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9C1EF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92B01">
            <w:t>Introduction to Professional Cookery</w:t>
          </w:r>
        </w:sdtContent>
      </w:sdt>
    </w:p>
    <w:p w:rsidR="00B823AA" w:rsidRDefault="000C143F" w:rsidP="00B823AA">
      <w:pPr>
        <w:pStyle w:val="Title2"/>
      </w:pPr>
      <w:r>
        <w:t>[Name of the Student:]</w:t>
      </w:r>
    </w:p>
    <w:p w:rsidR="00E81978" w:rsidRDefault="000C143F" w:rsidP="00B823AA">
      <w:pPr>
        <w:pStyle w:val="Title2"/>
      </w:pPr>
      <w:r>
        <w:t>[Name of the Institution:]</w:t>
      </w:r>
    </w:p>
    <w:p w:rsidR="00E81978" w:rsidRDefault="00E81978" w:rsidP="00B823AA">
      <w:pPr>
        <w:pStyle w:val="Title2"/>
      </w:pPr>
    </w:p>
    <w:p w:rsidR="00E81978" w:rsidRDefault="009C1EFF">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66A30">
            <w:t>Introductio</w:t>
          </w:r>
          <w:r w:rsidR="00692B01">
            <w:t>n to Professional Cookery</w:t>
          </w:r>
        </w:sdtContent>
      </w:sdt>
    </w:p>
    <w:p w:rsidR="00692B01" w:rsidRDefault="00692B01" w:rsidP="00692B01">
      <w:pPr>
        <w:pStyle w:val="Heading1"/>
      </w:pPr>
      <w:r>
        <w:t>PART I</w:t>
      </w:r>
    </w:p>
    <w:p w:rsidR="00E62F1D" w:rsidRDefault="0029097E" w:rsidP="00E62F1D">
      <w:r>
        <w:t>Professional cookery refers to</w:t>
      </w:r>
      <w:r w:rsidR="00D41990">
        <w:t xml:space="preserve"> preparing or cooking food for others</w:t>
      </w:r>
      <w:r w:rsidR="0060488C">
        <w:t>,</w:t>
      </w:r>
      <w:r w:rsidR="00D41990">
        <w:t xml:space="preserve"> and that cooking </w:t>
      </w:r>
      <w:r w:rsidR="0060488C">
        <w:t xml:space="preserve">is compensated by the client or customer. This would be a commercial activity that will generate revenue for </w:t>
      </w:r>
      <w:r w:rsidR="00E62F1D">
        <w:t>each of the respective sectors</w:t>
      </w:r>
      <w:r w:rsidR="007274AA">
        <w:t xml:space="preserve"> of </w:t>
      </w:r>
      <w:r w:rsidR="0024439F">
        <w:t>cookery (</w:t>
      </w:r>
      <w:r w:rsidR="0024439F">
        <w:t>Walsh &amp; Walsh, 2015)</w:t>
      </w:r>
      <w:r w:rsidR="007274AA">
        <w:t xml:space="preserve">. Four prominent commercial cookery sectors include hotels, restaurants, airlines, catering. The career growth opportunities and development tracks are </w:t>
      </w:r>
      <w:r w:rsidR="004E1AE6">
        <w:t>specific to</w:t>
      </w:r>
      <w:r w:rsidR="005B400A">
        <w:t xml:space="preserve"> these sectors.</w:t>
      </w:r>
      <w:r w:rsidR="00E62F1D">
        <w:t xml:space="preserve"> Professional or commercial cookery is meant for large quantities usually.</w:t>
      </w:r>
    </w:p>
    <w:p w:rsidR="009302B5" w:rsidRDefault="00FE4C16" w:rsidP="009302B5">
      <w:r>
        <w:t>Commercial cookery</w:t>
      </w:r>
      <w:r w:rsidR="00C0701D">
        <w:t xml:space="preserve"> can take many forms in terms of customers’ requirements and satisfaction. These </w:t>
      </w:r>
      <w:r w:rsidR="00E2586D">
        <w:t xml:space="preserve">cookery </w:t>
      </w:r>
      <w:r w:rsidR="00C0701D">
        <w:t xml:space="preserve">forms lead to </w:t>
      </w:r>
      <w:r w:rsidR="006D38A4">
        <w:t>constitute</w:t>
      </w:r>
      <w:r w:rsidR="00C0701D">
        <w:t xml:space="preserve"> separate sectors within the industry</w:t>
      </w:r>
      <w:r w:rsidR="001C4C42">
        <w:t xml:space="preserve">. Hotels meet the </w:t>
      </w:r>
      <w:r w:rsidR="00D92B3D">
        <w:t>requirements</w:t>
      </w:r>
      <w:r w:rsidR="001C4C42">
        <w:t xml:space="preserve"> of customers who have </w:t>
      </w:r>
      <w:r w:rsidR="00D92B3D">
        <w:t xml:space="preserve">housing and lodging needs </w:t>
      </w:r>
      <w:r w:rsidR="00CD15AE">
        <w:t>also besides food. Cooking in a hotel</w:t>
      </w:r>
      <w:r w:rsidR="006F0E42">
        <w:t xml:space="preserve"> entails a menu that is pla</w:t>
      </w:r>
      <w:r w:rsidR="00791430">
        <w:t>nned for a week usually. A hotel menu differentiates from that of ot</w:t>
      </w:r>
      <w:r w:rsidR="00DD726D">
        <w:t>hers in the sense that it offers</w:t>
      </w:r>
      <w:r w:rsidR="00791430">
        <w:t xml:space="preserve"> a variety of cuisine and</w:t>
      </w:r>
      <w:r w:rsidR="00DD726D">
        <w:t xml:space="preserve"> related</w:t>
      </w:r>
      <w:r w:rsidR="00791430">
        <w:t xml:space="preserve"> </w:t>
      </w:r>
      <w:r w:rsidR="00DD726D">
        <w:t xml:space="preserve">items, which can be </w:t>
      </w:r>
      <w:r w:rsidR="00B378AB">
        <w:t xml:space="preserve">substituted by other items in case of </w:t>
      </w:r>
      <w:r w:rsidR="00B2355F">
        <w:t>unavailability</w:t>
      </w:r>
      <w:r w:rsidR="00161B83">
        <w:t xml:space="preserve"> </w:t>
      </w:r>
      <w:r w:rsidR="00161B83">
        <w:t>(</w:t>
      </w:r>
      <w:proofErr w:type="spellStart"/>
      <w:r w:rsidR="00161B83">
        <w:t>Bondzi</w:t>
      </w:r>
      <w:proofErr w:type="spellEnd"/>
      <w:r w:rsidR="00161B83">
        <w:t xml:space="preserve">-Simpson &amp; </w:t>
      </w:r>
      <w:proofErr w:type="spellStart"/>
      <w:r w:rsidR="00161B83">
        <w:t>Ayeh</w:t>
      </w:r>
      <w:proofErr w:type="spellEnd"/>
      <w:r w:rsidR="00161B83">
        <w:t>, 2017)</w:t>
      </w:r>
      <w:r w:rsidR="00B2355F">
        <w:t>.</w:t>
      </w:r>
      <w:r w:rsidR="00A10559">
        <w:t xml:space="preserve"> </w:t>
      </w:r>
      <w:r w:rsidR="00C8763E">
        <w:t xml:space="preserve">In the hotel sector, the jobs have been structured as to provide all the services in an efficient way. There are managers, accountants, </w:t>
      </w:r>
      <w:r w:rsidR="000A7A4A">
        <w:t>hotel/executive chefs,</w:t>
      </w:r>
      <w:r w:rsidR="00FA5C5F">
        <w:t xml:space="preserve"> general cooks, concierges, </w:t>
      </w:r>
      <w:r w:rsidR="00DE6CAE">
        <w:t>hotel staff working at the f</w:t>
      </w:r>
      <w:r w:rsidR="003A3D1E">
        <w:t>ront desk, staff working at guest services and relations, receptionists</w:t>
      </w:r>
      <w:r w:rsidR="003910AC">
        <w:t>,</w:t>
      </w:r>
      <w:r w:rsidR="00D17773">
        <w:t xml:space="preserve"> porters, bartenders, housekeepers, administrative assistants,</w:t>
      </w:r>
      <w:r w:rsidR="00A45BF0">
        <w:t xml:space="preserve"> waiters, </w:t>
      </w:r>
      <w:r w:rsidR="00071F83">
        <w:t>baristas,</w:t>
      </w:r>
      <w:r w:rsidR="003910AC">
        <w:t xml:space="preserve"> </w:t>
      </w:r>
      <w:proofErr w:type="spellStart"/>
      <w:r w:rsidR="003910AC">
        <w:t>et</w:t>
      </w:r>
      <w:r w:rsidR="00C63B0E">
        <w:t>c</w:t>
      </w:r>
      <w:proofErr w:type="spellEnd"/>
      <w:r w:rsidR="00161B83">
        <w:t xml:space="preserve"> </w:t>
      </w:r>
      <w:r w:rsidR="00AC4825">
        <w:t>(</w:t>
      </w:r>
      <w:proofErr w:type="spellStart"/>
      <w:r w:rsidR="00AC4825">
        <w:t>Boella</w:t>
      </w:r>
      <w:proofErr w:type="spellEnd"/>
      <w:r w:rsidR="00AC4825">
        <w:t>, 2017)</w:t>
      </w:r>
      <w:r w:rsidR="00C63B0E">
        <w:t xml:space="preserve">. The managers supervise departments under their supervision. </w:t>
      </w:r>
      <w:r w:rsidR="000A7A4A">
        <w:t xml:space="preserve">The accountants manage all transactions of customers especially, and also </w:t>
      </w:r>
      <w:r w:rsidR="00F64B8F">
        <w:t>prepare financial stateme</w:t>
      </w:r>
      <w:r w:rsidR="002821A7">
        <w:t xml:space="preserve">nts for the hotel company to present the current financial situation to the stakeholders and higher management. </w:t>
      </w:r>
      <w:r w:rsidR="00781C39">
        <w:t>The executive ch</w:t>
      </w:r>
      <w:r w:rsidR="00065B1A">
        <w:t xml:space="preserve">ef is responsible for overseeing the preparation of </w:t>
      </w:r>
      <w:r w:rsidR="000A2E56">
        <w:t>food to ass</w:t>
      </w:r>
      <w:r w:rsidR="008B44ED">
        <w:t xml:space="preserve">ure it is made according to the standards </w:t>
      </w:r>
      <w:r w:rsidR="008B44ED">
        <w:lastRenderedPageBreak/>
        <w:t>gi</w:t>
      </w:r>
      <w:r w:rsidR="004547C3">
        <w:t>ven by autho</w:t>
      </w:r>
      <w:r w:rsidR="00071F83">
        <w:t>rities</w:t>
      </w:r>
      <w:r w:rsidR="004D60B1">
        <w:t xml:space="preserve"> </w:t>
      </w:r>
      <w:r w:rsidR="004D60B1">
        <w:t>(Wan, Hsu, Wong, &amp; Liu, 2017)</w:t>
      </w:r>
      <w:r w:rsidR="00071F83">
        <w:t>. The catering manager has a team of chefs and catering assistants to lead.</w:t>
      </w:r>
    </w:p>
    <w:p w:rsidR="00820C5C" w:rsidRDefault="009B731F" w:rsidP="009302B5">
      <w:r>
        <w:t xml:space="preserve">The restaurants, airlines, and </w:t>
      </w:r>
      <w:r w:rsidR="00621DB0">
        <w:t xml:space="preserve">catering companies have the staff that </w:t>
      </w:r>
      <w:r w:rsidR="00234E4E">
        <w:t xml:space="preserve">have somewhat similar roles but </w:t>
      </w:r>
      <w:r w:rsidR="008B0567">
        <w:t>different scopes and orientation</w:t>
      </w:r>
      <w:r w:rsidR="00186350">
        <w:t>s. In hotels, the customers come for a multipurpose stays. In restaurants, people have requirem</w:t>
      </w:r>
      <w:r w:rsidR="005D365A">
        <w:t>ents of fast-food, takeaway, dine-in, or fine dine-in. Therefore, to meet their varied needs, the management sorts out respective methods. The airlines food services have the main concern regarding food safety and timing. The prepared food should have to be delivered oven-fresh to the airlines storage unit in time</w:t>
      </w:r>
      <w:r w:rsidR="0006465B">
        <w:t xml:space="preserve"> </w:t>
      </w:r>
      <w:r w:rsidR="0006465B">
        <w:t>(</w:t>
      </w:r>
      <w:proofErr w:type="spellStart"/>
      <w:proofErr w:type="gramStart"/>
      <w:r w:rsidR="0006465B">
        <w:t>Ko</w:t>
      </w:r>
      <w:proofErr w:type="spellEnd"/>
      <w:proofErr w:type="gramEnd"/>
      <w:r w:rsidR="0006465B">
        <w:t xml:space="preserve"> &amp; Chen, 2016)</w:t>
      </w:r>
      <w:r w:rsidR="005D365A">
        <w:t xml:space="preserve">. </w:t>
      </w:r>
      <w:r w:rsidR="00DA62F6">
        <w:t xml:space="preserve">The </w:t>
      </w:r>
      <w:r w:rsidR="00E2586D">
        <w:t>catering companies provide services to events, offices, units, and so on. Their major conc</w:t>
      </w:r>
      <w:r w:rsidR="006D38A4">
        <w:t xml:space="preserve">ern is to prepare orders </w:t>
      </w:r>
      <w:r w:rsidR="00B27B0C">
        <w:t>as requested by the clients. They have to follow the deadlines, and arrange required materials, recipes, and resources to complete the orders and deliver them to the clients in time.</w:t>
      </w:r>
    </w:p>
    <w:p w:rsidR="00AD5981" w:rsidRDefault="00820C5C" w:rsidP="009302B5">
      <w:r>
        <w:t xml:space="preserve">The four sectors affect the careers of their workers as per </w:t>
      </w:r>
      <w:r w:rsidR="00902CDA">
        <w:t xml:space="preserve">the course of work they follow. Individuals working in hotels have </w:t>
      </w:r>
      <w:r w:rsidR="004840F4">
        <w:t>to</w:t>
      </w:r>
      <w:r w:rsidR="00190E3A">
        <w:t xml:space="preserve"> build strong relationships with customers, and</w:t>
      </w:r>
      <w:r w:rsidR="004840F4">
        <w:t xml:space="preserve"> have more experience in customer care. The resta</w:t>
      </w:r>
      <w:r w:rsidR="00E83B4C">
        <w:t xml:space="preserve">urant workers work on a fast pace, treat </w:t>
      </w:r>
      <w:r w:rsidR="00F9686E">
        <w:t xml:space="preserve">customers courteously, and </w:t>
      </w:r>
      <w:r w:rsidR="009C0428">
        <w:t>have a short experience with the customers.</w:t>
      </w:r>
      <w:r w:rsidR="00876DA2">
        <w:t xml:space="preserve"> Their careers grow as they get more experience working</w:t>
      </w:r>
      <w:r w:rsidR="00E65980">
        <w:t xml:space="preserve"> at relevant sections in a res</w:t>
      </w:r>
      <w:r w:rsidR="0029362B">
        <w:t>taurant</w:t>
      </w:r>
      <w:r w:rsidR="0097417E">
        <w:t xml:space="preserve"> </w:t>
      </w:r>
      <w:r w:rsidR="0097417E">
        <w:t xml:space="preserve">(Lee, </w:t>
      </w:r>
      <w:proofErr w:type="spellStart"/>
      <w:r w:rsidR="0097417E">
        <w:t>Hallak</w:t>
      </w:r>
      <w:proofErr w:type="spellEnd"/>
      <w:r w:rsidR="0097417E">
        <w:t xml:space="preserve">, &amp; </w:t>
      </w:r>
      <w:proofErr w:type="spellStart"/>
      <w:r w:rsidR="0097417E">
        <w:t>Sardeshmukh</w:t>
      </w:r>
      <w:proofErr w:type="spellEnd"/>
      <w:r w:rsidR="0097417E">
        <w:t>, 2016)</w:t>
      </w:r>
      <w:r w:rsidR="0029362B">
        <w:t>. The airlines staff is multitalented, a</w:t>
      </w:r>
      <w:r w:rsidR="00B87E6D">
        <w:t>s they have to meet the challenge of fulfilling customers’</w:t>
      </w:r>
      <w:r w:rsidR="00F607EF">
        <w:t xml:space="preserve"> different needs under one roof. They are skilled in firs</w:t>
      </w:r>
      <w:r w:rsidR="007D282B">
        <w:t>t</w:t>
      </w:r>
      <w:r w:rsidR="00F607EF">
        <w:t xml:space="preserve">-aid, </w:t>
      </w:r>
      <w:r w:rsidR="007D282B">
        <w:t xml:space="preserve">catering methods, and presentation techniques. </w:t>
      </w:r>
      <w:r w:rsidR="0092417D">
        <w:t>Their jobs are craved for by many youngsters.</w:t>
      </w:r>
      <w:bookmarkStart w:id="0" w:name="_GoBack"/>
      <w:bookmarkEnd w:id="0"/>
    </w:p>
    <w:p w:rsidR="00EE659B" w:rsidRPr="00EE659B" w:rsidRDefault="00E42F53" w:rsidP="009302B5">
      <w:r>
        <w:t xml:space="preserve"> </w:t>
      </w:r>
      <w:r w:rsidR="004840F4">
        <w:t xml:space="preserve"> </w:t>
      </w:r>
      <w:r w:rsidR="00B27B0C">
        <w:t xml:space="preserve"> </w:t>
      </w:r>
      <w:r w:rsidR="008B44ED">
        <w:t xml:space="preserve">                                                                                                                                                                                                                                                                                                                                                                                                                                                                                                                                                                                                                                                                                                                                                                                                                                                                                                                                                                                                                                                                                                                                                                                                                                  </w:t>
      </w:r>
    </w:p>
    <w:tbl>
      <w:tblPr>
        <w:tblStyle w:val="TableGrid"/>
        <w:tblW w:w="0" w:type="auto"/>
        <w:jc w:val="center"/>
        <w:tblLook w:val="04A0" w:firstRow="1" w:lastRow="0" w:firstColumn="1" w:lastColumn="0" w:noHBand="0" w:noVBand="1"/>
      </w:tblPr>
      <w:tblGrid>
        <w:gridCol w:w="2335"/>
        <w:gridCol w:w="2521"/>
        <w:gridCol w:w="2527"/>
        <w:gridCol w:w="1967"/>
      </w:tblGrid>
      <w:tr w:rsidR="006614A1" w:rsidRPr="00DA5CCF" w:rsidTr="0073026E">
        <w:trPr>
          <w:jc w:val="center"/>
        </w:trPr>
        <w:tc>
          <w:tcPr>
            <w:tcW w:w="2335" w:type="dxa"/>
          </w:tcPr>
          <w:p w:rsidR="00DA5CCF" w:rsidRPr="00DA5CCF" w:rsidRDefault="00DA5CCF" w:rsidP="00DA5CCF">
            <w:pPr>
              <w:ind w:firstLine="0"/>
              <w:rPr>
                <w:b/>
                <w:sz w:val="20"/>
              </w:rPr>
            </w:pPr>
            <w:r w:rsidRPr="00DA5CCF">
              <w:rPr>
                <w:b/>
                <w:sz w:val="20"/>
              </w:rPr>
              <w:t>Sector of Commercial Cookery</w:t>
            </w:r>
          </w:p>
        </w:tc>
        <w:tc>
          <w:tcPr>
            <w:tcW w:w="2521" w:type="dxa"/>
          </w:tcPr>
          <w:p w:rsidR="00DA5CCF" w:rsidRPr="00DA5CCF" w:rsidRDefault="00DA5CCF" w:rsidP="00DA5CCF">
            <w:pPr>
              <w:ind w:firstLine="0"/>
              <w:rPr>
                <w:b/>
                <w:sz w:val="20"/>
              </w:rPr>
            </w:pPr>
            <w:r w:rsidRPr="00DA5CCF">
              <w:rPr>
                <w:b/>
                <w:sz w:val="20"/>
              </w:rPr>
              <w:t>Role</w:t>
            </w:r>
          </w:p>
        </w:tc>
        <w:tc>
          <w:tcPr>
            <w:tcW w:w="2527" w:type="dxa"/>
          </w:tcPr>
          <w:p w:rsidR="00DA5CCF" w:rsidRPr="00DA5CCF" w:rsidRDefault="00DA5CCF" w:rsidP="00DA5CCF">
            <w:pPr>
              <w:ind w:firstLine="0"/>
              <w:rPr>
                <w:b/>
                <w:sz w:val="20"/>
              </w:rPr>
            </w:pPr>
            <w:r w:rsidRPr="00DA5CCF">
              <w:rPr>
                <w:b/>
                <w:sz w:val="20"/>
              </w:rPr>
              <w:t>Responsibilities</w:t>
            </w:r>
          </w:p>
        </w:tc>
        <w:tc>
          <w:tcPr>
            <w:tcW w:w="0" w:type="auto"/>
          </w:tcPr>
          <w:p w:rsidR="00DA5CCF" w:rsidRDefault="00DA5CCF" w:rsidP="00DA5CCF">
            <w:pPr>
              <w:ind w:firstLine="0"/>
              <w:rPr>
                <w:b/>
                <w:sz w:val="20"/>
              </w:rPr>
            </w:pPr>
            <w:r w:rsidRPr="00DA5CCF">
              <w:rPr>
                <w:b/>
                <w:sz w:val="20"/>
              </w:rPr>
              <w:t>Remuneration</w:t>
            </w:r>
          </w:p>
          <w:p w:rsidR="00522419" w:rsidRPr="00DA5CCF" w:rsidRDefault="00522419" w:rsidP="00522419">
            <w:pPr>
              <w:ind w:firstLine="0"/>
              <w:rPr>
                <w:b/>
                <w:sz w:val="20"/>
              </w:rPr>
            </w:pPr>
            <w:r>
              <w:rPr>
                <w:b/>
                <w:sz w:val="20"/>
              </w:rPr>
              <w:t>($, Avg.</w:t>
            </w:r>
            <w:r w:rsidR="006614A1">
              <w:rPr>
                <w:b/>
                <w:sz w:val="20"/>
              </w:rPr>
              <w:t>, per Annum</w:t>
            </w:r>
            <w:r>
              <w:rPr>
                <w:b/>
                <w:sz w:val="20"/>
              </w:rPr>
              <w:t>)</w:t>
            </w:r>
          </w:p>
        </w:tc>
      </w:tr>
      <w:tr w:rsidR="006614A1" w:rsidRPr="00DA5CCF" w:rsidTr="0073026E">
        <w:trPr>
          <w:jc w:val="center"/>
        </w:trPr>
        <w:tc>
          <w:tcPr>
            <w:tcW w:w="2335" w:type="dxa"/>
          </w:tcPr>
          <w:p w:rsidR="00DA5CCF" w:rsidRPr="00DA5CCF" w:rsidRDefault="0091454F" w:rsidP="00DA5CCF">
            <w:pPr>
              <w:ind w:firstLine="0"/>
              <w:rPr>
                <w:sz w:val="20"/>
              </w:rPr>
            </w:pPr>
            <w:r>
              <w:rPr>
                <w:sz w:val="20"/>
              </w:rPr>
              <w:t>Hotel</w:t>
            </w:r>
          </w:p>
        </w:tc>
        <w:tc>
          <w:tcPr>
            <w:tcW w:w="2521" w:type="dxa"/>
          </w:tcPr>
          <w:p w:rsidR="00DA5CCF" w:rsidRDefault="0091454F" w:rsidP="0073026E">
            <w:pPr>
              <w:pStyle w:val="ListParagraph"/>
              <w:numPr>
                <w:ilvl w:val="0"/>
                <w:numId w:val="16"/>
              </w:numPr>
              <w:ind w:left="314"/>
              <w:rPr>
                <w:sz w:val="20"/>
              </w:rPr>
            </w:pPr>
            <w:r>
              <w:rPr>
                <w:sz w:val="20"/>
              </w:rPr>
              <w:t>Executive Chef</w:t>
            </w:r>
          </w:p>
          <w:p w:rsidR="0091454F" w:rsidRDefault="002D38DE" w:rsidP="0073026E">
            <w:pPr>
              <w:pStyle w:val="ListParagraph"/>
              <w:numPr>
                <w:ilvl w:val="0"/>
                <w:numId w:val="16"/>
              </w:numPr>
              <w:ind w:left="314"/>
              <w:rPr>
                <w:sz w:val="20"/>
              </w:rPr>
            </w:pPr>
            <w:r>
              <w:rPr>
                <w:sz w:val="20"/>
              </w:rPr>
              <w:t>Sous Chef</w:t>
            </w:r>
          </w:p>
          <w:p w:rsidR="0091454F" w:rsidRDefault="0091454F" w:rsidP="0073026E">
            <w:pPr>
              <w:pStyle w:val="ListParagraph"/>
              <w:numPr>
                <w:ilvl w:val="0"/>
                <w:numId w:val="16"/>
              </w:numPr>
              <w:ind w:left="314"/>
              <w:rPr>
                <w:sz w:val="20"/>
              </w:rPr>
            </w:pPr>
            <w:r>
              <w:rPr>
                <w:sz w:val="20"/>
              </w:rPr>
              <w:lastRenderedPageBreak/>
              <w:t>Main Dishes Chef</w:t>
            </w:r>
          </w:p>
          <w:p w:rsidR="0091454F" w:rsidRDefault="0091454F" w:rsidP="0073026E">
            <w:pPr>
              <w:pStyle w:val="ListParagraph"/>
              <w:numPr>
                <w:ilvl w:val="0"/>
                <w:numId w:val="16"/>
              </w:numPr>
              <w:ind w:left="314"/>
              <w:rPr>
                <w:sz w:val="20"/>
              </w:rPr>
            </w:pPr>
            <w:r>
              <w:rPr>
                <w:sz w:val="20"/>
              </w:rPr>
              <w:t>Dessert Chef</w:t>
            </w:r>
          </w:p>
          <w:p w:rsidR="0091454F" w:rsidRDefault="0091454F" w:rsidP="0073026E">
            <w:pPr>
              <w:pStyle w:val="ListParagraph"/>
              <w:numPr>
                <w:ilvl w:val="0"/>
                <w:numId w:val="16"/>
              </w:numPr>
              <w:ind w:left="314"/>
              <w:rPr>
                <w:sz w:val="20"/>
              </w:rPr>
            </w:pPr>
            <w:r>
              <w:rPr>
                <w:sz w:val="20"/>
              </w:rPr>
              <w:t>Side Dishes Chef</w:t>
            </w:r>
          </w:p>
          <w:p w:rsidR="002D38DE" w:rsidRDefault="002D38DE" w:rsidP="0073026E">
            <w:pPr>
              <w:pStyle w:val="ListParagraph"/>
              <w:numPr>
                <w:ilvl w:val="0"/>
                <w:numId w:val="16"/>
              </w:numPr>
              <w:ind w:left="314"/>
              <w:rPr>
                <w:sz w:val="20"/>
              </w:rPr>
            </w:pPr>
            <w:proofErr w:type="spellStart"/>
            <w:r>
              <w:rPr>
                <w:sz w:val="20"/>
              </w:rPr>
              <w:t>Commis</w:t>
            </w:r>
            <w:proofErr w:type="spellEnd"/>
            <w:r>
              <w:rPr>
                <w:sz w:val="20"/>
              </w:rPr>
              <w:t xml:space="preserve"> I</w:t>
            </w:r>
          </w:p>
          <w:p w:rsidR="002D38DE" w:rsidRDefault="002D38DE" w:rsidP="0073026E">
            <w:pPr>
              <w:pStyle w:val="ListParagraph"/>
              <w:numPr>
                <w:ilvl w:val="0"/>
                <w:numId w:val="16"/>
              </w:numPr>
              <w:ind w:left="314"/>
              <w:rPr>
                <w:sz w:val="20"/>
              </w:rPr>
            </w:pPr>
            <w:proofErr w:type="spellStart"/>
            <w:r>
              <w:rPr>
                <w:sz w:val="20"/>
              </w:rPr>
              <w:t>Commis</w:t>
            </w:r>
            <w:proofErr w:type="spellEnd"/>
            <w:r>
              <w:rPr>
                <w:sz w:val="20"/>
              </w:rPr>
              <w:t xml:space="preserve"> II</w:t>
            </w:r>
          </w:p>
          <w:p w:rsidR="002D38DE" w:rsidRDefault="002D38DE" w:rsidP="0073026E">
            <w:pPr>
              <w:pStyle w:val="ListParagraph"/>
              <w:numPr>
                <w:ilvl w:val="0"/>
                <w:numId w:val="16"/>
              </w:numPr>
              <w:ind w:left="314"/>
              <w:rPr>
                <w:sz w:val="20"/>
              </w:rPr>
            </w:pPr>
            <w:proofErr w:type="spellStart"/>
            <w:r>
              <w:rPr>
                <w:sz w:val="20"/>
              </w:rPr>
              <w:t>Commis</w:t>
            </w:r>
            <w:proofErr w:type="spellEnd"/>
            <w:r>
              <w:rPr>
                <w:sz w:val="20"/>
              </w:rPr>
              <w:t xml:space="preserve"> III</w:t>
            </w:r>
          </w:p>
          <w:p w:rsidR="0091454F" w:rsidRDefault="0091454F" w:rsidP="0073026E">
            <w:pPr>
              <w:pStyle w:val="ListParagraph"/>
              <w:numPr>
                <w:ilvl w:val="0"/>
                <w:numId w:val="16"/>
              </w:numPr>
              <w:ind w:left="314"/>
              <w:rPr>
                <w:sz w:val="20"/>
              </w:rPr>
            </w:pPr>
            <w:r>
              <w:rPr>
                <w:sz w:val="20"/>
              </w:rPr>
              <w:t>Food Runner</w:t>
            </w:r>
          </w:p>
          <w:p w:rsidR="00400CBF" w:rsidRDefault="00400CBF" w:rsidP="0073026E">
            <w:pPr>
              <w:pStyle w:val="ListParagraph"/>
              <w:numPr>
                <w:ilvl w:val="0"/>
                <w:numId w:val="16"/>
              </w:numPr>
              <w:ind w:left="314"/>
              <w:rPr>
                <w:sz w:val="20"/>
              </w:rPr>
            </w:pPr>
            <w:r>
              <w:rPr>
                <w:sz w:val="20"/>
              </w:rPr>
              <w:t>Waiter</w:t>
            </w:r>
          </w:p>
          <w:p w:rsidR="00400CBF" w:rsidRPr="00400CBF" w:rsidRDefault="00400CBF" w:rsidP="0073026E">
            <w:pPr>
              <w:pStyle w:val="ListParagraph"/>
              <w:numPr>
                <w:ilvl w:val="0"/>
                <w:numId w:val="16"/>
              </w:numPr>
              <w:ind w:left="314"/>
              <w:rPr>
                <w:sz w:val="20"/>
              </w:rPr>
            </w:pPr>
            <w:r>
              <w:rPr>
                <w:sz w:val="20"/>
              </w:rPr>
              <w:t>Dishwasher</w:t>
            </w:r>
          </w:p>
        </w:tc>
        <w:tc>
          <w:tcPr>
            <w:tcW w:w="2527" w:type="dxa"/>
          </w:tcPr>
          <w:p w:rsidR="002D38DE" w:rsidRDefault="002D38DE" w:rsidP="00DA5CCF">
            <w:pPr>
              <w:ind w:firstLine="0"/>
              <w:rPr>
                <w:sz w:val="20"/>
              </w:rPr>
            </w:pPr>
            <w:r>
              <w:rPr>
                <w:sz w:val="20"/>
              </w:rPr>
              <w:lastRenderedPageBreak/>
              <w:t>In charge of entire kitchen</w:t>
            </w:r>
          </w:p>
          <w:p w:rsidR="002D38DE" w:rsidRDefault="002D38DE" w:rsidP="00DA5CCF">
            <w:pPr>
              <w:ind w:firstLine="0"/>
              <w:rPr>
                <w:sz w:val="20"/>
              </w:rPr>
            </w:pPr>
            <w:r>
              <w:rPr>
                <w:sz w:val="20"/>
              </w:rPr>
              <w:t>Second in command</w:t>
            </w:r>
          </w:p>
          <w:p w:rsidR="002D38DE" w:rsidRDefault="002D38DE" w:rsidP="00DA5CCF">
            <w:pPr>
              <w:ind w:firstLine="0"/>
              <w:rPr>
                <w:sz w:val="20"/>
              </w:rPr>
            </w:pPr>
            <w:r>
              <w:rPr>
                <w:sz w:val="20"/>
              </w:rPr>
              <w:lastRenderedPageBreak/>
              <w:t>Main course in charge</w:t>
            </w:r>
          </w:p>
          <w:p w:rsidR="002D38DE" w:rsidRDefault="008F5D73" w:rsidP="00DA5CCF">
            <w:pPr>
              <w:ind w:firstLine="0"/>
              <w:rPr>
                <w:sz w:val="20"/>
              </w:rPr>
            </w:pPr>
            <w:r>
              <w:rPr>
                <w:sz w:val="20"/>
              </w:rPr>
              <w:t>Desserts specialist</w:t>
            </w:r>
          </w:p>
          <w:p w:rsidR="008F5D73" w:rsidRDefault="008F5D73" w:rsidP="00DA5CCF">
            <w:pPr>
              <w:ind w:firstLine="0"/>
              <w:rPr>
                <w:sz w:val="20"/>
              </w:rPr>
            </w:pPr>
            <w:r>
              <w:rPr>
                <w:sz w:val="20"/>
              </w:rPr>
              <w:t>Side Dishes expert</w:t>
            </w:r>
          </w:p>
          <w:p w:rsidR="008F5D73" w:rsidRDefault="008F5D73" w:rsidP="00DA5CCF">
            <w:pPr>
              <w:ind w:firstLine="0"/>
              <w:rPr>
                <w:sz w:val="20"/>
              </w:rPr>
            </w:pPr>
            <w:r>
              <w:rPr>
                <w:sz w:val="20"/>
              </w:rPr>
              <w:t>First level cook</w:t>
            </w:r>
          </w:p>
          <w:p w:rsidR="008F5D73" w:rsidRDefault="008F5D73" w:rsidP="00DA5CCF">
            <w:pPr>
              <w:ind w:firstLine="0"/>
              <w:rPr>
                <w:sz w:val="20"/>
              </w:rPr>
            </w:pPr>
            <w:r>
              <w:rPr>
                <w:sz w:val="20"/>
              </w:rPr>
              <w:t>Second level cook</w:t>
            </w:r>
          </w:p>
          <w:p w:rsidR="008F5D73" w:rsidRDefault="008F5D73" w:rsidP="00DA5CCF">
            <w:pPr>
              <w:ind w:firstLine="0"/>
              <w:rPr>
                <w:sz w:val="20"/>
              </w:rPr>
            </w:pPr>
            <w:r>
              <w:rPr>
                <w:sz w:val="20"/>
              </w:rPr>
              <w:t>Third level cook</w:t>
            </w:r>
          </w:p>
          <w:p w:rsidR="008F5D73" w:rsidRDefault="008F5D73" w:rsidP="00DA5CCF">
            <w:pPr>
              <w:ind w:firstLine="0"/>
              <w:rPr>
                <w:sz w:val="20"/>
              </w:rPr>
            </w:pPr>
            <w:r>
              <w:rPr>
                <w:sz w:val="20"/>
              </w:rPr>
              <w:t>Connect kitchen to waiters</w:t>
            </w:r>
          </w:p>
          <w:p w:rsidR="002D38DE" w:rsidRDefault="008F5D73" w:rsidP="00DA5CCF">
            <w:pPr>
              <w:ind w:firstLine="0"/>
              <w:rPr>
                <w:sz w:val="20"/>
              </w:rPr>
            </w:pPr>
            <w:r>
              <w:rPr>
                <w:sz w:val="20"/>
              </w:rPr>
              <w:t>Serves the customers</w:t>
            </w:r>
          </w:p>
          <w:p w:rsidR="008F5D73" w:rsidRPr="00DA5CCF" w:rsidRDefault="008F5D73" w:rsidP="00DA5CCF">
            <w:pPr>
              <w:ind w:firstLine="0"/>
              <w:rPr>
                <w:sz w:val="20"/>
              </w:rPr>
            </w:pPr>
            <w:r>
              <w:rPr>
                <w:sz w:val="20"/>
              </w:rPr>
              <w:t>Cleans dishes</w:t>
            </w:r>
          </w:p>
        </w:tc>
        <w:tc>
          <w:tcPr>
            <w:tcW w:w="0" w:type="auto"/>
          </w:tcPr>
          <w:p w:rsidR="00DA5CCF" w:rsidRDefault="00522419" w:rsidP="00AD5981">
            <w:pPr>
              <w:ind w:firstLine="0"/>
              <w:jc w:val="center"/>
              <w:rPr>
                <w:sz w:val="20"/>
              </w:rPr>
            </w:pPr>
            <w:r>
              <w:rPr>
                <w:sz w:val="20"/>
              </w:rPr>
              <w:lastRenderedPageBreak/>
              <w:t>124000</w:t>
            </w:r>
          </w:p>
          <w:p w:rsidR="00522419" w:rsidRDefault="00522419" w:rsidP="00AD5981">
            <w:pPr>
              <w:ind w:firstLine="0"/>
              <w:jc w:val="center"/>
              <w:rPr>
                <w:sz w:val="20"/>
              </w:rPr>
            </w:pPr>
            <w:r>
              <w:rPr>
                <w:sz w:val="20"/>
              </w:rPr>
              <w:t>105000</w:t>
            </w:r>
          </w:p>
          <w:p w:rsidR="00522419" w:rsidRDefault="00522419" w:rsidP="00AD5981">
            <w:pPr>
              <w:ind w:firstLine="0"/>
              <w:jc w:val="center"/>
              <w:rPr>
                <w:sz w:val="20"/>
              </w:rPr>
            </w:pPr>
            <w:r>
              <w:rPr>
                <w:sz w:val="20"/>
              </w:rPr>
              <w:lastRenderedPageBreak/>
              <w:t>72000</w:t>
            </w:r>
          </w:p>
          <w:p w:rsidR="00522419" w:rsidRDefault="00522419" w:rsidP="00AD5981">
            <w:pPr>
              <w:ind w:firstLine="0"/>
              <w:jc w:val="center"/>
              <w:rPr>
                <w:sz w:val="20"/>
              </w:rPr>
            </w:pPr>
            <w:r>
              <w:rPr>
                <w:sz w:val="20"/>
              </w:rPr>
              <w:t>68000</w:t>
            </w:r>
          </w:p>
          <w:p w:rsidR="00522419" w:rsidRDefault="00522419" w:rsidP="00AD5981">
            <w:pPr>
              <w:ind w:firstLine="0"/>
              <w:jc w:val="center"/>
              <w:rPr>
                <w:sz w:val="20"/>
              </w:rPr>
            </w:pPr>
            <w:r>
              <w:rPr>
                <w:sz w:val="20"/>
              </w:rPr>
              <w:t>62000</w:t>
            </w:r>
          </w:p>
          <w:p w:rsidR="00522419" w:rsidRDefault="00522419" w:rsidP="00AD5981">
            <w:pPr>
              <w:ind w:firstLine="0"/>
              <w:jc w:val="center"/>
              <w:rPr>
                <w:sz w:val="20"/>
              </w:rPr>
            </w:pPr>
            <w:r>
              <w:rPr>
                <w:sz w:val="20"/>
              </w:rPr>
              <w:t>40000</w:t>
            </w:r>
          </w:p>
          <w:p w:rsidR="00522419" w:rsidRDefault="00522419" w:rsidP="00AD5981">
            <w:pPr>
              <w:ind w:firstLine="0"/>
              <w:jc w:val="center"/>
              <w:rPr>
                <w:sz w:val="20"/>
              </w:rPr>
            </w:pPr>
            <w:r>
              <w:rPr>
                <w:sz w:val="20"/>
              </w:rPr>
              <w:t>36000</w:t>
            </w:r>
          </w:p>
          <w:p w:rsidR="00522419" w:rsidRDefault="00522419" w:rsidP="00AD5981">
            <w:pPr>
              <w:ind w:firstLine="0"/>
              <w:jc w:val="center"/>
              <w:rPr>
                <w:sz w:val="20"/>
              </w:rPr>
            </w:pPr>
            <w:r>
              <w:rPr>
                <w:sz w:val="20"/>
              </w:rPr>
              <w:t>26000</w:t>
            </w:r>
          </w:p>
          <w:p w:rsidR="00522419" w:rsidRDefault="00522419" w:rsidP="00AD5981">
            <w:pPr>
              <w:ind w:firstLine="0"/>
              <w:jc w:val="center"/>
              <w:rPr>
                <w:sz w:val="20"/>
              </w:rPr>
            </w:pPr>
            <w:r>
              <w:rPr>
                <w:sz w:val="20"/>
              </w:rPr>
              <w:t>26000</w:t>
            </w:r>
          </w:p>
          <w:p w:rsidR="00522419" w:rsidRDefault="00522419" w:rsidP="00AD5981">
            <w:pPr>
              <w:ind w:firstLine="0"/>
              <w:jc w:val="center"/>
              <w:rPr>
                <w:sz w:val="20"/>
              </w:rPr>
            </w:pPr>
            <w:r>
              <w:rPr>
                <w:sz w:val="20"/>
              </w:rPr>
              <w:t>22000</w:t>
            </w:r>
          </w:p>
          <w:p w:rsidR="00522419" w:rsidRPr="00DA5CCF" w:rsidRDefault="00522419" w:rsidP="00AD5981">
            <w:pPr>
              <w:ind w:firstLine="0"/>
              <w:jc w:val="center"/>
              <w:rPr>
                <w:sz w:val="20"/>
              </w:rPr>
            </w:pPr>
            <w:r>
              <w:rPr>
                <w:sz w:val="20"/>
              </w:rPr>
              <w:t>16000</w:t>
            </w:r>
          </w:p>
        </w:tc>
      </w:tr>
      <w:tr w:rsidR="006614A1" w:rsidRPr="00DA5CCF" w:rsidTr="0073026E">
        <w:trPr>
          <w:jc w:val="center"/>
        </w:trPr>
        <w:tc>
          <w:tcPr>
            <w:tcW w:w="2335" w:type="dxa"/>
          </w:tcPr>
          <w:p w:rsidR="00DA5CCF" w:rsidRPr="00DA5CCF" w:rsidRDefault="00400CBF" w:rsidP="00DA5CCF">
            <w:pPr>
              <w:ind w:firstLine="0"/>
              <w:rPr>
                <w:sz w:val="20"/>
              </w:rPr>
            </w:pPr>
            <w:r>
              <w:rPr>
                <w:sz w:val="20"/>
              </w:rPr>
              <w:lastRenderedPageBreak/>
              <w:t>Restaurant</w:t>
            </w:r>
          </w:p>
        </w:tc>
        <w:tc>
          <w:tcPr>
            <w:tcW w:w="2521" w:type="dxa"/>
          </w:tcPr>
          <w:p w:rsidR="00DA5CCF" w:rsidRDefault="006944AB" w:rsidP="0073026E">
            <w:pPr>
              <w:pStyle w:val="ListParagraph"/>
              <w:numPr>
                <w:ilvl w:val="0"/>
                <w:numId w:val="17"/>
              </w:numPr>
              <w:ind w:left="342"/>
              <w:rPr>
                <w:sz w:val="20"/>
              </w:rPr>
            </w:pPr>
            <w:r>
              <w:rPr>
                <w:sz w:val="20"/>
              </w:rPr>
              <w:t>Head Chef</w:t>
            </w:r>
          </w:p>
          <w:p w:rsidR="00400CBF" w:rsidRDefault="006944AB" w:rsidP="0073026E">
            <w:pPr>
              <w:pStyle w:val="ListParagraph"/>
              <w:numPr>
                <w:ilvl w:val="0"/>
                <w:numId w:val="17"/>
              </w:numPr>
              <w:ind w:left="342"/>
              <w:rPr>
                <w:sz w:val="20"/>
              </w:rPr>
            </w:pPr>
            <w:r>
              <w:rPr>
                <w:sz w:val="20"/>
              </w:rPr>
              <w:t>Sous</w:t>
            </w:r>
            <w:r w:rsidR="00400CBF">
              <w:rPr>
                <w:sz w:val="20"/>
              </w:rPr>
              <w:t xml:space="preserve"> Chef</w:t>
            </w:r>
          </w:p>
          <w:p w:rsidR="00400CBF" w:rsidRDefault="002D38DE" w:rsidP="0073026E">
            <w:pPr>
              <w:pStyle w:val="ListParagraph"/>
              <w:numPr>
                <w:ilvl w:val="0"/>
                <w:numId w:val="17"/>
              </w:numPr>
              <w:ind w:left="342"/>
              <w:rPr>
                <w:sz w:val="20"/>
              </w:rPr>
            </w:pPr>
            <w:r>
              <w:rPr>
                <w:sz w:val="20"/>
              </w:rPr>
              <w:t xml:space="preserve">Chef de </w:t>
            </w:r>
            <w:proofErr w:type="spellStart"/>
            <w:r>
              <w:rPr>
                <w:sz w:val="20"/>
              </w:rPr>
              <w:t>Partie</w:t>
            </w:r>
            <w:proofErr w:type="spellEnd"/>
          </w:p>
          <w:p w:rsidR="00400CBF" w:rsidRDefault="00400CBF" w:rsidP="0073026E">
            <w:pPr>
              <w:pStyle w:val="ListParagraph"/>
              <w:numPr>
                <w:ilvl w:val="0"/>
                <w:numId w:val="17"/>
              </w:numPr>
              <w:ind w:left="342"/>
              <w:rPr>
                <w:sz w:val="20"/>
              </w:rPr>
            </w:pPr>
            <w:r>
              <w:rPr>
                <w:sz w:val="20"/>
              </w:rPr>
              <w:t>General Cook</w:t>
            </w:r>
          </w:p>
          <w:p w:rsidR="00400CBF" w:rsidRDefault="00400CBF" w:rsidP="0073026E">
            <w:pPr>
              <w:pStyle w:val="ListParagraph"/>
              <w:numPr>
                <w:ilvl w:val="0"/>
                <w:numId w:val="17"/>
              </w:numPr>
              <w:ind w:left="342"/>
              <w:rPr>
                <w:sz w:val="20"/>
              </w:rPr>
            </w:pPr>
            <w:r>
              <w:rPr>
                <w:sz w:val="20"/>
              </w:rPr>
              <w:t>Food Runner</w:t>
            </w:r>
          </w:p>
          <w:p w:rsidR="00400CBF" w:rsidRDefault="00400CBF" w:rsidP="0073026E">
            <w:pPr>
              <w:pStyle w:val="ListParagraph"/>
              <w:numPr>
                <w:ilvl w:val="0"/>
                <w:numId w:val="17"/>
              </w:numPr>
              <w:ind w:left="342"/>
              <w:rPr>
                <w:sz w:val="20"/>
              </w:rPr>
            </w:pPr>
            <w:r>
              <w:rPr>
                <w:sz w:val="20"/>
              </w:rPr>
              <w:t>Waiter</w:t>
            </w:r>
          </w:p>
          <w:p w:rsidR="00400CBF" w:rsidRPr="00400CBF" w:rsidRDefault="00400CBF" w:rsidP="0073026E">
            <w:pPr>
              <w:pStyle w:val="ListParagraph"/>
              <w:numPr>
                <w:ilvl w:val="0"/>
                <w:numId w:val="17"/>
              </w:numPr>
              <w:ind w:left="342"/>
              <w:rPr>
                <w:sz w:val="20"/>
              </w:rPr>
            </w:pPr>
            <w:r>
              <w:rPr>
                <w:sz w:val="20"/>
              </w:rPr>
              <w:t>Dishwasher</w:t>
            </w:r>
          </w:p>
          <w:p w:rsidR="00400CBF" w:rsidRPr="00DA5CCF" w:rsidRDefault="00400CBF" w:rsidP="00DA5CCF">
            <w:pPr>
              <w:ind w:firstLine="0"/>
              <w:rPr>
                <w:sz w:val="20"/>
              </w:rPr>
            </w:pPr>
          </w:p>
        </w:tc>
        <w:tc>
          <w:tcPr>
            <w:tcW w:w="2527" w:type="dxa"/>
          </w:tcPr>
          <w:p w:rsidR="006944AB" w:rsidRDefault="006944AB" w:rsidP="006944AB">
            <w:pPr>
              <w:ind w:firstLine="0"/>
              <w:rPr>
                <w:sz w:val="20"/>
              </w:rPr>
            </w:pPr>
            <w:r>
              <w:rPr>
                <w:sz w:val="20"/>
              </w:rPr>
              <w:t>Responsible for kitchen</w:t>
            </w:r>
          </w:p>
          <w:p w:rsidR="006944AB" w:rsidRDefault="006944AB" w:rsidP="00DA5CCF">
            <w:pPr>
              <w:ind w:firstLine="0"/>
              <w:rPr>
                <w:sz w:val="20"/>
              </w:rPr>
            </w:pPr>
            <w:r>
              <w:rPr>
                <w:sz w:val="20"/>
              </w:rPr>
              <w:t>Second in charge</w:t>
            </w:r>
          </w:p>
          <w:p w:rsidR="008F5D73" w:rsidRDefault="008F5D73" w:rsidP="00DA5CCF">
            <w:pPr>
              <w:ind w:firstLine="0"/>
              <w:rPr>
                <w:sz w:val="20"/>
              </w:rPr>
            </w:pPr>
            <w:r>
              <w:rPr>
                <w:sz w:val="20"/>
              </w:rPr>
              <w:t>Section in charge</w:t>
            </w:r>
          </w:p>
          <w:p w:rsidR="008F5D73" w:rsidRDefault="008F5D73" w:rsidP="00DA5CCF">
            <w:pPr>
              <w:ind w:firstLine="0"/>
              <w:rPr>
                <w:sz w:val="20"/>
              </w:rPr>
            </w:pPr>
            <w:r>
              <w:rPr>
                <w:sz w:val="20"/>
              </w:rPr>
              <w:t>Section cook</w:t>
            </w:r>
          </w:p>
          <w:p w:rsidR="008F5D73" w:rsidRDefault="006944AB" w:rsidP="00DA5CCF">
            <w:pPr>
              <w:ind w:firstLine="0"/>
              <w:rPr>
                <w:sz w:val="20"/>
              </w:rPr>
            </w:pPr>
            <w:r>
              <w:rPr>
                <w:sz w:val="20"/>
              </w:rPr>
              <w:t>Link</w:t>
            </w:r>
            <w:r w:rsidR="008F5D73">
              <w:rPr>
                <w:sz w:val="20"/>
              </w:rPr>
              <w:t xml:space="preserve"> kitchen and waiters</w:t>
            </w:r>
          </w:p>
          <w:p w:rsidR="008F5D73" w:rsidRDefault="008F5D73" w:rsidP="00DA5CCF">
            <w:pPr>
              <w:ind w:firstLine="0"/>
              <w:rPr>
                <w:sz w:val="20"/>
              </w:rPr>
            </w:pPr>
            <w:r>
              <w:rPr>
                <w:sz w:val="20"/>
              </w:rPr>
              <w:t>Serves food to customers</w:t>
            </w:r>
          </w:p>
          <w:p w:rsidR="008F5D73" w:rsidRPr="00DA5CCF" w:rsidRDefault="008F5D73" w:rsidP="00DA5CCF">
            <w:pPr>
              <w:ind w:firstLine="0"/>
              <w:rPr>
                <w:sz w:val="20"/>
              </w:rPr>
            </w:pPr>
            <w:r>
              <w:rPr>
                <w:sz w:val="20"/>
              </w:rPr>
              <w:t>Cleans dishes</w:t>
            </w:r>
          </w:p>
        </w:tc>
        <w:tc>
          <w:tcPr>
            <w:tcW w:w="0" w:type="auto"/>
          </w:tcPr>
          <w:p w:rsidR="00DA5CCF" w:rsidRDefault="00522419" w:rsidP="00AD5981">
            <w:pPr>
              <w:ind w:firstLine="0"/>
              <w:jc w:val="center"/>
              <w:rPr>
                <w:sz w:val="20"/>
              </w:rPr>
            </w:pPr>
            <w:r>
              <w:rPr>
                <w:sz w:val="20"/>
              </w:rPr>
              <w:t>90000</w:t>
            </w:r>
          </w:p>
          <w:p w:rsidR="00522419" w:rsidRDefault="00522419" w:rsidP="00AD5981">
            <w:pPr>
              <w:ind w:firstLine="0"/>
              <w:jc w:val="center"/>
              <w:rPr>
                <w:sz w:val="20"/>
              </w:rPr>
            </w:pPr>
            <w:r>
              <w:rPr>
                <w:sz w:val="20"/>
              </w:rPr>
              <w:t>90000</w:t>
            </w:r>
          </w:p>
          <w:p w:rsidR="00522419" w:rsidRDefault="00522419" w:rsidP="00AD5981">
            <w:pPr>
              <w:ind w:firstLine="0"/>
              <w:jc w:val="center"/>
              <w:rPr>
                <w:sz w:val="20"/>
              </w:rPr>
            </w:pPr>
            <w:r>
              <w:rPr>
                <w:sz w:val="20"/>
              </w:rPr>
              <w:t>74000</w:t>
            </w:r>
          </w:p>
          <w:p w:rsidR="00522419" w:rsidRDefault="00522419" w:rsidP="00AD5981">
            <w:pPr>
              <w:ind w:firstLine="0"/>
              <w:jc w:val="center"/>
              <w:rPr>
                <w:sz w:val="20"/>
              </w:rPr>
            </w:pPr>
            <w:r>
              <w:rPr>
                <w:sz w:val="20"/>
              </w:rPr>
              <w:t>30000</w:t>
            </w:r>
          </w:p>
          <w:p w:rsidR="00522419" w:rsidRDefault="006614A1" w:rsidP="00AD5981">
            <w:pPr>
              <w:ind w:firstLine="0"/>
              <w:jc w:val="center"/>
              <w:rPr>
                <w:sz w:val="20"/>
              </w:rPr>
            </w:pPr>
            <w:r>
              <w:rPr>
                <w:sz w:val="20"/>
              </w:rPr>
              <w:t>24000</w:t>
            </w:r>
          </w:p>
          <w:p w:rsidR="006614A1" w:rsidRDefault="006614A1" w:rsidP="00AD5981">
            <w:pPr>
              <w:ind w:firstLine="0"/>
              <w:jc w:val="center"/>
              <w:rPr>
                <w:sz w:val="20"/>
              </w:rPr>
            </w:pPr>
            <w:r>
              <w:rPr>
                <w:sz w:val="20"/>
              </w:rPr>
              <w:t>20000</w:t>
            </w:r>
          </w:p>
          <w:p w:rsidR="006614A1" w:rsidRPr="00DA5CCF" w:rsidRDefault="006614A1" w:rsidP="00AD5981">
            <w:pPr>
              <w:ind w:firstLine="0"/>
              <w:jc w:val="center"/>
              <w:rPr>
                <w:sz w:val="20"/>
              </w:rPr>
            </w:pPr>
            <w:r>
              <w:rPr>
                <w:sz w:val="20"/>
              </w:rPr>
              <w:t>14000</w:t>
            </w:r>
          </w:p>
        </w:tc>
      </w:tr>
      <w:tr w:rsidR="006614A1" w:rsidRPr="00DA5CCF" w:rsidTr="0073026E">
        <w:trPr>
          <w:jc w:val="center"/>
        </w:trPr>
        <w:tc>
          <w:tcPr>
            <w:tcW w:w="2335" w:type="dxa"/>
          </w:tcPr>
          <w:p w:rsidR="00DA5CCF" w:rsidRPr="00DA5CCF" w:rsidRDefault="00400CBF" w:rsidP="00DA5CCF">
            <w:pPr>
              <w:ind w:firstLine="0"/>
              <w:rPr>
                <w:sz w:val="20"/>
              </w:rPr>
            </w:pPr>
            <w:r>
              <w:rPr>
                <w:sz w:val="20"/>
              </w:rPr>
              <w:t>Airlines kitchen/catering</w:t>
            </w:r>
          </w:p>
        </w:tc>
        <w:tc>
          <w:tcPr>
            <w:tcW w:w="2521" w:type="dxa"/>
          </w:tcPr>
          <w:p w:rsidR="00DA5CCF" w:rsidRDefault="00F17303" w:rsidP="0073026E">
            <w:pPr>
              <w:pStyle w:val="ListParagraph"/>
              <w:numPr>
                <w:ilvl w:val="0"/>
                <w:numId w:val="18"/>
              </w:numPr>
              <w:ind w:left="342"/>
              <w:rPr>
                <w:sz w:val="20"/>
              </w:rPr>
            </w:pPr>
            <w:r>
              <w:rPr>
                <w:sz w:val="20"/>
              </w:rPr>
              <w:t>Head Chef</w:t>
            </w:r>
          </w:p>
          <w:p w:rsidR="00AA66CC" w:rsidRDefault="00F17303" w:rsidP="0073026E">
            <w:pPr>
              <w:pStyle w:val="ListParagraph"/>
              <w:numPr>
                <w:ilvl w:val="0"/>
                <w:numId w:val="18"/>
              </w:numPr>
              <w:ind w:left="342"/>
              <w:rPr>
                <w:sz w:val="20"/>
              </w:rPr>
            </w:pPr>
            <w:r>
              <w:rPr>
                <w:sz w:val="20"/>
              </w:rPr>
              <w:t>Hot Kitchen Chef</w:t>
            </w:r>
          </w:p>
          <w:p w:rsidR="00F17303" w:rsidRDefault="00F17303" w:rsidP="0073026E">
            <w:pPr>
              <w:pStyle w:val="ListParagraph"/>
              <w:numPr>
                <w:ilvl w:val="0"/>
                <w:numId w:val="18"/>
              </w:numPr>
              <w:ind w:left="342"/>
              <w:rPr>
                <w:sz w:val="20"/>
              </w:rPr>
            </w:pPr>
            <w:r>
              <w:rPr>
                <w:sz w:val="20"/>
              </w:rPr>
              <w:t>Cold Kitchen Chef</w:t>
            </w:r>
          </w:p>
          <w:p w:rsidR="00F17303" w:rsidRDefault="00F17303" w:rsidP="0073026E">
            <w:pPr>
              <w:pStyle w:val="ListParagraph"/>
              <w:numPr>
                <w:ilvl w:val="0"/>
                <w:numId w:val="18"/>
              </w:numPr>
              <w:ind w:left="342"/>
              <w:rPr>
                <w:sz w:val="20"/>
              </w:rPr>
            </w:pPr>
            <w:r>
              <w:rPr>
                <w:sz w:val="20"/>
              </w:rPr>
              <w:t>Pastry Chef</w:t>
            </w:r>
          </w:p>
          <w:p w:rsidR="00F17303" w:rsidRDefault="00F17303" w:rsidP="0073026E">
            <w:pPr>
              <w:pStyle w:val="ListParagraph"/>
              <w:numPr>
                <w:ilvl w:val="0"/>
                <w:numId w:val="18"/>
              </w:numPr>
              <w:ind w:left="342"/>
              <w:rPr>
                <w:sz w:val="20"/>
              </w:rPr>
            </w:pPr>
            <w:proofErr w:type="spellStart"/>
            <w:r>
              <w:rPr>
                <w:sz w:val="20"/>
              </w:rPr>
              <w:t>Commis</w:t>
            </w:r>
            <w:proofErr w:type="spellEnd"/>
          </w:p>
          <w:p w:rsidR="00F17303" w:rsidRDefault="00F17303" w:rsidP="0073026E">
            <w:pPr>
              <w:pStyle w:val="ListParagraph"/>
              <w:numPr>
                <w:ilvl w:val="0"/>
                <w:numId w:val="18"/>
              </w:numPr>
              <w:ind w:left="342"/>
              <w:rPr>
                <w:sz w:val="20"/>
              </w:rPr>
            </w:pPr>
            <w:r>
              <w:rPr>
                <w:sz w:val="20"/>
              </w:rPr>
              <w:t>Trainee</w:t>
            </w:r>
          </w:p>
          <w:p w:rsidR="002D38DE" w:rsidRPr="002D38DE" w:rsidRDefault="00F17303" w:rsidP="0073026E">
            <w:pPr>
              <w:pStyle w:val="ListParagraph"/>
              <w:numPr>
                <w:ilvl w:val="0"/>
                <w:numId w:val="18"/>
              </w:numPr>
              <w:ind w:left="342"/>
              <w:rPr>
                <w:sz w:val="20"/>
              </w:rPr>
            </w:pPr>
            <w:r>
              <w:rPr>
                <w:sz w:val="20"/>
              </w:rPr>
              <w:t>Servicing Staff</w:t>
            </w:r>
          </w:p>
        </w:tc>
        <w:tc>
          <w:tcPr>
            <w:tcW w:w="2527" w:type="dxa"/>
          </w:tcPr>
          <w:p w:rsidR="00DA5CCF" w:rsidRDefault="0030079D" w:rsidP="00DA5CCF">
            <w:pPr>
              <w:ind w:firstLine="0"/>
              <w:rPr>
                <w:sz w:val="20"/>
              </w:rPr>
            </w:pPr>
            <w:r>
              <w:rPr>
                <w:sz w:val="20"/>
              </w:rPr>
              <w:t>In charge of the kitchen</w:t>
            </w:r>
          </w:p>
          <w:p w:rsidR="0030079D" w:rsidRDefault="0030079D" w:rsidP="00DA5CCF">
            <w:pPr>
              <w:ind w:firstLine="0"/>
              <w:rPr>
                <w:sz w:val="20"/>
              </w:rPr>
            </w:pPr>
            <w:r>
              <w:rPr>
                <w:sz w:val="20"/>
              </w:rPr>
              <w:t>In charge of hot food</w:t>
            </w:r>
          </w:p>
          <w:p w:rsidR="0030079D" w:rsidRDefault="0030079D" w:rsidP="00DA5CCF">
            <w:pPr>
              <w:ind w:firstLine="0"/>
              <w:rPr>
                <w:sz w:val="20"/>
              </w:rPr>
            </w:pPr>
            <w:r>
              <w:rPr>
                <w:sz w:val="20"/>
              </w:rPr>
              <w:t>In charge of cold food</w:t>
            </w:r>
          </w:p>
          <w:p w:rsidR="0030079D" w:rsidRDefault="0030079D" w:rsidP="00DA5CCF">
            <w:pPr>
              <w:ind w:firstLine="0"/>
              <w:rPr>
                <w:sz w:val="20"/>
              </w:rPr>
            </w:pPr>
            <w:r>
              <w:rPr>
                <w:sz w:val="20"/>
              </w:rPr>
              <w:t>Specializes in desserts</w:t>
            </w:r>
          </w:p>
          <w:p w:rsidR="0030079D" w:rsidRDefault="0030079D" w:rsidP="00DA5CCF">
            <w:pPr>
              <w:ind w:firstLine="0"/>
              <w:rPr>
                <w:sz w:val="20"/>
              </w:rPr>
            </w:pPr>
            <w:r>
              <w:rPr>
                <w:sz w:val="20"/>
              </w:rPr>
              <w:t>General Cook</w:t>
            </w:r>
          </w:p>
          <w:p w:rsidR="0030079D" w:rsidRDefault="0030079D" w:rsidP="00DA5CCF">
            <w:pPr>
              <w:ind w:firstLine="0"/>
              <w:rPr>
                <w:sz w:val="20"/>
              </w:rPr>
            </w:pPr>
            <w:r>
              <w:rPr>
                <w:sz w:val="20"/>
              </w:rPr>
              <w:t>New hire</w:t>
            </w:r>
          </w:p>
          <w:p w:rsidR="0030079D" w:rsidRPr="00DA5CCF" w:rsidRDefault="0030079D" w:rsidP="00DA5CCF">
            <w:pPr>
              <w:ind w:firstLine="0"/>
              <w:rPr>
                <w:sz w:val="20"/>
              </w:rPr>
            </w:pPr>
            <w:r>
              <w:rPr>
                <w:sz w:val="20"/>
              </w:rPr>
              <w:t>Airhostesses</w:t>
            </w:r>
          </w:p>
        </w:tc>
        <w:tc>
          <w:tcPr>
            <w:tcW w:w="0" w:type="auto"/>
          </w:tcPr>
          <w:p w:rsidR="00DA5CCF" w:rsidRDefault="006614A1" w:rsidP="00AD5981">
            <w:pPr>
              <w:ind w:firstLine="0"/>
              <w:jc w:val="center"/>
              <w:rPr>
                <w:sz w:val="20"/>
              </w:rPr>
            </w:pPr>
            <w:r>
              <w:rPr>
                <w:sz w:val="20"/>
              </w:rPr>
              <w:t>83000</w:t>
            </w:r>
          </w:p>
          <w:p w:rsidR="006614A1" w:rsidRDefault="006614A1" w:rsidP="00AD5981">
            <w:pPr>
              <w:ind w:firstLine="0"/>
              <w:jc w:val="center"/>
              <w:rPr>
                <w:sz w:val="20"/>
              </w:rPr>
            </w:pPr>
            <w:r>
              <w:rPr>
                <w:sz w:val="20"/>
              </w:rPr>
              <w:t>52000</w:t>
            </w:r>
          </w:p>
          <w:p w:rsidR="006614A1" w:rsidRDefault="0073026E" w:rsidP="00AD5981">
            <w:pPr>
              <w:ind w:firstLine="0"/>
              <w:jc w:val="center"/>
              <w:rPr>
                <w:sz w:val="20"/>
              </w:rPr>
            </w:pPr>
            <w:r>
              <w:rPr>
                <w:sz w:val="20"/>
              </w:rPr>
              <w:t>50000</w:t>
            </w:r>
          </w:p>
          <w:p w:rsidR="006614A1" w:rsidRDefault="006614A1" w:rsidP="00AD5981">
            <w:pPr>
              <w:ind w:firstLine="0"/>
              <w:jc w:val="center"/>
              <w:rPr>
                <w:sz w:val="20"/>
              </w:rPr>
            </w:pPr>
            <w:r>
              <w:rPr>
                <w:sz w:val="20"/>
              </w:rPr>
              <w:t>49000</w:t>
            </w:r>
          </w:p>
          <w:p w:rsidR="006614A1" w:rsidRDefault="006614A1" w:rsidP="00AD5981">
            <w:pPr>
              <w:ind w:firstLine="0"/>
              <w:jc w:val="center"/>
              <w:rPr>
                <w:sz w:val="20"/>
              </w:rPr>
            </w:pPr>
            <w:r>
              <w:rPr>
                <w:sz w:val="20"/>
              </w:rPr>
              <w:t>32000</w:t>
            </w:r>
          </w:p>
          <w:p w:rsidR="0073026E" w:rsidRDefault="0073026E" w:rsidP="00AD5981">
            <w:pPr>
              <w:ind w:firstLine="0"/>
              <w:jc w:val="center"/>
              <w:rPr>
                <w:sz w:val="20"/>
              </w:rPr>
            </w:pPr>
          </w:p>
          <w:p w:rsidR="006614A1" w:rsidRPr="00DA5CCF" w:rsidRDefault="006614A1" w:rsidP="00AD5981">
            <w:pPr>
              <w:ind w:firstLine="0"/>
              <w:jc w:val="center"/>
              <w:rPr>
                <w:sz w:val="20"/>
              </w:rPr>
            </w:pPr>
            <w:r>
              <w:rPr>
                <w:sz w:val="20"/>
              </w:rPr>
              <w:t>42000</w:t>
            </w:r>
          </w:p>
        </w:tc>
      </w:tr>
      <w:tr w:rsidR="006614A1" w:rsidRPr="00DA5CCF" w:rsidTr="0073026E">
        <w:trPr>
          <w:jc w:val="center"/>
        </w:trPr>
        <w:tc>
          <w:tcPr>
            <w:tcW w:w="2335" w:type="dxa"/>
          </w:tcPr>
          <w:p w:rsidR="00DA5CCF" w:rsidRPr="00DA5CCF" w:rsidRDefault="00400CBF" w:rsidP="00DA5CCF">
            <w:pPr>
              <w:ind w:firstLine="0"/>
              <w:rPr>
                <w:sz w:val="20"/>
              </w:rPr>
            </w:pPr>
            <w:r>
              <w:rPr>
                <w:sz w:val="20"/>
              </w:rPr>
              <w:t>Catering Company</w:t>
            </w:r>
          </w:p>
        </w:tc>
        <w:tc>
          <w:tcPr>
            <w:tcW w:w="2521" w:type="dxa"/>
          </w:tcPr>
          <w:p w:rsidR="00DA5CCF" w:rsidRDefault="003A5A0C" w:rsidP="0073026E">
            <w:pPr>
              <w:pStyle w:val="ListParagraph"/>
              <w:numPr>
                <w:ilvl w:val="0"/>
                <w:numId w:val="19"/>
              </w:numPr>
              <w:ind w:left="342"/>
              <w:rPr>
                <w:sz w:val="20"/>
              </w:rPr>
            </w:pPr>
            <w:r>
              <w:rPr>
                <w:sz w:val="20"/>
              </w:rPr>
              <w:t>Head Chef</w:t>
            </w:r>
          </w:p>
          <w:p w:rsidR="003A5A0C" w:rsidRDefault="003A5A0C" w:rsidP="0073026E">
            <w:pPr>
              <w:pStyle w:val="ListParagraph"/>
              <w:numPr>
                <w:ilvl w:val="0"/>
                <w:numId w:val="19"/>
              </w:numPr>
              <w:ind w:left="342"/>
              <w:rPr>
                <w:sz w:val="20"/>
              </w:rPr>
            </w:pPr>
            <w:r>
              <w:rPr>
                <w:sz w:val="20"/>
              </w:rPr>
              <w:t>Banquet Chef</w:t>
            </w:r>
          </w:p>
          <w:p w:rsidR="003A5A0C" w:rsidRDefault="003A5A0C" w:rsidP="0073026E">
            <w:pPr>
              <w:pStyle w:val="ListParagraph"/>
              <w:numPr>
                <w:ilvl w:val="0"/>
                <w:numId w:val="19"/>
              </w:numPr>
              <w:ind w:left="342"/>
              <w:rPr>
                <w:sz w:val="20"/>
              </w:rPr>
            </w:pPr>
            <w:r>
              <w:rPr>
                <w:sz w:val="20"/>
              </w:rPr>
              <w:t>Banquet Cook</w:t>
            </w:r>
          </w:p>
          <w:p w:rsidR="003A5A0C" w:rsidRPr="003A5A0C" w:rsidRDefault="003A5A0C" w:rsidP="0073026E">
            <w:pPr>
              <w:pStyle w:val="ListParagraph"/>
              <w:numPr>
                <w:ilvl w:val="0"/>
                <w:numId w:val="19"/>
              </w:numPr>
              <w:ind w:left="342"/>
              <w:rPr>
                <w:sz w:val="20"/>
              </w:rPr>
            </w:pPr>
            <w:r>
              <w:rPr>
                <w:sz w:val="20"/>
              </w:rPr>
              <w:t>Trainee</w:t>
            </w:r>
          </w:p>
        </w:tc>
        <w:tc>
          <w:tcPr>
            <w:tcW w:w="2527" w:type="dxa"/>
          </w:tcPr>
          <w:p w:rsidR="00DA5CCF" w:rsidRDefault="0030079D" w:rsidP="00DA5CCF">
            <w:pPr>
              <w:ind w:firstLine="0"/>
              <w:rPr>
                <w:sz w:val="20"/>
              </w:rPr>
            </w:pPr>
            <w:r>
              <w:rPr>
                <w:sz w:val="20"/>
              </w:rPr>
              <w:t>In charge of all cookery</w:t>
            </w:r>
          </w:p>
          <w:p w:rsidR="0030079D" w:rsidRDefault="0030079D" w:rsidP="00DA5CCF">
            <w:pPr>
              <w:ind w:firstLine="0"/>
              <w:rPr>
                <w:sz w:val="20"/>
              </w:rPr>
            </w:pPr>
            <w:r>
              <w:rPr>
                <w:sz w:val="20"/>
              </w:rPr>
              <w:t>Main recipe giver</w:t>
            </w:r>
          </w:p>
          <w:p w:rsidR="0030079D" w:rsidRDefault="0030079D" w:rsidP="00DA5CCF">
            <w:pPr>
              <w:ind w:firstLine="0"/>
              <w:rPr>
                <w:sz w:val="20"/>
              </w:rPr>
            </w:pPr>
            <w:r>
              <w:rPr>
                <w:sz w:val="20"/>
              </w:rPr>
              <w:t>General cook</w:t>
            </w:r>
          </w:p>
          <w:p w:rsidR="0030079D" w:rsidRPr="00DA5CCF" w:rsidRDefault="0030079D" w:rsidP="00DA5CCF">
            <w:pPr>
              <w:ind w:firstLine="0"/>
              <w:rPr>
                <w:sz w:val="20"/>
              </w:rPr>
            </w:pPr>
            <w:r>
              <w:rPr>
                <w:sz w:val="20"/>
              </w:rPr>
              <w:t>New hire</w:t>
            </w:r>
          </w:p>
        </w:tc>
        <w:tc>
          <w:tcPr>
            <w:tcW w:w="0" w:type="auto"/>
          </w:tcPr>
          <w:p w:rsidR="006614A1" w:rsidRDefault="006614A1" w:rsidP="00AD5981">
            <w:pPr>
              <w:ind w:firstLine="0"/>
              <w:jc w:val="center"/>
              <w:rPr>
                <w:sz w:val="20"/>
              </w:rPr>
            </w:pPr>
            <w:r>
              <w:rPr>
                <w:sz w:val="20"/>
              </w:rPr>
              <w:t>72000</w:t>
            </w:r>
          </w:p>
          <w:p w:rsidR="006614A1" w:rsidRDefault="006614A1" w:rsidP="00AD5981">
            <w:pPr>
              <w:ind w:firstLine="0"/>
              <w:jc w:val="center"/>
              <w:rPr>
                <w:sz w:val="20"/>
              </w:rPr>
            </w:pPr>
            <w:r>
              <w:rPr>
                <w:sz w:val="20"/>
              </w:rPr>
              <w:t>64000</w:t>
            </w:r>
          </w:p>
          <w:p w:rsidR="006614A1" w:rsidRDefault="006614A1" w:rsidP="00AD5981">
            <w:pPr>
              <w:ind w:firstLine="0"/>
              <w:jc w:val="center"/>
              <w:rPr>
                <w:sz w:val="20"/>
              </w:rPr>
            </w:pPr>
            <w:r>
              <w:rPr>
                <w:sz w:val="20"/>
              </w:rPr>
              <w:t>32000</w:t>
            </w:r>
          </w:p>
          <w:p w:rsidR="006614A1" w:rsidRPr="00DA5CCF" w:rsidRDefault="006614A1" w:rsidP="00AD5981">
            <w:pPr>
              <w:ind w:firstLine="0"/>
              <w:jc w:val="center"/>
              <w:rPr>
                <w:sz w:val="20"/>
              </w:rPr>
            </w:pPr>
          </w:p>
        </w:tc>
      </w:tr>
    </w:tbl>
    <w:p w:rsidR="00F52BC7" w:rsidRDefault="00F52BC7" w:rsidP="00E62F1D"/>
    <w:tbl>
      <w:tblPr>
        <w:tblStyle w:val="TableGrid"/>
        <w:tblW w:w="0" w:type="auto"/>
        <w:tblLook w:val="04A0" w:firstRow="1" w:lastRow="0" w:firstColumn="1" w:lastColumn="0" w:noHBand="0" w:noVBand="1"/>
      </w:tblPr>
      <w:tblGrid>
        <w:gridCol w:w="2065"/>
        <w:gridCol w:w="2880"/>
        <w:gridCol w:w="2340"/>
        <w:gridCol w:w="2065"/>
      </w:tblGrid>
      <w:tr w:rsidR="0073026E" w:rsidRPr="007A393F" w:rsidTr="00354BDA">
        <w:tc>
          <w:tcPr>
            <w:tcW w:w="2065" w:type="dxa"/>
          </w:tcPr>
          <w:p w:rsidR="007A393F" w:rsidRPr="007A393F" w:rsidRDefault="007A393F" w:rsidP="006944AB">
            <w:pPr>
              <w:ind w:firstLine="0"/>
              <w:rPr>
                <w:b/>
                <w:sz w:val="20"/>
                <w:szCs w:val="20"/>
              </w:rPr>
            </w:pPr>
            <w:r w:rsidRPr="007A393F">
              <w:rPr>
                <w:b/>
                <w:sz w:val="20"/>
                <w:szCs w:val="20"/>
              </w:rPr>
              <w:t>Sector of Commercial Cookery</w:t>
            </w:r>
          </w:p>
        </w:tc>
        <w:tc>
          <w:tcPr>
            <w:tcW w:w="2880" w:type="dxa"/>
          </w:tcPr>
          <w:p w:rsidR="007A393F" w:rsidRPr="007A393F" w:rsidRDefault="007A393F" w:rsidP="006944AB">
            <w:pPr>
              <w:ind w:firstLine="0"/>
              <w:rPr>
                <w:b/>
                <w:sz w:val="20"/>
                <w:szCs w:val="20"/>
              </w:rPr>
            </w:pPr>
            <w:r w:rsidRPr="007A393F">
              <w:rPr>
                <w:b/>
                <w:sz w:val="20"/>
                <w:szCs w:val="20"/>
              </w:rPr>
              <w:t>Management Role</w:t>
            </w:r>
          </w:p>
        </w:tc>
        <w:tc>
          <w:tcPr>
            <w:tcW w:w="2340" w:type="dxa"/>
          </w:tcPr>
          <w:p w:rsidR="007A393F" w:rsidRPr="007A393F" w:rsidRDefault="007A393F" w:rsidP="006944AB">
            <w:pPr>
              <w:ind w:firstLine="0"/>
              <w:rPr>
                <w:b/>
                <w:sz w:val="20"/>
                <w:szCs w:val="20"/>
              </w:rPr>
            </w:pPr>
            <w:r w:rsidRPr="007A393F">
              <w:rPr>
                <w:b/>
                <w:sz w:val="20"/>
                <w:szCs w:val="20"/>
              </w:rPr>
              <w:t>Responsibilities</w:t>
            </w:r>
          </w:p>
        </w:tc>
        <w:tc>
          <w:tcPr>
            <w:tcW w:w="2065" w:type="dxa"/>
          </w:tcPr>
          <w:p w:rsidR="007A393F" w:rsidRPr="007A393F" w:rsidRDefault="007A393F" w:rsidP="006944AB">
            <w:pPr>
              <w:ind w:firstLine="0"/>
              <w:rPr>
                <w:b/>
                <w:sz w:val="20"/>
                <w:szCs w:val="20"/>
              </w:rPr>
            </w:pPr>
            <w:r w:rsidRPr="007A393F">
              <w:rPr>
                <w:b/>
                <w:sz w:val="20"/>
                <w:szCs w:val="20"/>
              </w:rPr>
              <w:t>Performance Indicators</w:t>
            </w:r>
          </w:p>
        </w:tc>
      </w:tr>
      <w:tr w:rsidR="0073026E" w:rsidRPr="007A393F" w:rsidTr="00354BDA">
        <w:tc>
          <w:tcPr>
            <w:tcW w:w="2065" w:type="dxa"/>
          </w:tcPr>
          <w:p w:rsidR="007A393F" w:rsidRPr="007A393F" w:rsidRDefault="007A393F" w:rsidP="006944AB">
            <w:pPr>
              <w:ind w:firstLine="0"/>
              <w:rPr>
                <w:sz w:val="20"/>
                <w:szCs w:val="20"/>
              </w:rPr>
            </w:pPr>
            <w:r w:rsidRPr="007A393F">
              <w:rPr>
                <w:sz w:val="20"/>
                <w:szCs w:val="20"/>
              </w:rPr>
              <w:t>Hotel</w:t>
            </w:r>
          </w:p>
        </w:tc>
        <w:tc>
          <w:tcPr>
            <w:tcW w:w="2880" w:type="dxa"/>
          </w:tcPr>
          <w:p w:rsidR="007A393F" w:rsidRDefault="007A393F" w:rsidP="0073026E">
            <w:pPr>
              <w:pStyle w:val="ListParagraph"/>
              <w:numPr>
                <w:ilvl w:val="0"/>
                <w:numId w:val="21"/>
              </w:numPr>
              <w:ind w:left="342"/>
              <w:rPr>
                <w:sz w:val="20"/>
                <w:szCs w:val="20"/>
              </w:rPr>
            </w:pPr>
            <w:r>
              <w:rPr>
                <w:sz w:val="20"/>
                <w:szCs w:val="20"/>
              </w:rPr>
              <w:t>Hotel Manager</w:t>
            </w:r>
          </w:p>
          <w:p w:rsidR="007A393F" w:rsidRDefault="007A393F" w:rsidP="0073026E">
            <w:pPr>
              <w:pStyle w:val="ListParagraph"/>
              <w:numPr>
                <w:ilvl w:val="0"/>
                <w:numId w:val="21"/>
              </w:numPr>
              <w:ind w:left="342"/>
              <w:rPr>
                <w:sz w:val="20"/>
                <w:szCs w:val="20"/>
              </w:rPr>
            </w:pPr>
            <w:r>
              <w:rPr>
                <w:sz w:val="20"/>
                <w:szCs w:val="20"/>
              </w:rPr>
              <w:t>Food &amp; Beverages</w:t>
            </w:r>
            <w:r w:rsidR="0073026E">
              <w:rPr>
                <w:sz w:val="20"/>
                <w:szCs w:val="20"/>
              </w:rPr>
              <w:t xml:space="preserve"> Manager</w:t>
            </w:r>
          </w:p>
          <w:p w:rsidR="007A393F" w:rsidRPr="007A393F" w:rsidRDefault="007A393F" w:rsidP="0073026E">
            <w:pPr>
              <w:pStyle w:val="ListParagraph"/>
              <w:numPr>
                <w:ilvl w:val="0"/>
                <w:numId w:val="21"/>
              </w:numPr>
              <w:ind w:left="342"/>
              <w:rPr>
                <w:sz w:val="20"/>
                <w:szCs w:val="20"/>
              </w:rPr>
            </w:pPr>
            <w:r>
              <w:rPr>
                <w:sz w:val="20"/>
                <w:szCs w:val="20"/>
              </w:rPr>
              <w:t>Procurement Manager</w:t>
            </w:r>
          </w:p>
        </w:tc>
        <w:tc>
          <w:tcPr>
            <w:tcW w:w="2340" w:type="dxa"/>
          </w:tcPr>
          <w:p w:rsidR="007A393F" w:rsidRDefault="0073026E" w:rsidP="006944AB">
            <w:pPr>
              <w:ind w:firstLine="0"/>
              <w:rPr>
                <w:sz w:val="20"/>
                <w:szCs w:val="20"/>
              </w:rPr>
            </w:pPr>
            <w:r>
              <w:rPr>
                <w:sz w:val="20"/>
                <w:szCs w:val="20"/>
              </w:rPr>
              <w:t>Manages all activities</w:t>
            </w:r>
          </w:p>
          <w:p w:rsidR="0073026E" w:rsidRDefault="0073026E" w:rsidP="006944AB">
            <w:pPr>
              <w:ind w:firstLine="0"/>
              <w:rPr>
                <w:sz w:val="20"/>
                <w:szCs w:val="20"/>
              </w:rPr>
            </w:pPr>
            <w:r>
              <w:rPr>
                <w:sz w:val="20"/>
                <w:szCs w:val="20"/>
              </w:rPr>
              <w:t>Manages F</w:t>
            </w:r>
            <w:r w:rsidR="00354BDA">
              <w:rPr>
                <w:sz w:val="20"/>
                <w:szCs w:val="20"/>
              </w:rPr>
              <w:t xml:space="preserve">&amp;B </w:t>
            </w:r>
          </w:p>
          <w:p w:rsidR="0073026E" w:rsidRPr="007A393F" w:rsidRDefault="0073026E" w:rsidP="006944AB">
            <w:pPr>
              <w:ind w:firstLine="0"/>
              <w:rPr>
                <w:sz w:val="20"/>
                <w:szCs w:val="20"/>
              </w:rPr>
            </w:pPr>
            <w:r>
              <w:rPr>
                <w:sz w:val="20"/>
                <w:szCs w:val="20"/>
              </w:rPr>
              <w:t>Purchases materials</w:t>
            </w:r>
          </w:p>
        </w:tc>
        <w:tc>
          <w:tcPr>
            <w:tcW w:w="2065" w:type="dxa"/>
          </w:tcPr>
          <w:p w:rsidR="007A393F" w:rsidRDefault="00354BDA" w:rsidP="006944AB">
            <w:pPr>
              <w:ind w:firstLine="0"/>
              <w:rPr>
                <w:sz w:val="20"/>
                <w:szCs w:val="20"/>
              </w:rPr>
            </w:pPr>
            <w:r>
              <w:rPr>
                <w:sz w:val="20"/>
                <w:szCs w:val="20"/>
              </w:rPr>
              <w:t>Profitability, goodwill</w:t>
            </w:r>
          </w:p>
          <w:p w:rsidR="00354BDA" w:rsidRDefault="00354BDA" w:rsidP="006944AB">
            <w:pPr>
              <w:ind w:firstLine="0"/>
              <w:rPr>
                <w:sz w:val="20"/>
                <w:szCs w:val="20"/>
              </w:rPr>
            </w:pPr>
            <w:r>
              <w:rPr>
                <w:sz w:val="20"/>
                <w:szCs w:val="20"/>
              </w:rPr>
              <w:t>Cost-control, quality</w:t>
            </w:r>
          </w:p>
          <w:p w:rsidR="00354BDA" w:rsidRPr="007A393F" w:rsidRDefault="00354BDA" w:rsidP="006944AB">
            <w:pPr>
              <w:ind w:firstLine="0"/>
              <w:rPr>
                <w:sz w:val="20"/>
                <w:szCs w:val="20"/>
              </w:rPr>
            </w:pPr>
            <w:r>
              <w:rPr>
                <w:sz w:val="20"/>
                <w:szCs w:val="20"/>
              </w:rPr>
              <w:t>Cost-effectiveness</w:t>
            </w:r>
          </w:p>
        </w:tc>
      </w:tr>
      <w:tr w:rsidR="0073026E" w:rsidRPr="007A393F" w:rsidTr="00354BDA">
        <w:tc>
          <w:tcPr>
            <w:tcW w:w="2065" w:type="dxa"/>
          </w:tcPr>
          <w:p w:rsidR="007A393F" w:rsidRPr="007A393F" w:rsidRDefault="007A393F" w:rsidP="006944AB">
            <w:pPr>
              <w:ind w:firstLine="0"/>
              <w:rPr>
                <w:sz w:val="20"/>
                <w:szCs w:val="20"/>
              </w:rPr>
            </w:pPr>
            <w:r w:rsidRPr="007A393F">
              <w:rPr>
                <w:sz w:val="20"/>
                <w:szCs w:val="20"/>
              </w:rPr>
              <w:t>Restaurant</w:t>
            </w:r>
          </w:p>
        </w:tc>
        <w:tc>
          <w:tcPr>
            <w:tcW w:w="2880" w:type="dxa"/>
          </w:tcPr>
          <w:p w:rsidR="007A393F" w:rsidRDefault="007A393F" w:rsidP="0073026E">
            <w:pPr>
              <w:pStyle w:val="ListParagraph"/>
              <w:numPr>
                <w:ilvl w:val="0"/>
                <w:numId w:val="22"/>
              </w:numPr>
              <w:ind w:left="342"/>
              <w:rPr>
                <w:sz w:val="20"/>
                <w:szCs w:val="20"/>
              </w:rPr>
            </w:pPr>
            <w:r>
              <w:rPr>
                <w:sz w:val="20"/>
                <w:szCs w:val="20"/>
              </w:rPr>
              <w:t>Restaurant Manager</w:t>
            </w:r>
          </w:p>
          <w:p w:rsidR="007A393F" w:rsidRPr="007A393F" w:rsidRDefault="007A393F" w:rsidP="0073026E">
            <w:pPr>
              <w:pStyle w:val="ListParagraph"/>
              <w:numPr>
                <w:ilvl w:val="0"/>
                <w:numId w:val="22"/>
              </w:numPr>
              <w:ind w:left="342"/>
              <w:rPr>
                <w:sz w:val="20"/>
                <w:szCs w:val="20"/>
              </w:rPr>
            </w:pPr>
            <w:r>
              <w:rPr>
                <w:sz w:val="20"/>
                <w:szCs w:val="20"/>
              </w:rPr>
              <w:t>Procurement Manager</w:t>
            </w:r>
          </w:p>
        </w:tc>
        <w:tc>
          <w:tcPr>
            <w:tcW w:w="2340" w:type="dxa"/>
          </w:tcPr>
          <w:p w:rsidR="007A393F" w:rsidRDefault="0073026E" w:rsidP="006944AB">
            <w:pPr>
              <w:ind w:firstLine="0"/>
              <w:rPr>
                <w:sz w:val="20"/>
                <w:szCs w:val="20"/>
              </w:rPr>
            </w:pPr>
            <w:r>
              <w:rPr>
                <w:sz w:val="20"/>
                <w:szCs w:val="20"/>
              </w:rPr>
              <w:t>Manages entire work</w:t>
            </w:r>
          </w:p>
          <w:p w:rsidR="0073026E" w:rsidRPr="007A393F" w:rsidRDefault="0073026E" w:rsidP="006944AB">
            <w:pPr>
              <w:ind w:firstLine="0"/>
              <w:rPr>
                <w:sz w:val="20"/>
                <w:szCs w:val="20"/>
              </w:rPr>
            </w:pPr>
            <w:r>
              <w:rPr>
                <w:sz w:val="20"/>
                <w:szCs w:val="20"/>
              </w:rPr>
              <w:t>Purchases materials</w:t>
            </w:r>
          </w:p>
        </w:tc>
        <w:tc>
          <w:tcPr>
            <w:tcW w:w="2065" w:type="dxa"/>
          </w:tcPr>
          <w:p w:rsidR="007A393F" w:rsidRDefault="00354BDA" w:rsidP="006944AB">
            <w:pPr>
              <w:ind w:firstLine="0"/>
              <w:rPr>
                <w:sz w:val="20"/>
                <w:szCs w:val="20"/>
              </w:rPr>
            </w:pPr>
            <w:r>
              <w:rPr>
                <w:sz w:val="20"/>
                <w:szCs w:val="20"/>
              </w:rPr>
              <w:t>Revenue vs. target</w:t>
            </w:r>
          </w:p>
          <w:p w:rsidR="00354BDA" w:rsidRPr="007A393F" w:rsidRDefault="00354BDA" w:rsidP="006944AB">
            <w:pPr>
              <w:ind w:firstLine="0"/>
              <w:rPr>
                <w:sz w:val="20"/>
                <w:szCs w:val="20"/>
              </w:rPr>
            </w:pPr>
            <w:r>
              <w:rPr>
                <w:sz w:val="20"/>
                <w:szCs w:val="20"/>
              </w:rPr>
              <w:t>Cost-control</w:t>
            </w:r>
          </w:p>
        </w:tc>
      </w:tr>
      <w:tr w:rsidR="0073026E" w:rsidRPr="007A393F" w:rsidTr="00354BDA">
        <w:tc>
          <w:tcPr>
            <w:tcW w:w="2065" w:type="dxa"/>
          </w:tcPr>
          <w:p w:rsidR="007A393F" w:rsidRPr="007A393F" w:rsidRDefault="007A393F" w:rsidP="006944AB">
            <w:pPr>
              <w:ind w:firstLine="0"/>
              <w:rPr>
                <w:sz w:val="20"/>
                <w:szCs w:val="20"/>
              </w:rPr>
            </w:pPr>
            <w:r w:rsidRPr="007A393F">
              <w:rPr>
                <w:sz w:val="20"/>
                <w:szCs w:val="20"/>
              </w:rPr>
              <w:t>Airlines kitchen/catering</w:t>
            </w:r>
          </w:p>
        </w:tc>
        <w:tc>
          <w:tcPr>
            <w:tcW w:w="2880" w:type="dxa"/>
          </w:tcPr>
          <w:p w:rsidR="007A393F" w:rsidRDefault="007A393F" w:rsidP="0073026E">
            <w:pPr>
              <w:pStyle w:val="ListParagraph"/>
              <w:numPr>
                <w:ilvl w:val="0"/>
                <w:numId w:val="23"/>
              </w:numPr>
              <w:ind w:left="342"/>
              <w:rPr>
                <w:sz w:val="20"/>
                <w:szCs w:val="20"/>
              </w:rPr>
            </w:pPr>
            <w:r>
              <w:rPr>
                <w:sz w:val="20"/>
                <w:szCs w:val="20"/>
              </w:rPr>
              <w:t>Food &amp; Beverages Manager</w:t>
            </w:r>
          </w:p>
          <w:p w:rsidR="007A393F" w:rsidRDefault="007A393F" w:rsidP="0073026E">
            <w:pPr>
              <w:pStyle w:val="ListParagraph"/>
              <w:numPr>
                <w:ilvl w:val="0"/>
                <w:numId w:val="23"/>
              </w:numPr>
              <w:ind w:left="342"/>
              <w:rPr>
                <w:sz w:val="20"/>
                <w:szCs w:val="20"/>
              </w:rPr>
            </w:pPr>
            <w:r>
              <w:rPr>
                <w:sz w:val="20"/>
                <w:szCs w:val="20"/>
              </w:rPr>
              <w:t>Supply Manager</w:t>
            </w:r>
          </w:p>
          <w:p w:rsidR="007A393F" w:rsidRPr="007A393F" w:rsidRDefault="007A393F" w:rsidP="0073026E">
            <w:pPr>
              <w:pStyle w:val="ListParagraph"/>
              <w:numPr>
                <w:ilvl w:val="0"/>
                <w:numId w:val="23"/>
              </w:numPr>
              <w:ind w:left="342"/>
              <w:rPr>
                <w:sz w:val="20"/>
                <w:szCs w:val="20"/>
              </w:rPr>
            </w:pPr>
            <w:r>
              <w:rPr>
                <w:sz w:val="20"/>
                <w:szCs w:val="20"/>
              </w:rPr>
              <w:t>Procurement Officer</w:t>
            </w:r>
          </w:p>
        </w:tc>
        <w:tc>
          <w:tcPr>
            <w:tcW w:w="2340" w:type="dxa"/>
          </w:tcPr>
          <w:p w:rsidR="007A393F" w:rsidRDefault="00354BDA" w:rsidP="006944AB">
            <w:pPr>
              <w:ind w:firstLine="0"/>
              <w:rPr>
                <w:sz w:val="20"/>
                <w:szCs w:val="20"/>
              </w:rPr>
            </w:pPr>
            <w:r>
              <w:rPr>
                <w:sz w:val="20"/>
                <w:szCs w:val="20"/>
              </w:rPr>
              <w:t>Manages F&amp;B</w:t>
            </w:r>
          </w:p>
          <w:p w:rsidR="0073026E" w:rsidRDefault="0073026E" w:rsidP="006944AB">
            <w:pPr>
              <w:ind w:firstLine="0"/>
              <w:rPr>
                <w:sz w:val="20"/>
                <w:szCs w:val="20"/>
              </w:rPr>
            </w:pPr>
            <w:r>
              <w:rPr>
                <w:sz w:val="20"/>
                <w:szCs w:val="20"/>
              </w:rPr>
              <w:t>Delivers prepared items</w:t>
            </w:r>
          </w:p>
          <w:p w:rsidR="0073026E" w:rsidRPr="007A393F" w:rsidRDefault="0073026E" w:rsidP="006944AB">
            <w:pPr>
              <w:ind w:firstLine="0"/>
              <w:rPr>
                <w:sz w:val="20"/>
                <w:szCs w:val="20"/>
              </w:rPr>
            </w:pPr>
            <w:r>
              <w:rPr>
                <w:sz w:val="20"/>
                <w:szCs w:val="20"/>
              </w:rPr>
              <w:t>Purchases materials</w:t>
            </w:r>
          </w:p>
        </w:tc>
        <w:tc>
          <w:tcPr>
            <w:tcW w:w="2065" w:type="dxa"/>
          </w:tcPr>
          <w:p w:rsidR="007A393F" w:rsidRDefault="00354BDA" w:rsidP="006944AB">
            <w:pPr>
              <w:ind w:firstLine="0"/>
              <w:rPr>
                <w:sz w:val="20"/>
                <w:szCs w:val="20"/>
              </w:rPr>
            </w:pPr>
            <w:r>
              <w:rPr>
                <w:sz w:val="20"/>
                <w:szCs w:val="20"/>
              </w:rPr>
              <w:t>Quality, Cost-control</w:t>
            </w:r>
          </w:p>
          <w:p w:rsidR="00354BDA" w:rsidRDefault="00354BDA" w:rsidP="006944AB">
            <w:pPr>
              <w:ind w:firstLine="0"/>
              <w:rPr>
                <w:sz w:val="20"/>
                <w:szCs w:val="20"/>
              </w:rPr>
            </w:pPr>
            <w:r>
              <w:rPr>
                <w:sz w:val="20"/>
                <w:szCs w:val="20"/>
              </w:rPr>
              <w:t>Efficiency Measure</w:t>
            </w:r>
          </w:p>
          <w:p w:rsidR="00354BDA" w:rsidRPr="007A393F" w:rsidRDefault="00354BDA" w:rsidP="006944AB">
            <w:pPr>
              <w:ind w:firstLine="0"/>
              <w:rPr>
                <w:sz w:val="20"/>
                <w:szCs w:val="20"/>
              </w:rPr>
            </w:pPr>
            <w:r>
              <w:rPr>
                <w:sz w:val="20"/>
                <w:szCs w:val="20"/>
              </w:rPr>
              <w:t>Cost control</w:t>
            </w:r>
          </w:p>
        </w:tc>
      </w:tr>
      <w:tr w:rsidR="0073026E" w:rsidRPr="007A393F" w:rsidTr="00354BDA">
        <w:tc>
          <w:tcPr>
            <w:tcW w:w="2065" w:type="dxa"/>
          </w:tcPr>
          <w:p w:rsidR="007A393F" w:rsidRPr="007A393F" w:rsidRDefault="007A393F" w:rsidP="006944AB">
            <w:pPr>
              <w:ind w:firstLine="0"/>
              <w:rPr>
                <w:sz w:val="20"/>
                <w:szCs w:val="20"/>
              </w:rPr>
            </w:pPr>
            <w:r w:rsidRPr="007A393F">
              <w:rPr>
                <w:sz w:val="20"/>
                <w:szCs w:val="20"/>
              </w:rPr>
              <w:t>Catering Company</w:t>
            </w:r>
          </w:p>
        </w:tc>
        <w:tc>
          <w:tcPr>
            <w:tcW w:w="2880" w:type="dxa"/>
          </w:tcPr>
          <w:p w:rsidR="007A393F" w:rsidRDefault="007A393F" w:rsidP="0073026E">
            <w:pPr>
              <w:pStyle w:val="ListParagraph"/>
              <w:numPr>
                <w:ilvl w:val="0"/>
                <w:numId w:val="24"/>
              </w:numPr>
              <w:ind w:left="342"/>
              <w:rPr>
                <w:sz w:val="20"/>
                <w:szCs w:val="20"/>
              </w:rPr>
            </w:pPr>
            <w:r>
              <w:rPr>
                <w:sz w:val="20"/>
                <w:szCs w:val="20"/>
              </w:rPr>
              <w:t>Catering Manager</w:t>
            </w:r>
          </w:p>
          <w:p w:rsidR="007A393F" w:rsidRPr="007A393F" w:rsidRDefault="007A393F" w:rsidP="0073026E">
            <w:pPr>
              <w:pStyle w:val="ListParagraph"/>
              <w:numPr>
                <w:ilvl w:val="0"/>
                <w:numId w:val="24"/>
              </w:numPr>
              <w:ind w:left="342"/>
              <w:rPr>
                <w:sz w:val="20"/>
                <w:szCs w:val="20"/>
              </w:rPr>
            </w:pPr>
            <w:r>
              <w:rPr>
                <w:sz w:val="20"/>
                <w:szCs w:val="20"/>
              </w:rPr>
              <w:t>Catering Coordinator</w:t>
            </w:r>
          </w:p>
        </w:tc>
        <w:tc>
          <w:tcPr>
            <w:tcW w:w="2340" w:type="dxa"/>
          </w:tcPr>
          <w:p w:rsidR="007A393F" w:rsidRDefault="0073026E" w:rsidP="006944AB">
            <w:pPr>
              <w:ind w:firstLine="0"/>
              <w:rPr>
                <w:sz w:val="20"/>
                <w:szCs w:val="20"/>
              </w:rPr>
            </w:pPr>
            <w:r>
              <w:rPr>
                <w:sz w:val="20"/>
                <w:szCs w:val="20"/>
              </w:rPr>
              <w:t>Responsible for all things</w:t>
            </w:r>
          </w:p>
          <w:p w:rsidR="0073026E" w:rsidRPr="007A393F" w:rsidRDefault="0073026E" w:rsidP="006944AB">
            <w:pPr>
              <w:ind w:firstLine="0"/>
              <w:rPr>
                <w:sz w:val="20"/>
                <w:szCs w:val="20"/>
              </w:rPr>
            </w:pPr>
            <w:r>
              <w:rPr>
                <w:sz w:val="20"/>
                <w:szCs w:val="20"/>
              </w:rPr>
              <w:t>Connects between different functions</w:t>
            </w:r>
          </w:p>
        </w:tc>
        <w:tc>
          <w:tcPr>
            <w:tcW w:w="2065" w:type="dxa"/>
          </w:tcPr>
          <w:p w:rsidR="007A393F" w:rsidRDefault="00354BDA" w:rsidP="006944AB">
            <w:pPr>
              <w:ind w:firstLine="0"/>
              <w:rPr>
                <w:sz w:val="20"/>
                <w:szCs w:val="20"/>
              </w:rPr>
            </w:pPr>
            <w:r>
              <w:rPr>
                <w:sz w:val="20"/>
                <w:szCs w:val="20"/>
              </w:rPr>
              <w:t>Quality &amp; Cost control</w:t>
            </w:r>
          </w:p>
          <w:p w:rsidR="00354BDA" w:rsidRPr="007A393F" w:rsidRDefault="00354BDA" w:rsidP="006944AB">
            <w:pPr>
              <w:ind w:firstLine="0"/>
              <w:rPr>
                <w:sz w:val="20"/>
                <w:szCs w:val="20"/>
              </w:rPr>
            </w:pPr>
            <w:r>
              <w:rPr>
                <w:sz w:val="20"/>
                <w:szCs w:val="20"/>
              </w:rPr>
              <w:t>Efficiency, Customer satisfaction</w:t>
            </w:r>
          </w:p>
        </w:tc>
      </w:tr>
    </w:tbl>
    <w:p w:rsidR="007D282B" w:rsidRDefault="007D282B" w:rsidP="00E62F1D"/>
    <w:p w:rsidR="006E2AC7" w:rsidRDefault="00B43D76" w:rsidP="00E62F1D">
      <w:r>
        <w:t>Each sector has defined roles and their respective responsibilities. The new candidates have many opportunities in these work sectors. People are more attracted to these professions</w:t>
      </w:r>
      <w:r w:rsidR="005B4C0D">
        <w:t>, and competition is becoming tough</w:t>
      </w:r>
      <w:r w:rsidR="00D705B9">
        <w:t xml:space="preserve"> </w:t>
      </w:r>
      <w:r w:rsidR="00D705B9">
        <w:t>(</w:t>
      </w:r>
      <w:proofErr w:type="spellStart"/>
      <w:r w:rsidR="00D705B9">
        <w:t>Lashley</w:t>
      </w:r>
      <w:proofErr w:type="spellEnd"/>
      <w:r w:rsidR="00D705B9">
        <w:t>, 2018)</w:t>
      </w:r>
      <w:r w:rsidR="005B4C0D">
        <w:t>.</w:t>
      </w:r>
      <w:r w:rsidR="00C9495D">
        <w:t xml:space="preserve"> The growth in each profession is different. The workers in hotels have a steady growth based on competitiveness. Restaurant workers </w:t>
      </w:r>
      <w:r w:rsidR="00DB0997">
        <w:lastRenderedPageBreak/>
        <w:t xml:space="preserve">usually keep changing their workplaces and tend to be more active in finding new and challenging jobs. </w:t>
      </w:r>
      <w:r w:rsidR="0090275B">
        <w:t xml:space="preserve">Airlines jobs are highly competitive, and offer </w:t>
      </w:r>
      <w:r w:rsidR="00644A6E">
        <w:t>attractive career paths. Catering careers base on the productivity of personnel.</w:t>
      </w:r>
    </w:p>
    <w:p w:rsidR="005B1772" w:rsidRDefault="005B1772" w:rsidP="00644A6E">
      <w:pPr>
        <w:jc w:val="center"/>
      </w:pPr>
    </w:p>
    <w:p w:rsidR="00644A6E" w:rsidRDefault="00644A6E" w:rsidP="00644A6E">
      <w:pPr>
        <w:jc w:val="center"/>
      </w:pPr>
      <w:r>
        <w:t>PART II</w:t>
      </w:r>
    </w:p>
    <w:p w:rsidR="007D282B" w:rsidRDefault="00B550D9" w:rsidP="00E62F1D">
      <w:r>
        <w:t>Hygiene refers to carrying out certain practices and measures that prove conducive to health and prevention of diseases. T</w:t>
      </w:r>
      <w:r w:rsidR="00BD424D">
        <w:t>he three main hygiene areas that must be addressed within a commercial catering organization are: personal h</w:t>
      </w:r>
      <w:r w:rsidR="00F27B83">
        <w:t>ygiene, food handling, and food storage.</w:t>
      </w:r>
      <w:r w:rsidR="003D4290">
        <w:t xml:space="preserve"> </w:t>
      </w:r>
      <w:r w:rsidR="004B57A9">
        <w:t xml:space="preserve">FSANZ (Food Standards Australia New Zealand) has established standards for all important issues related to food hygiene. </w:t>
      </w:r>
      <w:r w:rsidR="00AB3F24">
        <w:t>The catering organizations have to follow t</w:t>
      </w:r>
      <w:r w:rsidR="004B1E7A">
        <w:t>heir instructions as an integral part of the work.</w:t>
      </w:r>
    </w:p>
    <w:p w:rsidR="00E35E73" w:rsidRDefault="00E35E73" w:rsidP="00E62F1D">
      <w:r>
        <w:t xml:space="preserve">Personal hygiene is meant for cleanliness of all employees. </w:t>
      </w:r>
      <w:r w:rsidR="00A36208">
        <w:t>Persons at work should be clean as well as their clothes. Nails sh</w:t>
      </w:r>
      <w:r w:rsidR="00AB32E9">
        <w:t xml:space="preserve">ould be cut regularly, employees must have hair-cut </w:t>
      </w:r>
      <w:r w:rsidR="00A36208">
        <w:t xml:space="preserve">as well. </w:t>
      </w:r>
      <w:r w:rsidR="00AB32E9">
        <w:t>This is important as they work day and night engaging with food to be served to the customers</w:t>
      </w:r>
      <w:r w:rsidR="00591DD8">
        <w:t>. Just a single mistake can cause serious damage to the company’s reputation. Dress code must be observed, with clean and properly pressed clothes</w:t>
      </w:r>
      <w:r w:rsidR="005567A7" w:rsidRPr="005567A7">
        <w:t xml:space="preserve"> </w:t>
      </w:r>
      <w:r w:rsidR="005567A7">
        <w:t>(Ma &amp; Tung, 2017)</w:t>
      </w:r>
      <w:r w:rsidR="00591DD8">
        <w:t xml:space="preserve">. The impression of workers reflect the quality of catering organization. </w:t>
      </w:r>
    </w:p>
    <w:p w:rsidR="00C20561" w:rsidRDefault="00CF1CA6" w:rsidP="00E62F1D">
      <w:r>
        <w:t xml:space="preserve">Food-handling is the key operational activity. All workers almost, from head chef to cleaner, are involved in the handling of food. </w:t>
      </w:r>
      <w:r w:rsidR="00EC0F44">
        <w:t>From receiving of raw food</w:t>
      </w:r>
      <w:r w:rsidR="008C21E7">
        <w:t xml:space="preserve"> to storage to</w:t>
      </w:r>
      <w:r w:rsidR="00EC0F44">
        <w:t xml:space="preserve"> cleaning and cutting to </w:t>
      </w:r>
      <w:r w:rsidR="008C21E7">
        <w:t>preparation and delivering, all steps must be designed and developed in a way that ensure food safety. Food gets contaminated crosswise when raw and prepared food come in contact and remain the same way for a certain period</w:t>
      </w:r>
      <w:r w:rsidR="005441EE" w:rsidRPr="005441EE">
        <w:t xml:space="preserve"> </w:t>
      </w:r>
      <w:r w:rsidR="005441EE">
        <w:t>(</w:t>
      </w:r>
      <w:proofErr w:type="spellStart"/>
      <w:r w:rsidR="005441EE">
        <w:t>Carruthers</w:t>
      </w:r>
      <w:proofErr w:type="spellEnd"/>
      <w:r w:rsidR="005441EE">
        <w:t>, 2017)</w:t>
      </w:r>
      <w:r w:rsidR="008C21E7">
        <w:t xml:space="preserve">. </w:t>
      </w:r>
      <w:r w:rsidR="008C0846">
        <w:t xml:space="preserve">Staff makes mistakes </w:t>
      </w:r>
      <w:r w:rsidR="008C0846">
        <w:lastRenderedPageBreak/>
        <w:t xml:space="preserve">mostly in storage of food. They keep sacks of raw food on floor, keep different types of frozen items together, and </w:t>
      </w:r>
      <w:r w:rsidR="00C20561">
        <w:t>use things for more than the designated time.</w:t>
      </w:r>
    </w:p>
    <w:p w:rsidR="00CF1CA6" w:rsidRDefault="00C20561" w:rsidP="00E62F1D">
      <w:r>
        <w:t>FSANZ gives guidelines to regulate work within cat</w:t>
      </w:r>
      <w:r w:rsidR="00D763F3">
        <w:t xml:space="preserve">ering organizations to make </w:t>
      </w:r>
      <w:r w:rsidR="00966A47">
        <w:t xml:space="preserve">food safety ensured. It gives regulations for keeping storage, service areas, and work environment                  clean. It prohibits keeping or using any hazardous </w:t>
      </w:r>
      <w:r w:rsidR="003E613F">
        <w:t>foods in the premises. Time constraints must be implemented in the usage of foods. Food processes must be up-to-dat</w:t>
      </w:r>
      <w:r w:rsidR="00EA4A20">
        <w:t>e, and</w:t>
      </w:r>
      <w:r w:rsidR="003E613F">
        <w:t xml:space="preserve"> efficient </w:t>
      </w:r>
      <w:r w:rsidR="00EA4A20">
        <w:t xml:space="preserve">technologies must be used. It gives useful guidance of how to </w:t>
      </w:r>
      <w:r w:rsidR="00510492">
        <w:t>take care of food, cook meals, cool after cooking</w:t>
      </w:r>
      <w:r w:rsidR="005D1B2D">
        <w:t>, and store safely</w:t>
      </w:r>
      <w:r w:rsidR="008033AA">
        <w:t xml:space="preserve"> </w:t>
      </w:r>
      <w:r w:rsidR="008033AA">
        <w:t>(May, 2015)</w:t>
      </w:r>
      <w:r w:rsidR="005D1B2D">
        <w:t>. It suggests</w:t>
      </w:r>
      <w:r w:rsidR="00510492">
        <w:t xml:space="preserve"> the use of pest control</w:t>
      </w:r>
      <w:r w:rsidR="005D1B2D">
        <w:t xml:space="preserve"> in catering business.</w:t>
      </w:r>
    </w:p>
    <w:p w:rsidR="007967FC" w:rsidRDefault="009F7C64" w:rsidP="00E62F1D">
      <w:r>
        <w:t xml:space="preserve">The staff is responsible for implementing these standards within organizations. </w:t>
      </w:r>
      <w:r w:rsidR="00331A61">
        <w:t xml:space="preserve">The Manager and Head chef is responsible for ensuring all principles are properly implemented. The line managers and chef de parties are responsible for their respective products and sections. </w:t>
      </w:r>
      <w:r w:rsidR="000B2C45">
        <w:t xml:space="preserve">Stewards and head cleaners are responsible for </w:t>
      </w:r>
      <w:r w:rsidR="003921B7">
        <w:t>maintain cleanliness. General cooks, food runners, and waiters are responsible for proper food handling and storages.</w:t>
      </w:r>
    </w:p>
    <w:p w:rsidR="007967FC" w:rsidRDefault="007967FC">
      <w:r>
        <w:br w:type="page"/>
      </w:r>
    </w:p>
    <w:p w:rsidR="005D1B2D" w:rsidRDefault="007967FC" w:rsidP="007967FC">
      <w:pPr>
        <w:ind w:firstLine="0"/>
        <w:jc w:val="center"/>
      </w:pPr>
      <w:r>
        <w:lastRenderedPageBreak/>
        <w:t>Works Cited</w:t>
      </w:r>
    </w:p>
    <w:p w:rsidR="008033AA" w:rsidRPr="009504E0" w:rsidRDefault="008033AA" w:rsidP="003A2419">
      <w:pPr>
        <w:ind w:left="720" w:hanging="720"/>
        <w:rPr>
          <w:rFonts w:ascii="Times New Roman" w:eastAsia="Times New Roman" w:hAnsi="Times New Roman" w:cs="Times New Roman"/>
        </w:rPr>
      </w:pPr>
      <w:proofErr w:type="spellStart"/>
      <w:r w:rsidRPr="009504E0">
        <w:rPr>
          <w:rFonts w:ascii="Times New Roman" w:eastAsia="Times New Roman" w:hAnsi="Times New Roman" w:cs="Times New Roman"/>
        </w:rPr>
        <w:t>Boella</w:t>
      </w:r>
      <w:proofErr w:type="spellEnd"/>
      <w:r w:rsidRPr="009504E0">
        <w:rPr>
          <w:rFonts w:ascii="Times New Roman" w:eastAsia="Times New Roman" w:hAnsi="Times New Roman" w:cs="Times New Roman"/>
        </w:rPr>
        <w:t xml:space="preserve">, M. J. (2017). </w:t>
      </w:r>
      <w:r w:rsidRPr="009504E0">
        <w:rPr>
          <w:rFonts w:ascii="Times New Roman" w:eastAsia="Times New Roman" w:hAnsi="Times New Roman" w:cs="Times New Roman"/>
          <w:i/>
          <w:iCs/>
        </w:rPr>
        <w:t>Human resource management in the hotel and catering industry</w:t>
      </w:r>
      <w:r w:rsidRPr="009504E0">
        <w:rPr>
          <w:rFonts w:ascii="Times New Roman" w:eastAsia="Times New Roman" w:hAnsi="Times New Roman" w:cs="Times New Roman"/>
        </w:rPr>
        <w:t xml:space="preserve">. </w:t>
      </w:r>
      <w:proofErr w:type="spellStart"/>
      <w:r w:rsidRPr="009504E0">
        <w:rPr>
          <w:rFonts w:ascii="Times New Roman" w:eastAsia="Times New Roman" w:hAnsi="Times New Roman" w:cs="Times New Roman"/>
        </w:rPr>
        <w:t>Routledge</w:t>
      </w:r>
      <w:proofErr w:type="spellEnd"/>
      <w:r w:rsidRPr="009504E0">
        <w:rPr>
          <w:rFonts w:ascii="Times New Roman" w:eastAsia="Times New Roman" w:hAnsi="Times New Roman" w:cs="Times New Roman"/>
        </w:rPr>
        <w:t>.</w:t>
      </w:r>
    </w:p>
    <w:p w:rsidR="008033AA" w:rsidRPr="009504E0" w:rsidRDefault="008033AA" w:rsidP="003A2419">
      <w:pPr>
        <w:ind w:left="720" w:hanging="720"/>
        <w:rPr>
          <w:rFonts w:ascii="Times New Roman" w:eastAsia="Times New Roman" w:hAnsi="Times New Roman" w:cs="Times New Roman"/>
        </w:rPr>
      </w:pPr>
      <w:proofErr w:type="spellStart"/>
      <w:r w:rsidRPr="009504E0">
        <w:rPr>
          <w:rFonts w:ascii="Times New Roman" w:eastAsia="Times New Roman" w:hAnsi="Times New Roman" w:cs="Times New Roman"/>
        </w:rPr>
        <w:t>Bondzi</w:t>
      </w:r>
      <w:proofErr w:type="spellEnd"/>
      <w:r w:rsidRPr="009504E0">
        <w:rPr>
          <w:rFonts w:ascii="Times New Roman" w:eastAsia="Times New Roman" w:hAnsi="Times New Roman" w:cs="Times New Roman"/>
        </w:rPr>
        <w:t xml:space="preserve">-Simpson, A., &amp; </w:t>
      </w:r>
      <w:proofErr w:type="spellStart"/>
      <w:r w:rsidRPr="009504E0">
        <w:rPr>
          <w:rFonts w:ascii="Times New Roman" w:eastAsia="Times New Roman" w:hAnsi="Times New Roman" w:cs="Times New Roman"/>
        </w:rPr>
        <w:t>Ayeh</w:t>
      </w:r>
      <w:proofErr w:type="spellEnd"/>
      <w:r w:rsidRPr="009504E0">
        <w:rPr>
          <w:rFonts w:ascii="Times New Roman" w:eastAsia="Times New Roman" w:hAnsi="Times New Roman" w:cs="Times New Roman"/>
        </w:rPr>
        <w:t xml:space="preserve">, J. K. (2017). Serving indigenous dishes in hotels: An inquiry into the conative response of menu decision makers. </w:t>
      </w:r>
      <w:r w:rsidRPr="009504E0">
        <w:rPr>
          <w:rFonts w:ascii="Times New Roman" w:eastAsia="Times New Roman" w:hAnsi="Times New Roman" w:cs="Times New Roman"/>
          <w:i/>
          <w:iCs/>
        </w:rPr>
        <w:t>International Journal of Hospitality Management</w:t>
      </w:r>
      <w:r w:rsidRPr="009504E0">
        <w:rPr>
          <w:rFonts w:ascii="Times New Roman" w:eastAsia="Times New Roman" w:hAnsi="Times New Roman" w:cs="Times New Roman"/>
        </w:rPr>
        <w:t xml:space="preserve">, </w:t>
      </w:r>
      <w:r w:rsidRPr="009504E0">
        <w:rPr>
          <w:rFonts w:ascii="Times New Roman" w:eastAsia="Times New Roman" w:hAnsi="Times New Roman" w:cs="Times New Roman"/>
          <w:i/>
          <w:iCs/>
        </w:rPr>
        <w:t>67</w:t>
      </w:r>
      <w:r w:rsidRPr="009504E0">
        <w:rPr>
          <w:rFonts w:ascii="Times New Roman" w:eastAsia="Times New Roman" w:hAnsi="Times New Roman" w:cs="Times New Roman"/>
        </w:rPr>
        <w:t>, 115–124.</w:t>
      </w:r>
    </w:p>
    <w:p w:rsidR="008033AA" w:rsidRDefault="008033AA" w:rsidP="003A2419">
      <w:pPr>
        <w:ind w:left="720" w:hanging="720"/>
      </w:pPr>
      <w:proofErr w:type="spellStart"/>
      <w:r w:rsidRPr="0072174D">
        <w:rPr>
          <w:rFonts w:ascii="Times New Roman" w:eastAsia="Times New Roman" w:hAnsi="Times New Roman" w:cs="Times New Roman"/>
        </w:rPr>
        <w:t>Carruthers</w:t>
      </w:r>
      <w:proofErr w:type="spellEnd"/>
      <w:r w:rsidRPr="0072174D">
        <w:rPr>
          <w:rFonts w:ascii="Times New Roman" w:eastAsia="Times New Roman" w:hAnsi="Times New Roman" w:cs="Times New Roman"/>
        </w:rPr>
        <w:t xml:space="preserve">, S. (2017). Food safety... From paddock to patient. </w:t>
      </w:r>
      <w:r w:rsidRPr="0072174D">
        <w:rPr>
          <w:rFonts w:ascii="Times New Roman" w:eastAsia="Times New Roman" w:hAnsi="Times New Roman" w:cs="Times New Roman"/>
          <w:i/>
          <w:iCs/>
        </w:rPr>
        <w:t>Practical Hydroponics and Greenhouses</w:t>
      </w:r>
      <w:r w:rsidRPr="0072174D">
        <w:rPr>
          <w:rFonts w:ascii="Times New Roman" w:eastAsia="Times New Roman" w:hAnsi="Times New Roman" w:cs="Times New Roman"/>
        </w:rPr>
        <w:t>, (175), 24.</w:t>
      </w:r>
    </w:p>
    <w:p w:rsidR="008033AA" w:rsidRPr="00117B6B" w:rsidRDefault="008033AA" w:rsidP="003A2419">
      <w:pPr>
        <w:ind w:left="720" w:hanging="720"/>
        <w:rPr>
          <w:rFonts w:ascii="Times New Roman" w:eastAsia="Times New Roman" w:hAnsi="Times New Roman" w:cs="Times New Roman"/>
        </w:rPr>
      </w:pPr>
      <w:proofErr w:type="spellStart"/>
      <w:proofErr w:type="gramStart"/>
      <w:r w:rsidRPr="00117B6B">
        <w:rPr>
          <w:rFonts w:ascii="Times New Roman" w:eastAsia="Times New Roman" w:hAnsi="Times New Roman" w:cs="Times New Roman"/>
        </w:rPr>
        <w:t>Ko</w:t>
      </w:r>
      <w:proofErr w:type="spellEnd"/>
      <w:proofErr w:type="gramEnd"/>
      <w:r w:rsidRPr="00117B6B">
        <w:rPr>
          <w:rFonts w:ascii="Times New Roman" w:eastAsia="Times New Roman" w:hAnsi="Times New Roman" w:cs="Times New Roman"/>
        </w:rPr>
        <w:t xml:space="preserve">, W.-H., &amp; Chen, F.-R. (2016). A Study of the Factors on Menu Design for Airlines Catering. </w:t>
      </w:r>
      <w:r w:rsidRPr="00117B6B">
        <w:rPr>
          <w:rFonts w:ascii="Times New Roman" w:eastAsia="Times New Roman" w:hAnsi="Times New Roman" w:cs="Times New Roman"/>
          <w:i/>
          <w:iCs/>
        </w:rPr>
        <w:t>Journal of Tourism and Hospitality Management</w:t>
      </w:r>
      <w:r w:rsidRPr="00117B6B">
        <w:rPr>
          <w:rFonts w:ascii="Times New Roman" w:eastAsia="Times New Roman" w:hAnsi="Times New Roman" w:cs="Times New Roman"/>
        </w:rPr>
        <w:t xml:space="preserve">, </w:t>
      </w:r>
      <w:r w:rsidRPr="00117B6B">
        <w:rPr>
          <w:rFonts w:ascii="Times New Roman" w:eastAsia="Times New Roman" w:hAnsi="Times New Roman" w:cs="Times New Roman"/>
          <w:i/>
          <w:iCs/>
        </w:rPr>
        <w:t>4</w:t>
      </w:r>
      <w:r w:rsidRPr="00117B6B">
        <w:rPr>
          <w:rFonts w:ascii="Times New Roman" w:eastAsia="Times New Roman" w:hAnsi="Times New Roman" w:cs="Times New Roman"/>
        </w:rPr>
        <w:t>(2), 88–105.</w:t>
      </w:r>
    </w:p>
    <w:p w:rsidR="008033AA" w:rsidRPr="005B2FA9" w:rsidRDefault="008033AA" w:rsidP="003A2419">
      <w:pPr>
        <w:ind w:left="720" w:hanging="720"/>
        <w:rPr>
          <w:rFonts w:ascii="Times New Roman" w:eastAsia="Times New Roman" w:hAnsi="Times New Roman" w:cs="Times New Roman"/>
        </w:rPr>
      </w:pPr>
      <w:proofErr w:type="spellStart"/>
      <w:r w:rsidRPr="005B2FA9">
        <w:rPr>
          <w:rFonts w:ascii="Times New Roman" w:eastAsia="Times New Roman" w:hAnsi="Times New Roman" w:cs="Times New Roman"/>
        </w:rPr>
        <w:t>Lashley</w:t>
      </w:r>
      <w:proofErr w:type="spellEnd"/>
      <w:r w:rsidRPr="005B2FA9">
        <w:rPr>
          <w:rFonts w:ascii="Times New Roman" w:eastAsia="Times New Roman" w:hAnsi="Times New Roman" w:cs="Times New Roman"/>
        </w:rPr>
        <w:t xml:space="preserve">, C. (2018). Education for hospitality management. In </w:t>
      </w:r>
      <w:r w:rsidRPr="005B2FA9">
        <w:rPr>
          <w:rFonts w:ascii="Times New Roman" w:eastAsia="Times New Roman" w:hAnsi="Times New Roman" w:cs="Times New Roman"/>
          <w:i/>
          <w:iCs/>
        </w:rPr>
        <w:t>Innovation in Hospitality Education</w:t>
      </w:r>
      <w:r w:rsidRPr="005B2FA9">
        <w:rPr>
          <w:rFonts w:ascii="Times New Roman" w:eastAsia="Times New Roman" w:hAnsi="Times New Roman" w:cs="Times New Roman"/>
        </w:rPr>
        <w:t xml:space="preserve"> (pp. 33–48). Springer.</w:t>
      </w:r>
    </w:p>
    <w:p w:rsidR="008033AA" w:rsidRPr="00EA4921" w:rsidRDefault="008033AA" w:rsidP="003A2419">
      <w:pPr>
        <w:ind w:left="720" w:hanging="720"/>
        <w:rPr>
          <w:rFonts w:ascii="Times New Roman" w:eastAsia="Times New Roman" w:hAnsi="Times New Roman" w:cs="Times New Roman"/>
        </w:rPr>
      </w:pPr>
      <w:r w:rsidRPr="00EA4921">
        <w:rPr>
          <w:rFonts w:ascii="Times New Roman" w:eastAsia="Times New Roman" w:hAnsi="Times New Roman" w:cs="Times New Roman"/>
        </w:rPr>
        <w:t xml:space="preserve">Lee, C., </w:t>
      </w:r>
      <w:proofErr w:type="spellStart"/>
      <w:r w:rsidRPr="00EA4921">
        <w:rPr>
          <w:rFonts w:ascii="Times New Roman" w:eastAsia="Times New Roman" w:hAnsi="Times New Roman" w:cs="Times New Roman"/>
        </w:rPr>
        <w:t>Hallak</w:t>
      </w:r>
      <w:proofErr w:type="spellEnd"/>
      <w:r w:rsidRPr="00EA4921">
        <w:rPr>
          <w:rFonts w:ascii="Times New Roman" w:eastAsia="Times New Roman" w:hAnsi="Times New Roman" w:cs="Times New Roman"/>
        </w:rPr>
        <w:t xml:space="preserve">, R., &amp; </w:t>
      </w:r>
      <w:proofErr w:type="spellStart"/>
      <w:r w:rsidRPr="00EA4921">
        <w:rPr>
          <w:rFonts w:ascii="Times New Roman" w:eastAsia="Times New Roman" w:hAnsi="Times New Roman" w:cs="Times New Roman"/>
        </w:rPr>
        <w:t>Sardeshmukh</w:t>
      </w:r>
      <w:proofErr w:type="spellEnd"/>
      <w:r w:rsidRPr="00EA4921">
        <w:rPr>
          <w:rFonts w:ascii="Times New Roman" w:eastAsia="Times New Roman" w:hAnsi="Times New Roman" w:cs="Times New Roman"/>
        </w:rPr>
        <w:t xml:space="preserve">, S. R. (2016). Innovation, entrepreneurship, and restaurant performance: A higher-order structural model. </w:t>
      </w:r>
      <w:r w:rsidRPr="00EA4921">
        <w:rPr>
          <w:rFonts w:ascii="Times New Roman" w:eastAsia="Times New Roman" w:hAnsi="Times New Roman" w:cs="Times New Roman"/>
          <w:i/>
          <w:iCs/>
        </w:rPr>
        <w:t>Tourism Management</w:t>
      </w:r>
      <w:r w:rsidRPr="00EA4921">
        <w:rPr>
          <w:rFonts w:ascii="Times New Roman" w:eastAsia="Times New Roman" w:hAnsi="Times New Roman" w:cs="Times New Roman"/>
        </w:rPr>
        <w:t xml:space="preserve">, </w:t>
      </w:r>
      <w:r w:rsidRPr="00EA4921">
        <w:rPr>
          <w:rFonts w:ascii="Times New Roman" w:eastAsia="Times New Roman" w:hAnsi="Times New Roman" w:cs="Times New Roman"/>
          <w:i/>
          <w:iCs/>
        </w:rPr>
        <w:t>53</w:t>
      </w:r>
      <w:r w:rsidRPr="00EA4921">
        <w:rPr>
          <w:rFonts w:ascii="Times New Roman" w:eastAsia="Times New Roman" w:hAnsi="Times New Roman" w:cs="Times New Roman"/>
        </w:rPr>
        <w:t>, 215–228.</w:t>
      </w:r>
    </w:p>
    <w:p w:rsidR="008033AA" w:rsidRPr="00931A3B" w:rsidRDefault="008033AA" w:rsidP="003A2419">
      <w:pPr>
        <w:ind w:left="720" w:hanging="720"/>
        <w:rPr>
          <w:rFonts w:ascii="Times New Roman" w:eastAsia="Times New Roman" w:hAnsi="Times New Roman" w:cs="Times New Roman"/>
        </w:rPr>
      </w:pPr>
      <w:r w:rsidRPr="00931A3B">
        <w:rPr>
          <w:rFonts w:ascii="Times New Roman" w:eastAsia="Times New Roman" w:hAnsi="Times New Roman" w:cs="Times New Roman"/>
        </w:rPr>
        <w:t xml:space="preserve">Ma, Z., &amp; Tung, D. L.-Y. (2017). Food Safety in Restaurants and Catering. </w:t>
      </w:r>
      <w:r w:rsidRPr="00931A3B">
        <w:rPr>
          <w:rFonts w:ascii="Times New Roman" w:eastAsia="Times New Roman" w:hAnsi="Times New Roman" w:cs="Times New Roman"/>
          <w:i/>
          <w:iCs/>
        </w:rPr>
        <w:t>Food Safety in China: Science, Technology, Management and Regulation</w:t>
      </w:r>
      <w:r w:rsidRPr="00931A3B">
        <w:rPr>
          <w:rFonts w:ascii="Times New Roman" w:eastAsia="Times New Roman" w:hAnsi="Times New Roman" w:cs="Times New Roman"/>
        </w:rPr>
        <w:t>, 419–438.</w:t>
      </w:r>
    </w:p>
    <w:p w:rsidR="008033AA" w:rsidRPr="008033AA" w:rsidRDefault="008033AA" w:rsidP="003A2419">
      <w:pPr>
        <w:ind w:left="720" w:hanging="720"/>
        <w:rPr>
          <w:rFonts w:ascii="Times New Roman" w:eastAsia="Times New Roman" w:hAnsi="Times New Roman" w:cs="Times New Roman"/>
          <w:kern w:val="0"/>
          <w:lang w:eastAsia="en-US"/>
        </w:rPr>
      </w:pPr>
      <w:r w:rsidRPr="008033AA">
        <w:rPr>
          <w:rFonts w:ascii="Times New Roman" w:eastAsia="Times New Roman" w:hAnsi="Times New Roman" w:cs="Times New Roman"/>
          <w:kern w:val="0"/>
          <w:lang w:eastAsia="en-US"/>
        </w:rPr>
        <w:t xml:space="preserve">May, P. (2015). Revised food standards code. </w:t>
      </w:r>
      <w:r w:rsidRPr="008033AA">
        <w:rPr>
          <w:rFonts w:ascii="Times New Roman" w:eastAsia="Times New Roman" w:hAnsi="Times New Roman" w:cs="Times New Roman"/>
          <w:i/>
          <w:iCs/>
          <w:kern w:val="0"/>
          <w:lang w:eastAsia="en-US"/>
        </w:rPr>
        <w:t>Food Australia</w:t>
      </w:r>
      <w:r w:rsidRPr="008033AA">
        <w:rPr>
          <w:rFonts w:ascii="Times New Roman" w:eastAsia="Times New Roman" w:hAnsi="Times New Roman" w:cs="Times New Roman"/>
          <w:kern w:val="0"/>
          <w:lang w:eastAsia="en-US"/>
        </w:rPr>
        <w:t xml:space="preserve">, </w:t>
      </w:r>
      <w:r w:rsidRPr="008033AA">
        <w:rPr>
          <w:rFonts w:ascii="Times New Roman" w:eastAsia="Times New Roman" w:hAnsi="Times New Roman" w:cs="Times New Roman"/>
          <w:i/>
          <w:iCs/>
          <w:kern w:val="0"/>
          <w:lang w:eastAsia="en-US"/>
        </w:rPr>
        <w:t>67</w:t>
      </w:r>
      <w:r w:rsidRPr="008033AA">
        <w:rPr>
          <w:rFonts w:ascii="Times New Roman" w:eastAsia="Times New Roman" w:hAnsi="Times New Roman" w:cs="Times New Roman"/>
          <w:kern w:val="0"/>
          <w:lang w:eastAsia="en-US"/>
        </w:rPr>
        <w:t>(3), 27.</w:t>
      </w:r>
    </w:p>
    <w:p w:rsidR="008033AA" w:rsidRPr="007967FC" w:rsidRDefault="008033AA" w:rsidP="003A2419">
      <w:pPr>
        <w:ind w:left="720" w:hanging="720"/>
        <w:rPr>
          <w:rFonts w:ascii="Times New Roman" w:eastAsia="Times New Roman" w:hAnsi="Times New Roman" w:cs="Times New Roman"/>
          <w:kern w:val="0"/>
          <w:lang w:eastAsia="en-US"/>
        </w:rPr>
      </w:pPr>
      <w:r w:rsidRPr="007967FC">
        <w:rPr>
          <w:rFonts w:ascii="Times New Roman" w:eastAsia="Times New Roman" w:hAnsi="Times New Roman" w:cs="Times New Roman"/>
          <w:kern w:val="0"/>
          <w:lang w:eastAsia="en-US"/>
        </w:rPr>
        <w:t xml:space="preserve">Walsh, S., &amp; Walsh, C. (2015). </w:t>
      </w:r>
      <w:r w:rsidRPr="007967FC">
        <w:rPr>
          <w:rFonts w:ascii="Times New Roman" w:eastAsia="Times New Roman" w:hAnsi="Times New Roman" w:cs="Times New Roman"/>
          <w:i/>
          <w:iCs/>
          <w:kern w:val="0"/>
          <w:lang w:eastAsia="en-US"/>
        </w:rPr>
        <w:t>Commercial cookery</w:t>
      </w:r>
      <w:r w:rsidRPr="007967FC">
        <w:rPr>
          <w:rFonts w:ascii="Times New Roman" w:eastAsia="Times New Roman" w:hAnsi="Times New Roman" w:cs="Times New Roman"/>
          <w:kern w:val="0"/>
          <w:lang w:eastAsia="en-US"/>
        </w:rPr>
        <w:t>. Pearson Higher Education AU.</w:t>
      </w:r>
    </w:p>
    <w:p w:rsidR="008033AA" w:rsidRPr="00D9644C" w:rsidRDefault="008033AA" w:rsidP="003A2419">
      <w:pPr>
        <w:ind w:left="720" w:hanging="720"/>
        <w:rPr>
          <w:rFonts w:ascii="Times New Roman" w:eastAsia="Times New Roman" w:hAnsi="Times New Roman" w:cs="Times New Roman"/>
        </w:rPr>
      </w:pPr>
      <w:r w:rsidRPr="00D9644C">
        <w:rPr>
          <w:rFonts w:ascii="Times New Roman" w:eastAsia="Times New Roman" w:hAnsi="Times New Roman" w:cs="Times New Roman"/>
        </w:rPr>
        <w:t xml:space="preserve">Wan, T.-H., Hsu, Y.-S., Wong, J.-Y., &amp; Liu, S.-H. (2017). Sustainable international tourist hotels: The role of the executive chef. </w:t>
      </w:r>
      <w:r w:rsidRPr="00D9644C">
        <w:rPr>
          <w:rFonts w:ascii="Times New Roman" w:eastAsia="Times New Roman" w:hAnsi="Times New Roman" w:cs="Times New Roman"/>
          <w:i/>
          <w:iCs/>
        </w:rPr>
        <w:t>International Journal of Contemporary Hospitality Management</w:t>
      </w:r>
      <w:r w:rsidRPr="00D9644C">
        <w:rPr>
          <w:rFonts w:ascii="Times New Roman" w:eastAsia="Times New Roman" w:hAnsi="Times New Roman" w:cs="Times New Roman"/>
        </w:rPr>
        <w:t xml:space="preserve">, </w:t>
      </w:r>
      <w:r w:rsidRPr="00D9644C">
        <w:rPr>
          <w:rFonts w:ascii="Times New Roman" w:eastAsia="Times New Roman" w:hAnsi="Times New Roman" w:cs="Times New Roman"/>
          <w:i/>
          <w:iCs/>
        </w:rPr>
        <w:t>29</w:t>
      </w:r>
      <w:r w:rsidRPr="00D9644C">
        <w:rPr>
          <w:rFonts w:ascii="Times New Roman" w:eastAsia="Times New Roman" w:hAnsi="Times New Roman" w:cs="Times New Roman"/>
        </w:rPr>
        <w:t>(7), 1873–1891.</w:t>
      </w:r>
    </w:p>
    <w:p w:rsidR="007D282B" w:rsidRDefault="007D282B" w:rsidP="00E62F1D"/>
    <w:sectPr w:rsidR="007D282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FF" w:rsidRDefault="009C1EFF">
      <w:pPr>
        <w:spacing w:line="240" w:lineRule="auto"/>
      </w:pPr>
      <w:r>
        <w:separator/>
      </w:r>
    </w:p>
    <w:p w:rsidR="009C1EFF" w:rsidRDefault="009C1EFF"/>
  </w:endnote>
  <w:endnote w:type="continuationSeparator" w:id="0">
    <w:p w:rsidR="009C1EFF" w:rsidRDefault="009C1EFF">
      <w:pPr>
        <w:spacing w:line="240" w:lineRule="auto"/>
      </w:pPr>
      <w:r>
        <w:continuationSeparator/>
      </w:r>
    </w:p>
    <w:p w:rsidR="009C1EFF" w:rsidRDefault="009C1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FF" w:rsidRDefault="009C1EFF">
      <w:pPr>
        <w:spacing w:line="240" w:lineRule="auto"/>
      </w:pPr>
      <w:r>
        <w:separator/>
      </w:r>
    </w:p>
    <w:p w:rsidR="009C1EFF" w:rsidRDefault="009C1EFF"/>
  </w:footnote>
  <w:footnote w:type="continuationSeparator" w:id="0">
    <w:p w:rsidR="009C1EFF" w:rsidRDefault="009C1EFF">
      <w:pPr>
        <w:spacing w:line="240" w:lineRule="auto"/>
      </w:pPr>
      <w:r>
        <w:continuationSeparator/>
      </w:r>
    </w:p>
    <w:p w:rsidR="009C1EFF" w:rsidRDefault="009C1E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C1EF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C143F">
          <w:rPr>
            <w:rStyle w:val="Strong"/>
          </w:rPr>
          <w:t>HISTORY AND ANTHROPOLOGY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A2419">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Running head</w:t>
    </w:r>
    <w:r w:rsidR="00FF5CAD">
      <w:t>; BACHELOR OF CULINARY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A241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3320E4E"/>
    <w:multiLevelType w:val="hybridMultilevel"/>
    <w:tmpl w:val="C268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22B36"/>
    <w:multiLevelType w:val="hybridMultilevel"/>
    <w:tmpl w:val="B3AE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B4C53"/>
    <w:multiLevelType w:val="hybridMultilevel"/>
    <w:tmpl w:val="C24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76B4"/>
    <w:multiLevelType w:val="hybridMultilevel"/>
    <w:tmpl w:val="3C1A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B382D"/>
    <w:multiLevelType w:val="hybridMultilevel"/>
    <w:tmpl w:val="68F8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54CFC"/>
    <w:multiLevelType w:val="hybridMultilevel"/>
    <w:tmpl w:val="CDA6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F322D"/>
    <w:multiLevelType w:val="hybridMultilevel"/>
    <w:tmpl w:val="8B54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30A679E"/>
    <w:multiLevelType w:val="hybridMultilevel"/>
    <w:tmpl w:val="F892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6971DF4"/>
    <w:multiLevelType w:val="hybridMultilevel"/>
    <w:tmpl w:val="FF5C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19"/>
  </w:num>
  <w:num w:numId="14">
    <w:abstractNumId w:val="17"/>
  </w:num>
  <w:num w:numId="15">
    <w:abstractNumId w:val="21"/>
  </w:num>
  <w:num w:numId="16">
    <w:abstractNumId w:val="11"/>
  </w:num>
  <w:num w:numId="17">
    <w:abstractNumId w:val="18"/>
  </w:num>
  <w:num w:numId="18">
    <w:abstractNumId w:val="15"/>
  </w:num>
  <w:num w:numId="19">
    <w:abstractNumId w:val="16"/>
  </w:num>
  <w:num w:numId="20">
    <w:abstractNumId w:val="10"/>
  </w:num>
  <w:num w:numId="21">
    <w:abstractNumId w:val="20"/>
  </w:num>
  <w:num w:numId="22">
    <w:abstractNumId w:val="1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6465B"/>
    <w:rsid w:val="00065695"/>
    <w:rsid w:val="00065B1A"/>
    <w:rsid w:val="00071F83"/>
    <w:rsid w:val="000A2E56"/>
    <w:rsid w:val="000A7A4A"/>
    <w:rsid w:val="000B2C45"/>
    <w:rsid w:val="000C143F"/>
    <w:rsid w:val="000D3F41"/>
    <w:rsid w:val="000E1BF7"/>
    <w:rsid w:val="00154904"/>
    <w:rsid w:val="00157F0F"/>
    <w:rsid w:val="00161B83"/>
    <w:rsid w:val="00186350"/>
    <w:rsid w:val="00190E3A"/>
    <w:rsid w:val="001C4C42"/>
    <w:rsid w:val="001E64F4"/>
    <w:rsid w:val="00211B87"/>
    <w:rsid w:val="00234E4E"/>
    <w:rsid w:val="0024439F"/>
    <w:rsid w:val="00266A30"/>
    <w:rsid w:val="002821A7"/>
    <w:rsid w:val="00287F79"/>
    <w:rsid w:val="0029097E"/>
    <w:rsid w:val="0029362B"/>
    <w:rsid w:val="002D38DE"/>
    <w:rsid w:val="0030079D"/>
    <w:rsid w:val="003140E6"/>
    <w:rsid w:val="00331A61"/>
    <w:rsid w:val="00354BDA"/>
    <w:rsid w:val="00355DCA"/>
    <w:rsid w:val="00375FEB"/>
    <w:rsid w:val="00382D5F"/>
    <w:rsid w:val="003910AC"/>
    <w:rsid w:val="003921B7"/>
    <w:rsid w:val="003A2419"/>
    <w:rsid w:val="003A3D1E"/>
    <w:rsid w:val="003A5A0C"/>
    <w:rsid w:val="003D4290"/>
    <w:rsid w:val="003E613F"/>
    <w:rsid w:val="00400CBF"/>
    <w:rsid w:val="004547C3"/>
    <w:rsid w:val="00474748"/>
    <w:rsid w:val="004840F4"/>
    <w:rsid w:val="004B1E7A"/>
    <w:rsid w:val="004B57A9"/>
    <w:rsid w:val="004D60B1"/>
    <w:rsid w:val="004E1AE6"/>
    <w:rsid w:val="00510492"/>
    <w:rsid w:val="00515C9F"/>
    <w:rsid w:val="00522419"/>
    <w:rsid w:val="005441EE"/>
    <w:rsid w:val="00551A02"/>
    <w:rsid w:val="005534FA"/>
    <w:rsid w:val="005567A7"/>
    <w:rsid w:val="00591DD8"/>
    <w:rsid w:val="005B1772"/>
    <w:rsid w:val="005B400A"/>
    <w:rsid w:val="005B4C0D"/>
    <w:rsid w:val="005D1B2D"/>
    <w:rsid w:val="005D365A"/>
    <w:rsid w:val="005D3A03"/>
    <w:rsid w:val="0060488C"/>
    <w:rsid w:val="00621DB0"/>
    <w:rsid w:val="00625E10"/>
    <w:rsid w:val="00644A6E"/>
    <w:rsid w:val="006614A1"/>
    <w:rsid w:val="00685C30"/>
    <w:rsid w:val="00692B01"/>
    <w:rsid w:val="006944AB"/>
    <w:rsid w:val="006A389D"/>
    <w:rsid w:val="006D38A4"/>
    <w:rsid w:val="006E2AC7"/>
    <w:rsid w:val="006F0E42"/>
    <w:rsid w:val="007218F4"/>
    <w:rsid w:val="007274AA"/>
    <w:rsid w:val="0073026E"/>
    <w:rsid w:val="00781C39"/>
    <w:rsid w:val="00791430"/>
    <w:rsid w:val="007967FC"/>
    <w:rsid w:val="007A393F"/>
    <w:rsid w:val="007B7F63"/>
    <w:rsid w:val="007D282B"/>
    <w:rsid w:val="008002C0"/>
    <w:rsid w:val="008033AA"/>
    <w:rsid w:val="00820C5C"/>
    <w:rsid w:val="00876DA2"/>
    <w:rsid w:val="008B0567"/>
    <w:rsid w:val="008B44ED"/>
    <w:rsid w:val="008C0846"/>
    <w:rsid w:val="008C21E7"/>
    <w:rsid w:val="008C5323"/>
    <w:rsid w:val="008F5D73"/>
    <w:rsid w:val="0090275B"/>
    <w:rsid w:val="00902CDA"/>
    <w:rsid w:val="0091454F"/>
    <w:rsid w:val="00916B98"/>
    <w:rsid w:val="0092417D"/>
    <w:rsid w:val="009302B5"/>
    <w:rsid w:val="00966A47"/>
    <w:rsid w:val="0097417E"/>
    <w:rsid w:val="009A6A3B"/>
    <w:rsid w:val="009B731F"/>
    <w:rsid w:val="009B79F5"/>
    <w:rsid w:val="009C0428"/>
    <w:rsid w:val="009C1EFF"/>
    <w:rsid w:val="009D4887"/>
    <w:rsid w:val="009F4D4D"/>
    <w:rsid w:val="009F7C64"/>
    <w:rsid w:val="00A10559"/>
    <w:rsid w:val="00A36208"/>
    <w:rsid w:val="00A45BF0"/>
    <w:rsid w:val="00AA66CC"/>
    <w:rsid w:val="00AA71DA"/>
    <w:rsid w:val="00AB32E9"/>
    <w:rsid w:val="00AB3F24"/>
    <w:rsid w:val="00AC4825"/>
    <w:rsid w:val="00AD5981"/>
    <w:rsid w:val="00B2355F"/>
    <w:rsid w:val="00B27B0C"/>
    <w:rsid w:val="00B378AB"/>
    <w:rsid w:val="00B42460"/>
    <w:rsid w:val="00B43D76"/>
    <w:rsid w:val="00B550D9"/>
    <w:rsid w:val="00B823AA"/>
    <w:rsid w:val="00B87E6D"/>
    <w:rsid w:val="00BA45DB"/>
    <w:rsid w:val="00BD424D"/>
    <w:rsid w:val="00BF4184"/>
    <w:rsid w:val="00C0601E"/>
    <w:rsid w:val="00C0701D"/>
    <w:rsid w:val="00C20561"/>
    <w:rsid w:val="00C31D30"/>
    <w:rsid w:val="00C50272"/>
    <w:rsid w:val="00C63B0E"/>
    <w:rsid w:val="00C73F57"/>
    <w:rsid w:val="00C8763E"/>
    <w:rsid w:val="00C9495D"/>
    <w:rsid w:val="00CD15AE"/>
    <w:rsid w:val="00CD6E39"/>
    <w:rsid w:val="00CF1CA6"/>
    <w:rsid w:val="00CF6E91"/>
    <w:rsid w:val="00D025A7"/>
    <w:rsid w:val="00D167DF"/>
    <w:rsid w:val="00D17773"/>
    <w:rsid w:val="00D41990"/>
    <w:rsid w:val="00D705B9"/>
    <w:rsid w:val="00D763F3"/>
    <w:rsid w:val="00D85B68"/>
    <w:rsid w:val="00D92B3D"/>
    <w:rsid w:val="00DA5CCF"/>
    <w:rsid w:val="00DA62F6"/>
    <w:rsid w:val="00DB0997"/>
    <w:rsid w:val="00DC1ACB"/>
    <w:rsid w:val="00DD726D"/>
    <w:rsid w:val="00DE4D47"/>
    <w:rsid w:val="00DE6CAE"/>
    <w:rsid w:val="00E2586D"/>
    <w:rsid w:val="00E35E73"/>
    <w:rsid w:val="00E42F53"/>
    <w:rsid w:val="00E45A73"/>
    <w:rsid w:val="00E6004D"/>
    <w:rsid w:val="00E62F1D"/>
    <w:rsid w:val="00E65980"/>
    <w:rsid w:val="00E81978"/>
    <w:rsid w:val="00E83B4C"/>
    <w:rsid w:val="00E83D79"/>
    <w:rsid w:val="00EA4A20"/>
    <w:rsid w:val="00EC0F44"/>
    <w:rsid w:val="00EE659B"/>
    <w:rsid w:val="00F17303"/>
    <w:rsid w:val="00F27B83"/>
    <w:rsid w:val="00F27D22"/>
    <w:rsid w:val="00F379B7"/>
    <w:rsid w:val="00F525FA"/>
    <w:rsid w:val="00F52BC7"/>
    <w:rsid w:val="00F607EF"/>
    <w:rsid w:val="00F64B8F"/>
    <w:rsid w:val="00F9686E"/>
    <w:rsid w:val="00FA5C5F"/>
    <w:rsid w:val="00FE4C16"/>
    <w:rsid w:val="00FF2002"/>
    <w:rsid w:val="00FF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2901323">
      <w:bodyDiv w:val="1"/>
      <w:marLeft w:val="0"/>
      <w:marRight w:val="0"/>
      <w:marTop w:val="0"/>
      <w:marBottom w:val="0"/>
      <w:divBdr>
        <w:top w:val="none" w:sz="0" w:space="0" w:color="auto"/>
        <w:left w:val="none" w:sz="0" w:space="0" w:color="auto"/>
        <w:bottom w:val="none" w:sz="0" w:space="0" w:color="auto"/>
        <w:right w:val="none" w:sz="0" w:space="0" w:color="auto"/>
      </w:divBdr>
      <w:divsChild>
        <w:div w:id="908341566">
          <w:marLeft w:val="480"/>
          <w:marRight w:val="0"/>
          <w:marTop w:val="0"/>
          <w:marBottom w:val="0"/>
          <w:divBdr>
            <w:top w:val="none" w:sz="0" w:space="0" w:color="auto"/>
            <w:left w:val="none" w:sz="0" w:space="0" w:color="auto"/>
            <w:bottom w:val="none" w:sz="0" w:space="0" w:color="auto"/>
            <w:right w:val="none" w:sz="0" w:space="0" w:color="auto"/>
          </w:divBdr>
          <w:divsChild>
            <w:div w:id="10021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0020537">
      <w:bodyDiv w:val="1"/>
      <w:marLeft w:val="0"/>
      <w:marRight w:val="0"/>
      <w:marTop w:val="0"/>
      <w:marBottom w:val="0"/>
      <w:divBdr>
        <w:top w:val="none" w:sz="0" w:space="0" w:color="auto"/>
        <w:left w:val="none" w:sz="0" w:space="0" w:color="auto"/>
        <w:bottom w:val="none" w:sz="0" w:space="0" w:color="auto"/>
        <w:right w:val="none" w:sz="0" w:space="0" w:color="auto"/>
      </w:divBdr>
      <w:divsChild>
        <w:div w:id="2025739048">
          <w:marLeft w:val="480"/>
          <w:marRight w:val="0"/>
          <w:marTop w:val="0"/>
          <w:marBottom w:val="0"/>
          <w:divBdr>
            <w:top w:val="none" w:sz="0" w:space="0" w:color="auto"/>
            <w:left w:val="none" w:sz="0" w:space="0" w:color="auto"/>
            <w:bottom w:val="none" w:sz="0" w:space="0" w:color="auto"/>
            <w:right w:val="none" w:sz="0" w:space="0" w:color="auto"/>
          </w:divBdr>
          <w:divsChild>
            <w:div w:id="19674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52213"/>
    <w:rsid w:val="00313E00"/>
    <w:rsid w:val="00523AAD"/>
    <w:rsid w:val="0086778C"/>
    <w:rsid w:val="00B0653C"/>
    <w:rsid w:val="00E476DE"/>
    <w:rsid w:val="00E766B1"/>
    <w:rsid w:val="00EA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0790C9-CBE4-4B90-B3F5-B02E2CF0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285</TotalTime>
  <Pages>7</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Introduction to Professional Cookery</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Professional Cookery</dc:title>
  <dc:subject/>
  <dc:creator>Zack Gold</dc:creator>
  <cp:keywords/>
  <dc:description/>
  <cp:lastModifiedBy>SALAHUDDIN AZIZ</cp:lastModifiedBy>
  <cp:revision>21</cp:revision>
  <dcterms:created xsi:type="dcterms:W3CDTF">2019-10-22T03:30:00Z</dcterms:created>
  <dcterms:modified xsi:type="dcterms:W3CDTF">2019-10-22T20:53:00Z</dcterms:modified>
</cp:coreProperties>
</file>