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C48F5" w14:textId="77777777" w:rsidR="009523C5" w:rsidRPr="009523C5" w:rsidRDefault="009523C5" w:rsidP="009523C5">
      <w:pPr>
        <w:spacing w:line="360" w:lineRule="auto"/>
        <w:rPr>
          <w:rFonts w:ascii="Times New Roman" w:hAnsi="Times New Roman" w:cs="Times New Roman"/>
          <w:sz w:val="24"/>
          <w:szCs w:val="24"/>
        </w:rPr>
      </w:pPr>
    </w:p>
    <w:p w14:paraId="5ED80D4F" w14:textId="77777777" w:rsidR="009523C5" w:rsidRDefault="009523C5" w:rsidP="009523C5">
      <w:pPr>
        <w:spacing w:line="360" w:lineRule="auto"/>
        <w:rPr>
          <w:rFonts w:ascii="Times New Roman" w:hAnsi="Times New Roman" w:cs="Times New Roman"/>
          <w:sz w:val="24"/>
          <w:szCs w:val="24"/>
        </w:rPr>
      </w:pPr>
    </w:p>
    <w:p w14:paraId="104431BA" w14:textId="77777777" w:rsidR="009523C5" w:rsidRDefault="009523C5" w:rsidP="009523C5">
      <w:pPr>
        <w:spacing w:line="360" w:lineRule="auto"/>
        <w:rPr>
          <w:rFonts w:ascii="Times New Roman" w:hAnsi="Times New Roman" w:cs="Times New Roman"/>
          <w:sz w:val="24"/>
          <w:szCs w:val="24"/>
        </w:rPr>
      </w:pPr>
    </w:p>
    <w:p w14:paraId="056C594E" w14:textId="2700D8A4" w:rsidR="009523C5" w:rsidRDefault="009523C5" w:rsidP="009523C5">
      <w:pPr>
        <w:spacing w:line="360" w:lineRule="auto"/>
        <w:jc w:val="center"/>
        <w:rPr>
          <w:rFonts w:ascii="Times New Roman" w:hAnsi="Times New Roman" w:cs="Times New Roman"/>
          <w:sz w:val="24"/>
          <w:szCs w:val="24"/>
        </w:rPr>
      </w:pPr>
      <w:r>
        <w:rPr>
          <w:rFonts w:ascii="Times New Roman" w:hAnsi="Times New Roman" w:cs="Times New Roman"/>
          <w:sz w:val="24"/>
          <w:szCs w:val="24"/>
        </w:rPr>
        <w:t>BACK TO HISTORY</w:t>
      </w:r>
    </w:p>
    <w:p w14:paraId="378C803A" w14:textId="77777777" w:rsidR="009523C5" w:rsidRDefault="009523C5" w:rsidP="009523C5">
      <w:pPr>
        <w:spacing w:line="360" w:lineRule="auto"/>
        <w:rPr>
          <w:rFonts w:ascii="Times New Roman" w:hAnsi="Times New Roman" w:cs="Times New Roman"/>
          <w:sz w:val="24"/>
          <w:szCs w:val="24"/>
        </w:rPr>
      </w:pPr>
    </w:p>
    <w:p w14:paraId="6D022BAB" w14:textId="77777777" w:rsidR="009523C5" w:rsidRDefault="009523C5" w:rsidP="009523C5">
      <w:pPr>
        <w:spacing w:line="480" w:lineRule="auto"/>
        <w:jc w:val="center"/>
        <w:rPr>
          <w:rFonts w:ascii="Times New Roman" w:hAnsi="Times New Roman"/>
          <w:sz w:val="24"/>
          <w:szCs w:val="24"/>
        </w:rPr>
      </w:pPr>
    </w:p>
    <w:p w14:paraId="79E0FE7C" w14:textId="403AC1F0" w:rsidR="009523C5" w:rsidRDefault="009523C5" w:rsidP="009523C5">
      <w:pPr>
        <w:spacing w:line="480" w:lineRule="auto"/>
        <w:jc w:val="center"/>
        <w:rPr>
          <w:rFonts w:ascii="Times New Roman" w:hAnsi="Times New Roman"/>
          <w:sz w:val="24"/>
          <w:szCs w:val="24"/>
        </w:rPr>
      </w:pPr>
    </w:p>
    <w:p w14:paraId="292EDA8C" w14:textId="77777777" w:rsidR="009523C5" w:rsidRDefault="009523C5" w:rsidP="009523C5">
      <w:pPr>
        <w:spacing w:line="480" w:lineRule="auto"/>
        <w:jc w:val="center"/>
        <w:rPr>
          <w:rFonts w:ascii="Times New Roman" w:hAnsi="Times New Roman"/>
          <w:sz w:val="24"/>
          <w:szCs w:val="24"/>
        </w:rPr>
      </w:pPr>
    </w:p>
    <w:p w14:paraId="7345AA4E" w14:textId="77777777" w:rsidR="009523C5" w:rsidRDefault="009523C5" w:rsidP="009523C5">
      <w:pPr>
        <w:spacing w:line="480" w:lineRule="auto"/>
        <w:jc w:val="center"/>
        <w:rPr>
          <w:rFonts w:ascii="Times New Roman" w:hAnsi="Times New Roman"/>
          <w:sz w:val="24"/>
          <w:szCs w:val="24"/>
        </w:rPr>
      </w:pPr>
    </w:p>
    <w:p w14:paraId="608B2B31" w14:textId="77777777" w:rsidR="009523C5" w:rsidRDefault="009523C5" w:rsidP="009523C5">
      <w:pPr>
        <w:spacing w:line="480" w:lineRule="auto"/>
        <w:jc w:val="center"/>
        <w:rPr>
          <w:rFonts w:ascii="Times New Roman" w:hAnsi="Times New Roman"/>
          <w:sz w:val="24"/>
          <w:szCs w:val="24"/>
        </w:rPr>
      </w:pPr>
    </w:p>
    <w:p w14:paraId="118897F8" w14:textId="77777777" w:rsidR="009523C5" w:rsidRDefault="009523C5" w:rsidP="009523C5">
      <w:pPr>
        <w:spacing w:line="480" w:lineRule="auto"/>
        <w:jc w:val="center"/>
        <w:rPr>
          <w:rFonts w:ascii="Times New Roman" w:hAnsi="Times New Roman"/>
          <w:sz w:val="24"/>
          <w:szCs w:val="24"/>
        </w:rPr>
      </w:pPr>
    </w:p>
    <w:p w14:paraId="6B2C1BC2" w14:textId="5604CF11" w:rsidR="009523C5" w:rsidRDefault="009523C5" w:rsidP="009523C5">
      <w:pPr>
        <w:spacing w:line="480" w:lineRule="auto"/>
        <w:jc w:val="center"/>
        <w:rPr>
          <w:rFonts w:ascii="Times New Roman" w:hAnsi="Times New Roman"/>
          <w:sz w:val="24"/>
          <w:szCs w:val="24"/>
        </w:rPr>
      </w:pPr>
      <w:r w:rsidRPr="006F54B3">
        <w:rPr>
          <w:rFonts w:ascii="Times New Roman" w:hAnsi="Times New Roman"/>
          <w:sz w:val="24"/>
          <w:szCs w:val="24"/>
        </w:rPr>
        <w:t>Name/ Surname;</w:t>
      </w:r>
    </w:p>
    <w:p w14:paraId="1631DD30" w14:textId="77777777" w:rsidR="009523C5" w:rsidRDefault="009523C5" w:rsidP="009523C5">
      <w:pPr>
        <w:spacing w:line="480" w:lineRule="auto"/>
        <w:jc w:val="center"/>
        <w:rPr>
          <w:rFonts w:ascii="Times New Roman" w:hAnsi="Times New Roman"/>
          <w:sz w:val="24"/>
          <w:szCs w:val="24"/>
        </w:rPr>
      </w:pPr>
      <w:r>
        <w:rPr>
          <w:rFonts w:ascii="Times New Roman" w:hAnsi="Times New Roman"/>
          <w:sz w:val="24"/>
          <w:szCs w:val="24"/>
        </w:rPr>
        <w:t>Course name</w:t>
      </w:r>
    </w:p>
    <w:p w14:paraId="11FF29B8" w14:textId="77777777" w:rsidR="009523C5" w:rsidRPr="006F54B3" w:rsidRDefault="009523C5" w:rsidP="009523C5">
      <w:pPr>
        <w:spacing w:line="480" w:lineRule="auto"/>
        <w:jc w:val="center"/>
        <w:rPr>
          <w:rFonts w:ascii="Times New Roman" w:hAnsi="Times New Roman"/>
          <w:sz w:val="24"/>
          <w:szCs w:val="24"/>
        </w:rPr>
      </w:pPr>
      <w:r>
        <w:rPr>
          <w:rFonts w:ascii="Times New Roman" w:hAnsi="Times New Roman"/>
          <w:sz w:val="24"/>
          <w:szCs w:val="24"/>
        </w:rPr>
        <w:t>Date</w:t>
      </w:r>
    </w:p>
    <w:p w14:paraId="7CFEB66D" w14:textId="77777777" w:rsidR="009523C5" w:rsidRDefault="009523C5" w:rsidP="009523C5">
      <w:pPr>
        <w:spacing w:line="360" w:lineRule="auto"/>
        <w:rPr>
          <w:rFonts w:ascii="Times New Roman" w:hAnsi="Times New Roman" w:cs="Times New Roman"/>
          <w:sz w:val="24"/>
          <w:szCs w:val="24"/>
        </w:rPr>
      </w:pPr>
    </w:p>
    <w:p w14:paraId="468D96AB" w14:textId="77777777" w:rsidR="009523C5" w:rsidRDefault="009523C5" w:rsidP="009523C5">
      <w:pPr>
        <w:spacing w:line="360" w:lineRule="auto"/>
        <w:rPr>
          <w:rFonts w:ascii="Times New Roman" w:hAnsi="Times New Roman" w:cs="Times New Roman"/>
          <w:sz w:val="24"/>
          <w:szCs w:val="24"/>
        </w:rPr>
      </w:pPr>
    </w:p>
    <w:p w14:paraId="0751EFCA" w14:textId="77777777" w:rsidR="009523C5" w:rsidRDefault="009523C5" w:rsidP="009523C5">
      <w:pPr>
        <w:spacing w:line="360" w:lineRule="auto"/>
        <w:rPr>
          <w:rFonts w:ascii="Times New Roman" w:hAnsi="Times New Roman" w:cs="Times New Roman"/>
          <w:sz w:val="24"/>
          <w:szCs w:val="24"/>
        </w:rPr>
      </w:pPr>
    </w:p>
    <w:p w14:paraId="696CDC90" w14:textId="77777777" w:rsidR="009523C5" w:rsidRDefault="009523C5" w:rsidP="009523C5">
      <w:pPr>
        <w:spacing w:line="360" w:lineRule="auto"/>
        <w:rPr>
          <w:rFonts w:ascii="Times New Roman" w:hAnsi="Times New Roman" w:cs="Times New Roman"/>
          <w:sz w:val="24"/>
          <w:szCs w:val="24"/>
        </w:rPr>
      </w:pPr>
    </w:p>
    <w:p w14:paraId="618D19A0" w14:textId="77777777" w:rsidR="009523C5" w:rsidRDefault="009523C5" w:rsidP="009523C5">
      <w:pPr>
        <w:spacing w:line="360" w:lineRule="auto"/>
        <w:rPr>
          <w:rFonts w:ascii="Times New Roman" w:hAnsi="Times New Roman" w:cs="Times New Roman"/>
          <w:sz w:val="24"/>
          <w:szCs w:val="24"/>
        </w:rPr>
      </w:pPr>
    </w:p>
    <w:p w14:paraId="48B733FA" w14:textId="77777777" w:rsidR="009523C5" w:rsidRDefault="009523C5" w:rsidP="009523C5">
      <w:pPr>
        <w:spacing w:line="360" w:lineRule="auto"/>
        <w:rPr>
          <w:rFonts w:ascii="Times New Roman" w:hAnsi="Times New Roman" w:cs="Times New Roman"/>
          <w:sz w:val="24"/>
          <w:szCs w:val="24"/>
        </w:rPr>
      </w:pPr>
    </w:p>
    <w:p w14:paraId="57EE20FF" w14:textId="77777777" w:rsidR="009523C5" w:rsidRDefault="009523C5" w:rsidP="009523C5">
      <w:pPr>
        <w:spacing w:line="360" w:lineRule="auto"/>
        <w:rPr>
          <w:rFonts w:ascii="Times New Roman" w:hAnsi="Times New Roman" w:cs="Times New Roman"/>
          <w:sz w:val="24"/>
          <w:szCs w:val="24"/>
        </w:rPr>
      </w:pPr>
    </w:p>
    <w:p w14:paraId="3C22BA7F" w14:textId="44330BE0" w:rsidR="009523C5" w:rsidRPr="009523C5" w:rsidRDefault="009523C5" w:rsidP="009523C5">
      <w:pPr>
        <w:spacing w:line="360" w:lineRule="auto"/>
        <w:jc w:val="center"/>
        <w:rPr>
          <w:rFonts w:ascii="Times New Roman" w:hAnsi="Times New Roman" w:cs="Times New Roman"/>
          <w:b/>
          <w:bCs/>
          <w:sz w:val="24"/>
          <w:szCs w:val="24"/>
        </w:rPr>
      </w:pPr>
      <w:r w:rsidRPr="009523C5">
        <w:rPr>
          <w:rFonts w:ascii="Times New Roman" w:hAnsi="Times New Roman" w:cs="Times New Roman"/>
          <w:b/>
          <w:bCs/>
          <w:sz w:val="24"/>
          <w:szCs w:val="24"/>
        </w:rPr>
        <w:t>Why Elgin Marble should be returned Back to Greece</w:t>
      </w:r>
    </w:p>
    <w:p w14:paraId="29579C86" w14:textId="475C5481" w:rsidR="009523C5" w:rsidRPr="009523C5" w:rsidRDefault="009523C5" w:rsidP="009523C5">
      <w:pPr>
        <w:spacing w:line="360" w:lineRule="auto"/>
        <w:ind w:firstLine="720"/>
        <w:rPr>
          <w:rFonts w:ascii="Times New Roman" w:hAnsi="Times New Roman" w:cs="Times New Roman"/>
          <w:sz w:val="24"/>
          <w:szCs w:val="24"/>
        </w:rPr>
      </w:pPr>
      <w:r w:rsidRPr="009523C5">
        <w:rPr>
          <w:rFonts w:ascii="Times New Roman" w:hAnsi="Times New Roman" w:cs="Times New Roman"/>
          <w:sz w:val="24"/>
          <w:szCs w:val="24"/>
        </w:rPr>
        <w:t xml:space="preserve">Elgin Marbles are inscriptions or a collection of sculptures which are better known as Parthenon sculptures. They were taken between 1801 and 1805 by Lord Elgin from Athens, Greece. They are today located in a British Museum in London. The Parthenon sculptures were given to the British museum by parliament, and they have always remained there since then </w:t>
      </w:r>
    </w:p>
    <w:p w14:paraId="48A62B2C" w14:textId="3E143193" w:rsidR="009523C5" w:rsidRPr="009523C5" w:rsidRDefault="009523C5" w:rsidP="009523C5">
      <w:pPr>
        <w:spacing w:line="360" w:lineRule="auto"/>
        <w:ind w:firstLine="720"/>
        <w:rPr>
          <w:rFonts w:ascii="Times New Roman" w:hAnsi="Times New Roman" w:cs="Times New Roman"/>
          <w:sz w:val="24"/>
          <w:szCs w:val="24"/>
        </w:rPr>
      </w:pPr>
      <w:r w:rsidRPr="009523C5">
        <w:rPr>
          <w:rFonts w:ascii="Times New Roman" w:hAnsi="Times New Roman" w:cs="Times New Roman"/>
          <w:sz w:val="24"/>
          <w:szCs w:val="24"/>
        </w:rPr>
        <w:t>However, in recent years, the global community have given reasons why the British government need to consider returning the sculptures back to Greece. This will make the sculptures to be united with the other surviving sculptures in Greece. the sculptures are also considered the best the world has ever had</w:t>
      </w:r>
      <w:r>
        <w:rPr>
          <w:rFonts w:ascii="Times New Roman" w:hAnsi="Times New Roman" w:cs="Times New Roman"/>
          <w:sz w:val="24"/>
          <w:szCs w:val="24"/>
        </w:rPr>
        <w:t>.</w:t>
      </w:r>
    </w:p>
    <w:p w14:paraId="29D31D90" w14:textId="27BEAEB1" w:rsidR="009523C5" w:rsidRPr="009523C5" w:rsidRDefault="009523C5" w:rsidP="009523C5">
      <w:pPr>
        <w:spacing w:line="360" w:lineRule="auto"/>
        <w:rPr>
          <w:rFonts w:ascii="Times New Roman" w:hAnsi="Times New Roman" w:cs="Times New Roman"/>
          <w:sz w:val="24"/>
          <w:szCs w:val="24"/>
        </w:rPr>
      </w:pPr>
      <w:r w:rsidRPr="009523C5">
        <w:rPr>
          <w:rFonts w:ascii="Times New Roman" w:hAnsi="Times New Roman" w:cs="Times New Roman"/>
          <w:sz w:val="24"/>
          <w:szCs w:val="24"/>
        </w:rPr>
        <w:t xml:space="preserve"> </w:t>
      </w:r>
      <w:r>
        <w:rPr>
          <w:rFonts w:ascii="Times New Roman" w:hAnsi="Times New Roman" w:cs="Times New Roman"/>
          <w:sz w:val="24"/>
          <w:szCs w:val="24"/>
        </w:rPr>
        <w:tab/>
      </w:r>
      <w:r w:rsidRPr="009523C5">
        <w:rPr>
          <w:rFonts w:ascii="Times New Roman" w:hAnsi="Times New Roman" w:cs="Times New Roman"/>
          <w:sz w:val="24"/>
          <w:szCs w:val="24"/>
        </w:rPr>
        <w:t>One primary reason why Britain should return the sculptures is for democracy. The Athenians made this kind of sculptures after they defeated the Persians in what was termed as Greco-Persians war. The freemen from Greece, which is considered as the first democratic country, were able to conquer and subdue the Persian army, which was made up of professional soldiers. During this period, the Athenians came up with different philosophies art and theatre, which significantly promoted their culture. To many people across the world and especially in Greece, the Parthenon just represented the democratic values that most countries had embraced and have continued to embrace.</w:t>
      </w:r>
    </w:p>
    <w:p w14:paraId="2321EA57" w14:textId="54F77A6A" w:rsidR="009523C5" w:rsidRPr="009523C5" w:rsidRDefault="009523C5" w:rsidP="009523C5">
      <w:pPr>
        <w:spacing w:line="360" w:lineRule="auto"/>
        <w:rPr>
          <w:rFonts w:ascii="Times New Roman" w:hAnsi="Times New Roman" w:cs="Times New Roman"/>
          <w:sz w:val="24"/>
          <w:szCs w:val="24"/>
        </w:rPr>
      </w:pPr>
      <w:r w:rsidRPr="009523C5">
        <w:rPr>
          <w:rFonts w:ascii="Times New Roman" w:hAnsi="Times New Roman" w:cs="Times New Roman"/>
          <w:sz w:val="24"/>
          <w:szCs w:val="24"/>
        </w:rPr>
        <w:t xml:space="preserve">  </w:t>
      </w:r>
      <w:r>
        <w:rPr>
          <w:rFonts w:ascii="Times New Roman" w:hAnsi="Times New Roman" w:cs="Times New Roman"/>
          <w:sz w:val="24"/>
          <w:szCs w:val="24"/>
        </w:rPr>
        <w:tab/>
      </w:r>
      <w:r w:rsidR="00717972">
        <w:rPr>
          <w:rFonts w:ascii="Times New Roman" w:hAnsi="Times New Roman" w:cs="Times New Roman"/>
          <w:sz w:val="24"/>
          <w:szCs w:val="24"/>
        </w:rPr>
        <w:t xml:space="preserve"> According to king Dorothy (2019)</w:t>
      </w:r>
      <w:r w:rsidR="00717972" w:rsidRPr="009523C5">
        <w:rPr>
          <w:rFonts w:ascii="Times New Roman" w:hAnsi="Times New Roman" w:cs="Times New Roman"/>
          <w:sz w:val="24"/>
          <w:szCs w:val="24"/>
        </w:rPr>
        <w:t xml:space="preserve"> Another</w:t>
      </w:r>
      <w:r w:rsidRPr="009523C5">
        <w:rPr>
          <w:rFonts w:ascii="Times New Roman" w:hAnsi="Times New Roman" w:cs="Times New Roman"/>
          <w:sz w:val="24"/>
          <w:szCs w:val="24"/>
        </w:rPr>
        <w:t xml:space="preserve"> Britain should consider returning the sculptures is because of the global recession of 2008. Greece has been having to face significant debts and made to operate under tight financial policies which were termed as quasi- slave economy. Suicide rates have significantly </w:t>
      </w:r>
      <w:r w:rsidR="00717972">
        <w:rPr>
          <w:rStyle w:val="FootnoteReference"/>
          <w:rFonts w:ascii="Times New Roman" w:hAnsi="Times New Roman" w:cs="Times New Roman"/>
          <w:sz w:val="24"/>
          <w:szCs w:val="24"/>
        </w:rPr>
        <w:footnoteReference w:id="1"/>
      </w:r>
      <w:r w:rsidRPr="009523C5">
        <w:rPr>
          <w:rFonts w:ascii="Times New Roman" w:hAnsi="Times New Roman" w:cs="Times New Roman"/>
          <w:sz w:val="24"/>
          <w:szCs w:val="24"/>
        </w:rPr>
        <w:t>increased while youth employment has been estimated to be 50 per cent. Inflations rates are also very high. The country has also seen many refugees coming into the country from worn-torn areas such as Syria and those running away from their countries because of religious extremism and poverty. Returning these sculptures is likely to boost the morale of the citizens and give a reason why they should smile even at these desperate moments. The sculpture is also expected to b boost tourism, thus earning revenues.</w:t>
      </w:r>
    </w:p>
    <w:p w14:paraId="6727DAF4" w14:textId="77777777" w:rsidR="009523C5" w:rsidRPr="009523C5" w:rsidRDefault="009523C5" w:rsidP="009523C5">
      <w:pPr>
        <w:spacing w:line="360" w:lineRule="auto"/>
        <w:rPr>
          <w:rFonts w:ascii="Times New Roman" w:hAnsi="Times New Roman" w:cs="Times New Roman"/>
          <w:sz w:val="24"/>
          <w:szCs w:val="24"/>
        </w:rPr>
      </w:pPr>
    </w:p>
    <w:p w14:paraId="7F07AA30" w14:textId="77777777" w:rsidR="009523C5" w:rsidRPr="009523C5" w:rsidRDefault="009523C5" w:rsidP="009523C5">
      <w:pPr>
        <w:spacing w:line="360" w:lineRule="auto"/>
        <w:rPr>
          <w:rFonts w:ascii="Times New Roman" w:hAnsi="Times New Roman" w:cs="Times New Roman"/>
          <w:b/>
          <w:bCs/>
          <w:sz w:val="24"/>
          <w:szCs w:val="24"/>
        </w:rPr>
      </w:pPr>
      <w:r w:rsidRPr="009523C5">
        <w:rPr>
          <w:rFonts w:ascii="Times New Roman" w:hAnsi="Times New Roman" w:cs="Times New Roman"/>
          <w:b/>
          <w:bCs/>
          <w:sz w:val="24"/>
          <w:szCs w:val="24"/>
        </w:rPr>
        <w:t>The world</w:t>
      </w:r>
    </w:p>
    <w:p w14:paraId="6418F4B0" w14:textId="4206D294" w:rsidR="009523C5" w:rsidRPr="009523C5" w:rsidRDefault="00717972" w:rsidP="009523C5">
      <w:pPr>
        <w:spacing w:line="360" w:lineRule="auto"/>
        <w:rPr>
          <w:rFonts w:ascii="Times New Roman" w:hAnsi="Times New Roman" w:cs="Times New Roman"/>
          <w:sz w:val="24"/>
          <w:szCs w:val="24"/>
        </w:rPr>
      </w:pPr>
      <w:r>
        <w:rPr>
          <w:rFonts w:ascii="Times New Roman" w:hAnsi="Times New Roman" w:cs="Times New Roman"/>
          <w:sz w:val="24"/>
          <w:szCs w:val="24"/>
        </w:rPr>
        <w:t>According to</w:t>
      </w:r>
      <w:r w:rsidRPr="00717972">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palagia</w:t>
      </w:r>
      <w:proofErr w:type="spellEnd"/>
      <w:r>
        <w:rPr>
          <w:rFonts w:ascii="Times New Roman" w:hAnsi="Times New Roman" w:cs="Times New Roman"/>
          <w:sz w:val="24"/>
          <w:szCs w:val="24"/>
        </w:rPr>
        <w:t xml:space="preserve"> 2019</w:t>
      </w:r>
      <w:r>
        <w:rPr>
          <w:rFonts w:ascii="Times New Roman" w:hAnsi="Times New Roman" w:cs="Times New Roman"/>
          <w:sz w:val="24"/>
          <w:szCs w:val="24"/>
        </w:rPr>
        <w:t>)</w:t>
      </w:r>
      <w:r w:rsidR="009523C5" w:rsidRPr="009523C5">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
      </w:r>
      <w:r w:rsidR="009523C5" w:rsidRPr="009523C5">
        <w:rPr>
          <w:rFonts w:ascii="Times New Roman" w:hAnsi="Times New Roman" w:cs="Times New Roman"/>
          <w:sz w:val="24"/>
          <w:szCs w:val="24"/>
        </w:rPr>
        <w:t xml:space="preserve">is aware that the Parthenon sculpture belongs to Greece. All across the global communities, there is a committee responsible to reunite people through marbles. </w:t>
      </w:r>
      <w:r w:rsidRPr="009523C5">
        <w:rPr>
          <w:rFonts w:ascii="Times New Roman" w:hAnsi="Times New Roman" w:cs="Times New Roman"/>
          <w:sz w:val="24"/>
          <w:szCs w:val="24"/>
        </w:rPr>
        <w:t>Thus,</w:t>
      </w:r>
      <w:r w:rsidR="009523C5" w:rsidRPr="009523C5">
        <w:rPr>
          <w:rFonts w:ascii="Times New Roman" w:hAnsi="Times New Roman" w:cs="Times New Roman"/>
          <w:sz w:val="24"/>
          <w:szCs w:val="24"/>
        </w:rPr>
        <w:t xml:space="preserve"> these sculptures should be kept in one place rather than in different places. On the other hand, there is no good reason why the statue needs to be held in a Britain museum. Returning them would also not mean that other museums in the world will be emptied. In fact, museums around the globe have returned artefacts that did not belong to them, without any problem. Returning </w:t>
      </w:r>
      <w:r w:rsidRPr="009523C5">
        <w:rPr>
          <w:rFonts w:ascii="Times New Roman" w:hAnsi="Times New Roman" w:cs="Times New Roman"/>
          <w:sz w:val="24"/>
          <w:szCs w:val="24"/>
        </w:rPr>
        <w:t>this artefact</w:t>
      </w:r>
      <w:r w:rsidR="009523C5" w:rsidRPr="009523C5">
        <w:rPr>
          <w:rFonts w:ascii="Times New Roman" w:hAnsi="Times New Roman" w:cs="Times New Roman"/>
          <w:sz w:val="24"/>
          <w:szCs w:val="24"/>
        </w:rPr>
        <w:t xml:space="preserve"> will make it be reunited with other works of art                                       </w:t>
      </w:r>
    </w:p>
    <w:p w14:paraId="5C8496FA" w14:textId="77777777" w:rsidR="009523C5" w:rsidRPr="009523C5" w:rsidRDefault="009523C5" w:rsidP="009523C5">
      <w:pPr>
        <w:spacing w:line="360" w:lineRule="auto"/>
        <w:rPr>
          <w:rFonts w:ascii="Times New Roman" w:hAnsi="Times New Roman" w:cs="Times New Roman"/>
          <w:b/>
          <w:bCs/>
          <w:sz w:val="24"/>
          <w:szCs w:val="24"/>
        </w:rPr>
      </w:pPr>
      <w:r w:rsidRPr="009523C5">
        <w:rPr>
          <w:rFonts w:ascii="Times New Roman" w:hAnsi="Times New Roman" w:cs="Times New Roman"/>
          <w:b/>
          <w:bCs/>
          <w:sz w:val="24"/>
          <w:szCs w:val="24"/>
        </w:rPr>
        <w:t>Altruism</w:t>
      </w:r>
    </w:p>
    <w:p w14:paraId="65A0EA88" w14:textId="77777777" w:rsidR="009523C5" w:rsidRPr="009523C5" w:rsidRDefault="009523C5" w:rsidP="009523C5">
      <w:pPr>
        <w:spacing w:line="360" w:lineRule="auto"/>
        <w:rPr>
          <w:rFonts w:ascii="Times New Roman" w:hAnsi="Times New Roman" w:cs="Times New Roman"/>
          <w:sz w:val="24"/>
          <w:szCs w:val="24"/>
        </w:rPr>
      </w:pPr>
      <w:r w:rsidRPr="009523C5">
        <w:rPr>
          <w:rFonts w:ascii="Times New Roman" w:hAnsi="Times New Roman" w:cs="Times New Roman"/>
          <w:sz w:val="24"/>
          <w:szCs w:val="24"/>
        </w:rPr>
        <w:t xml:space="preserve"> In a world where good acts between people and countries are small, this would be a very good example by Britain towards Greece. This will assist in promoting good relationships between countries and people. It would mean a lot to the global community.</w:t>
      </w:r>
    </w:p>
    <w:p w14:paraId="69524AF4" w14:textId="77777777" w:rsidR="009523C5" w:rsidRPr="009523C5" w:rsidRDefault="009523C5" w:rsidP="009523C5">
      <w:pPr>
        <w:spacing w:line="360" w:lineRule="auto"/>
        <w:rPr>
          <w:rFonts w:ascii="Times New Roman" w:hAnsi="Times New Roman" w:cs="Times New Roman"/>
          <w:b/>
          <w:bCs/>
          <w:sz w:val="24"/>
          <w:szCs w:val="24"/>
        </w:rPr>
      </w:pPr>
      <w:r w:rsidRPr="009523C5">
        <w:rPr>
          <w:rFonts w:ascii="Times New Roman" w:hAnsi="Times New Roman" w:cs="Times New Roman"/>
          <w:sz w:val="24"/>
          <w:szCs w:val="24"/>
        </w:rPr>
        <w:t xml:space="preserve"> </w:t>
      </w:r>
      <w:proofErr w:type="spellStart"/>
      <w:r w:rsidRPr="009523C5">
        <w:rPr>
          <w:rFonts w:ascii="Times New Roman" w:hAnsi="Times New Roman" w:cs="Times New Roman"/>
          <w:b/>
          <w:bCs/>
          <w:sz w:val="24"/>
          <w:szCs w:val="24"/>
        </w:rPr>
        <w:t>Bre</w:t>
      </w:r>
      <w:proofErr w:type="spellEnd"/>
      <w:r w:rsidRPr="009523C5">
        <w:rPr>
          <w:rFonts w:ascii="Times New Roman" w:hAnsi="Times New Roman" w:cs="Times New Roman"/>
          <w:b/>
          <w:bCs/>
          <w:sz w:val="24"/>
          <w:szCs w:val="24"/>
        </w:rPr>
        <w:t>-exit and self-interest</w:t>
      </w:r>
    </w:p>
    <w:p w14:paraId="151273E5" w14:textId="60764C9C" w:rsidR="009523C5" w:rsidRPr="009523C5" w:rsidRDefault="00717972" w:rsidP="009523C5">
      <w:pPr>
        <w:spacing w:line="360" w:lineRule="auto"/>
        <w:rPr>
          <w:rFonts w:ascii="Times New Roman" w:hAnsi="Times New Roman" w:cs="Times New Roman"/>
          <w:sz w:val="24"/>
          <w:szCs w:val="24"/>
        </w:rPr>
      </w:pPr>
      <w:r>
        <w:rPr>
          <w:rFonts w:ascii="Times New Roman" w:hAnsi="Times New Roman" w:cs="Times New Roman"/>
          <w:sz w:val="24"/>
          <w:szCs w:val="24"/>
        </w:rPr>
        <w:t xml:space="preserve"> According to Spivey 2012 </w:t>
      </w:r>
      <w:r>
        <w:rPr>
          <w:rStyle w:val="FootnoteReference"/>
          <w:rFonts w:ascii="Times New Roman" w:hAnsi="Times New Roman" w:cs="Times New Roman"/>
          <w:sz w:val="24"/>
          <w:szCs w:val="24"/>
        </w:rPr>
        <w:footnoteReference w:id="3"/>
      </w:r>
      <w:r w:rsidR="009523C5" w:rsidRPr="009523C5">
        <w:rPr>
          <w:rFonts w:ascii="Times New Roman" w:hAnsi="Times New Roman" w:cs="Times New Roman"/>
          <w:sz w:val="24"/>
          <w:szCs w:val="24"/>
        </w:rPr>
        <w:t xml:space="preserve">Britain needs to show that even though they have their self-interest, it does not outweigh their altruistic nature of giving back the marbles. Though they left the EU, they need to demonstrate that they still have </w:t>
      </w:r>
      <w:r w:rsidR="009523C5" w:rsidRPr="009523C5">
        <w:rPr>
          <w:rFonts w:ascii="Times New Roman" w:hAnsi="Times New Roman" w:cs="Times New Roman"/>
          <w:sz w:val="24"/>
          <w:szCs w:val="24"/>
        </w:rPr>
        <w:t>allies</w:t>
      </w:r>
      <w:r w:rsidR="009523C5" w:rsidRPr="009523C5">
        <w:rPr>
          <w:rFonts w:ascii="Times New Roman" w:hAnsi="Times New Roman" w:cs="Times New Roman"/>
          <w:sz w:val="24"/>
          <w:szCs w:val="24"/>
        </w:rPr>
        <w:t xml:space="preserve"> and they can still associate with other countries effectively by returning the marbles.</w:t>
      </w:r>
    </w:p>
    <w:p w14:paraId="5B46B546" w14:textId="2DEAF407" w:rsidR="00A452D6" w:rsidRDefault="009523C5" w:rsidP="009523C5">
      <w:pPr>
        <w:spacing w:line="360" w:lineRule="auto"/>
        <w:ind w:firstLine="720"/>
        <w:rPr>
          <w:rFonts w:ascii="Times New Roman" w:hAnsi="Times New Roman" w:cs="Times New Roman"/>
          <w:sz w:val="24"/>
          <w:szCs w:val="24"/>
        </w:rPr>
      </w:pPr>
      <w:r w:rsidRPr="009523C5">
        <w:rPr>
          <w:rFonts w:ascii="Times New Roman" w:hAnsi="Times New Roman" w:cs="Times New Roman"/>
          <w:sz w:val="24"/>
          <w:szCs w:val="24"/>
        </w:rPr>
        <w:t xml:space="preserve">In conclusion, this marble demonstrates the culture and heritage of the </w:t>
      </w:r>
      <w:r w:rsidRPr="009523C5">
        <w:rPr>
          <w:rFonts w:ascii="Times New Roman" w:hAnsi="Times New Roman" w:cs="Times New Roman"/>
          <w:sz w:val="24"/>
          <w:szCs w:val="24"/>
        </w:rPr>
        <w:t>Greeks</w:t>
      </w:r>
      <w:r w:rsidRPr="009523C5">
        <w:rPr>
          <w:rFonts w:ascii="Times New Roman" w:hAnsi="Times New Roman" w:cs="Times New Roman"/>
          <w:sz w:val="24"/>
          <w:szCs w:val="24"/>
        </w:rPr>
        <w:t xml:space="preserve"> and not the British people.  The </w:t>
      </w:r>
      <w:r w:rsidRPr="009523C5">
        <w:rPr>
          <w:rFonts w:ascii="Times New Roman" w:hAnsi="Times New Roman" w:cs="Times New Roman"/>
          <w:sz w:val="24"/>
          <w:szCs w:val="24"/>
        </w:rPr>
        <w:t>Greeks</w:t>
      </w:r>
      <w:r w:rsidRPr="009523C5">
        <w:rPr>
          <w:rFonts w:ascii="Times New Roman" w:hAnsi="Times New Roman" w:cs="Times New Roman"/>
          <w:sz w:val="24"/>
          <w:szCs w:val="24"/>
        </w:rPr>
        <w:t xml:space="preserve"> have also tried to loan these items after their attempts to have them </w:t>
      </w:r>
      <w:r w:rsidRPr="009523C5">
        <w:rPr>
          <w:rFonts w:ascii="Times New Roman" w:hAnsi="Times New Roman" w:cs="Times New Roman"/>
          <w:sz w:val="24"/>
          <w:szCs w:val="24"/>
        </w:rPr>
        <w:t>returned proved</w:t>
      </w:r>
      <w:r w:rsidRPr="009523C5">
        <w:rPr>
          <w:rFonts w:ascii="Times New Roman" w:hAnsi="Times New Roman" w:cs="Times New Roman"/>
          <w:sz w:val="24"/>
          <w:szCs w:val="24"/>
        </w:rPr>
        <w:t xml:space="preserve"> futile. It seems like the British people are not </w:t>
      </w:r>
      <w:r w:rsidRPr="009523C5">
        <w:rPr>
          <w:rFonts w:ascii="Times New Roman" w:hAnsi="Times New Roman" w:cs="Times New Roman"/>
          <w:sz w:val="24"/>
          <w:szCs w:val="24"/>
        </w:rPr>
        <w:t>planning to</w:t>
      </w:r>
      <w:r w:rsidRPr="009523C5">
        <w:rPr>
          <w:rFonts w:ascii="Times New Roman" w:hAnsi="Times New Roman" w:cs="Times New Roman"/>
          <w:sz w:val="24"/>
          <w:szCs w:val="24"/>
        </w:rPr>
        <w:t xml:space="preserve"> return </w:t>
      </w:r>
      <w:r w:rsidRPr="009523C5">
        <w:rPr>
          <w:rFonts w:ascii="Times New Roman" w:hAnsi="Times New Roman" w:cs="Times New Roman"/>
          <w:sz w:val="24"/>
          <w:szCs w:val="24"/>
        </w:rPr>
        <w:t>these beautiful sculptures</w:t>
      </w:r>
      <w:r w:rsidRPr="009523C5">
        <w:rPr>
          <w:rFonts w:ascii="Times New Roman" w:hAnsi="Times New Roman" w:cs="Times New Roman"/>
          <w:sz w:val="24"/>
          <w:szCs w:val="24"/>
        </w:rPr>
        <w:t xml:space="preserve"> any </w:t>
      </w:r>
      <w:r w:rsidRPr="009523C5">
        <w:rPr>
          <w:rFonts w:ascii="Times New Roman" w:hAnsi="Times New Roman" w:cs="Times New Roman"/>
          <w:sz w:val="24"/>
          <w:szCs w:val="24"/>
        </w:rPr>
        <w:t>time soon</w:t>
      </w:r>
      <w:r>
        <w:rPr>
          <w:rFonts w:ascii="Times New Roman" w:hAnsi="Times New Roman" w:cs="Times New Roman"/>
          <w:sz w:val="24"/>
          <w:szCs w:val="24"/>
        </w:rPr>
        <w:t>.</w:t>
      </w:r>
    </w:p>
    <w:p w14:paraId="2467A028" w14:textId="3677D96D" w:rsidR="009523C5" w:rsidRDefault="009523C5" w:rsidP="009523C5">
      <w:pPr>
        <w:spacing w:line="360" w:lineRule="auto"/>
        <w:rPr>
          <w:rFonts w:ascii="Times New Roman" w:hAnsi="Times New Roman" w:cs="Times New Roman"/>
          <w:sz w:val="24"/>
          <w:szCs w:val="24"/>
        </w:rPr>
      </w:pPr>
    </w:p>
    <w:p w14:paraId="77B60C33" w14:textId="77777777" w:rsidR="009523C5" w:rsidRDefault="009523C5" w:rsidP="009523C5">
      <w:pPr>
        <w:spacing w:line="360" w:lineRule="auto"/>
        <w:jc w:val="center"/>
        <w:rPr>
          <w:rFonts w:ascii="Times New Roman" w:hAnsi="Times New Roman" w:cs="Times New Roman"/>
          <w:sz w:val="24"/>
          <w:szCs w:val="24"/>
        </w:rPr>
      </w:pPr>
    </w:p>
    <w:p w14:paraId="5B41B24D" w14:textId="77777777" w:rsidR="009523C5" w:rsidRPr="00F059AB" w:rsidRDefault="009523C5" w:rsidP="00F059AB">
      <w:pPr>
        <w:spacing w:line="480" w:lineRule="auto"/>
        <w:jc w:val="center"/>
        <w:rPr>
          <w:rFonts w:ascii="Times New Roman" w:hAnsi="Times New Roman" w:cs="Times New Roman"/>
          <w:sz w:val="24"/>
          <w:szCs w:val="24"/>
        </w:rPr>
      </w:pPr>
    </w:p>
    <w:p w14:paraId="17359F0E" w14:textId="1DFF03CE" w:rsidR="009523C5" w:rsidRPr="00F059AB" w:rsidRDefault="009523C5" w:rsidP="00F059AB">
      <w:pPr>
        <w:spacing w:line="480" w:lineRule="auto"/>
        <w:jc w:val="center"/>
        <w:rPr>
          <w:rFonts w:ascii="Times New Roman" w:hAnsi="Times New Roman" w:cs="Times New Roman"/>
          <w:sz w:val="24"/>
          <w:szCs w:val="24"/>
        </w:rPr>
      </w:pPr>
      <w:r w:rsidRPr="00F059AB">
        <w:rPr>
          <w:rFonts w:ascii="Times New Roman" w:hAnsi="Times New Roman" w:cs="Times New Roman"/>
          <w:sz w:val="24"/>
          <w:szCs w:val="24"/>
        </w:rPr>
        <w:t>Bibliography</w:t>
      </w:r>
    </w:p>
    <w:p w14:paraId="4FE8C4D5" w14:textId="457595DD" w:rsidR="009523C5" w:rsidRPr="00F059AB" w:rsidRDefault="009523C5" w:rsidP="00F059AB">
      <w:pPr>
        <w:spacing w:line="480" w:lineRule="auto"/>
        <w:ind w:left="720" w:hanging="720"/>
        <w:rPr>
          <w:rFonts w:ascii="Times New Roman" w:hAnsi="Times New Roman" w:cs="Times New Roman"/>
          <w:color w:val="000000"/>
          <w:sz w:val="24"/>
          <w:szCs w:val="24"/>
          <w:shd w:val="clear" w:color="auto" w:fill="FFFFFF"/>
        </w:rPr>
      </w:pPr>
      <w:bookmarkStart w:id="0" w:name="_Hlk26443077"/>
      <w:r w:rsidRPr="00F059AB">
        <w:rPr>
          <w:rFonts w:ascii="Times New Roman" w:hAnsi="Times New Roman" w:cs="Times New Roman"/>
          <w:color w:val="000000"/>
          <w:sz w:val="24"/>
          <w:szCs w:val="24"/>
          <w:shd w:val="clear" w:color="auto" w:fill="FFFFFF"/>
        </w:rPr>
        <w:t>King, Dorothy. 2006</w:t>
      </w:r>
      <w:bookmarkEnd w:id="0"/>
      <w:r w:rsidRPr="00F059AB">
        <w:rPr>
          <w:rFonts w:ascii="Times New Roman" w:hAnsi="Times New Roman" w:cs="Times New Roman"/>
          <w:color w:val="000000"/>
          <w:sz w:val="24"/>
          <w:szCs w:val="24"/>
          <w:shd w:val="clear" w:color="auto" w:fill="FFFFFF"/>
        </w:rPr>
        <w:t>. </w:t>
      </w:r>
      <w:r w:rsidRPr="00F059AB">
        <w:rPr>
          <w:rFonts w:ascii="Times New Roman" w:hAnsi="Times New Roman" w:cs="Times New Roman"/>
          <w:i/>
          <w:iCs/>
          <w:color w:val="000000"/>
          <w:sz w:val="24"/>
          <w:szCs w:val="24"/>
          <w:shd w:val="clear" w:color="auto" w:fill="FFFFFF"/>
        </w:rPr>
        <w:t>The Elgin marbles</w:t>
      </w:r>
      <w:r w:rsidRPr="00F059AB">
        <w:rPr>
          <w:rFonts w:ascii="Times New Roman" w:hAnsi="Times New Roman" w:cs="Times New Roman"/>
          <w:color w:val="000000"/>
          <w:sz w:val="24"/>
          <w:szCs w:val="24"/>
          <w:shd w:val="clear" w:color="auto" w:fill="FFFFFF"/>
        </w:rPr>
        <w:t>. London: Hutchinson.</w:t>
      </w:r>
    </w:p>
    <w:p w14:paraId="4B031108" w14:textId="693DED1F" w:rsidR="009523C5" w:rsidRPr="00F059AB" w:rsidRDefault="009523C5" w:rsidP="00F059AB">
      <w:pPr>
        <w:spacing w:line="480" w:lineRule="auto"/>
        <w:ind w:left="720" w:hanging="720"/>
        <w:rPr>
          <w:rFonts w:ascii="Times New Roman" w:hAnsi="Times New Roman" w:cs="Times New Roman"/>
          <w:color w:val="000000"/>
          <w:sz w:val="24"/>
          <w:szCs w:val="24"/>
          <w:shd w:val="clear" w:color="auto" w:fill="FFFFFF"/>
        </w:rPr>
      </w:pPr>
      <w:bookmarkStart w:id="1" w:name="_Hlk26443009"/>
      <w:proofErr w:type="spellStart"/>
      <w:r w:rsidRPr="00F059AB">
        <w:rPr>
          <w:rFonts w:ascii="Times New Roman" w:hAnsi="Times New Roman" w:cs="Times New Roman"/>
          <w:color w:val="000000"/>
          <w:sz w:val="24"/>
          <w:szCs w:val="24"/>
          <w:shd w:val="clear" w:color="auto" w:fill="FFFFFF"/>
        </w:rPr>
        <w:t>Palagia</w:t>
      </w:r>
      <w:proofErr w:type="spellEnd"/>
      <w:r w:rsidRPr="00F059AB">
        <w:rPr>
          <w:rFonts w:ascii="Times New Roman" w:hAnsi="Times New Roman" w:cs="Times New Roman"/>
          <w:color w:val="000000"/>
          <w:sz w:val="24"/>
          <w:szCs w:val="24"/>
          <w:shd w:val="clear" w:color="auto" w:fill="FFFFFF"/>
        </w:rPr>
        <w:t>, Olga. 2019. </w:t>
      </w:r>
      <w:bookmarkEnd w:id="1"/>
      <w:r w:rsidRPr="00F059AB">
        <w:rPr>
          <w:rFonts w:ascii="Times New Roman" w:hAnsi="Times New Roman" w:cs="Times New Roman"/>
          <w:i/>
          <w:iCs/>
          <w:color w:val="000000"/>
          <w:sz w:val="24"/>
          <w:szCs w:val="24"/>
          <w:shd w:val="clear" w:color="auto" w:fill="FFFFFF"/>
        </w:rPr>
        <w:t>Handbook of Greek Sculpture</w:t>
      </w:r>
      <w:r w:rsidRPr="00F059AB">
        <w:rPr>
          <w:rFonts w:ascii="Times New Roman" w:hAnsi="Times New Roman" w:cs="Times New Roman"/>
          <w:color w:val="000000"/>
          <w:sz w:val="24"/>
          <w:szCs w:val="24"/>
          <w:shd w:val="clear" w:color="auto" w:fill="FFFFFF"/>
        </w:rPr>
        <w:t>.</w:t>
      </w:r>
    </w:p>
    <w:p w14:paraId="07BEBEEB" w14:textId="121BE9ED" w:rsidR="00717972" w:rsidRPr="00F059AB" w:rsidRDefault="00717972" w:rsidP="00F059AB">
      <w:pPr>
        <w:spacing w:line="480" w:lineRule="auto"/>
        <w:ind w:left="720" w:hanging="720"/>
        <w:rPr>
          <w:rFonts w:ascii="Times New Roman" w:hAnsi="Times New Roman" w:cs="Times New Roman"/>
          <w:sz w:val="24"/>
          <w:szCs w:val="24"/>
        </w:rPr>
      </w:pPr>
      <w:bookmarkStart w:id="2" w:name="_Hlk26443030"/>
      <w:r w:rsidRPr="00F059AB">
        <w:rPr>
          <w:rFonts w:ascii="Times New Roman" w:hAnsi="Times New Roman" w:cs="Times New Roman"/>
          <w:color w:val="000000"/>
          <w:sz w:val="24"/>
          <w:szCs w:val="24"/>
          <w:shd w:val="clear" w:color="auto" w:fill="FFFFFF"/>
        </w:rPr>
        <w:t>Spivey. 2012. </w:t>
      </w:r>
      <w:bookmarkEnd w:id="2"/>
      <w:r w:rsidRPr="00F059AB">
        <w:rPr>
          <w:rFonts w:ascii="Times New Roman" w:hAnsi="Times New Roman" w:cs="Times New Roman"/>
          <w:i/>
          <w:iCs/>
          <w:color w:val="000000"/>
          <w:sz w:val="24"/>
          <w:szCs w:val="24"/>
          <w:shd w:val="clear" w:color="auto" w:fill="FFFFFF"/>
        </w:rPr>
        <w:t>Greek sculpture</w:t>
      </w:r>
      <w:r w:rsidRPr="00F059AB">
        <w:rPr>
          <w:rFonts w:ascii="Times New Roman" w:hAnsi="Times New Roman" w:cs="Times New Roman"/>
          <w:color w:val="000000"/>
          <w:sz w:val="24"/>
          <w:szCs w:val="24"/>
          <w:shd w:val="clear" w:color="auto" w:fill="FFFFFF"/>
        </w:rPr>
        <w:t>. Cambridge: Cambridge Univers</w:t>
      </w:r>
      <w:bookmarkStart w:id="3" w:name="_GoBack"/>
      <w:bookmarkEnd w:id="3"/>
      <w:r w:rsidRPr="00F059AB">
        <w:rPr>
          <w:rFonts w:ascii="Times New Roman" w:hAnsi="Times New Roman" w:cs="Times New Roman"/>
          <w:color w:val="000000"/>
          <w:sz w:val="24"/>
          <w:szCs w:val="24"/>
          <w:shd w:val="clear" w:color="auto" w:fill="FFFFFF"/>
        </w:rPr>
        <w:t>ity Press.</w:t>
      </w:r>
    </w:p>
    <w:sectPr w:rsidR="00717972" w:rsidRPr="00F059A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BDECB" w14:textId="77777777" w:rsidR="00952365" w:rsidRDefault="00952365" w:rsidP="00717972">
      <w:pPr>
        <w:spacing w:after="0" w:line="240" w:lineRule="auto"/>
      </w:pPr>
      <w:r>
        <w:separator/>
      </w:r>
    </w:p>
  </w:endnote>
  <w:endnote w:type="continuationSeparator" w:id="0">
    <w:p w14:paraId="351C608F" w14:textId="77777777" w:rsidR="00952365" w:rsidRDefault="00952365" w:rsidP="0071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5D9F9" w14:textId="77777777" w:rsidR="00952365" w:rsidRDefault="00952365" w:rsidP="00717972">
      <w:pPr>
        <w:spacing w:after="0" w:line="240" w:lineRule="auto"/>
      </w:pPr>
      <w:r>
        <w:separator/>
      </w:r>
    </w:p>
  </w:footnote>
  <w:footnote w:type="continuationSeparator" w:id="0">
    <w:p w14:paraId="40925289" w14:textId="77777777" w:rsidR="00952365" w:rsidRDefault="00952365" w:rsidP="00717972">
      <w:pPr>
        <w:spacing w:after="0" w:line="240" w:lineRule="auto"/>
      </w:pPr>
      <w:r>
        <w:continuationSeparator/>
      </w:r>
    </w:p>
  </w:footnote>
  <w:footnote w:id="1">
    <w:p w14:paraId="35202A12" w14:textId="5D840398" w:rsidR="00717972" w:rsidRDefault="00717972">
      <w:pPr>
        <w:pStyle w:val="FootnoteText"/>
        <w:rPr>
          <w:rFonts w:ascii="Arial Unicode MS" w:hAnsi="Arial Unicode MS"/>
          <w:color w:val="000000"/>
          <w:sz w:val="17"/>
          <w:szCs w:val="17"/>
          <w:shd w:val="clear" w:color="auto" w:fill="FFFFFF"/>
        </w:rPr>
      </w:pPr>
      <w:r>
        <w:rPr>
          <w:rStyle w:val="FootnoteReference"/>
        </w:rPr>
        <w:footnoteRef/>
      </w:r>
      <w:r>
        <w:t xml:space="preserve"> </w:t>
      </w:r>
      <w:r>
        <w:rPr>
          <w:rFonts w:ascii="Arial Unicode MS" w:hAnsi="Arial Unicode MS"/>
          <w:color w:val="000000"/>
          <w:sz w:val="17"/>
          <w:szCs w:val="17"/>
          <w:shd w:val="clear" w:color="auto" w:fill="FFFFFF"/>
        </w:rPr>
        <w:t>King, Dorothy. 2006</w:t>
      </w:r>
    </w:p>
    <w:p w14:paraId="2C8AB609" w14:textId="77777777" w:rsidR="00717972" w:rsidRDefault="00717972">
      <w:pPr>
        <w:pStyle w:val="FootnoteText"/>
      </w:pPr>
    </w:p>
  </w:footnote>
  <w:footnote w:id="2">
    <w:p w14:paraId="6F67492F" w14:textId="544E08D6" w:rsidR="00717972" w:rsidRDefault="00717972">
      <w:pPr>
        <w:pStyle w:val="FootnoteText"/>
        <w:rPr>
          <w:rFonts w:ascii="Arial Unicode MS" w:hAnsi="Arial Unicode MS"/>
          <w:color w:val="000000"/>
          <w:sz w:val="17"/>
          <w:szCs w:val="17"/>
          <w:shd w:val="clear" w:color="auto" w:fill="FFFFFF"/>
        </w:rPr>
      </w:pPr>
      <w:r>
        <w:rPr>
          <w:rStyle w:val="FootnoteReference"/>
        </w:rPr>
        <w:footnoteRef/>
      </w:r>
      <w:r>
        <w:t xml:space="preserve"> </w:t>
      </w:r>
      <w:proofErr w:type="spellStart"/>
      <w:r>
        <w:rPr>
          <w:rFonts w:ascii="Arial Unicode MS" w:hAnsi="Arial Unicode MS"/>
          <w:color w:val="000000"/>
          <w:sz w:val="17"/>
          <w:szCs w:val="17"/>
          <w:shd w:val="clear" w:color="auto" w:fill="FFFFFF"/>
        </w:rPr>
        <w:t>Palagia</w:t>
      </w:r>
      <w:proofErr w:type="spellEnd"/>
      <w:r>
        <w:rPr>
          <w:rFonts w:ascii="Arial Unicode MS" w:hAnsi="Arial Unicode MS"/>
          <w:color w:val="000000"/>
          <w:sz w:val="17"/>
          <w:szCs w:val="17"/>
          <w:shd w:val="clear" w:color="auto" w:fill="FFFFFF"/>
        </w:rPr>
        <w:t>, Olga. 2019. </w:t>
      </w:r>
    </w:p>
    <w:p w14:paraId="678A1AD4" w14:textId="77777777" w:rsidR="00717972" w:rsidRDefault="00717972">
      <w:pPr>
        <w:pStyle w:val="FootnoteText"/>
      </w:pPr>
    </w:p>
  </w:footnote>
  <w:footnote w:id="3">
    <w:p w14:paraId="3565F89B" w14:textId="38BF46F4" w:rsidR="00717972" w:rsidRDefault="00717972">
      <w:pPr>
        <w:pStyle w:val="FootnoteText"/>
      </w:pPr>
      <w:r>
        <w:rPr>
          <w:rStyle w:val="FootnoteReference"/>
        </w:rPr>
        <w:footnoteRef/>
      </w:r>
      <w:r>
        <w:t xml:space="preserve"> </w:t>
      </w:r>
      <w:r>
        <w:rPr>
          <w:rFonts w:ascii="Arial Unicode MS" w:hAnsi="Arial Unicode MS"/>
          <w:color w:val="000000"/>
          <w:sz w:val="17"/>
          <w:szCs w:val="17"/>
          <w:shd w:val="clear" w:color="auto" w:fill="FFFFFF"/>
        </w:rPr>
        <w:t>Spivey.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5445379"/>
      <w:docPartObj>
        <w:docPartGallery w:val="Page Numbers (Top of Page)"/>
        <w:docPartUnique/>
      </w:docPartObj>
    </w:sdtPr>
    <w:sdtEndPr>
      <w:rPr>
        <w:noProof/>
      </w:rPr>
    </w:sdtEndPr>
    <w:sdtContent>
      <w:p w14:paraId="1E2D9CDB" w14:textId="7F454CF2" w:rsidR="00F059AB" w:rsidRDefault="00F059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CD56C7D" w14:textId="77777777" w:rsidR="00F059AB" w:rsidRDefault="00F059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D311C"/>
    <w:multiLevelType w:val="hybridMultilevel"/>
    <w:tmpl w:val="6D1C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E4378"/>
    <w:multiLevelType w:val="hybridMultilevel"/>
    <w:tmpl w:val="09CA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66802"/>
    <w:multiLevelType w:val="hybridMultilevel"/>
    <w:tmpl w:val="C5D2B78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240259F"/>
    <w:multiLevelType w:val="hybridMultilevel"/>
    <w:tmpl w:val="1B56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C13202"/>
    <w:multiLevelType w:val="hybridMultilevel"/>
    <w:tmpl w:val="50288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D6"/>
    <w:rsid w:val="00054943"/>
    <w:rsid w:val="000E7D63"/>
    <w:rsid w:val="001419E5"/>
    <w:rsid w:val="001825A1"/>
    <w:rsid w:val="00185272"/>
    <w:rsid w:val="001C4E6D"/>
    <w:rsid w:val="001D41D5"/>
    <w:rsid w:val="00257F34"/>
    <w:rsid w:val="00287A68"/>
    <w:rsid w:val="002D6372"/>
    <w:rsid w:val="00453E7F"/>
    <w:rsid w:val="004576A9"/>
    <w:rsid w:val="00467E4F"/>
    <w:rsid w:val="004D2561"/>
    <w:rsid w:val="005774F9"/>
    <w:rsid w:val="00717972"/>
    <w:rsid w:val="00777271"/>
    <w:rsid w:val="007F4E8C"/>
    <w:rsid w:val="00952365"/>
    <w:rsid w:val="009523C5"/>
    <w:rsid w:val="00A452D6"/>
    <w:rsid w:val="00B31A76"/>
    <w:rsid w:val="00B748D5"/>
    <w:rsid w:val="00BE354B"/>
    <w:rsid w:val="00C25A1A"/>
    <w:rsid w:val="00CE6BF3"/>
    <w:rsid w:val="00D276DA"/>
    <w:rsid w:val="00D94DE7"/>
    <w:rsid w:val="00DC2BF3"/>
    <w:rsid w:val="00DF0966"/>
    <w:rsid w:val="00E21026"/>
    <w:rsid w:val="00F05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DEE3B"/>
  <w15:chartTrackingRefBased/>
  <w15:docId w15:val="{B5A34E04-A0C7-4463-9508-8CD4654E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72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7271"/>
    <w:rPr>
      <w:b/>
      <w:bCs/>
    </w:rPr>
  </w:style>
  <w:style w:type="character" w:styleId="Hyperlink">
    <w:name w:val="Hyperlink"/>
    <w:basedOn w:val="DefaultParagraphFont"/>
    <w:uiPriority w:val="99"/>
    <w:semiHidden/>
    <w:unhideWhenUsed/>
    <w:rsid w:val="00777271"/>
    <w:rPr>
      <w:color w:val="0000FF"/>
      <w:u w:val="single"/>
    </w:rPr>
  </w:style>
  <w:style w:type="paragraph" w:styleId="ListParagraph">
    <w:name w:val="List Paragraph"/>
    <w:basedOn w:val="Normal"/>
    <w:uiPriority w:val="34"/>
    <w:qFormat/>
    <w:rsid w:val="00185272"/>
    <w:pPr>
      <w:ind w:left="720"/>
      <w:contextualSpacing/>
    </w:pPr>
  </w:style>
  <w:style w:type="paragraph" w:styleId="FootnoteText">
    <w:name w:val="footnote text"/>
    <w:basedOn w:val="Normal"/>
    <w:link w:val="FootnoteTextChar"/>
    <w:uiPriority w:val="99"/>
    <w:semiHidden/>
    <w:unhideWhenUsed/>
    <w:rsid w:val="007179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972"/>
    <w:rPr>
      <w:sz w:val="20"/>
      <w:szCs w:val="20"/>
    </w:rPr>
  </w:style>
  <w:style w:type="character" w:styleId="FootnoteReference">
    <w:name w:val="footnote reference"/>
    <w:basedOn w:val="DefaultParagraphFont"/>
    <w:uiPriority w:val="99"/>
    <w:semiHidden/>
    <w:unhideWhenUsed/>
    <w:rsid w:val="00717972"/>
    <w:rPr>
      <w:vertAlign w:val="superscript"/>
    </w:rPr>
  </w:style>
  <w:style w:type="paragraph" w:styleId="Header">
    <w:name w:val="header"/>
    <w:basedOn w:val="Normal"/>
    <w:link w:val="HeaderChar"/>
    <w:uiPriority w:val="99"/>
    <w:unhideWhenUsed/>
    <w:rsid w:val="00F059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9AB"/>
  </w:style>
  <w:style w:type="paragraph" w:styleId="Footer">
    <w:name w:val="footer"/>
    <w:basedOn w:val="Normal"/>
    <w:link w:val="FooterChar"/>
    <w:uiPriority w:val="99"/>
    <w:unhideWhenUsed/>
    <w:rsid w:val="00F059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130054">
      <w:bodyDiv w:val="1"/>
      <w:marLeft w:val="0"/>
      <w:marRight w:val="0"/>
      <w:marTop w:val="0"/>
      <w:marBottom w:val="0"/>
      <w:divBdr>
        <w:top w:val="none" w:sz="0" w:space="0" w:color="auto"/>
        <w:left w:val="none" w:sz="0" w:space="0" w:color="auto"/>
        <w:bottom w:val="none" w:sz="0" w:space="0" w:color="auto"/>
        <w:right w:val="none" w:sz="0" w:space="0" w:color="auto"/>
      </w:divBdr>
    </w:div>
    <w:div w:id="267079906">
      <w:bodyDiv w:val="1"/>
      <w:marLeft w:val="0"/>
      <w:marRight w:val="0"/>
      <w:marTop w:val="0"/>
      <w:marBottom w:val="0"/>
      <w:divBdr>
        <w:top w:val="none" w:sz="0" w:space="0" w:color="auto"/>
        <w:left w:val="none" w:sz="0" w:space="0" w:color="auto"/>
        <w:bottom w:val="none" w:sz="0" w:space="0" w:color="auto"/>
        <w:right w:val="none" w:sz="0" w:space="0" w:color="auto"/>
      </w:divBdr>
    </w:div>
    <w:div w:id="842860813">
      <w:bodyDiv w:val="1"/>
      <w:marLeft w:val="0"/>
      <w:marRight w:val="0"/>
      <w:marTop w:val="0"/>
      <w:marBottom w:val="0"/>
      <w:divBdr>
        <w:top w:val="none" w:sz="0" w:space="0" w:color="auto"/>
        <w:left w:val="none" w:sz="0" w:space="0" w:color="auto"/>
        <w:bottom w:val="none" w:sz="0" w:space="0" w:color="auto"/>
        <w:right w:val="none" w:sz="0" w:space="0" w:color="auto"/>
      </w:divBdr>
    </w:div>
    <w:div w:id="1186941860">
      <w:bodyDiv w:val="1"/>
      <w:marLeft w:val="0"/>
      <w:marRight w:val="0"/>
      <w:marTop w:val="0"/>
      <w:marBottom w:val="0"/>
      <w:divBdr>
        <w:top w:val="none" w:sz="0" w:space="0" w:color="auto"/>
        <w:left w:val="none" w:sz="0" w:space="0" w:color="auto"/>
        <w:bottom w:val="none" w:sz="0" w:space="0" w:color="auto"/>
        <w:right w:val="none" w:sz="0" w:space="0" w:color="auto"/>
      </w:divBdr>
    </w:div>
    <w:div w:id="1870876761">
      <w:bodyDiv w:val="1"/>
      <w:marLeft w:val="0"/>
      <w:marRight w:val="0"/>
      <w:marTop w:val="0"/>
      <w:marBottom w:val="0"/>
      <w:divBdr>
        <w:top w:val="none" w:sz="0" w:space="0" w:color="auto"/>
        <w:left w:val="none" w:sz="0" w:space="0" w:color="auto"/>
        <w:bottom w:val="none" w:sz="0" w:space="0" w:color="auto"/>
        <w:right w:val="none" w:sz="0" w:space="0" w:color="auto"/>
      </w:divBdr>
      <w:divsChild>
        <w:div w:id="190654693">
          <w:marLeft w:val="0"/>
          <w:marRight w:val="0"/>
          <w:marTop w:val="240"/>
          <w:marBottom w:val="0"/>
          <w:divBdr>
            <w:top w:val="none" w:sz="0" w:space="0" w:color="auto"/>
            <w:left w:val="none" w:sz="0" w:space="0" w:color="auto"/>
            <w:bottom w:val="none" w:sz="0" w:space="0" w:color="auto"/>
            <w:right w:val="none" w:sz="0" w:space="0" w:color="auto"/>
          </w:divBdr>
        </w:div>
      </w:divsChild>
    </w:div>
    <w:div w:id="198399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2C5BC-5D6B-48E1-9355-32216B38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dc:creator>
  <cp:keywords/>
  <dc:description/>
  <cp:lastModifiedBy>LILIAN</cp:lastModifiedBy>
  <cp:revision>2</cp:revision>
  <dcterms:created xsi:type="dcterms:W3CDTF">2019-12-05T10:01:00Z</dcterms:created>
  <dcterms:modified xsi:type="dcterms:W3CDTF">2019-12-05T10:01:00Z</dcterms:modified>
</cp:coreProperties>
</file>