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1B3E" w14:textId="77777777" w:rsidR="00674AED" w:rsidRDefault="00674AED" w:rsidP="00674AED">
      <w:pPr>
        <w:spacing w:after="0" w:line="480" w:lineRule="auto"/>
        <w:jc w:val="center"/>
        <w:rPr>
          <w:rFonts w:ascii="Times New Roman" w:hAnsi="Times New Roman" w:cs="Times New Roman"/>
          <w:sz w:val="24"/>
          <w:szCs w:val="24"/>
          <w:lang w:val="en-US"/>
        </w:rPr>
      </w:pPr>
    </w:p>
    <w:p w14:paraId="31ECEC05" w14:textId="77777777" w:rsidR="00674AED" w:rsidRDefault="00674AED" w:rsidP="00674AED">
      <w:pPr>
        <w:spacing w:after="0" w:line="480" w:lineRule="auto"/>
        <w:jc w:val="center"/>
        <w:rPr>
          <w:rFonts w:ascii="Times New Roman" w:hAnsi="Times New Roman" w:cs="Times New Roman"/>
          <w:sz w:val="24"/>
          <w:szCs w:val="24"/>
          <w:lang w:val="en-US"/>
        </w:rPr>
      </w:pPr>
    </w:p>
    <w:p w14:paraId="69275521" w14:textId="77777777" w:rsidR="00674AED" w:rsidRDefault="00674AED" w:rsidP="00674AED">
      <w:pPr>
        <w:spacing w:after="0" w:line="480" w:lineRule="auto"/>
        <w:jc w:val="center"/>
        <w:rPr>
          <w:rFonts w:ascii="Times New Roman" w:hAnsi="Times New Roman" w:cs="Times New Roman"/>
          <w:sz w:val="24"/>
          <w:szCs w:val="24"/>
          <w:lang w:val="en-US"/>
        </w:rPr>
      </w:pPr>
    </w:p>
    <w:p w14:paraId="24F9C09C" w14:textId="77777777" w:rsidR="00674AED" w:rsidRDefault="00674AED" w:rsidP="00674AED">
      <w:pPr>
        <w:spacing w:after="0" w:line="480" w:lineRule="auto"/>
        <w:jc w:val="center"/>
        <w:rPr>
          <w:rFonts w:ascii="Times New Roman" w:hAnsi="Times New Roman" w:cs="Times New Roman"/>
          <w:sz w:val="24"/>
          <w:szCs w:val="24"/>
          <w:lang w:val="en-US"/>
        </w:rPr>
      </w:pPr>
    </w:p>
    <w:p w14:paraId="1C5EF08C" w14:textId="77777777" w:rsidR="00674AED" w:rsidRDefault="00674AED" w:rsidP="00674AED">
      <w:pPr>
        <w:spacing w:after="0" w:line="480" w:lineRule="auto"/>
        <w:jc w:val="center"/>
        <w:rPr>
          <w:rFonts w:ascii="Times New Roman" w:hAnsi="Times New Roman" w:cs="Times New Roman"/>
          <w:sz w:val="24"/>
          <w:szCs w:val="24"/>
          <w:lang w:val="en-US"/>
        </w:rPr>
      </w:pPr>
    </w:p>
    <w:p w14:paraId="013EF677" w14:textId="77777777" w:rsidR="00674AED" w:rsidRDefault="00674AED" w:rsidP="00674AED">
      <w:pPr>
        <w:spacing w:after="0" w:line="480" w:lineRule="auto"/>
        <w:jc w:val="center"/>
        <w:rPr>
          <w:rFonts w:ascii="Times New Roman" w:hAnsi="Times New Roman" w:cs="Times New Roman"/>
          <w:sz w:val="24"/>
          <w:szCs w:val="24"/>
          <w:lang w:val="en-US"/>
        </w:rPr>
      </w:pPr>
    </w:p>
    <w:p w14:paraId="6781F145" w14:textId="77777777" w:rsidR="00674AED" w:rsidRDefault="00E23073" w:rsidP="00674AE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Title page</w:t>
      </w:r>
    </w:p>
    <w:p w14:paraId="7F11CD30" w14:textId="77777777" w:rsidR="00674AED" w:rsidRDefault="00E23073" w:rsidP="00674AE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Industrialization </w:t>
      </w:r>
      <w:r>
        <w:rPr>
          <w:rFonts w:ascii="Times New Roman" w:hAnsi="Times New Roman" w:cs="Times New Roman"/>
          <w:sz w:val="24"/>
          <w:szCs w:val="24"/>
          <w:lang w:val="en-US"/>
        </w:rPr>
        <w:br w:type="page"/>
      </w:r>
    </w:p>
    <w:p w14:paraId="20F1F851" w14:textId="7DCFF737" w:rsidR="00E57518" w:rsidRDefault="00E23073" w:rsidP="00E57518">
      <w:pPr>
        <w:spacing w:line="480" w:lineRule="auto"/>
        <w:ind w:firstLine="720"/>
        <w:jc w:val="both"/>
        <w:rPr>
          <w:rFonts w:ascii="Times New Roman" w:hAnsi="Times New Roman" w:cs="Times New Roman"/>
          <w:sz w:val="24"/>
          <w:szCs w:val="24"/>
        </w:rPr>
      </w:pPr>
      <w:r w:rsidRPr="00763F05">
        <w:rPr>
          <w:rFonts w:ascii="Times New Roman" w:hAnsi="Times New Roman" w:cs="Times New Roman"/>
          <w:sz w:val="24"/>
          <w:szCs w:val="24"/>
          <w:lang w:val="en-US"/>
        </w:rPr>
        <w:lastRenderedPageBreak/>
        <w:t xml:space="preserve">Social changes are associated with the industrial revolution apparent in population increase and </w:t>
      </w:r>
      <w:r w:rsidR="008A33B4" w:rsidRPr="00763F05">
        <w:rPr>
          <w:rFonts w:ascii="Times New Roman" w:hAnsi="Times New Roman" w:cs="Times New Roman"/>
          <w:sz w:val="24"/>
          <w:szCs w:val="24"/>
          <w:lang w:val="en-US"/>
        </w:rPr>
        <w:t xml:space="preserve">mass urbanization. Revolution attracted a large population from rural areas to urban regions. It was the first time when a huge population moved to urban areas in search of employment and with the aim of improving standards of living. During this era, a class of industrialists were acquiring most of the wealth and investing in a business. The working class had to survival on minimum </w:t>
      </w:r>
      <w:r w:rsidR="00D90929" w:rsidRPr="00763F05">
        <w:rPr>
          <w:rFonts w:ascii="Times New Roman" w:hAnsi="Times New Roman" w:cs="Times New Roman"/>
          <w:sz w:val="24"/>
          <w:szCs w:val="24"/>
          <w:lang w:val="en-US"/>
        </w:rPr>
        <w:t>wages, which</w:t>
      </w:r>
      <w:r w:rsidR="008A33B4" w:rsidRPr="00763F05">
        <w:rPr>
          <w:rFonts w:ascii="Times New Roman" w:hAnsi="Times New Roman" w:cs="Times New Roman"/>
          <w:sz w:val="24"/>
          <w:szCs w:val="24"/>
          <w:lang w:val="en-US"/>
        </w:rPr>
        <w:t xml:space="preserve"> reflected a clear class gap between the rich and the poor. </w:t>
      </w:r>
      <w:r w:rsidR="00151501" w:rsidRPr="00763F05">
        <w:rPr>
          <w:rFonts w:ascii="Times New Roman" w:hAnsi="Times New Roman" w:cs="Times New Roman"/>
          <w:sz w:val="24"/>
          <w:szCs w:val="24"/>
        </w:rPr>
        <w:t xml:space="preserve">They were confined to low-level jobs such as </w:t>
      </w:r>
      <w:proofErr w:type="spellStart"/>
      <w:r w:rsidR="00151501" w:rsidRPr="00763F05">
        <w:rPr>
          <w:rFonts w:ascii="Times New Roman" w:hAnsi="Times New Roman" w:cs="Times New Roman"/>
          <w:sz w:val="24"/>
          <w:szCs w:val="24"/>
        </w:rPr>
        <w:t>labor</w:t>
      </w:r>
      <w:proofErr w:type="spellEnd"/>
      <w:r w:rsidR="00151501" w:rsidRPr="00763F05">
        <w:rPr>
          <w:rFonts w:ascii="Times New Roman" w:hAnsi="Times New Roman" w:cs="Times New Roman"/>
          <w:sz w:val="24"/>
          <w:szCs w:val="24"/>
        </w:rPr>
        <w:t>. Although they provided numerous benefits to the farm owners including high productivity and profits but they continued to live in segregation.</w:t>
      </w:r>
    </w:p>
    <w:p w14:paraId="008C3D34" w14:textId="77777777" w:rsidR="003D7854" w:rsidRDefault="00E23073" w:rsidP="003D78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richness of aristocracy remained the dominant aspects of Victoria Britain after the industrial revolution. The </w:t>
      </w:r>
      <w:r>
        <w:rPr>
          <w:rFonts w:ascii="Times New Roman" w:hAnsi="Times New Roman" w:cs="Times New Roman"/>
          <w:sz w:val="24"/>
          <w:szCs w:val="24"/>
        </w:rPr>
        <w:t>wealth of aristocracy was based on lands and many new businessmen emerged to increase their wealth. During the reign of Queen Victoria, the populace was primarily rural. However, the explosion of industrial revolution encouraged the migration of people fro</w:t>
      </w:r>
      <w:r>
        <w:rPr>
          <w:rFonts w:ascii="Times New Roman" w:hAnsi="Times New Roman" w:cs="Times New Roman"/>
          <w:sz w:val="24"/>
          <w:szCs w:val="24"/>
        </w:rPr>
        <w:t>m rural to urban lands. This accelerated movement caused a shortage of housing and people had to live in slumps or crowded houses. The poor were living the inner city while the rich were settled in the core city. The rich class enjoyed numerous benefits be</w:t>
      </w:r>
      <w:r>
        <w:rPr>
          <w:rFonts w:ascii="Times New Roman" w:hAnsi="Times New Roman" w:cs="Times New Roman"/>
          <w:sz w:val="24"/>
          <w:szCs w:val="24"/>
        </w:rPr>
        <w:t xml:space="preserve">cause the availability of excessive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allowed them to increase productivity </w:t>
      </w:r>
      <w:sdt>
        <w:sdtPr>
          <w:rPr>
            <w:rFonts w:ascii="Times New Roman" w:hAnsi="Times New Roman" w:cs="Times New Roman"/>
            <w:sz w:val="24"/>
            <w:szCs w:val="24"/>
          </w:rPr>
          <w:id w:val="-9795105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Chr173 \l 1033 </w:instrText>
          </w:r>
          <w:r>
            <w:rPr>
              <w:rFonts w:ascii="Times New Roman" w:hAnsi="Times New Roman" w:cs="Times New Roman"/>
              <w:sz w:val="24"/>
              <w:szCs w:val="24"/>
            </w:rPr>
            <w:fldChar w:fldCharType="separate"/>
          </w:r>
          <w:r w:rsidRPr="003D7854">
            <w:rPr>
              <w:rFonts w:ascii="Times New Roman" w:hAnsi="Times New Roman" w:cs="Times New Roman"/>
              <w:noProof/>
              <w:sz w:val="24"/>
              <w:szCs w:val="24"/>
              <w:lang w:val="en-US"/>
            </w:rPr>
            <w:t>(Baker,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3D48466" w14:textId="1F14B049" w:rsidR="00C6589E" w:rsidRPr="003D7854" w:rsidRDefault="00E23073" w:rsidP="003D7854">
      <w:pPr>
        <w:spacing w:line="480" w:lineRule="auto"/>
        <w:ind w:firstLine="720"/>
        <w:jc w:val="both"/>
        <w:rPr>
          <w:rFonts w:ascii="Times New Roman" w:hAnsi="Times New Roman" w:cs="Times New Roman"/>
          <w:sz w:val="24"/>
          <w:szCs w:val="24"/>
        </w:rPr>
      </w:pPr>
      <w:r w:rsidRPr="00763F05">
        <w:rPr>
          <w:rFonts w:ascii="Times New Roman" w:hAnsi="Times New Roman" w:cs="Times New Roman"/>
          <w:sz w:val="24"/>
          <w:szCs w:val="24"/>
          <w:lang w:val="en-US"/>
        </w:rPr>
        <w:t xml:space="preserve">Industrialization is linked to dramatic changes in aspects of Victorian life. </w:t>
      </w:r>
      <w:r w:rsidR="00470E29" w:rsidRPr="00763F05">
        <w:rPr>
          <w:rFonts w:ascii="Times New Roman" w:hAnsi="Times New Roman" w:cs="Times New Roman"/>
          <w:sz w:val="24"/>
          <w:szCs w:val="24"/>
          <w:lang w:val="en-US"/>
        </w:rPr>
        <w:t xml:space="preserve">Growth in commercial entertainment can be seen as a visible impact of industrialization. This era is also linked with the change in popular culture as lives were regulated by the different cycle of seasons. Day rituals included harvesting by until the end of the growing season. </w:t>
      </w:r>
      <w:r w:rsidR="008801D1">
        <w:rPr>
          <w:rFonts w:ascii="Times New Roman" w:hAnsi="Times New Roman" w:cs="Times New Roman"/>
          <w:sz w:val="24"/>
          <w:szCs w:val="24"/>
          <w:lang w:val="en-US"/>
        </w:rPr>
        <w:t xml:space="preserve">More textile industries opened that encouraged women, men and children to join the </w:t>
      </w:r>
      <w:r w:rsidR="008801D1">
        <w:rPr>
          <w:rFonts w:ascii="Times New Roman" w:hAnsi="Times New Roman" w:cs="Times New Roman"/>
          <w:sz w:val="24"/>
          <w:szCs w:val="24"/>
          <w:lang w:val="en-US"/>
        </w:rPr>
        <w:lastRenderedPageBreak/>
        <w:t>workforce. Everyone was inclined to earn for improving living standards. This period is linked with the creation of a third class, the middle-class. The society was divided into different strata accordin</w:t>
      </w:r>
      <w:r w:rsidR="00E57518">
        <w:rPr>
          <w:rFonts w:ascii="Times New Roman" w:hAnsi="Times New Roman" w:cs="Times New Roman"/>
          <w:sz w:val="24"/>
          <w:szCs w:val="24"/>
          <w:lang w:val="en-US"/>
        </w:rPr>
        <w:t xml:space="preserve">g to wealth and status </w:t>
      </w:r>
      <w:sdt>
        <w:sdtPr>
          <w:rPr>
            <w:rFonts w:ascii="Times New Roman" w:hAnsi="Times New Roman" w:cs="Times New Roman"/>
            <w:sz w:val="24"/>
            <w:szCs w:val="24"/>
            <w:lang w:val="en-US"/>
          </w:rPr>
          <w:id w:val="2031522909"/>
          <w:citation/>
        </w:sdtPr>
        <w:sdtEndPr/>
        <w:sdtContent>
          <w:r w:rsidR="00E57518">
            <w:rPr>
              <w:rFonts w:ascii="Times New Roman" w:hAnsi="Times New Roman" w:cs="Times New Roman"/>
              <w:sz w:val="24"/>
              <w:szCs w:val="24"/>
              <w:lang w:val="en-US"/>
            </w:rPr>
            <w:fldChar w:fldCharType="begin"/>
          </w:r>
          <w:r w:rsidR="00E57518">
            <w:rPr>
              <w:rFonts w:ascii="Times New Roman" w:hAnsi="Times New Roman" w:cs="Times New Roman"/>
              <w:sz w:val="24"/>
              <w:szCs w:val="24"/>
              <w:lang w:val="en-US"/>
            </w:rPr>
            <w:instrText xml:space="preserve"> CITATION Chr173 \l 1033 </w:instrText>
          </w:r>
          <w:r w:rsidR="00E57518">
            <w:rPr>
              <w:rFonts w:ascii="Times New Roman" w:hAnsi="Times New Roman" w:cs="Times New Roman"/>
              <w:sz w:val="24"/>
              <w:szCs w:val="24"/>
              <w:lang w:val="en-US"/>
            </w:rPr>
            <w:fldChar w:fldCharType="separate"/>
          </w:r>
          <w:r w:rsidR="00E57518" w:rsidRPr="00E57518">
            <w:rPr>
              <w:rFonts w:ascii="Times New Roman" w:hAnsi="Times New Roman" w:cs="Times New Roman"/>
              <w:noProof/>
              <w:sz w:val="24"/>
              <w:szCs w:val="24"/>
              <w:lang w:val="en-US"/>
            </w:rPr>
            <w:t>(Baker, 2017)</w:t>
          </w:r>
          <w:r w:rsidR="00E57518">
            <w:rPr>
              <w:rFonts w:ascii="Times New Roman" w:hAnsi="Times New Roman" w:cs="Times New Roman"/>
              <w:sz w:val="24"/>
              <w:szCs w:val="24"/>
              <w:lang w:val="en-US"/>
            </w:rPr>
            <w:fldChar w:fldCharType="end"/>
          </w:r>
        </w:sdtContent>
      </w:sdt>
      <w:r w:rsidR="00E57518">
        <w:rPr>
          <w:rFonts w:ascii="Times New Roman" w:hAnsi="Times New Roman" w:cs="Times New Roman"/>
          <w:sz w:val="24"/>
          <w:szCs w:val="24"/>
          <w:lang w:val="en-US"/>
        </w:rPr>
        <w:t>.</w:t>
      </w:r>
    </w:p>
    <w:p w14:paraId="68F9B008" w14:textId="4D0004FB" w:rsidR="00674AED" w:rsidRDefault="00E23073" w:rsidP="008801D1">
      <w:pPr>
        <w:spacing w:line="480" w:lineRule="auto"/>
        <w:ind w:firstLine="720"/>
        <w:jc w:val="both"/>
        <w:rPr>
          <w:rFonts w:ascii="Times New Roman" w:hAnsi="Times New Roman" w:cs="Times New Roman"/>
          <w:sz w:val="24"/>
          <w:szCs w:val="24"/>
          <w:lang w:val="en-US"/>
        </w:rPr>
      </w:pPr>
      <w:proofErr w:type="gramStart"/>
      <w:r w:rsidRPr="00763F05">
        <w:rPr>
          <w:rFonts w:ascii="Times New Roman" w:hAnsi="Times New Roman" w:cs="Times New Roman"/>
          <w:sz w:val="24"/>
          <w:szCs w:val="24"/>
          <w:lang w:val="en-US"/>
        </w:rPr>
        <w:t>Historians the concept of industrialization and development and dependence on industrial technologies of other countries.</w:t>
      </w:r>
      <w:proofErr w:type="gramEnd"/>
      <w:r w:rsidRPr="00763F05">
        <w:rPr>
          <w:rFonts w:ascii="Times New Roman" w:hAnsi="Times New Roman" w:cs="Times New Roman"/>
          <w:sz w:val="24"/>
          <w:szCs w:val="24"/>
          <w:lang w:val="en-US"/>
        </w:rPr>
        <w:t xml:space="preserve"> Britain devel</w:t>
      </w:r>
      <w:r w:rsidRPr="00763F05">
        <w:rPr>
          <w:rFonts w:ascii="Times New Roman" w:hAnsi="Times New Roman" w:cs="Times New Roman"/>
          <w:sz w:val="24"/>
          <w:szCs w:val="24"/>
          <w:lang w:val="en-US"/>
        </w:rPr>
        <w:t xml:space="preserve">oped a </w:t>
      </w:r>
      <w:r w:rsidRPr="00763F05">
        <w:rPr>
          <w:rFonts w:ascii="Times New Roman" w:hAnsi="Times New Roman" w:cs="Times New Roman"/>
          <w:noProof/>
          <w:sz w:val="24"/>
          <w:szCs w:val="24"/>
          <w:lang w:val="en-US"/>
        </w:rPr>
        <w:t>strong</w:t>
      </w:r>
      <w:r w:rsidRPr="00763F05">
        <w:rPr>
          <w:rFonts w:ascii="Times New Roman" w:hAnsi="Times New Roman" w:cs="Times New Roman"/>
          <w:sz w:val="24"/>
          <w:szCs w:val="24"/>
          <w:lang w:val="en-US"/>
        </w:rPr>
        <w:t xml:space="preserve"> connection between manufacturing and development. Government's intervention in the manufacturing sector depicts the need for an effective control </w:t>
      </w:r>
      <w:r w:rsidRPr="00763F05">
        <w:rPr>
          <w:rFonts w:ascii="Times New Roman" w:hAnsi="Times New Roman" w:cs="Times New Roman"/>
          <w:noProof/>
          <w:sz w:val="24"/>
          <w:szCs w:val="24"/>
          <w:lang w:val="en-US"/>
        </w:rPr>
        <w:t>mechanism,</w:t>
      </w:r>
      <w:r w:rsidRPr="00763F05">
        <w:rPr>
          <w:rFonts w:ascii="Times New Roman" w:hAnsi="Times New Roman" w:cs="Times New Roman"/>
          <w:sz w:val="24"/>
          <w:szCs w:val="24"/>
          <w:lang w:val="en-US"/>
        </w:rPr>
        <w:t xml:space="preserve"> and her theory demonstrates the </w:t>
      </w:r>
      <w:r w:rsidRPr="00763F05">
        <w:rPr>
          <w:rFonts w:ascii="Times New Roman" w:hAnsi="Times New Roman" w:cs="Times New Roman"/>
          <w:noProof/>
          <w:sz w:val="24"/>
          <w:szCs w:val="24"/>
          <w:lang w:val="en-US"/>
        </w:rPr>
        <w:t>principle</w:t>
      </w:r>
      <w:r w:rsidRPr="00763F05">
        <w:rPr>
          <w:rFonts w:ascii="Times New Roman" w:hAnsi="Times New Roman" w:cs="Times New Roman"/>
          <w:sz w:val="24"/>
          <w:szCs w:val="24"/>
          <w:lang w:val="en-US"/>
        </w:rPr>
        <w:t xml:space="preserve"> of reciprocity. The concept of reciprocity </w:t>
      </w:r>
      <w:r w:rsidRPr="00763F05">
        <w:rPr>
          <w:rFonts w:ascii="Times New Roman" w:hAnsi="Times New Roman" w:cs="Times New Roman"/>
          <w:sz w:val="24"/>
          <w:szCs w:val="24"/>
          <w:lang w:val="en-US"/>
        </w:rPr>
        <w:t>depicts the dependence of the industry's performance on government's support</w:t>
      </w:r>
      <w:r w:rsidR="003D785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94932110"/>
          <w:citation/>
        </w:sdtPr>
        <w:sdtEndPr/>
        <w:sdtContent>
          <w:r w:rsidR="003D7854">
            <w:rPr>
              <w:rFonts w:ascii="Times New Roman" w:hAnsi="Times New Roman" w:cs="Times New Roman"/>
              <w:sz w:val="24"/>
              <w:szCs w:val="24"/>
              <w:lang w:val="en-US"/>
            </w:rPr>
            <w:fldChar w:fldCharType="begin"/>
          </w:r>
          <w:r w:rsidR="003D7854">
            <w:rPr>
              <w:rFonts w:ascii="Times New Roman" w:hAnsi="Times New Roman" w:cs="Times New Roman"/>
              <w:sz w:val="24"/>
              <w:szCs w:val="24"/>
              <w:lang w:val="en-US"/>
            </w:rPr>
            <w:instrText xml:space="preserve"> CITATION Jam14 \l 1033 </w:instrText>
          </w:r>
          <w:r w:rsidR="003D7854">
            <w:rPr>
              <w:rFonts w:ascii="Times New Roman" w:hAnsi="Times New Roman" w:cs="Times New Roman"/>
              <w:sz w:val="24"/>
              <w:szCs w:val="24"/>
              <w:lang w:val="en-US"/>
            </w:rPr>
            <w:fldChar w:fldCharType="separate"/>
          </w:r>
          <w:r w:rsidR="003D7854" w:rsidRPr="003D7854">
            <w:rPr>
              <w:rFonts w:ascii="Times New Roman" w:hAnsi="Times New Roman" w:cs="Times New Roman"/>
              <w:noProof/>
              <w:sz w:val="24"/>
              <w:szCs w:val="24"/>
              <w:lang w:val="en-US"/>
            </w:rPr>
            <w:t>(Cypher, 2014)</w:t>
          </w:r>
          <w:r w:rsidR="003D7854">
            <w:rPr>
              <w:rFonts w:ascii="Times New Roman" w:hAnsi="Times New Roman" w:cs="Times New Roman"/>
              <w:sz w:val="24"/>
              <w:szCs w:val="24"/>
              <w:lang w:val="en-US"/>
            </w:rPr>
            <w:fldChar w:fldCharType="end"/>
          </w:r>
        </w:sdtContent>
      </w:sdt>
      <w:r w:rsidRPr="00763F05">
        <w:rPr>
          <w:rFonts w:ascii="Times New Roman" w:hAnsi="Times New Roman" w:cs="Times New Roman"/>
          <w:sz w:val="24"/>
          <w:szCs w:val="24"/>
          <w:lang w:val="en-US"/>
        </w:rPr>
        <w:t xml:space="preserve">. </w:t>
      </w:r>
      <w:proofErr w:type="gramStart"/>
      <w:r w:rsidRPr="00763F05">
        <w:rPr>
          <w:rFonts w:ascii="Times New Roman" w:hAnsi="Times New Roman" w:cs="Times New Roman"/>
          <w:sz w:val="24"/>
          <w:szCs w:val="24"/>
          <w:lang w:val="en-US"/>
        </w:rPr>
        <w:t>the</w:t>
      </w:r>
      <w:proofErr w:type="gramEnd"/>
      <w:r w:rsidRPr="00763F05">
        <w:rPr>
          <w:rFonts w:ascii="Times New Roman" w:hAnsi="Times New Roman" w:cs="Times New Roman"/>
          <w:sz w:val="24"/>
          <w:szCs w:val="24"/>
          <w:lang w:val="en-US"/>
        </w:rPr>
        <w:t xml:space="preserve"> state stressed on the </w:t>
      </w:r>
      <w:r w:rsidRPr="00763F05">
        <w:rPr>
          <w:rFonts w:ascii="Times New Roman" w:hAnsi="Times New Roman" w:cs="Times New Roman"/>
          <w:noProof/>
          <w:sz w:val="24"/>
          <w:szCs w:val="24"/>
          <w:lang w:val="en-US"/>
        </w:rPr>
        <w:t>connection</w:t>
      </w:r>
      <w:r w:rsidRPr="00763F05">
        <w:rPr>
          <w:rFonts w:ascii="Times New Roman" w:hAnsi="Times New Roman" w:cs="Times New Roman"/>
          <w:sz w:val="24"/>
          <w:szCs w:val="24"/>
          <w:lang w:val="en-US"/>
        </w:rPr>
        <w:t xml:space="preserve"> between qualified professionals and firm controls that </w:t>
      </w:r>
      <w:r w:rsidRPr="00763F05">
        <w:rPr>
          <w:rFonts w:ascii="Times New Roman" w:hAnsi="Times New Roman" w:cs="Times New Roman"/>
          <w:noProof/>
          <w:sz w:val="24"/>
          <w:szCs w:val="24"/>
          <w:lang w:val="en-US"/>
        </w:rPr>
        <w:t>lead</w:t>
      </w:r>
      <w:r w:rsidRPr="00763F05">
        <w:rPr>
          <w:rFonts w:ascii="Times New Roman" w:hAnsi="Times New Roman" w:cs="Times New Roman"/>
          <w:sz w:val="24"/>
          <w:szCs w:val="24"/>
          <w:lang w:val="en-US"/>
        </w:rPr>
        <w:t xml:space="preserve"> to massive developments. The tactics that </w:t>
      </w:r>
      <w:r w:rsidRPr="00763F05">
        <w:rPr>
          <w:rFonts w:ascii="Times New Roman" w:hAnsi="Times New Roman" w:cs="Times New Roman"/>
          <w:noProof/>
          <w:sz w:val="24"/>
          <w:szCs w:val="24"/>
          <w:lang w:val="en-US"/>
        </w:rPr>
        <w:t>lead</w:t>
      </w:r>
      <w:r w:rsidRPr="00763F05">
        <w:rPr>
          <w:rFonts w:ascii="Times New Roman" w:hAnsi="Times New Roman" w:cs="Times New Roman"/>
          <w:sz w:val="24"/>
          <w:szCs w:val="24"/>
          <w:lang w:val="en-US"/>
        </w:rPr>
        <w:t xml:space="preserve"> to high imports include elevation of equity stakes. </w:t>
      </w:r>
    </w:p>
    <w:p w14:paraId="75AE8366" w14:textId="7D4FF7FB" w:rsidR="00613A9B" w:rsidRPr="003D7854" w:rsidRDefault="00E23073" w:rsidP="003D785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Negative trends were promoted by the industrial revolution because for the first time labor was working between 6 am to 9 pm. They were working extra hours</w:t>
      </w:r>
      <w:r>
        <w:rPr>
          <w:rFonts w:ascii="Times New Roman" w:hAnsi="Times New Roman" w:cs="Times New Roman"/>
          <w:sz w:val="24"/>
          <w:szCs w:val="24"/>
          <w:lang w:val="en-US"/>
        </w:rPr>
        <w:t xml:space="preserve"> but only managed to earn </w:t>
      </w:r>
      <w:proofErr w:type="spellStart"/>
      <w:r>
        <w:rPr>
          <w:rFonts w:ascii="Times New Roman" w:hAnsi="Times New Roman" w:cs="Times New Roman"/>
          <w:sz w:val="24"/>
          <w:szCs w:val="24"/>
          <w:lang w:val="en-US"/>
        </w:rPr>
        <w:t>meagre</w:t>
      </w:r>
      <w:proofErr w:type="spellEnd"/>
      <w:r>
        <w:rPr>
          <w:rFonts w:ascii="Times New Roman" w:hAnsi="Times New Roman" w:cs="Times New Roman"/>
          <w:sz w:val="24"/>
          <w:szCs w:val="24"/>
          <w:lang w:val="en-US"/>
        </w:rPr>
        <w:t xml:space="preserve"> wages </w:t>
      </w:r>
      <w:sdt>
        <w:sdtPr>
          <w:rPr>
            <w:rFonts w:ascii="Times New Roman" w:hAnsi="Times New Roman" w:cs="Times New Roman"/>
            <w:sz w:val="24"/>
            <w:szCs w:val="24"/>
            <w:lang w:val="en-US"/>
          </w:rPr>
          <w:id w:val="-1848250104"/>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Chr173 \l 1033 </w:instrText>
          </w:r>
          <w:r>
            <w:rPr>
              <w:rFonts w:ascii="Times New Roman" w:hAnsi="Times New Roman" w:cs="Times New Roman"/>
              <w:sz w:val="24"/>
              <w:szCs w:val="24"/>
              <w:lang w:val="en-US"/>
            </w:rPr>
            <w:fldChar w:fldCharType="separate"/>
          </w:r>
          <w:r w:rsidRPr="003D7854">
            <w:rPr>
              <w:rFonts w:ascii="Times New Roman" w:hAnsi="Times New Roman" w:cs="Times New Roman"/>
              <w:noProof/>
              <w:sz w:val="24"/>
              <w:szCs w:val="24"/>
              <w:lang w:val="en-US"/>
            </w:rPr>
            <w:t>(Baker, 2017)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sidR="00151501" w:rsidRPr="00763F05">
        <w:rPr>
          <w:rFonts w:ascii="Times New Roman" w:hAnsi="Times New Roman" w:cs="Times New Roman"/>
          <w:sz w:val="24"/>
          <w:szCs w:val="24"/>
        </w:rPr>
        <w:t xml:space="preserve">The industrial revolution did not change the status of the poor. Minority groups found work only in agrarian communities. Revolution impacted blacks negatively. With the increase in competition, the environment became more hostile for the working class. Attacks towards minority population also increased. Many firms hired black workers as cheap </w:t>
      </w:r>
      <w:proofErr w:type="spellStart"/>
      <w:r w:rsidR="00151501" w:rsidRPr="00763F05">
        <w:rPr>
          <w:rFonts w:ascii="Times New Roman" w:hAnsi="Times New Roman" w:cs="Times New Roman"/>
          <w:sz w:val="24"/>
          <w:szCs w:val="24"/>
        </w:rPr>
        <w:t>labor</w:t>
      </w:r>
      <w:proofErr w:type="spellEnd"/>
      <w:r w:rsidR="00151501" w:rsidRPr="00763F05">
        <w:rPr>
          <w:rFonts w:ascii="Times New Roman" w:hAnsi="Times New Roman" w:cs="Times New Roman"/>
          <w:sz w:val="24"/>
          <w:szCs w:val="24"/>
        </w:rPr>
        <w:t xml:space="preserve">. There was a clear line was drawn between the dominant and inferior class. Rich British earned supernormal profits and attained the advantage of cheap </w:t>
      </w:r>
      <w:proofErr w:type="spellStart"/>
      <w:r w:rsidR="00151501" w:rsidRPr="00763F05">
        <w:rPr>
          <w:rFonts w:ascii="Times New Roman" w:hAnsi="Times New Roman" w:cs="Times New Roman"/>
          <w:sz w:val="24"/>
          <w:szCs w:val="24"/>
        </w:rPr>
        <w:t>labor</w:t>
      </w:r>
      <w:proofErr w:type="spellEnd"/>
      <w:r w:rsidR="00151501" w:rsidRPr="00763F05">
        <w:rPr>
          <w:rFonts w:ascii="Times New Roman" w:hAnsi="Times New Roman" w:cs="Times New Roman"/>
          <w:sz w:val="24"/>
          <w:szCs w:val="24"/>
        </w:rPr>
        <w:t>. While on the other hand blacks struggled for basic necessities.  Segregation was apparent in every aspect of Victorian life such as schooling and work. The kids of working-class lacked access to education that affected their futures. The chapter also highlights gender inequality.</w:t>
      </w:r>
    </w:p>
    <w:p w14:paraId="045F301B" w14:textId="20BE3800" w:rsidR="00151501" w:rsidRPr="00763F05" w:rsidRDefault="00E23073" w:rsidP="008801D1">
      <w:pPr>
        <w:spacing w:line="480" w:lineRule="auto"/>
        <w:ind w:firstLine="720"/>
        <w:jc w:val="both"/>
        <w:rPr>
          <w:rFonts w:ascii="Times New Roman" w:hAnsi="Times New Roman" w:cs="Times New Roman"/>
          <w:sz w:val="24"/>
          <w:szCs w:val="24"/>
        </w:rPr>
      </w:pPr>
      <w:r w:rsidRPr="00763F05">
        <w:rPr>
          <w:rFonts w:ascii="Times New Roman" w:hAnsi="Times New Roman" w:cs="Times New Roman"/>
          <w:sz w:val="24"/>
          <w:szCs w:val="24"/>
        </w:rPr>
        <w:lastRenderedPageBreak/>
        <w:t xml:space="preserve">Women in Britain experienced gender discrimination in work. They had fewer opportunities for growth compared to males. Similarly, they were paid low </w:t>
      </w:r>
      <w:r w:rsidRPr="00763F05">
        <w:rPr>
          <w:rFonts w:ascii="Times New Roman" w:hAnsi="Times New Roman" w:cs="Times New Roman"/>
          <w:sz w:val="24"/>
          <w:szCs w:val="24"/>
        </w:rPr>
        <w:t>salaries and remained at middle-positions. Males on the other hand enjoyed wider benefits and pay scale.</w:t>
      </w:r>
      <w:r w:rsidR="00613A9B" w:rsidRPr="00763F05">
        <w:rPr>
          <w:rFonts w:ascii="Times New Roman" w:hAnsi="Times New Roman" w:cs="Times New Roman"/>
          <w:sz w:val="24"/>
          <w:szCs w:val="24"/>
        </w:rPr>
        <w:t xml:space="preserve"> Although it was the first time that women were hired by factories but they faced gender inequality that was apparent in pay gaps. </w:t>
      </w:r>
    </w:p>
    <w:p w14:paraId="1D590A31" w14:textId="6CD2BA45" w:rsidR="003D7854" w:rsidRPr="00763F05" w:rsidRDefault="00E23073" w:rsidP="003D7854">
      <w:pPr>
        <w:spacing w:line="480" w:lineRule="auto"/>
        <w:ind w:firstLine="720"/>
        <w:jc w:val="both"/>
        <w:rPr>
          <w:rFonts w:ascii="Times New Roman" w:hAnsi="Times New Roman" w:cs="Times New Roman"/>
          <w:sz w:val="24"/>
          <w:szCs w:val="24"/>
          <w:lang w:val="en-US"/>
        </w:rPr>
      </w:pPr>
      <w:r w:rsidRPr="00763F05">
        <w:rPr>
          <w:rFonts w:ascii="Times New Roman" w:hAnsi="Times New Roman" w:cs="Times New Roman"/>
          <w:sz w:val="24"/>
          <w:szCs w:val="24"/>
          <w:lang w:val="en-US"/>
        </w:rPr>
        <w:t xml:space="preserve">Victorian Britain </w:t>
      </w:r>
      <w:r w:rsidRPr="00763F05">
        <w:rPr>
          <w:rFonts w:ascii="Times New Roman" w:hAnsi="Times New Roman" w:cs="Times New Roman"/>
          <w:sz w:val="24"/>
          <w:szCs w:val="24"/>
          <w:lang w:val="en-US"/>
        </w:rPr>
        <w:t>identified</w:t>
      </w:r>
      <w:r w:rsidR="00674AED" w:rsidRPr="00763F05">
        <w:rPr>
          <w:rFonts w:ascii="Times New Roman" w:hAnsi="Times New Roman" w:cs="Times New Roman"/>
          <w:sz w:val="24"/>
          <w:szCs w:val="24"/>
          <w:lang w:val="en-US"/>
        </w:rPr>
        <w:t xml:space="preserve"> the importance of technological interventions and </w:t>
      </w:r>
      <w:r w:rsidR="00674AED" w:rsidRPr="00763F05">
        <w:rPr>
          <w:rFonts w:ascii="Times New Roman" w:hAnsi="Times New Roman" w:cs="Times New Roman"/>
          <w:noProof/>
          <w:sz w:val="24"/>
          <w:szCs w:val="24"/>
          <w:lang w:val="en-US"/>
        </w:rPr>
        <w:t>needs</w:t>
      </w:r>
      <w:r w:rsidR="00674AED" w:rsidRPr="00763F05">
        <w:rPr>
          <w:rFonts w:ascii="Times New Roman" w:hAnsi="Times New Roman" w:cs="Times New Roman"/>
          <w:sz w:val="24"/>
          <w:szCs w:val="24"/>
          <w:lang w:val="en-US"/>
        </w:rPr>
        <w:t xml:space="preserve"> to construct institutions that lead to high productivity. Components of development </w:t>
      </w:r>
      <w:r w:rsidR="00674AED" w:rsidRPr="00763F05">
        <w:rPr>
          <w:rFonts w:ascii="Times New Roman" w:hAnsi="Times New Roman" w:cs="Times New Roman"/>
          <w:noProof/>
          <w:sz w:val="24"/>
          <w:szCs w:val="24"/>
          <w:lang w:val="en-US"/>
        </w:rPr>
        <w:t>include an</w:t>
      </w:r>
      <w:r w:rsidR="00674AED" w:rsidRPr="00763F05">
        <w:rPr>
          <w:rFonts w:ascii="Times New Roman" w:hAnsi="Times New Roman" w:cs="Times New Roman"/>
          <w:sz w:val="24"/>
          <w:szCs w:val="24"/>
          <w:lang w:val="en-US"/>
        </w:rPr>
        <w:t xml:space="preserve"> </w:t>
      </w:r>
      <w:r w:rsidR="00674AED" w:rsidRPr="00763F05">
        <w:rPr>
          <w:rFonts w:ascii="Times New Roman" w:hAnsi="Times New Roman" w:cs="Times New Roman"/>
          <w:noProof/>
          <w:sz w:val="24"/>
          <w:szCs w:val="24"/>
          <w:lang w:val="en-US"/>
        </w:rPr>
        <w:t>effective</w:t>
      </w:r>
      <w:r w:rsidR="00674AED" w:rsidRPr="00763F05">
        <w:rPr>
          <w:rFonts w:ascii="Times New Roman" w:hAnsi="Times New Roman" w:cs="Times New Roman"/>
          <w:sz w:val="24"/>
          <w:szCs w:val="24"/>
          <w:lang w:val="en-US"/>
        </w:rPr>
        <w:t xml:space="preserve"> control mechanism, low- interest loan, </w:t>
      </w:r>
      <w:r w:rsidR="00674AED" w:rsidRPr="00763F05">
        <w:rPr>
          <w:rFonts w:ascii="Times New Roman" w:hAnsi="Times New Roman" w:cs="Times New Roman"/>
          <w:noProof/>
          <w:sz w:val="24"/>
          <w:szCs w:val="24"/>
          <w:lang w:val="en-US"/>
        </w:rPr>
        <w:t>performance-based</w:t>
      </w:r>
      <w:r w:rsidR="00674AED" w:rsidRPr="00763F05">
        <w:rPr>
          <w:rFonts w:ascii="Times New Roman" w:hAnsi="Times New Roman" w:cs="Times New Roman"/>
          <w:sz w:val="24"/>
          <w:szCs w:val="24"/>
          <w:lang w:val="en-US"/>
        </w:rPr>
        <w:t xml:space="preserve"> support that links to employment, investment and technological diffusion. </w:t>
      </w:r>
      <w:r w:rsidRPr="00763F05">
        <w:rPr>
          <w:rFonts w:ascii="Times New Roman" w:hAnsi="Times New Roman" w:cs="Times New Roman"/>
          <w:sz w:val="24"/>
          <w:szCs w:val="24"/>
          <w:lang w:val="en-US"/>
        </w:rPr>
        <w:t>The strategy of the state</w:t>
      </w:r>
      <w:r w:rsidR="00674AED" w:rsidRPr="00763F05">
        <w:rPr>
          <w:rFonts w:ascii="Times New Roman" w:hAnsi="Times New Roman" w:cs="Times New Roman"/>
          <w:sz w:val="24"/>
          <w:szCs w:val="24"/>
          <w:lang w:val="en-US"/>
        </w:rPr>
        <w:t xml:space="preserve"> reflects the significance of administrative guidance that results from the central control mechanism and formulation of policy guidelines. The concept of integrationists relates to countries like Mexico that approached other countries for technological integration. </w:t>
      </w:r>
      <w:r w:rsidR="009C7F8A" w:rsidRPr="00763F05">
        <w:rPr>
          <w:rFonts w:ascii="Times New Roman" w:hAnsi="Times New Roman" w:cs="Times New Roman"/>
          <w:sz w:val="24"/>
          <w:szCs w:val="24"/>
          <w:lang w:val="en-US"/>
        </w:rPr>
        <w:t>This resulted in</w:t>
      </w:r>
      <w:r w:rsidR="00674AED" w:rsidRPr="00763F05">
        <w:rPr>
          <w:rFonts w:ascii="Times New Roman" w:hAnsi="Times New Roman" w:cs="Times New Roman"/>
          <w:sz w:val="24"/>
          <w:szCs w:val="24"/>
          <w:lang w:val="en-US"/>
        </w:rPr>
        <w:t xml:space="preserve"> development theory also highlight the connections between nationalist altering systems and knowledge-based skills.  Development banking depends on the </w:t>
      </w:r>
      <w:r w:rsidR="00674AED" w:rsidRPr="00763F05">
        <w:rPr>
          <w:rFonts w:ascii="Times New Roman" w:hAnsi="Times New Roman" w:cs="Times New Roman"/>
          <w:noProof/>
          <w:sz w:val="24"/>
          <w:szCs w:val="24"/>
          <w:lang w:val="en-US"/>
        </w:rPr>
        <w:t>ability</w:t>
      </w:r>
      <w:r w:rsidR="00674AED" w:rsidRPr="00763F05">
        <w:rPr>
          <w:rFonts w:ascii="Times New Roman" w:hAnsi="Times New Roman" w:cs="Times New Roman"/>
          <w:sz w:val="24"/>
          <w:szCs w:val="24"/>
          <w:lang w:val="en-US"/>
        </w:rPr>
        <w:t xml:space="preserve"> of the </w:t>
      </w:r>
      <w:r w:rsidR="00674AED" w:rsidRPr="00763F05">
        <w:rPr>
          <w:rFonts w:ascii="Times New Roman" w:hAnsi="Times New Roman" w:cs="Times New Roman"/>
          <w:noProof/>
          <w:sz w:val="24"/>
          <w:szCs w:val="24"/>
          <w:lang w:val="en-US"/>
        </w:rPr>
        <w:t>nation</w:t>
      </w:r>
      <w:r w:rsidR="00674AED" w:rsidRPr="00763F05">
        <w:rPr>
          <w:rFonts w:ascii="Times New Roman" w:hAnsi="Times New Roman" w:cs="Times New Roman"/>
          <w:sz w:val="24"/>
          <w:szCs w:val="24"/>
          <w:lang w:val="en-US"/>
        </w:rPr>
        <w:t xml:space="preserve"> to overcome failures of the </w:t>
      </w:r>
      <w:r w:rsidR="00674AED" w:rsidRPr="00763F05">
        <w:rPr>
          <w:rFonts w:ascii="Times New Roman" w:hAnsi="Times New Roman" w:cs="Times New Roman"/>
          <w:noProof/>
          <w:sz w:val="24"/>
          <w:szCs w:val="24"/>
          <w:lang w:val="en-US"/>
        </w:rPr>
        <w:t>state</w:t>
      </w:r>
      <w:r w:rsidR="00674AED" w:rsidRPr="00763F05">
        <w:rPr>
          <w:rFonts w:ascii="Times New Roman" w:hAnsi="Times New Roman" w:cs="Times New Roman"/>
          <w:sz w:val="24"/>
          <w:szCs w:val="24"/>
          <w:lang w:val="en-US"/>
        </w:rPr>
        <w:t xml:space="preserve"> through the </w:t>
      </w:r>
      <w:r w:rsidR="00674AED" w:rsidRPr="00763F05">
        <w:rPr>
          <w:rFonts w:ascii="Times New Roman" w:hAnsi="Times New Roman" w:cs="Times New Roman"/>
          <w:noProof/>
          <w:sz w:val="24"/>
          <w:szCs w:val="24"/>
          <w:lang w:val="en-US"/>
        </w:rPr>
        <w:t>adoption</w:t>
      </w:r>
      <w:r w:rsidR="00674AED" w:rsidRPr="00763F05">
        <w:rPr>
          <w:rFonts w:ascii="Times New Roman" w:hAnsi="Times New Roman" w:cs="Times New Roman"/>
          <w:sz w:val="24"/>
          <w:szCs w:val="24"/>
          <w:lang w:val="en-US"/>
        </w:rPr>
        <w:t xml:space="preserve"> of effective control mechanisms. </w:t>
      </w:r>
      <w:r w:rsidR="00674AED" w:rsidRPr="00763F05">
        <w:rPr>
          <w:rFonts w:ascii="Times New Roman" w:hAnsi="Times New Roman" w:cs="Times New Roman"/>
          <w:noProof/>
          <w:sz w:val="24"/>
          <w:szCs w:val="24"/>
          <w:lang w:val="en-US"/>
        </w:rPr>
        <w:t>The inductive</w:t>
      </w:r>
      <w:r w:rsidR="00674AED" w:rsidRPr="00763F05">
        <w:rPr>
          <w:rFonts w:ascii="Times New Roman" w:hAnsi="Times New Roman" w:cs="Times New Roman"/>
          <w:sz w:val="24"/>
          <w:szCs w:val="24"/>
          <w:lang w:val="en-US"/>
        </w:rPr>
        <w:t xml:space="preserve"> theory is another contribution that discusses industrial expansion and growth. </w:t>
      </w:r>
      <w:r w:rsidR="00674AED" w:rsidRPr="00763F05">
        <w:rPr>
          <w:rFonts w:ascii="Times New Roman" w:hAnsi="Times New Roman" w:cs="Times New Roman"/>
          <w:noProof/>
          <w:sz w:val="24"/>
          <w:szCs w:val="24"/>
          <w:lang w:val="en-US"/>
        </w:rPr>
        <w:t>The concept</w:t>
      </w:r>
      <w:r w:rsidR="00674AED" w:rsidRPr="00763F05">
        <w:rPr>
          <w:rFonts w:ascii="Times New Roman" w:hAnsi="Times New Roman" w:cs="Times New Roman"/>
          <w:sz w:val="24"/>
          <w:szCs w:val="24"/>
          <w:lang w:val="en-US"/>
        </w:rPr>
        <w:t xml:space="preserve"> of elite development economists and economic entropy reflects the influences over international trade. Reciprocity illustrates the dependence of development on profitability yields from alternative opportunities. The important contributions involve her arguments on concepts of the skewed income distribution, agro- mineral </w:t>
      </w:r>
      <w:r w:rsidR="00674AED" w:rsidRPr="00763F05">
        <w:rPr>
          <w:rFonts w:ascii="Times New Roman" w:hAnsi="Times New Roman" w:cs="Times New Roman"/>
          <w:noProof/>
          <w:sz w:val="24"/>
          <w:szCs w:val="24"/>
          <w:lang w:val="en-US"/>
        </w:rPr>
        <w:t>exports,</w:t>
      </w:r>
      <w:r w:rsidR="00674AED" w:rsidRPr="00763F05">
        <w:rPr>
          <w:rFonts w:ascii="Times New Roman" w:hAnsi="Times New Roman" w:cs="Times New Roman"/>
          <w:sz w:val="24"/>
          <w:szCs w:val="24"/>
          <w:lang w:val="en-US"/>
        </w:rPr>
        <w:t xml:space="preserve"> and concentration of raw materials. </w:t>
      </w:r>
      <w:r w:rsidR="00C6589E" w:rsidRPr="00763F05">
        <w:rPr>
          <w:rFonts w:ascii="Times New Roman" w:hAnsi="Times New Roman" w:cs="Times New Roman"/>
          <w:sz w:val="24"/>
          <w:szCs w:val="24"/>
          <w:lang w:val="en-US"/>
        </w:rPr>
        <w:t>History</w:t>
      </w:r>
      <w:r w:rsidR="00674AED" w:rsidRPr="00763F05">
        <w:rPr>
          <w:rFonts w:ascii="Times New Roman" w:hAnsi="Times New Roman" w:cs="Times New Roman"/>
          <w:sz w:val="24"/>
          <w:szCs w:val="24"/>
          <w:lang w:val="en-US"/>
        </w:rPr>
        <w:t xml:space="preserve"> reveals that development of country's economy depends on the </w:t>
      </w:r>
      <w:r w:rsidR="00674AED" w:rsidRPr="00763F05">
        <w:rPr>
          <w:rFonts w:ascii="Times New Roman" w:hAnsi="Times New Roman" w:cs="Times New Roman"/>
          <w:noProof/>
          <w:sz w:val="24"/>
          <w:szCs w:val="24"/>
          <w:lang w:val="en-US"/>
        </w:rPr>
        <w:t>economic</w:t>
      </w:r>
      <w:r w:rsidR="00674AED" w:rsidRPr="00763F05">
        <w:rPr>
          <w:rFonts w:ascii="Times New Roman" w:hAnsi="Times New Roman" w:cs="Times New Roman"/>
          <w:sz w:val="24"/>
          <w:szCs w:val="24"/>
          <w:lang w:val="en-US"/>
        </w:rPr>
        <w:t xml:space="preserve"> policy that that state formulates </w:t>
      </w:r>
      <w:sdt>
        <w:sdtPr>
          <w:rPr>
            <w:rFonts w:ascii="Times New Roman" w:hAnsi="Times New Roman" w:cs="Times New Roman"/>
            <w:sz w:val="24"/>
            <w:szCs w:val="24"/>
            <w:lang w:val="en-US"/>
          </w:rPr>
          <w:id w:val="691352"/>
          <w:citation/>
        </w:sdtPr>
        <w:sdtEndPr/>
        <w:sdtContent>
          <w:r w:rsidR="00674AED" w:rsidRPr="00763F05">
            <w:rPr>
              <w:rFonts w:ascii="Times New Roman" w:hAnsi="Times New Roman" w:cs="Times New Roman"/>
              <w:sz w:val="24"/>
              <w:szCs w:val="24"/>
              <w:lang w:val="en-US"/>
            </w:rPr>
            <w:fldChar w:fldCharType="begin"/>
          </w:r>
          <w:r w:rsidR="00674AED" w:rsidRPr="00763F05">
            <w:rPr>
              <w:rFonts w:ascii="Times New Roman" w:hAnsi="Times New Roman" w:cs="Times New Roman"/>
              <w:sz w:val="24"/>
              <w:szCs w:val="24"/>
              <w:lang w:val="en-US"/>
            </w:rPr>
            <w:instrText xml:space="preserve"> CITATION Jam14 \l 1033 </w:instrText>
          </w:r>
          <w:r w:rsidR="00674AED" w:rsidRPr="00763F05">
            <w:rPr>
              <w:rFonts w:ascii="Times New Roman" w:hAnsi="Times New Roman" w:cs="Times New Roman"/>
              <w:sz w:val="24"/>
              <w:szCs w:val="24"/>
              <w:lang w:val="en-US"/>
            </w:rPr>
            <w:fldChar w:fldCharType="separate"/>
          </w:r>
          <w:r w:rsidR="00470E29" w:rsidRPr="00763F05">
            <w:rPr>
              <w:rFonts w:ascii="Times New Roman" w:hAnsi="Times New Roman" w:cs="Times New Roman"/>
              <w:noProof/>
              <w:sz w:val="24"/>
              <w:szCs w:val="24"/>
              <w:lang w:val="en-US"/>
            </w:rPr>
            <w:t>(Cypher, 2014)</w:t>
          </w:r>
          <w:r w:rsidR="00674AED" w:rsidRPr="00763F05">
            <w:rPr>
              <w:rFonts w:ascii="Times New Roman" w:hAnsi="Times New Roman" w:cs="Times New Roman"/>
              <w:sz w:val="24"/>
              <w:szCs w:val="24"/>
              <w:lang w:val="en-US"/>
            </w:rPr>
            <w:fldChar w:fldCharType="end"/>
          </w:r>
        </w:sdtContent>
      </w:sdt>
      <w:r w:rsidR="00674AED" w:rsidRPr="00763F05">
        <w:rPr>
          <w:rFonts w:ascii="Times New Roman" w:hAnsi="Times New Roman" w:cs="Times New Roman"/>
          <w:sz w:val="24"/>
          <w:szCs w:val="24"/>
          <w:lang w:val="en-US"/>
        </w:rPr>
        <w:t>.</w:t>
      </w:r>
    </w:p>
    <w:p w14:paraId="20A34F2D" w14:textId="77777777" w:rsidR="003D7DD1" w:rsidRDefault="00E23073" w:rsidP="003D7DD1">
      <w:pPr>
        <w:spacing w:line="480" w:lineRule="auto"/>
        <w:ind w:firstLine="720"/>
        <w:jc w:val="both"/>
        <w:rPr>
          <w:rFonts w:ascii="Times New Roman" w:hAnsi="Times New Roman" w:cs="Times New Roman"/>
          <w:sz w:val="24"/>
          <w:szCs w:val="24"/>
          <w:lang w:val="en-US"/>
        </w:rPr>
      </w:pPr>
      <w:r w:rsidRPr="00763F05">
        <w:rPr>
          <w:rFonts w:ascii="Times New Roman" w:hAnsi="Times New Roman" w:cs="Times New Roman"/>
          <w:sz w:val="24"/>
          <w:szCs w:val="24"/>
          <w:lang w:val="en-US"/>
        </w:rPr>
        <w:lastRenderedPageBreak/>
        <w:t xml:space="preserve">Historians portray associate industrial revolution with a modern society that lacked morality and values. This was the period of the industrial revolution that changed the human approach and living patterns of Victorian British. People cared more </w:t>
      </w:r>
      <w:r w:rsidRPr="00763F05">
        <w:rPr>
          <w:rFonts w:ascii="Times New Roman" w:hAnsi="Times New Roman" w:cs="Times New Roman"/>
          <w:noProof/>
          <w:sz w:val="24"/>
          <w:szCs w:val="24"/>
          <w:lang w:val="en-US"/>
        </w:rPr>
        <w:t>about</w:t>
      </w:r>
      <w:r w:rsidRPr="00763F05">
        <w:rPr>
          <w:rFonts w:ascii="Times New Roman" w:hAnsi="Times New Roman" w:cs="Times New Roman"/>
          <w:sz w:val="24"/>
          <w:szCs w:val="24"/>
          <w:lang w:val="en-US"/>
        </w:rPr>
        <w:t xml:space="preserve"> wea</w:t>
      </w:r>
      <w:r w:rsidRPr="00763F05">
        <w:rPr>
          <w:rFonts w:ascii="Times New Roman" w:hAnsi="Times New Roman" w:cs="Times New Roman"/>
          <w:sz w:val="24"/>
          <w:szCs w:val="24"/>
          <w:lang w:val="en-US"/>
        </w:rPr>
        <w:t xml:space="preserve">lth and status than relationships and values. The materialistic world resulted in self- destruction and societal damages. The period after revolution played a </w:t>
      </w:r>
      <w:r w:rsidRPr="00763F05">
        <w:rPr>
          <w:rFonts w:ascii="Times New Roman" w:hAnsi="Times New Roman" w:cs="Times New Roman"/>
          <w:noProof/>
          <w:sz w:val="24"/>
          <w:szCs w:val="24"/>
          <w:lang w:val="en-US"/>
        </w:rPr>
        <w:t>significant</w:t>
      </w:r>
      <w:r w:rsidRPr="00763F05">
        <w:rPr>
          <w:rFonts w:ascii="Times New Roman" w:hAnsi="Times New Roman" w:cs="Times New Roman"/>
          <w:sz w:val="24"/>
          <w:szCs w:val="24"/>
          <w:lang w:val="en-US"/>
        </w:rPr>
        <w:t xml:space="preserve"> role in disillusioning people and focusing on individualism. People lacked consciousn</w:t>
      </w:r>
      <w:r w:rsidRPr="00763F05">
        <w:rPr>
          <w:rFonts w:ascii="Times New Roman" w:hAnsi="Times New Roman" w:cs="Times New Roman"/>
          <w:sz w:val="24"/>
          <w:szCs w:val="24"/>
          <w:lang w:val="en-US"/>
        </w:rPr>
        <w:t xml:space="preserve">ess to think about their wrong attitudes and immoral acts. </w:t>
      </w:r>
      <w:r w:rsidR="00151501" w:rsidRPr="00763F05">
        <w:rPr>
          <w:rFonts w:ascii="Times New Roman" w:hAnsi="Times New Roman" w:cs="Times New Roman"/>
          <w:sz w:val="24"/>
          <w:szCs w:val="24"/>
          <w:lang w:val="en-US"/>
        </w:rPr>
        <w:t>Sociologists use</w:t>
      </w:r>
      <w:r w:rsidRPr="00763F05">
        <w:rPr>
          <w:rFonts w:ascii="Times New Roman" w:hAnsi="Times New Roman" w:cs="Times New Roman"/>
          <w:sz w:val="24"/>
          <w:szCs w:val="24"/>
          <w:lang w:val="en-US"/>
        </w:rPr>
        <w:t xml:space="preserve"> modernism to relate it with destruction and lack of purposeful life</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41822288"/>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Sch141 \l 1033 </w:instrText>
          </w:r>
          <w:r>
            <w:rPr>
              <w:rFonts w:ascii="Times New Roman" w:hAnsi="Times New Roman" w:cs="Times New Roman"/>
              <w:sz w:val="24"/>
              <w:szCs w:val="24"/>
              <w:lang w:val="en-US"/>
            </w:rPr>
            <w:fldChar w:fldCharType="separate"/>
          </w:r>
          <w:r w:rsidRPr="003D7DD1">
            <w:rPr>
              <w:rFonts w:ascii="Times New Roman" w:hAnsi="Times New Roman" w:cs="Times New Roman"/>
              <w:noProof/>
              <w:sz w:val="24"/>
              <w:szCs w:val="24"/>
              <w:lang w:val="en-US"/>
            </w:rPr>
            <w:t>(Schlicke, 2014)</w:t>
          </w:r>
          <w:r>
            <w:rPr>
              <w:rFonts w:ascii="Times New Roman" w:hAnsi="Times New Roman" w:cs="Times New Roman"/>
              <w:sz w:val="24"/>
              <w:szCs w:val="24"/>
              <w:lang w:val="en-US"/>
            </w:rPr>
            <w:fldChar w:fldCharType="end"/>
          </w:r>
        </w:sdtContent>
      </w:sdt>
      <w:r w:rsidRPr="00763F05">
        <w:rPr>
          <w:rFonts w:ascii="Times New Roman" w:hAnsi="Times New Roman" w:cs="Times New Roman"/>
          <w:sz w:val="24"/>
          <w:szCs w:val="24"/>
          <w:lang w:val="en-US"/>
        </w:rPr>
        <w:t>. Modernism changed the concept of living for the people and focus</w:t>
      </w:r>
      <w:r w:rsidRPr="00763F05">
        <w:rPr>
          <w:rFonts w:ascii="Times New Roman" w:hAnsi="Times New Roman" w:cs="Times New Roman"/>
          <w:sz w:val="24"/>
          <w:szCs w:val="24"/>
          <w:lang w:val="en-US"/>
        </w:rPr>
        <w:t>ed more on changing their status</w:t>
      </w:r>
      <w:r w:rsidR="008801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Victoria, the society didn't care about social norms. The society became more materialistic that is apparent in the fact that children were forced to work in factories. The brutal treatment of factory supervisor was to </w:t>
      </w:r>
      <w:r>
        <w:rPr>
          <w:rFonts w:ascii="Times New Roman" w:hAnsi="Times New Roman" w:cs="Times New Roman"/>
          <w:sz w:val="24"/>
          <w:szCs w:val="24"/>
          <w:lang w:val="en-US"/>
        </w:rPr>
        <w:t xml:space="preserve">raise productivity. People also forgot their family values in the race of making money. Prior to the revolution, women stayed home to taking care of their children </w:t>
      </w:r>
      <w:sdt>
        <w:sdtPr>
          <w:rPr>
            <w:rFonts w:ascii="Times New Roman" w:hAnsi="Times New Roman" w:cs="Times New Roman"/>
            <w:sz w:val="24"/>
            <w:szCs w:val="24"/>
            <w:lang w:val="en-US"/>
          </w:rPr>
          <w:id w:val="1448743585"/>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Pat111 \l 1033 </w:instrText>
          </w:r>
          <w:r>
            <w:rPr>
              <w:rFonts w:ascii="Times New Roman" w:hAnsi="Times New Roman" w:cs="Times New Roman"/>
              <w:sz w:val="24"/>
              <w:szCs w:val="24"/>
              <w:lang w:val="en-US"/>
            </w:rPr>
            <w:fldChar w:fldCharType="separate"/>
          </w:r>
          <w:r w:rsidRPr="003D7DD1">
            <w:rPr>
              <w:rFonts w:ascii="Times New Roman" w:hAnsi="Times New Roman" w:cs="Times New Roman"/>
              <w:noProof/>
              <w:sz w:val="24"/>
              <w:szCs w:val="24"/>
              <w:lang w:val="en-US"/>
            </w:rPr>
            <w:t>(Hudson, 2011)</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After the revolution, the majority of the work</w:t>
      </w:r>
      <w:r>
        <w:rPr>
          <w:rFonts w:ascii="Times New Roman" w:hAnsi="Times New Roman" w:cs="Times New Roman"/>
          <w:sz w:val="24"/>
          <w:szCs w:val="24"/>
          <w:lang w:val="en-US"/>
        </w:rPr>
        <w:t>ing-class women joined the workforce for making money. This deteriorated the family system and cultural traditions.</w:t>
      </w:r>
    </w:p>
    <w:p w14:paraId="28CA5CFF" w14:textId="73550B7A" w:rsidR="003D7DD1" w:rsidRDefault="00E23073" w:rsidP="003D7DD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History indicates that the demand for new goods fueled the industry that offered secured earning to the Victorian people. People with specia</w:t>
      </w:r>
      <w:r>
        <w:rPr>
          <w:rFonts w:ascii="Times New Roman" w:hAnsi="Times New Roman" w:cs="Times New Roman"/>
          <w:sz w:val="24"/>
          <w:szCs w:val="24"/>
          <w:lang w:val="en-US"/>
        </w:rPr>
        <w:t>lized skills such as engineering and technology managed to raise their level of incomes. These people attained the status of middle-class. Population explosion posed a significant challenge of managing resources and land for the people</w:t>
      </w:r>
      <w:r w:rsidR="000A590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307427366"/>
          <w:citation/>
        </w:sdtPr>
        <w:sdtEndPr/>
        <w:sdtContent>
          <w:r w:rsidR="000A5907">
            <w:rPr>
              <w:rFonts w:ascii="Times New Roman" w:hAnsi="Times New Roman" w:cs="Times New Roman"/>
              <w:sz w:val="24"/>
              <w:szCs w:val="24"/>
              <w:lang w:val="en-US"/>
            </w:rPr>
            <w:fldChar w:fldCharType="begin"/>
          </w:r>
          <w:r w:rsidR="000A5907">
            <w:rPr>
              <w:rFonts w:ascii="Times New Roman" w:hAnsi="Times New Roman" w:cs="Times New Roman"/>
              <w:sz w:val="24"/>
              <w:szCs w:val="24"/>
              <w:lang w:val="en-US"/>
            </w:rPr>
            <w:instrText xml:space="preserve"> CITATION Pat111 \l 1033 </w:instrText>
          </w:r>
          <w:r w:rsidR="000A5907">
            <w:rPr>
              <w:rFonts w:ascii="Times New Roman" w:hAnsi="Times New Roman" w:cs="Times New Roman"/>
              <w:sz w:val="24"/>
              <w:szCs w:val="24"/>
              <w:lang w:val="en-US"/>
            </w:rPr>
            <w:fldChar w:fldCharType="separate"/>
          </w:r>
          <w:r w:rsidR="000A5907" w:rsidRPr="000A5907">
            <w:rPr>
              <w:rFonts w:ascii="Times New Roman" w:hAnsi="Times New Roman" w:cs="Times New Roman"/>
              <w:noProof/>
              <w:sz w:val="24"/>
              <w:szCs w:val="24"/>
              <w:lang w:val="en-US"/>
            </w:rPr>
            <w:t>(Hudson, 2011)</w:t>
          </w:r>
          <w:r w:rsidR="000A5907">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sidR="000A5907">
        <w:rPr>
          <w:rFonts w:ascii="Times New Roman" w:hAnsi="Times New Roman" w:cs="Times New Roman"/>
          <w:sz w:val="24"/>
          <w:szCs w:val="24"/>
          <w:lang w:val="en-US"/>
        </w:rPr>
        <w:t>The Victorian boom of the nineteenth century provided markets for selling talents to the people. The period also promoted free trade that allowed the economy to progress.</w:t>
      </w:r>
    </w:p>
    <w:p w14:paraId="728B6A62" w14:textId="33BBEA27" w:rsidR="0066762D" w:rsidRDefault="00E23073" w:rsidP="003D7DD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analysis of the history of the industrial revolution </w:t>
      </w:r>
      <w:r>
        <w:rPr>
          <w:rFonts w:ascii="Times New Roman" w:hAnsi="Times New Roman" w:cs="Times New Roman"/>
          <w:sz w:val="24"/>
          <w:szCs w:val="24"/>
          <w:lang w:val="en-US"/>
        </w:rPr>
        <w:t>depicts that the era contributed to the expansion of businesses. But it also promoted negative trends such as the increased division between the rich and the poor class. This gave birth to the laissez-faire capitalism that suppressed the poor. The poor wor</w:t>
      </w:r>
      <w:r>
        <w:rPr>
          <w:rFonts w:ascii="Times New Roman" w:hAnsi="Times New Roman" w:cs="Times New Roman"/>
          <w:sz w:val="24"/>
          <w:szCs w:val="24"/>
          <w:lang w:val="en-US"/>
        </w:rPr>
        <w:t>king conditions, low wages and greed for more profits are negative impacts of the industrial revolution. The society lost its traditional values as the women entered factories.</w:t>
      </w:r>
      <w:bookmarkStart w:id="0" w:name="_GoBack"/>
      <w:bookmarkEnd w:id="0"/>
    </w:p>
    <w:p w14:paraId="4B12AFA9" w14:textId="77777777" w:rsidR="0066762D" w:rsidRDefault="00E2307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14AA07" w14:textId="3DFEEF63" w:rsidR="0066762D" w:rsidRDefault="00E23073" w:rsidP="0066762D">
      <w:pPr>
        <w:spacing w:line="480" w:lineRule="auto"/>
        <w:ind w:firstLine="720"/>
        <w:jc w:val="center"/>
        <w:rPr>
          <w:rFonts w:asciiTheme="majorHAnsi" w:eastAsiaTheme="majorEastAsia" w:hAnsiTheme="majorHAnsi" w:cstheme="majorBidi"/>
          <w:b/>
          <w:bCs/>
          <w:color w:val="365F91" w:themeColor="accent1" w:themeShade="BF"/>
          <w:sz w:val="28"/>
          <w:szCs w:val="28"/>
          <w:lang w:val="en-US" w:bidi="en-US"/>
        </w:rPr>
      </w:pPr>
      <w:r>
        <w:rPr>
          <w:rFonts w:ascii="Times New Roman" w:hAnsi="Times New Roman" w:cs="Times New Roman"/>
          <w:sz w:val="24"/>
          <w:szCs w:val="24"/>
          <w:lang w:val="en-US"/>
        </w:rPr>
        <w:lastRenderedPageBreak/>
        <w:t>References</w:t>
      </w:r>
    </w:p>
    <w:p w14:paraId="41449360" w14:textId="77777777" w:rsidR="0066762D" w:rsidRDefault="00E23073" w:rsidP="0066762D">
      <w:pPr>
        <w:pStyle w:val="Bibliography"/>
        <w:spacing w:line="480" w:lineRule="auto"/>
        <w:ind w:left="720" w:hanging="720"/>
        <w:rPr>
          <w:noProof/>
        </w:rPr>
      </w:pPr>
      <w:r>
        <w:rPr>
          <w:noProof/>
        </w:rPr>
        <w:t xml:space="preserve">Baker, C. (2017). </w:t>
      </w:r>
      <w:r>
        <w:rPr>
          <w:i/>
          <w:iCs/>
          <w:noProof/>
        </w:rPr>
        <w:t>The Industrial Revolution in Victorian England</w:t>
      </w:r>
      <w:r>
        <w:rPr>
          <w:noProof/>
        </w:rPr>
        <w:t xml:space="preserve">. </w:t>
      </w:r>
      <w:r>
        <w:rPr>
          <w:noProof/>
        </w:rPr>
        <w:t>Retrieved 12 01, 2019, from https://www.hartfordstage.org/stagenotes/acc15/industrial-revolution</w:t>
      </w:r>
    </w:p>
    <w:p w14:paraId="7ED6A150" w14:textId="77777777" w:rsidR="0066762D" w:rsidRDefault="00E23073" w:rsidP="0066762D">
      <w:pPr>
        <w:pStyle w:val="Bibliography"/>
        <w:spacing w:line="480" w:lineRule="auto"/>
        <w:ind w:left="720" w:hanging="720"/>
        <w:rPr>
          <w:noProof/>
          <w:lang w:val="uz-Cyrl-UZ"/>
        </w:rPr>
      </w:pPr>
      <w:r>
        <w:rPr>
          <w:noProof/>
          <w:lang w:val="uz-Cyrl-UZ"/>
        </w:rPr>
        <w:t xml:space="preserve">Cypher, J. M. (2014). </w:t>
      </w:r>
      <w:r>
        <w:rPr>
          <w:i/>
          <w:iCs/>
          <w:noProof/>
          <w:lang w:val="uz-Cyrl-UZ"/>
        </w:rPr>
        <w:t>The Process of Economic Development, Edition 4.</w:t>
      </w:r>
      <w:r>
        <w:rPr>
          <w:noProof/>
          <w:lang w:val="uz-Cyrl-UZ"/>
        </w:rPr>
        <w:t xml:space="preserve"> Routledge.</w:t>
      </w:r>
    </w:p>
    <w:p w14:paraId="0AF7794B" w14:textId="77777777" w:rsidR="0066762D" w:rsidRDefault="00E23073" w:rsidP="0066762D">
      <w:pPr>
        <w:pStyle w:val="Bibliography"/>
        <w:spacing w:line="480" w:lineRule="auto"/>
        <w:ind w:left="720" w:hanging="720"/>
        <w:rPr>
          <w:noProof/>
          <w:lang w:val="en-US"/>
        </w:rPr>
      </w:pPr>
      <w:r>
        <w:rPr>
          <w:noProof/>
        </w:rPr>
        <w:t xml:space="preserve">Hudson, P. (2011). </w:t>
      </w:r>
      <w:r>
        <w:rPr>
          <w:i/>
          <w:iCs/>
          <w:noProof/>
        </w:rPr>
        <w:t>The Workshop of the World</w:t>
      </w:r>
      <w:r>
        <w:rPr>
          <w:noProof/>
        </w:rPr>
        <w:t>. Retrieved 12 01, 2019, from http</w:t>
      </w:r>
      <w:r>
        <w:rPr>
          <w:noProof/>
        </w:rPr>
        <w:t>://www.bbc.co.uk/history/british/victorians/workshop_of_the_world_01.shtml</w:t>
      </w:r>
    </w:p>
    <w:p w14:paraId="52F4F635" w14:textId="77777777" w:rsidR="0066762D" w:rsidRDefault="00E23073" w:rsidP="0066762D">
      <w:pPr>
        <w:pStyle w:val="Bibliography"/>
        <w:spacing w:line="480" w:lineRule="auto"/>
        <w:ind w:left="720" w:hanging="720"/>
        <w:rPr>
          <w:noProof/>
        </w:rPr>
      </w:pPr>
      <w:r>
        <w:rPr>
          <w:noProof/>
        </w:rPr>
        <w:t xml:space="preserve">Schlicke, P. (2014). </w:t>
      </w:r>
      <w:r>
        <w:rPr>
          <w:i/>
          <w:iCs/>
          <w:noProof/>
        </w:rPr>
        <w:t>Popular culture and the impact of industrialisation</w:t>
      </w:r>
      <w:r>
        <w:rPr>
          <w:noProof/>
        </w:rPr>
        <w:t>. Retrieved 12 01, 2019, from https://www.bl.uk/romantics-and-victorians/articles/popular-culture-and-the-imp</w:t>
      </w:r>
      <w:r>
        <w:rPr>
          <w:noProof/>
        </w:rPr>
        <w:t>act-of-industrialisation</w:t>
      </w:r>
    </w:p>
    <w:p w14:paraId="78326B20" w14:textId="77777777" w:rsidR="0066762D" w:rsidRPr="00763F05" w:rsidRDefault="0066762D" w:rsidP="0066762D">
      <w:pPr>
        <w:spacing w:line="480" w:lineRule="auto"/>
        <w:ind w:left="720" w:hanging="720"/>
        <w:jc w:val="both"/>
        <w:rPr>
          <w:rFonts w:ascii="Times New Roman" w:hAnsi="Times New Roman" w:cs="Times New Roman"/>
          <w:sz w:val="24"/>
          <w:szCs w:val="24"/>
          <w:lang w:val="en-US"/>
        </w:rPr>
      </w:pPr>
    </w:p>
    <w:p w14:paraId="1D0343A4" w14:textId="77777777" w:rsidR="004F3E88" w:rsidRPr="00763F05" w:rsidRDefault="004F3E88" w:rsidP="008801D1">
      <w:pPr>
        <w:spacing w:line="480" w:lineRule="auto"/>
        <w:ind w:firstLine="720"/>
        <w:jc w:val="both"/>
        <w:rPr>
          <w:sz w:val="24"/>
          <w:szCs w:val="24"/>
        </w:rPr>
      </w:pPr>
    </w:p>
    <w:sectPr w:rsidR="004F3E88" w:rsidRPr="00763F0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9FA5" w14:textId="77777777" w:rsidR="00000000" w:rsidRDefault="00E23073">
      <w:pPr>
        <w:spacing w:after="0" w:line="240" w:lineRule="auto"/>
      </w:pPr>
      <w:r>
        <w:separator/>
      </w:r>
    </w:p>
  </w:endnote>
  <w:endnote w:type="continuationSeparator" w:id="0">
    <w:p w14:paraId="5D9F1FF0" w14:textId="77777777" w:rsidR="00000000" w:rsidRDefault="00E2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AD5C" w14:textId="77777777" w:rsidR="00000000" w:rsidRDefault="00E23073">
      <w:pPr>
        <w:spacing w:after="0" w:line="240" w:lineRule="auto"/>
      </w:pPr>
      <w:r>
        <w:separator/>
      </w:r>
    </w:p>
  </w:footnote>
  <w:footnote w:type="continuationSeparator" w:id="0">
    <w:p w14:paraId="7DE75BAC" w14:textId="77777777" w:rsidR="00000000" w:rsidRDefault="00E230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80C6" w14:textId="77777777" w:rsidR="000A5907" w:rsidRDefault="00E23073" w:rsidP="00A75D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C0AB7" w14:textId="77777777" w:rsidR="000A5907" w:rsidRDefault="000A5907" w:rsidP="00674A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D256" w14:textId="77777777" w:rsidR="000A5907" w:rsidRDefault="00E23073" w:rsidP="00A75D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C6EDD4" w14:textId="77777777" w:rsidR="000A5907" w:rsidRDefault="000A5907" w:rsidP="00674A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ED"/>
    <w:rsid w:val="000A5907"/>
    <w:rsid w:val="00151501"/>
    <w:rsid w:val="003D7854"/>
    <w:rsid w:val="003D7DD1"/>
    <w:rsid w:val="00470E29"/>
    <w:rsid w:val="004F3E88"/>
    <w:rsid w:val="00613A9B"/>
    <w:rsid w:val="0066762D"/>
    <w:rsid w:val="00674AED"/>
    <w:rsid w:val="006F5542"/>
    <w:rsid w:val="00763F05"/>
    <w:rsid w:val="008801D1"/>
    <w:rsid w:val="008A33B4"/>
    <w:rsid w:val="008C0BE7"/>
    <w:rsid w:val="009C7F8A"/>
    <w:rsid w:val="00A75DDB"/>
    <w:rsid w:val="00C6589E"/>
    <w:rsid w:val="00D90929"/>
    <w:rsid w:val="00E23073"/>
    <w:rsid w:val="00E5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ED"/>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66762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ED"/>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674A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AED"/>
    <w:rPr>
      <w:rFonts w:eastAsiaTheme="minorHAnsi"/>
      <w:sz w:val="22"/>
      <w:szCs w:val="22"/>
      <w:lang w:val="en-GB"/>
    </w:rPr>
  </w:style>
  <w:style w:type="character" w:styleId="PageNumber">
    <w:name w:val="page number"/>
    <w:basedOn w:val="DefaultParagraphFont"/>
    <w:uiPriority w:val="99"/>
    <w:semiHidden/>
    <w:unhideWhenUsed/>
    <w:rsid w:val="00674AED"/>
  </w:style>
  <w:style w:type="character" w:customStyle="1" w:styleId="Heading1Char">
    <w:name w:val="Heading 1 Char"/>
    <w:basedOn w:val="DefaultParagraphFont"/>
    <w:link w:val="Heading1"/>
    <w:uiPriority w:val="9"/>
    <w:rsid w:val="006676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67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ED"/>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66762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ED"/>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674A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AED"/>
    <w:rPr>
      <w:rFonts w:eastAsiaTheme="minorHAnsi"/>
      <w:sz w:val="22"/>
      <w:szCs w:val="22"/>
      <w:lang w:val="en-GB"/>
    </w:rPr>
  </w:style>
  <w:style w:type="character" w:styleId="PageNumber">
    <w:name w:val="page number"/>
    <w:basedOn w:val="DefaultParagraphFont"/>
    <w:uiPriority w:val="99"/>
    <w:semiHidden/>
    <w:unhideWhenUsed/>
    <w:rsid w:val="00674AED"/>
  </w:style>
  <w:style w:type="character" w:customStyle="1" w:styleId="Heading1Char">
    <w:name w:val="Heading 1 Char"/>
    <w:basedOn w:val="DefaultParagraphFont"/>
    <w:link w:val="Heading1"/>
    <w:uiPriority w:val="9"/>
    <w:rsid w:val="006676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6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Jam14</b:Tag>
    <b:SourceType>Book</b:SourceType>
    <b:Guid>{E087F782-22A2-409B-8967-FC645B22A356}</b:Guid>
    <b:LCID>uz-Cyrl-UZ</b:LCID>
    <b:Author>
      <b:Author>
        <b:NameList>
          <b:Person>
            <b:Last>Cypher</b:Last>
            <b:First>James</b:First>
            <b:Middle>M</b:Middle>
          </b:Person>
        </b:NameList>
      </b:Author>
    </b:Author>
    <b:Title>The Process of Economic development, Edition 4</b:Title>
    <b:Year>2014</b:Year>
    <b:Publisher>Routledge</b:Publisher>
    <b:RefOrder>2</b:RefOrder>
  </b:Source>
  <b:Source>
    <b:Tag>Sch141</b:Tag>
    <b:SourceType>InternetSite</b:SourceType>
    <b:Guid>{B8F22FEE-C491-C64D-AAC9-4F3D16FF9899}</b:Guid>
    <b:Title>Popular culture and the impact of industrialisation</b:Title>
    <b:URL>https://www.bl.uk/romantics-and-victorians/articles/popular-culture-and-the-impact-of-industrialisation</b:URL>
    <b:Year>2014</b:Year>
    <b:YearAccessed>2019</b:YearAccessed>
    <b:MonthAccessed>12</b:MonthAccessed>
    <b:DayAccessed>01</b:DayAccessed>
    <b:Author>
      <b:Author>
        <b:NameList>
          <b:Person>
            <b:Last>Schlicke</b:Last>
            <b:First>Paul</b:First>
          </b:Person>
        </b:NameList>
      </b:Author>
    </b:Author>
    <b:RefOrder>3</b:RefOrder>
  </b:Source>
  <b:Source>
    <b:Tag>Chr173</b:Tag>
    <b:SourceType>InternetSite</b:SourceType>
    <b:Guid>{600EAB49-33D9-7246-9864-C615124A95AD}</b:Guid>
    <b:Author>
      <b:Author>
        <b:NameList>
          <b:Person>
            <b:Last>Baker</b:Last>
            <b:First>Christopher</b:First>
          </b:Person>
        </b:NameList>
      </b:Author>
    </b:Author>
    <b:Title>The Industrial Revolution in Victorian England </b:Title>
    <b:URL>https://www.hartfordstage.org/stagenotes/acc15/industrial-revolution</b:URL>
    <b:Year>2017</b:Year>
    <b:YearAccessed>2019</b:YearAccessed>
    <b:MonthAccessed>12</b:MonthAccessed>
    <b:DayAccessed>01</b:DayAccessed>
    <b:RefOrder>1</b:RefOrder>
  </b:Source>
  <b:Source>
    <b:Tag>Pat111</b:Tag>
    <b:SourceType>InternetSite</b:SourceType>
    <b:Guid>{6BEBFEE0-2171-F945-8479-CFE3BC3DEDA7}</b:Guid>
    <b:Author>
      <b:Author>
        <b:NameList>
          <b:Person>
            <b:Last>Hudson</b:Last>
            <b:First>Pat</b:First>
          </b:Person>
        </b:NameList>
      </b:Author>
    </b:Author>
    <b:Title>The Workshop of the World </b:Title>
    <b:URL>http://www.bbc.co.uk/history/british/victorians/workshop_of_the_world_01.shtml</b:URL>
    <b:Year>2011</b:Year>
    <b:YearAccessed>2019</b:YearAccessed>
    <b:MonthAccessed>12</b:MonthAccessed>
    <b:DayAccessed>01</b:DayAccessed>
    <b:RefOrder>4</b:RefOrder>
  </b:Source>
</b:Sources>
</file>

<file path=customXml/itemProps1.xml><?xml version="1.0" encoding="utf-8"?>
<ds:datastoreItem xmlns:ds="http://schemas.openxmlformats.org/officeDocument/2006/customXml" ds:itemID="{BDEF18CB-06E8-1549-8EE3-34E5769B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7653</Characters>
  <Application>Microsoft Macintosh Word</Application>
  <DocSecurity>0</DocSecurity>
  <Lines>63</Lines>
  <Paragraphs>17</Paragraphs>
  <ScaleCrop>false</ScaleCrop>
  <Company>art</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2019-12-01T16:44:00Z</cp:lastPrinted>
  <dcterms:created xsi:type="dcterms:W3CDTF">2019-12-01T17:18:00Z</dcterms:created>
  <dcterms:modified xsi:type="dcterms:W3CDTF">2019-12-01T17:18:00Z</dcterms:modified>
</cp:coreProperties>
</file>