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5F540D"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790992" w:rsidRPr="00790992" w:rsidRDefault="005F540D" w:rsidP="00790992">
      <w:pPr>
        <w:pStyle w:val="Title2"/>
        <w:rPr>
          <w:rFonts w:asciiTheme="majorHAnsi" w:eastAsiaTheme="majorEastAsia" w:hAnsiTheme="majorHAnsi" w:cstheme="majorBidi"/>
        </w:rPr>
      </w:pPr>
      <w:r>
        <w:rPr>
          <w:rFonts w:asciiTheme="majorHAnsi" w:eastAsiaTheme="majorEastAsia" w:hAnsiTheme="majorHAnsi" w:cstheme="majorBidi"/>
        </w:rPr>
        <w:t>Guns and Violence</w:t>
      </w:r>
    </w:p>
    <w:p w:rsidR="00B823AA" w:rsidRPr="003F780C" w:rsidRDefault="005F540D"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C41E9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4240A" w:rsidRDefault="0014240A" w:rsidP="007E03C9"/>
    <w:p w:rsidR="00280A09" w:rsidRDefault="005F540D" w:rsidP="00280A09">
      <w:pPr>
        <w:ind w:firstLine="0"/>
        <w:jc w:val="center"/>
      </w:pPr>
      <w:r w:rsidRPr="00280A09">
        <w:lastRenderedPageBreak/>
        <w:t>Guns and Violence</w:t>
      </w:r>
    </w:p>
    <w:p w:rsidR="002A6556" w:rsidRDefault="005F540D" w:rsidP="002A6556">
      <w:pPr>
        <w:rPr>
          <w:color w:val="000000" w:themeColor="text1"/>
        </w:rPr>
      </w:pPr>
      <w:r w:rsidRPr="002A6556">
        <w:rPr>
          <w:color w:val="000000" w:themeColor="text1"/>
        </w:rPr>
        <w:t>The perception of safety has a great impact on an individual psychological state. If a person feels unsafe in any way, he or she may experience an increased level of anxiety and panic attacks. In contrast, if a person feels safe, then it will boost his or her confidence levels. A community plays a huge role in the emotional and physical well-being of an individual. If a person is living in a high-crime neighborhood then there are chances that it may not only cause extreme distress but making them prone to violence and drug addiction. Several factors contribute to making an individual unsafe even in the close vicinity. One major factor that causes a person to feel unsafe is social inequality. Due to social inequality and the escalated rate of discrimination that people face based on their gender, cultural background and religion, people are becoming more intolerant. This intolerant behavior makes them vulnerable, and they feel unsafe. A declining rate of the economy is another factor that makes people unsafe. A declining economy is associated with unemployment that makes individuals unsafe as financial strain is a major factor that people are deprived of basic healthcare necessities and education. Another factor that contributes to making people unsafe is drug abuse. Living in a community where people involved in drug abuse and crimes make people unsafe as they think that they along with their children are at an increased risk of becoming drug addicts are criminals (</w:t>
      </w:r>
      <w:proofErr w:type="spellStart"/>
      <w:r w:rsidRPr="002A6556">
        <w:rPr>
          <w:color w:val="000000" w:themeColor="text1"/>
        </w:rPr>
        <w:t>Farrall</w:t>
      </w:r>
      <w:proofErr w:type="spellEnd"/>
      <w:r w:rsidRPr="002A6556">
        <w:rPr>
          <w:color w:val="000000" w:themeColor="text1"/>
        </w:rPr>
        <w:t xml:space="preserve"> &amp; Gilchrist, 2000). The increased abuse of drugs leads to various mental disorders that increase the ability of a person to indulge in gun violence which is one of the major factors that people feel unsafe. In recent years specifically in the US, almost 40,000 people died due to gun violence in 2017 (</w:t>
      </w:r>
      <w:proofErr w:type="spellStart"/>
      <w:r w:rsidRPr="002A6556">
        <w:rPr>
          <w:color w:val="000000" w:themeColor="text1"/>
        </w:rPr>
        <w:t>Mervosh</w:t>
      </w:r>
      <w:proofErr w:type="spellEnd"/>
      <w:r w:rsidRPr="002A6556">
        <w:rPr>
          <w:color w:val="000000" w:themeColor="text1"/>
        </w:rPr>
        <w:t xml:space="preserve">, 2018). Gun violence is a factor due to which not only adults but even children feel unsafe in their schools or even at their homes. To make people safe at their home and work </w:t>
      </w:r>
      <w:r w:rsidRPr="002A6556">
        <w:rPr>
          <w:color w:val="000000" w:themeColor="text1"/>
        </w:rPr>
        <w:lastRenderedPageBreak/>
        <w:t>environment, the government must revise policies to incorporate the needs of citizens. Also, people should stop discriminating against others to build a safe community.</w:t>
      </w: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Default="002A6556" w:rsidP="002A6556">
      <w:pPr>
        <w:rPr>
          <w:color w:val="000000" w:themeColor="text1"/>
        </w:rPr>
      </w:pPr>
    </w:p>
    <w:p w:rsidR="002A6556" w:rsidRPr="002A6556" w:rsidRDefault="002A6556" w:rsidP="002A6556">
      <w:pPr>
        <w:rPr>
          <w:color w:val="000000" w:themeColor="text1"/>
        </w:rPr>
      </w:pPr>
    </w:p>
    <w:p w:rsidR="002A6556" w:rsidRPr="002A6556" w:rsidRDefault="005F540D" w:rsidP="002A6556">
      <w:pPr>
        <w:ind w:firstLine="0"/>
        <w:jc w:val="center"/>
        <w:rPr>
          <w:b/>
          <w:color w:val="000000" w:themeColor="text1"/>
        </w:rPr>
      </w:pPr>
      <w:r w:rsidRPr="002A6556">
        <w:rPr>
          <w:b/>
          <w:color w:val="000000" w:themeColor="text1"/>
        </w:rPr>
        <w:lastRenderedPageBreak/>
        <w:t>References</w:t>
      </w:r>
    </w:p>
    <w:p w:rsidR="002A6556" w:rsidRPr="002A6556" w:rsidRDefault="005F540D" w:rsidP="002A6556">
      <w:pPr>
        <w:ind w:left="720" w:hanging="720"/>
        <w:rPr>
          <w:color w:val="000000" w:themeColor="text1"/>
        </w:rPr>
      </w:pPr>
      <w:proofErr w:type="spellStart"/>
      <w:r w:rsidRPr="002A6556">
        <w:rPr>
          <w:color w:val="000000" w:themeColor="text1"/>
        </w:rPr>
        <w:t>Farrall</w:t>
      </w:r>
      <w:proofErr w:type="spellEnd"/>
      <w:r w:rsidRPr="002A6556">
        <w:rPr>
          <w:color w:val="000000" w:themeColor="text1"/>
        </w:rPr>
        <w:t>, S., Bannister, J., Ditton, J., &amp; Gilchrist, E. (2000). Social psychology and the fear of crime. </w:t>
      </w:r>
      <w:r w:rsidRPr="002A6556">
        <w:rPr>
          <w:i/>
          <w:iCs/>
          <w:color w:val="000000" w:themeColor="text1"/>
        </w:rPr>
        <w:t>British journal of criminology</w:t>
      </w:r>
      <w:r w:rsidRPr="002A6556">
        <w:rPr>
          <w:color w:val="000000" w:themeColor="text1"/>
        </w:rPr>
        <w:t>, </w:t>
      </w:r>
      <w:r w:rsidRPr="002A6556">
        <w:rPr>
          <w:i/>
          <w:iCs/>
          <w:color w:val="000000" w:themeColor="text1"/>
        </w:rPr>
        <w:t>40</w:t>
      </w:r>
      <w:r w:rsidRPr="002A6556">
        <w:rPr>
          <w:color w:val="000000" w:themeColor="text1"/>
        </w:rPr>
        <w:t>(3), 399-413.</w:t>
      </w:r>
    </w:p>
    <w:p w:rsidR="002A6556" w:rsidRPr="002A6556" w:rsidRDefault="005F540D" w:rsidP="002A6556">
      <w:pPr>
        <w:ind w:left="720" w:hanging="720"/>
        <w:rPr>
          <w:color w:val="000000" w:themeColor="text1"/>
        </w:rPr>
      </w:pPr>
      <w:r w:rsidRPr="002A6556">
        <w:rPr>
          <w:color w:val="000000" w:themeColor="text1"/>
        </w:rPr>
        <w:fldChar w:fldCharType="begin"/>
      </w:r>
      <w:r w:rsidRPr="002A6556">
        <w:rPr>
          <w:color w:val="000000" w:themeColor="text1"/>
        </w:rPr>
        <w:instrText xml:space="preserve"> ADDIN ZOTERO_BIBL {"uncited":[],"omitted":[],"custom":[]} CSL_BIBLIOGRAPHY </w:instrText>
      </w:r>
      <w:r w:rsidRPr="002A6556">
        <w:rPr>
          <w:color w:val="000000" w:themeColor="text1"/>
        </w:rPr>
        <w:fldChar w:fldCharType="separate"/>
      </w:r>
      <w:r w:rsidRPr="002A6556">
        <w:rPr>
          <w:color w:val="000000" w:themeColor="text1"/>
        </w:rPr>
        <w:t xml:space="preserve">Mervosh, S. (2018, December 18). Nearly 40,000 People Died From Guns in U.S. Last Year, Highest in 50 Years. </w:t>
      </w:r>
      <w:r w:rsidRPr="002A6556">
        <w:rPr>
          <w:i/>
          <w:iCs/>
          <w:color w:val="000000" w:themeColor="text1"/>
        </w:rPr>
        <w:t>The New York Times</w:t>
      </w:r>
      <w:r w:rsidRPr="002A6556">
        <w:rPr>
          <w:color w:val="000000" w:themeColor="text1"/>
        </w:rPr>
        <w:t>. Retrieved from https://www.nytimes.com/2018/12/18/us/gun-deaths.html</w:t>
      </w:r>
    </w:p>
    <w:p w:rsidR="002A6556" w:rsidRPr="002A6556" w:rsidRDefault="002A6556" w:rsidP="002A6556">
      <w:pPr>
        <w:ind w:left="720" w:hanging="720"/>
        <w:rPr>
          <w:color w:val="000000" w:themeColor="text1"/>
        </w:rPr>
      </w:pPr>
    </w:p>
    <w:p w:rsidR="002A6556" w:rsidRPr="002A6556" w:rsidRDefault="005F540D" w:rsidP="002A6556">
      <w:pPr>
        <w:ind w:left="720" w:hanging="720"/>
        <w:rPr>
          <w:color w:val="000000" w:themeColor="text1"/>
        </w:rPr>
      </w:pPr>
      <w:r w:rsidRPr="002A6556">
        <w:rPr>
          <w:color w:val="000000" w:themeColor="text1"/>
        </w:rPr>
        <w:fldChar w:fldCharType="end"/>
      </w:r>
    </w:p>
    <w:p w:rsidR="00563D2E" w:rsidRPr="00563D2E" w:rsidRDefault="00563D2E" w:rsidP="00563D2E">
      <w:pPr>
        <w:ind w:firstLine="0"/>
        <w:rPr>
          <w:color w:val="000000" w:themeColor="text1"/>
        </w:rPr>
      </w:pPr>
    </w:p>
    <w:sectPr w:rsidR="00563D2E" w:rsidRP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9E" w:rsidRDefault="00C41E9E">
      <w:pPr>
        <w:spacing w:line="240" w:lineRule="auto"/>
      </w:pPr>
      <w:r>
        <w:separator/>
      </w:r>
    </w:p>
  </w:endnote>
  <w:endnote w:type="continuationSeparator" w:id="0">
    <w:p w:rsidR="00C41E9E" w:rsidRDefault="00C41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9E" w:rsidRDefault="00C41E9E">
      <w:pPr>
        <w:spacing w:line="240" w:lineRule="auto"/>
      </w:pPr>
      <w:r>
        <w:separator/>
      </w:r>
    </w:p>
  </w:footnote>
  <w:footnote w:type="continuationSeparator" w:id="0">
    <w:p w:rsidR="00C41E9E" w:rsidRDefault="00C41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F540D">
    <w:pPr>
      <w:pStyle w:val="Header"/>
    </w:pPr>
    <w:r>
      <w:rPr>
        <w:rStyle w:val="Strong"/>
      </w:rPr>
      <w:t>ASSIGNMENT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7C4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F540D">
    <w:pPr>
      <w:pStyle w:val="Header"/>
      <w:rPr>
        <w:rStyle w:val="Strong"/>
      </w:rPr>
    </w:pPr>
    <w:r>
      <w:t xml:space="preserve">Running head: </w:t>
    </w:r>
    <w:r w:rsidR="00280A09">
      <w:t>ASSIGNMENT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7C41" w:rsidRPr="001C7C4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10F6FC2C">
      <w:start w:val="1"/>
      <w:numFmt w:val="bullet"/>
      <w:lvlText w:val=""/>
      <w:lvlJc w:val="left"/>
      <w:pPr>
        <w:ind w:left="720" w:hanging="360"/>
      </w:pPr>
      <w:rPr>
        <w:rFonts w:ascii="Symbol" w:hAnsi="Symbol" w:hint="default"/>
      </w:rPr>
    </w:lvl>
    <w:lvl w:ilvl="1" w:tplc="DD301588" w:tentative="1">
      <w:start w:val="1"/>
      <w:numFmt w:val="bullet"/>
      <w:lvlText w:val="o"/>
      <w:lvlJc w:val="left"/>
      <w:pPr>
        <w:ind w:left="1440" w:hanging="360"/>
      </w:pPr>
      <w:rPr>
        <w:rFonts w:ascii="Courier New" w:hAnsi="Courier New" w:cs="Courier New" w:hint="default"/>
      </w:rPr>
    </w:lvl>
    <w:lvl w:ilvl="2" w:tplc="4EA479B8" w:tentative="1">
      <w:start w:val="1"/>
      <w:numFmt w:val="bullet"/>
      <w:lvlText w:val=""/>
      <w:lvlJc w:val="left"/>
      <w:pPr>
        <w:ind w:left="2160" w:hanging="360"/>
      </w:pPr>
      <w:rPr>
        <w:rFonts w:ascii="Wingdings" w:hAnsi="Wingdings" w:hint="default"/>
      </w:rPr>
    </w:lvl>
    <w:lvl w:ilvl="3" w:tplc="24F2A6EE" w:tentative="1">
      <w:start w:val="1"/>
      <w:numFmt w:val="bullet"/>
      <w:lvlText w:val=""/>
      <w:lvlJc w:val="left"/>
      <w:pPr>
        <w:ind w:left="2880" w:hanging="360"/>
      </w:pPr>
      <w:rPr>
        <w:rFonts w:ascii="Symbol" w:hAnsi="Symbol" w:hint="default"/>
      </w:rPr>
    </w:lvl>
    <w:lvl w:ilvl="4" w:tplc="6A689630" w:tentative="1">
      <w:start w:val="1"/>
      <w:numFmt w:val="bullet"/>
      <w:lvlText w:val="o"/>
      <w:lvlJc w:val="left"/>
      <w:pPr>
        <w:ind w:left="3600" w:hanging="360"/>
      </w:pPr>
      <w:rPr>
        <w:rFonts w:ascii="Courier New" w:hAnsi="Courier New" w:cs="Courier New" w:hint="default"/>
      </w:rPr>
    </w:lvl>
    <w:lvl w:ilvl="5" w:tplc="27AEA732" w:tentative="1">
      <w:start w:val="1"/>
      <w:numFmt w:val="bullet"/>
      <w:lvlText w:val=""/>
      <w:lvlJc w:val="left"/>
      <w:pPr>
        <w:ind w:left="4320" w:hanging="360"/>
      </w:pPr>
      <w:rPr>
        <w:rFonts w:ascii="Wingdings" w:hAnsi="Wingdings" w:hint="default"/>
      </w:rPr>
    </w:lvl>
    <w:lvl w:ilvl="6" w:tplc="A784F250" w:tentative="1">
      <w:start w:val="1"/>
      <w:numFmt w:val="bullet"/>
      <w:lvlText w:val=""/>
      <w:lvlJc w:val="left"/>
      <w:pPr>
        <w:ind w:left="5040" w:hanging="360"/>
      </w:pPr>
      <w:rPr>
        <w:rFonts w:ascii="Symbol" w:hAnsi="Symbol" w:hint="default"/>
      </w:rPr>
    </w:lvl>
    <w:lvl w:ilvl="7" w:tplc="8D2E7EC4" w:tentative="1">
      <w:start w:val="1"/>
      <w:numFmt w:val="bullet"/>
      <w:lvlText w:val="o"/>
      <w:lvlJc w:val="left"/>
      <w:pPr>
        <w:ind w:left="5760" w:hanging="360"/>
      </w:pPr>
      <w:rPr>
        <w:rFonts w:ascii="Courier New" w:hAnsi="Courier New" w:cs="Courier New" w:hint="default"/>
      </w:rPr>
    </w:lvl>
    <w:lvl w:ilvl="8" w:tplc="877E63D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CEF4EEBA">
      <w:start w:val="1"/>
      <w:numFmt w:val="bullet"/>
      <w:lvlText w:val=""/>
      <w:lvlJc w:val="left"/>
      <w:pPr>
        <w:ind w:left="720" w:hanging="360"/>
      </w:pPr>
      <w:rPr>
        <w:rFonts w:ascii="Symbol" w:hAnsi="Symbol" w:hint="default"/>
      </w:rPr>
    </w:lvl>
    <w:lvl w:ilvl="1" w:tplc="E7983ACC" w:tentative="1">
      <w:start w:val="1"/>
      <w:numFmt w:val="bullet"/>
      <w:lvlText w:val="o"/>
      <w:lvlJc w:val="left"/>
      <w:pPr>
        <w:ind w:left="1440" w:hanging="360"/>
      </w:pPr>
      <w:rPr>
        <w:rFonts w:ascii="Courier New" w:hAnsi="Courier New" w:cs="Courier New" w:hint="default"/>
      </w:rPr>
    </w:lvl>
    <w:lvl w:ilvl="2" w:tplc="22DA59B6" w:tentative="1">
      <w:start w:val="1"/>
      <w:numFmt w:val="bullet"/>
      <w:lvlText w:val=""/>
      <w:lvlJc w:val="left"/>
      <w:pPr>
        <w:ind w:left="2160" w:hanging="360"/>
      </w:pPr>
      <w:rPr>
        <w:rFonts w:ascii="Wingdings" w:hAnsi="Wingdings" w:hint="default"/>
      </w:rPr>
    </w:lvl>
    <w:lvl w:ilvl="3" w:tplc="14487862" w:tentative="1">
      <w:start w:val="1"/>
      <w:numFmt w:val="bullet"/>
      <w:lvlText w:val=""/>
      <w:lvlJc w:val="left"/>
      <w:pPr>
        <w:ind w:left="2880" w:hanging="360"/>
      </w:pPr>
      <w:rPr>
        <w:rFonts w:ascii="Symbol" w:hAnsi="Symbol" w:hint="default"/>
      </w:rPr>
    </w:lvl>
    <w:lvl w:ilvl="4" w:tplc="A3C8DBEE" w:tentative="1">
      <w:start w:val="1"/>
      <w:numFmt w:val="bullet"/>
      <w:lvlText w:val="o"/>
      <w:lvlJc w:val="left"/>
      <w:pPr>
        <w:ind w:left="3600" w:hanging="360"/>
      </w:pPr>
      <w:rPr>
        <w:rFonts w:ascii="Courier New" w:hAnsi="Courier New" w:cs="Courier New" w:hint="default"/>
      </w:rPr>
    </w:lvl>
    <w:lvl w:ilvl="5" w:tplc="CBDEAD4C" w:tentative="1">
      <w:start w:val="1"/>
      <w:numFmt w:val="bullet"/>
      <w:lvlText w:val=""/>
      <w:lvlJc w:val="left"/>
      <w:pPr>
        <w:ind w:left="4320" w:hanging="360"/>
      </w:pPr>
      <w:rPr>
        <w:rFonts w:ascii="Wingdings" w:hAnsi="Wingdings" w:hint="default"/>
      </w:rPr>
    </w:lvl>
    <w:lvl w:ilvl="6" w:tplc="B6268292" w:tentative="1">
      <w:start w:val="1"/>
      <w:numFmt w:val="bullet"/>
      <w:lvlText w:val=""/>
      <w:lvlJc w:val="left"/>
      <w:pPr>
        <w:ind w:left="5040" w:hanging="360"/>
      </w:pPr>
      <w:rPr>
        <w:rFonts w:ascii="Symbol" w:hAnsi="Symbol" w:hint="default"/>
      </w:rPr>
    </w:lvl>
    <w:lvl w:ilvl="7" w:tplc="826249BA" w:tentative="1">
      <w:start w:val="1"/>
      <w:numFmt w:val="bullet"/>
      <w:lvlText w:val="o"/>
      <w:lvlJc w:val="left"/>
      <w:pPr>
        <w:ind w:left="5760" w:hanging="360"/>
      </w:pPr>
      <w:rPr>
        <w:rFonts w:ascii="Courier New" w:hAnsi="Courier New" w:cs="Courier New" w:hint="default"/>
      </w:rPr>
    </w:lvl>
    <w:lvl w:ilvl="8" w:tplc="EE98C768"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057A"/>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71B09"/>
    <w:rsid w:val="00180FA6"/>
    <w:rsid w:val="00187900"/>
    <w:rsid w:val="00196288"/>
    <w:rsid w:val="001C7C41"/>
    <w:rsid w:val="001D131F"/>
    <w:rsid w:val="001D3AEE"/>
    <w:rsid w:val="0021503B"/>
    <w:rsid w:val="0022325E"/>
    <w:rsid w:val="00226F5B"/>
    <w:rsid w:val="002300B3"/>
    <w:rsid w:val="002340E4"/>
    <w:rsid w:val="00234A2F"/>
    <w:rsid w:val="00235295"/>
    <w:rsid w:val="0024075C"/>
    <w:rsid w:val="002467B1"/>
    <w:rsid w:val="0024741F"/>
    <w:rsid w:val="002513E9"/>
    <w:rsid w:val="002645CD"/>
    <w:rsid w:val="00265074"/>
    <w:rsid w:val="00271F6E"/>
    <w:rsid w:val="00280A09"/>
    <w:rsid w:val="00284270"/>
    <w:rsid w:val="00295816"/>
    <w:rsid w:val="00296FED"/>
    <w:rsid w:val="002A1132"/>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540D"/>
    <w:rsid w:val="005F6BDF"/>
    <w:rsid w:val="00601D62"/>
    <w:rsid w:val="00616B29"/>
    <w:rsid w:val="00623034"/>
    <w:rsid w:val="00637CCF"/>
    <w:rsid w:val="006422C8"/>
    <w:rsid w:val="00642633"/>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22BDE"/>
    <w:rsid w:val="00733DD9"/>
    <w:rsid w:val="00742895"/>
    <w:rsid w:val="0074632E"/>
    <w:rsid w:val="00764C83"/>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E9E"/>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10DAC">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20F0F"/>
    <w:rsid w:val="0025181A"/>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6F5B"/>
    <w:rsid w:val="009C23FE"/>
    <w:rsid w:val="009C40B7"/>
    <w:rsid w:val="009E624F"/>
    <w:rsid w:val="00A91B7B"/>
    <w:rsid w:val="00AA19D8"/>
    <w:rsid w:val="00AA21D4"/>
    <w:rsid w:val="00AD4E26"/>
    <w:rsid w:val="00B00A1A"/>
    <w:rsid w:val="00B0293A"/>
    <w:rsid w:val="00B10DAC"/>
    <w:rsid w:val="00BA48ED"/>
    <w:rsid w:val="00BA7732"/>
    <w:rsid w:val="00BC33BC"/>
    <w:rsid w:val="00BF2707"/>
    <w:rsid w:val="00BF3AFD"/>
    <w:rsid w:val="00C07C2B"/>
    <w:rsid w:val="00CC0448"/>
    <w:rsid w:val="00CC55B5"/>
    <w:rsid w:val="00CF0618"/>
    <w:rsid w:val="00D33301"/>
    <w:rsid w:val="00D53387"/>
    <w:rsid w:val="00D95AC3"/>
    <w:rsid w:val="00DF39F4"/>
    <w:rsid w:val="00E25699"/>
    <w:rsid w:val="00E32FA0"/>
    <w:rsid w:val="00E90A3C"/>
    <w:rsid w:val="00E9207F"/>
    <w:rsid w:val="00F3051D"/>
    <w:rsid w:val="00F3772F"/>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6043E0DF-FAAA-4802-92E4-1F003F3F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2019-09-26T11:25:00Z</dcterms:created>
  <dcterms:modified xsi:type="dcterms:W3CDTF">2019-09-26T11:25:00Z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