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65A21" w14:textId="77777777" w:rsidR="005B7CEA" w:rsidRDefault="005B7CEA" w:rsidP="005B7CEA">
      <w:pPr>
        <w:spacing w:line="480" w:lineRule="auto"/>
        <w:jc w:val="center"/>
      </w:pPr>
    </w:p>
    <w:p w14:paraId="62EC46E7" w14:textId="77777777" w:rsidR="005B7CEA" w:rsidRDefault="005B7CEA" w:rsidP="005B7CEA">
      <w:pPr>
        <w:spacing w:line="480" w:lineRule="auto"/>
        <w:jc w:val="center"/>
      </w:pPr>
    </w:p>
    <w:p w14:paraId="1D68FE7D" w14:textId="77777777" w:rsidR="005B7CEA" w:rsidRDefault="005B7CEA" w:rsidP="005B7CEA">
      <w:pPr>
        <w:spacing w:line="480" w:lineRule="auto"/>
        <w:jc w:val="center"/>
      </w:pPr>
    </w:p>
    <w:p w14:paraId="5FF7C179" w14:textId="77777777" w:rsidR="005B7CEA" w:rsidRDefault="005B7CEA" w:rsidP="005B7CEA">
      <w:pPr>
        <w:spacing w:line="480" w:lineRule="auto"/>
        <w:jc w:val="center"/>
      </w:pPr>
    </w:p>
    <w:p w14:paraId="526FA7BC" w14:textId="0B44546E" w:rsidR="00F82976" w:rsidRDefault="00F8592C" w:rsidP="00F8592C">
      <w:pPr>
        <w:spacing w:line="480" w:lineRule="auto"/>
        <w:jc w:val="center"/>
      </w:pPr>
      <w:r>
        <w:t xml:space="preserve">Title: </w:t>
      </w:r>
      <w:r w:rsidR="005B7CEA">
        <w:t>Principles of competent communications</w:t>
      </w:r>
    </w:p>
    <w:p w14:paraId="1E08E7FC" w14:textId="59CD5F1E" w:rsidR="00F8592C" w:rsidRDefault="00F8592C" w:rsidP="00F8592C">
      <w:pPr>
        <w:spacing w:line="480" w:lineRule="auto"/>
        <w:jc w:val="center"/>
      </w:pPr>
      <w:r>
        <w:t>Course name</w:t>
      </w:r>
    </w:p>
    <w:p w14:paraId="17E57BDC" w14:textId="2D095A6F" w:rsidR="00F8592C" w:rsidRDefault="00F8592C" w:rsidP="00F8592C">
      <w:pPr>
        <w:spacing w:line="480" w:lineRule="auto"/>
        <w:jc w:val="center"/>
      </w:pPr>
      <w:r>
        <w:t>Instructor’s name</w:t>
      </w:r>
    </w:p>
    <w:p w14:paraId="41AF2638" w14:textId="48FBB365" w:rsidR="00F8592C" w:rsidRDefault="00F8592C" w:rsidP="00F8592C">
      <w:pPr>
        <w:spacing w:line="480" w:lineRule="auto"/>
        <w:jc w:val="center"/>
      </w:pPr>
      <w:r>
        <w:t>Date submitted</w:t>
      </w:r>
    </w:p>
    <w:p w14:paraId="2082BE1A" w14:textId="77777777" w:rsidR="00F82976" w:rsidRDefault="00F82976">
      <w:r>
        <w:br w:type="page"/>
      </w:r>
    </w:p>
    <w:p w14:paraId="52C3A703" w14:textId="5DE860DF" w:rsidR="00674183" w:rsidRDefault="00E637E1" w:rsidP="00E637E1">
      <w:pPr>
        <w:spacing w:line="480" w:lineRule="auto"/>
        <w:ind w:firstLine="720"/>
        <w:jc w:val="both"/>
        <w:rPr>
          <w:rFonts w:ascii="Times New Roman" w:hAnsi="Times New Roman" w:cs="Times New Roman"/>
        </w:rPr>
      </w:pPr>
      <w:r w:rsidRPr="005637FA">
        <w:rPr>
          <w:rFonts w:ascii="Times New Roman" w:hAnsi="Times New Roman" w:cs="Times New Roman"/>
        </w:rPr>
        <w:lastRenderedPageBreak/>
        <w:t xml:space="preserve">Instances of miscommunications include </w:t>
      </w:r>
      <w:r w:rsidR="00674183">
        <w:rPr>
          <w:rFonts w:ascii="Times New Roman" w:hAnsi="Times New Roman" w:cs="Times New Roman"/>
        </w:rPr>
        <w:t xml:space="preserve">misperceptions, and ling distance relationships. </w:t>
      </w:r>
      <w:r w:rsidR="008A10CB">
        <w:rPr>
          <w:rFonts w:ascii="Times New Roman" w:hAnsi="Times New Roman" w:cs="Times New Roman"/>
        </w:rPr>
        <w:t xml:space="preserve">Misperceptions are identified as a common barrier that leads to a conflicting situation. Misperceptions have serious implications because it causes delays in transmission of information. Relationships suffer under such conditions </w:t>
      </w:r>
      <w:r w:rsidR="00135E43">
        <w:rPr>
          <w:rFonts w:ascii="Times New Roman" w:hAnsi="Times New Roman" w:cs="Times New Roman"/>
        </w:rPr>
        <w:t xml:space="preserve">because right message is not communicated to the healthcare provider. Patients suffer due to transmission of wrong information. Maintaining efficient communications in long-distance relationships is also identified as a barrier.  Time, cost and convenience are common issued in such relationships. </w:t>
      </w:r>
      <w:r w:rsidR="004160F9">
        <w:rPr>
          <w:rFonts w:ascii="Times New Roman" w:hAnsi="Times New Roman" w:cs="Times New Roman"/>
        </w:rPr>
        <w:t xml:space="preserve">Building smooth communications poses threats for both parties. </w:t>
      </w:r>
      <w:r w:rsidR="009E0982">
        <w:rPr>
          <w:rFonts w:ascii="Times New Roman" w:hAnsi="Times New Roman" w:cs="Times New Roman"/>
        </w:rPr>
        <w:t xml:space="preserve">Fewer interactions occur among parties that undermine the quality of communications. Common challenges include </w:t>
      </w:r>
      <w:r w:rsidR="000D6EA0">
        <w:rPr>
          <w:rFonts w:ascii="Times New Roman" w:hAnsi="Times New Roman" w:cs="Times New Roman"/>
        </w:rPr>
        <w:t xml:space="preserve">delays in transmission of message, miscommunication and </w:t>
      </w:r>
      <w:r w:rsidR="00997555">
        <w:rPr>
          <w:rFonts w:ascii="Times New Roman" w:hAnsi="Times New Roman" w:cs="Times New Roman"/>
        </w:rPr>
        <w:t>relationship crisis (Bevan, 2020).</w:t>
      </w:r>
    </w:p>
    <w:p w14:paraId="3B7A4CFD" w14:textId="4F2D22B9" w:rsidR="00997555" w:rsidRDefault="003D04FD" w:rsidP="00E637E1">
      <w:pPr>
        <w:spacing w:line="480" w:lineRule="auto"/>
        <w:ind w:firstLine="720"/>
        <w:jc w:val="both"/>
        <w:rPr>
          <w:rFonts w:ascii="Times New Roman" w:hAnsi="Times New Roman" w:cs="Times New Roman"/>
        </w:rPr>
      </w:pPr>
      <w:r>
        <w:rPr>
          <w:rFonts w:ascii="Times New Roman" w:hAnsi="Times New Roman" w:cs="Times New Roman"/>
        </w:rPr>
        <w:t xml:space="preserve">Among six basic principles of effective communications most important ones are </w:t>
      </w:r>
      <w:r w:rsidR="007C634E">
        <w:rPr>
          <w:rFonts w:ascii="Times New Roman" w:hAnsi="Times New Roman" w:cs="Times New Roman"/>
        </w:rPr>
        <w:t>taking responsibility for communication behavior</w:t>
      </w:r>
      <w:r w:rsidR="003705ED">
        <w:rPr>
          <w:rFonts w:ascii="Times New Roman" w:hAnsi="Times New Roman" w:cs="Times New Roman"/>
        </w:rPr>
        <w:t>, learning to communicate</w:t>
      </w:r>
      <w:r w:rsidR="007C634E">
        <w:rPr>
          <w:rFonts w:ascii="Times New Roman" w:hAnsi="Times New Roman" w:cs="Times New Roman"/>
        </w:rPr>
        <w:t xml:space="preserve"> and respecting others. The first principle is focused on taking ownership of the messages and encoding it clearly. Person who is sharing the information must accept the mistake or consequences of delayed information transmission. Second principle emphasize on respecting others. This </w:t>
      </w:r>
      <w:r w:rsidR="00302365">
        <w:rPr>
          <w:rFonts w:ascii="Times New Roman" w:hAnsi="Times New Roman" w:cs="Times New Roman"/>
        </w:rPr>
        <w:t xml:space="preserve">suggests appreciating the values, traditions and feelings of other people. </w:t>
      </w:r>
      <w:r w:rsidR="00836EDD">
        <w:rPr>
          <w:rFonts w:ascii="Times New Roman" w:hAnsi="Times New Roman" w:cs="Times New Roman"/>
        </w:rPr>
        <w:t>Respecting o</w:t>
      </w:r>
      <w:r w:rsidR="003705ED">
        <w:rPr>
          <w:rFonts w:ascii="Times New Roman" w:hAnsi="Times New Roman" w:cs="Times New Roman"/>
        </w:rPr>
        <w:t xml:space="preserve">thers creates win-win outcomes (Bevan, 2020). It is important for the workers to learn communications. This stresses on building communication skills that will allow them to share information in effective manner. </w:t>
      </w:r>
      <w:r w:rsidR="001A7A56">
        <w:rPr>
          <w:rFonts w:ascii="Times New Roman" w:hAnsi="Times New Roman" w:cs="Times New Roman"/>
        </w:rPr>
        <w:t xml:space="preserve">Developing such skills also emphasize on cultural competency that indicates treating people from different backgrounds appropriately. </w:t>
      </w:r>
    </w:p>
    <w:p w14:paraId="10A7A2CE" w14:textId="62F371D8" w:rsidR="00621046" w:rsidRDefault="00621046" w:rsidP="00E637E1">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Characters in the video follow principles of </w:t>
      </w:r>
      <w:proofErr w:type="spellStart"/>
      <w:r>
        <w:rPr>
          <w:rFonts w:ascii="Times New Roman" w:hAnsi="Times New Roman" w:cs="Times New Roman"/>
        </w:rPr>
        <w:t>Baven</w:t>
      </w:r>
      <w:proofErr w:type="spellEnd"/>
      <w:r w:rsidR="00F12D1F">
        <w:rPr>
          <w:rFonts w:ascii="Times New Roman" w:hAnsi="Times New Roman" w:cs="Times New Roman"/>
        </w:rPr>
        <w:t xml:space="preserve"> because they are showing respect towards others. By showing respect they have managed to accept the views of </w:t>
      </w:r>
      <w:proofErr w:type="gramStart"/>
      <w:r w:rsidR="00F12D1F">
        <w:rPr>
          <w:rFonts w:ascii="Times New Roman" w:hAnsi="Times New Roman" w:cs="Times New Roman"/>
        </w:rPr>
        <w:t>everyone which</w:t>
      </w:r>
      <w:proofErr w:type="gramEnd"/>
      <w:r w:rsidR="00F12D1F">
        <w:rPr>
          <w:rFonts w:ascii="Times New Roman" w:hAnsi="Times New Roman" w:cs="Times New Roman"/>
        </w:rPr>
        <w:t xml:space="preserve"> improves the relationship in organization. </w:t>
      </w:r>
      <w:r w:rsidR="00DD7993">
        <w:rPr>
          <w:rFonts w:ascii="Times New Roman" w:hAnsi="Times New Roman" w:cs="Times New Roman"/>
        </w:rPr>
        <w:t xml:space="preserve">It also shows that people with different values and backgrounds are respected based on this principle. Another principle apparent in the video is taking responsibility of one’s behavior. This </w:t>
      </w:r>
      <w:r w:rsidR="00ED21BD">
        <w:rPr>
          <w:rFonts w:ascii="Times New Roman" w:hAnsi="Times New Roman" w:cs="Times New Roman"/>
        </w:rPr>
        <w:t xml:space="preserve">is also an effective way of eliminating gap among workers at the workplace. </w:t>
      </w:r>
    </w:p>
    <w:p w14:paraId="7D4E8727" w14:textId="3CBF1DD7" w:rsidR="00836EDD" w:rsidRDefault="00836EDD" w:rsidP="00E637E1">
      <w:pPr>
        <w:spacing w:line="480" w:lineRule="auto"/>
        <w:ind w:firstLine="720"/>
        <w:jc w:val="both"/>
        <w:rPr>
          <w:rFonts w:ascii="Times New Roman" w:hAnsi="Times New Roman" w:cs="Times New Roman"/>
        </w:rPr>
      </w:pPr>
      <w:r>
        <w:rPr>
          <w:rFonts w:ascii="Times New Roman" w:hAnsi="Times New Roman" w:cs="Times New Roman"/>
        </w:rPr>
        <w:t xml:space="preserve">The noises explained by </w:t>
      </w:r>
      <w:proofErr w:type="spellStart"/>
      <w:r>
        <w:rPr>
          <w:rFonts w:ascii="Times New Roman" w:hAnsi="Times New Roman" w:cs="Times New Roman"/>
        </w:rPr>
        <w:t>Baven</w:t>
      </w:r>
      <w:proofErr w:type="spellEnd"/>
      <w:r>
        <w:rPr>
          <w:rFonts w:ascii="Times New Roman" w:hAnsi="Times New Roman" w:cs="Times New Roman"/>
        </w:rPr>
        <w:t xml:space="preserve"> include physical and psychological noise. Physical noise involved distractions created by external environment. </w:t>
      </w:r>
      <w:r w:rsidR="006F5C21">
        <w:rPr>
          <w:rFonts w:ascii="Times New Roman" w:hAnsi="Times New Roman" w:cs="Times New Roman"/>
        </w:rPr>
        <w:t xml:space="preserve">Vibrations of cell </w:t>
      </w:r>
      <w:proofErr w:type="gramStart"/>
      <w:r w:rsidR="006F5C21">
        <w:rPr>
          <w:rFonts w:ascii="Times New Roman" w:hAnsi="Times New Roman" w:cs="Times New Roman"/>
        </w:rPr>
        <w:t>phones,</w:t>
      </w:r>
      <w:proofErr w:type="gramEnd"/>
      <w:r w:rsidR="006F5C21">
        <w:rPr>
          <w:rFonts w:ascii="Times New Roman" w:hAnsi="Times New Roman" w:cs="Times New Roman"/>
        </w:rPr>
        <w:t xml:space="preserve"> create these distractions noise from the surroundings, from the windows or other things. Psychological noise is the result of disturbed mental state of individual. This indicates that a person is not in a condition of concentrating on work due to </w:t>
      </w:r>
      <w:r w:rsidR="006D5A87">
        <w:rPr>
          <w:rFonts w:ascii="Times New Roman" w:hAnsi="Times New Roman" w:cs="Times New Roman"/>
        </w:rPr>
        <w:t>mental disturbance (Bevan, 2020).</w:t>
      </w:r>
      <w:r w:rsidR="002258F1">
        <w:rPr>
          <w:rFonts w:ascii="Times New Roman" w:hAnsi="Times New Roman" w:cs="Times New Roman"/>
        </w:rPr>
        <w:t xml:space="preserve"> Engaging employees in multiple tasks also undermine their ability of concentrating on work. </w:t>
      </w:r>
    </w:p>
    <w:p w14:paraId="76E1AC03" w14:textId="231213E3" w:rsidR="00C03E74" w:rsidRDefault="00C03E74" w:rsidP="00E637E1">
      <w:pPr>
        <w:spacing w:line="480" w:lineRule="auto"/>
        <w:ind w:firstLine="720"/>
        <w:jc w:val="both"/>
        <w:rPr>
          <w:rFonts w:ascii="Times New Roman" w:hAnsi="Times New Roman" w:cs="Times New Roman"/>
        </w:rPr>
      </w:pPr>
      <w:r>
        <w:rPr>
          <w:rFonts w:ascii="Times New Roman" w:hAnsi="Times New Roman" w:cs="Times New Roman"/>
        </w:rPr>
        <w:t xml:space="preserve">It is possible to overcome these noises according to </w:t>
      </w:r>
      <w:proofErr w:type="spellStart"/>
      <w:r>
        <w:rPr>
          <w:rFonts w:ascii="Times New Roman" w:hAnsi="Times New Roman" w:cs="Times New Roman"/>
        </w:rPr>
        <w:t>Baven</w:t>
      </w:r>
      <w:proofErr w:type="spellEnd"/>
      <w:r>
        <w:rPr>
          <w:rFonts w:ascii="Times New Roman" w:hAnsi="Times New Roman" w:cs="Times New Roman"/>
        </w:rPr>
        <w:t xml:space="preserve"> by taking appropriate measures. Some common steps can be adopted for avoiding physical noise such as by switching off cell phones or using noise cancelling headphones</w:t>
      </w:r>
      <w:r w:rsidR="00E81687">
        <w:rPr>
          <w:rFonts w:ascii="Times New Roman" w:hAnsi="Times New Roman" w:cs="Times New Roman"/>
        </w:rPr>
        <w:t xml:space="preserve"> (Bevan, 2020)</w:t>
      </w:r>
      <w:bookmarkStart w:id="0" w:name="_GoBack"/>
      <w:bookmarkEnd w:id="0"/>
      <w:r>
        <w:rPr>
          <w:rFonts w:ascii="Times New Roman" w:hAnsi="Times New Roman" w:cs="Times New Roman"/>
        </w:rPr>
        <w:t xml:space="preserve">. </w:t>
      </w:r>
      <w:r w:rsidR="000A4C40">
        <w:rPr>
          <w:rFonts w:ascii="Times New Roman" w:hAnsi="Times New Roman" w:cs="Times New Roman"/>
        </w:rPr>
        <w:t xml:space="preserve">Distractions can be removed from workplace by making surroundings </w:t>
      </w:r>
      <w:r w:rsidR="009879F8">
        <w:rPr>
          <w:rFonts w:ascii="Times New Roman" w:hAnsi="Times New Roman" w:cs="Times New Roman"/>
        </w:rPr>
        <w:t xml:space="preserve">better for the employees. </w:t>
      </w:r>
      <w:proofErr w:type="gramStart"/>
      <w:r>
        <w:rPr>
          <w:rFonts w:ascii="Times New Roman" w:hAnsi="Times New Roman" w:cs="Times New Roman"/>
        </w:rPr>
        <w:t xml:space="preserve">Psychological noise can be controlled by creating a stress free environment, offering counseling to employees and </w:t>
      </w:r>
      <w:r w:rsidR="001E0502">
        <w:rPr>
          <w:rFonts w:ascii="Times New Roman" w:hAnsi="Times New Roman" w:cs="Times New Roman"/>
        </w:rPr>
        <w:t>by giving them guidelines for improving concentration power</w:t>
      </w:r>
      <w:proofErr w:type="gramEnd"/>
      <w:r w:rsidR="001E0502">
        <w:rPr>
          <w:rFonts w:ascii="Times New Roman" w:hAnsi="Times New Roman" w:cs="Times New Roman"/>
        </w:rPr>
        <w:t xml:space="preserve">. </w:t>
      </w:r>
      <w:r w:rsidR="00BF7161">
        <w:rPr>
          <w:rFonts w:ascii="Times New Roman" w:hAnsi="Times New Roman" w:cs="Times New Roman"/>
        </w:rPr>
        <w:t xml:space="preserve">The person needs to control his anxieties and moods for overcoming such noise. Different strategies can be adopted such as training employees for improving their concentration power and </w:t>
      </w:r>
      <w:r w:rsidR="006D5A87">
        <w:rPr>
          <w:rFonts w:ascii="Times New Roman" w:hAnsi="Times New Roman" w:cs="Times New Roman"/>
        </w:rPr>
        <w:t xml:space="preserve">overcoming distractions. </w:t>
      </w:r>
    </w:p>
    <w:p w14:paraId="646C58F3" w14:textId="77777777" w:rsidR="00674183" w:rsidRDefault="00674183">
      <w:pPr>
        <w:rPr>
          <w:rFonts w:ascii="Times New Roman" w:hAnsi="Times New Roman" w:cs="Times New Roman"/>
        </w:rPr>
      </w:pPr>
      <w:r>
        <w:rPr>
          <w:rFonts w:ascii="Times New Roman" w:hAnsi="Times New Roman" w:cs="Times New Roman"/>
        </w:rPr>
        <w:br w:type="page"/>
      </w:r>
    </w:p>
    <w:p w14:paraId="776B1EEC" w14:textId="23F60A19" w:rsidR="005B7CEA" w:rsidRDefault="00674183" w:rsidP="00674183">
      <w:pPr>
        <w:spacing w:line="480" w:lineRule="auto"/>
        <w:ind w:firstLine="720"/>
        <w:jc w:val="center"/>
        <w:rPr>
          <w:rFonts w:ascii="Times New Roman" w:hAnsi="Times New Roman" w:cs="Times New Roman"/>
        </w:rPr>
      </w:pPr>
      <w:r>
        <w:rPr>
          <w:rFonts w:ascii="Times New Roman" w:hAnsi="Times New Roman" w:cs="Times New Roman"/>
        </w:rPr>
        <w:lastRenderedPageBreak/>
        <w:t>References</w:t>
      </w:r>
    </w:p>
    <w:p w14:paraId="466175EE" w14:textId="1390CD41" w:rsidR="00674183" w:rsidRPr="005637FA" w:rsidRDefault="00674183" w:rsidP="00674183">
      <w:pPr>
        <w:spacing w:line="480" w:lineRule="auto"/>
        <w:ind w:left="720" w:hanging="720"/>
        <w:jc w:val="both"/>
        <w:rPr>
          <w:rFonts w:ascii="Times New Roman" w:hAnsi="Times New Roman" w:cs="Times New Roman"/>
        </w:rPr>
      </w:pPr>
      <w:r>
        <w:rPr>
          <w:rFonts w:eastAsia="Times New Roman"/>
        </w:rPr>
        <w:t xml:space="preserve">Bevan, J. L. (2020). Making connections: Understanding interpersonal communication (3rd </w:t>
      </w:r>
      <w:proofErr w:type="spellStart"/>
      <w:r>
        <w:rPr>
          <w:rFonts w:eastAsia="Times New Roman"/>
        </w:rPr>
        <w:t>ed</w:t>
      </w:r>
      <w:proofErr w:type="spellEnd"/>
      <w:r>
        <w:rPr>
          <w:rFonts w:eastAsia="Times New Roman"/>
        </w:rPr>
        <w:t>).</w:t>
      </w:r>
    </w:p>
    <w:sectPr w:rsidR="00674183" w:rsidRPr="005637FA"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79F63" w14:textId="77777777" w:rsidR="002258F1" w:rsidRDefault="002258F1" w:rsidP="005B7CEA">
      <w:r>
        <w:separator/>
      </w:r>
    </w:p>
  </w:endnote>
  <w:endnote w:type="continuationSeparator" w:id="0">
    <w:p w14:paraId="6EA3FE75" w14:textId="77777777" w:rsidR="002258F1" w:rsidRDefault="002258F1" w:rsidP="005B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B0771" w14:textId="77777777" w:rsidR="002258F1" w:rsidRDefault="002258F1" w:rsidP="005B7CEA">
      <w:r>
        <w:separator/>
      </w:r>
    </w:p>
  </w:footnote>
  <w:footnote w:type="continuationSeparator" w:id="0">
    <w:p w14:paraId="38DD8C1C" w14:textId="77777777" w:rsidR="002258F1" w:rsidRDefault="002258F1" w:rsidP="005B7C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5154" w14:textId="77777777" w:rsidR="002258F1" w:rsidRDefault="002258F1" w:rsidP="00F82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5EA2C" w14:textId="77777777" w:rsidR="002258F1" w:rsidRDefault="002258F1" w:rsidP="005B7C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035F" w14:textId="77777777" w:rsidR="002258F1" w:rsidRDefault="002258F1" w:rsidP="00F82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687">
      <w:rPr>
        <w:rStyle w:val="PageNumber"/>
        <w:noProof/>
      </w:rPr>
      <w:t>3</w:t>
    </w:r>
    <w:r>
      <w:rPr>
        <w:rStyle w:val="PageNumber"/>
      </w:rPr>
      <w:fldChar w:fldCharType="end"/>
    </w:r>
  </w:p>
  <w:p w14:paraId="2C410CD5" w14:textId="77777777" w:rsidR="002258F1" w:rsidRDefault="002258F1" w:rsidP="005B7CEA">
    <w:pPr>
      <w:pStyle w:val="Header"/>
      <w:ind w:right="360"/>
    </w:pPr>
    <w:r>
      <w:t>Running head: COMMUNICATIONS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EA"/>
    <w:rsid w:val="000A4C40"/>
    <w:rsid w:val="000D6EA0"/>
    <w:rsid w:val="00135E43"/>
    <w:rsid w:val="001A7A56"/>
    <w:rsid w:val="001E0502"/>
    <w:rsid w:val="002258F1"/>
    <w:rsid w:val="00302365"/>
    <w:rsid w:val="003705ED"/>
    <w:rsid w:val="003D04FD"/>
    <w:rsid w:val="004160F9"/>
    <w:rsid w:val="004F3E88"/>
    <w:rsid w:val="005637FA"/>
    <w:rsid w:val="005B7CEA"/>
    <w:rsid w:val="00621046"/>
    <w:rsid w:val="00674183"/>
    <w:rsid w:val="006D5A87"/>
    <w:rsid w:val="006F5C21"/>
    <w:rsid w:val="007C634E"/>
    <w:rsid w:val="00836EDD"/>
    <w:rsid w:val="008A10CB"/>
    <w:rsid w:val="009879F8"/>
    <w:rsid w:val="00997555"/>
    <w:rsid w:val="009E0982"/>
    <w:rsid w:val="00BF7161"/>
    <w:rsid w:val="00C03E74"/>
    <w:rsid w:val="00DD7993"/>
    <w:rsid w:val="00E637E1"/>
    <w:rsid w:val="00E81687"/>
    <w:rsid w:val="00ED21BD"/>
    <w:rsid w:val="00F12D1F"/>
    <w:rsid w:val="00F82976"/>
    <w:rsid w:val="00F8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D6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CEA"/>
    <w:pPr>
      <w:tabs>
        <w:tab w:val="center" w:pos="4320"/>
        <w:tab w:val="right" w:pos="8640"/>
      </w:tabs>
    </w:pPr>
  </w:style>
  <w:style w:type="character" w:customStyle="1" w:styleId="HeaderChar">
    <w:name w:val="Header Char"/>
    <w:basedOn w:val="DefaultParagraphFont"/>
    <w:link w:val="Header"/>
    <w:uiPriority w:val="99"/>
    <w:rsid w:val="005B7CEA"/>
  </w:style>
  <w:style w:type="character" w:styleId="PageNumber">
    <w:name w:val="page number"/>
    <w:basedOn w:val="DefaultParagraphFont"/>
    <w:uiPriority w:val="99"/>
    <w:semiHidden/>
    <w:unhideWhenUsed/>
    <w:rsid w:val="005B7CEA"/>
  </w:style>
  <w:style w:type="paragraph" w:styleId="Footer">
    <w:name w:val="footer"/>
    <w:basedOn w:val="Normal"/>
    <w:link w:val="FooterChar"/>
    <w:uiPriority w:val="99"/>
    <w:unhideWhenUsed/>
    <w:rsid w:val="005B7CEA"/>
    <w:pPr>
      <w:tabs>
        <w:tab w:val="center" w:pos="4320"/>
        <w:tab w:val="right" w:pos="8640"/>
      </w:tabs>
    </w:pPr>
  </w:style>
  <w:style w:type="character" w:customStyle="1" w:styleId="FooterChar">
    <w:name w:val="Footer Char"/>
    <w:basedOn w:val="DefaultParagraphFont"/>
    <w:link w:val="Footer"/>
    <w:uiPriority w:val="99"/>
    <w:rsid w:val="005B7C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CEA"/>
    <w:pPr>
      <w:tabs>
        <w:tab w:val="center" w:pos="4320"/>
        <w:tab w:val="right" w:pos="8640"/>
      </w:tabs>
    </w:pPr>
  </w:style>
  <w:style w:type="character" w:customStyle="1" w:styleId="HeaderChar">
    <w:name w:val="Header Char"/>
    <w:basedOn w:val="DefaultParagraphFont"/>
    <w:link w:val="Header"/>
    <w:uiPriority w:val="99"/>
    <w:rsid w:val="005B7CEA"/>
  </w:style>
  <w:style w:type="character" w:styleId="PageNumber">
    <w:name w:val="page number"/>
    <w:basedOn w:val="DefaultParagraphFont"/>
    <w:uiPriority w:val="99"/>
    <w:semiHidden/>
    <w:unhideWhenUsed/>
    <w:rsid w:val="005B7CEA"/>
  </w:style>
  <w:style w:type="paragraph" w:styleId="Footer">
    <w:name w:val="footer"/>
    <w:basedOn w:val="Normal"/>
    <w:link w:val="FooterChar"/>
    <w:uiPriority w:val="99"/>
    <w:unhideWhenUsed/>
    <w:rsid w:val="005B7CEA"/>
    <w:pPr>
      <w:tabs>
        <w:tab w:val="center" w:pos="4320"/>
        <w:tab w:val="right" w:pos="8640"/>
      </w:tabs>
    </w:pPr>
  </w:style>
  <w:style w:type="character" w:customStyle="1" w:styleId="FooterChar">
    <w:name w:val="Footer Char"/>
    <w:basedOn w:val="DefaultParagraphFont"/>
    <w:link w:val="Footer"/>
    <w:uiPriority w:val="99"/>
    <w:rsid w:val="005B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3153</Characters>
  <Application>Microsoft Macintosh Word</Application>
  <DocSecurity>0</DocSecurity>
  <Lines>26</Lines>
  <Paragraphs>7</Paragraphs>
  <ScaleCrop>false</ScaleCrop>
  <Company>art</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2020-01-15T03:44:00Z</dcterms:created>
  <dcterms:modified xsi:type="dcterms:W3CDTF">2020-01-15T03:44:00Z</dcterms:modified>
</cp:coreProperties>
</file>