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D53288" w:rsidRPr="00D53288" w:rsidRDefault="0018575C" w:rsidP="00D53288">
      <w:pPr>
        <w:jc w:val="center"/>
        <w:rPr>
          <w:b/>
        </w:rPr>
      </w:pPr>
      <w:r w:rsidRPr="00D53288">
        <w:rPr>
          <w:b/>
        </w:rPr>
        <w:t>LASA 1-Create and Interview Guide</w:t>
      </w:r>
    </w:p>
    <w:p w:rsidR="00D53288" w:rsidRDefault="0018575C" w:rsidP="00D53288">
      <w:pPr>
        <w:jc w:val="center"/>
      </w:pPr>
      <w:r>
        <w:t>Interviewing Techniques</w:t>
      </w:r>
    </w:p>
    <w:p w:rsidR="00D53288" w:rsidRDefault="0018575C" w:rsidP="00D53288">
      <w:pPr>
        <w:jc w:val="center"/>
      </w:pPr>
      <w:r>
        <w:t>Kodey Watkins</w:t>
      </w:r>
    </w:p>
    <w:p w:rsidR="00D53288" w:rsidRDefault="0018575C" w:rsidP="00D53288">
      <w:pPr>
        <w:jc w:val="center"/>
      </w:pPr>
      <w:r>
        <w:t>10/15/2018</w:t>
      </w:r>
    </w:p>
    <w:p w:rsidR="002A2A03" w:rsidRDefault="0018575C" w:rsidP="00D53288">
      <w:pPr>
        <w:jc w:val="center"/>
      </w:pPr>
      <w:r>
        <w:t>School or Institution Name (University at Place or Town, State)</w:t>
      </w:r>
    </w:p>
    <w:p w:rsidR="009112CF" w:rsidRDefault="009112CF">
      <w:pPr>
        <w:pStyle w:val="Title"/>
        <w:rPr>
          <w:rFonts w:cs="Times New Roman"/>
          <w:bCs w:val="0"/>
          <w:kern w:val="0"/>
          <w:szCs w:val="24"/>
        </w:rPr>
      </w:pPr>
    </w:p>
    <w:p w:rsidR="009112CF" w:rsidRDefault="009112CF">
      <w:pPr>
        <w:pStyle w:val="Title"/>
        <w:rPr>
          <w:rFonts w:cs="Times New Roman"/>
          <w:bCs w:val="0"/>
          <w:kern w:val="0"/>
          <w:szCs w:val="24"/>
        </w:rPr>
      </w:pPr>
    </w:p>
    <w:p w:rsidR="009112CF" w:rsidRDefault="009112CF">
      <w:pPr>
        <w:pStyle w:val="Title"/>
        <w:rPr>
          <w:rFonts w:cs="Times New Roman"/>
          <w:bCs w:val="0"/>
          <w:kern w:val="0"/>
          <w:szCs w:val="24"/>
        </w:rPr>
      </w:pPr>
    </w:p>
    <w:p w:rsidR="009112CF" w:rsidRDefault="009112CF">
      <w:pPr>
        <w:pStyle w:val="Title"/>
        <w:rPr>
          <w:rFonts w:cs="Times New Roman"/>
          <w:bCs w:val="0"/>
          <w:kern w:val="0"/>
          <w:szCs w:val="24"/>
        </w:rPr>
      </w:pPr>
    </w:p>
    <w:p w:rsidR="009112CF" w:rsidRDefault="009112CF">
      <w:pPr>
        <w:pStyle w:val="Title"/>
        <w:rPr>
          <w:rFonts w:cs="Times New Roman"/>
          <w:bCs w:val="0"/>
          <w:kern w:val="0"/>
          <w:szCs w:val="24"/>
        </w:rPr>
      </w:pPr>
    </w:p>
    <w:p w:rsidR="009112CF" w:rsidRDefault="009112CF">
      <w:pPr>
        <w:pStyle w:val="Title"/>
        <w:rPr>
          <w:rFonts w:cs="Times New Roman"/>
          <w:bCs w:val="0"/>
          <w:kern w:val="0"/>
          <w:szCs w:val="24"/>
        </w:rPr>
      </w:pPr>
    </w:p>
    <w:p w:rsidR="009112CF" w:rsidRDefault="009112CF">
      <w:pPr>
        <w:pStyle w:val="Title"/>
        <w:rPr>
          <w:rFonts w:cs="Times New Roman"/>
          <w:bCs w:val="0"/>
          <w:kern w:val="0"/>
          <w:szCs w:val="24"/>
        </w:rPr>
      </w:pPr>
    </w:p>
    <w:p w:rsidR="009112CF" w:rsidRDefault="009112CF">
      <w:pPr>
        <w:pStyle w:val="Title"/>
        <w:rPr>
          <w:rFonts w:cs="Times New Roman"/>
          <w:bCs w:val="0"/>
          <w:kern w:val="0"/>
          <w:szCs w:val="24"/>
        </w:rPr>
      </w:pPr>
    </w:p>
    <w:p w:rsidR="009112CF" w:rsidRDefault="009112CF">
      <w:pPr>
        <w:pStyle w:val="Title"/>
        <w:rPr>
          <w:rFonts w:cs="Times New Roman"/>
          <w:bCs w:val="0"/>
          <w:kern w:val="0"/>
          <w:szCs w:val="24"/>
        </w:rPr>
      </w:pPr>
    </w:p>
    <w:p w:rsidR="009112CF" w:rsidRDefault="009112CF">
      <w:pPr>
        <w:pStyle w:val="Title"/>
        <w:rPr>
          <w:rFonts w:cs="Times New Roman"/>
          <w:bCs w:val="0"/>
          <w:kern w:val="0"/>
          <w:szCs w:val="24"/>
        </w:rPr>
      </w:pPr>
    </w:p>
    <w:p w:rsidR="009112CF" w:rsidRDefault="009112CF">
      <w:pPr>
        <w:pStyle w:val="Title"/>
        <w:rPr>
          <w:rFonts w:cs="Times New Roman"/>
          <w:bCs w:val="0"/>
          <w:kern w:val="0"/>
          <w:szCs w:val="24"/>
        </w:rPr>
      </w:pPr>
    </w:p>
    <w:p w:rsidR="009112CF" w:rsidRDefault="009112CF">
      <w:pPr>
        <w:pStyle w:val="Title"/>
        <w:rPr>
          <w:rFonts w:cs="Times New Roman"/>
          <w:bCs w:val="0"/>
          <w:kern w:val="0"/>
          <w:szCs w:val="24"/>
        </w:rPr>
      </w:pPr>
    </w:p>
    <w:p w:rsidR="009112CF" w:rsidRDefault="009112CF">
      <w:pPr>
        <w:pStyle w:val="Title"/>
        <w:rPr>
          <w:rFonts w:cs="Times New Roman"/>
          <w:bCs w:val="0"/>
          <w:kern w:val="0"/>
          <w:szCs w:val="24"/>
        </w:rPr>
      </w:pPr>
    </w:p>
    <w:p w:rsidR="009112CF" w:rsidRDefault="0018575C">
      <w:pPr>
        <w:pStyle w:val="Title"/>
        <w:rPr>
          <w:rFonts w:cs="Times New Roman"/>
          <w:b/>
          <w:bCs w:val="0"/>
          <w:kern w:val="0"/>
          <w:szCs w:val="24"/>
        </w:rPr>
      </w:pPr>
      <w:r w:rsidRPr="009112CF">
        <w:rPr>
          <w:rFonts w:cs="Times New Roman"/>
          <w:b/>
          <w:bCs w:val="0"/>
          <w:kern w:val="0"/>
          <w:szCs w:val="24"/>
        </w:rPr>
        <w:lastRenderedPageBreak/>
        <w:t>LASA 1-Create and Interview Guide</w:t>
      </w:r>
    </w:p>
    <w:p w:rsidR="009112CF" w:rsidRPr="009112CF" w:rsidRDefault="0018575C" w:rsidP="009112CF">
      <w:pPr>
        <w:pStyle w:val="Title"/>
        <w:rPr>
          <w:rFonts w:cs="Times New Roman"/>
          <w:b/>
          <w:bCs w:val="0"/>
          <w:kern w:val="0"/>
          <w:szCs w:val="24"/>
        </w:rPr>
      </w:pPr>
      <w:r w:rsidRPr="009112CF">
        <w:rPr>
          <w:rFonts w:cs="Times New Roman"/>
          <w:b/>
          <w:bCs w:val="0"/>
          <w:kern w:val="0"/>
          <w:szCs w:val="24"/>
        </w:rPr>
        <w:t>Interview Purpose</w:t>
      </w:r>
    </w:p>
    <w:p w:rsidR="009112CF" w:rsidRPr="009112CF" w:rsidRDefault="0018575C" w:rsidP="009112CF">
      <w:pPr>
        <w:pStyle w:val="Title"/>
        <w:jc w:val="both"/>
        <w:rPr>
          <w:rFonts w:cs="Times New Roman"/>
          <w:bCs w:val="0"/>
          <w:kern w:val="0"/>
          <w:szCs w:val="24"/>
        </w:rPr>
      </w:pPr>
      <w:r>
        <w:rPr>
          <w:rFonts w:cs="Times New Roman"/>
          <w:bCs w:val="0"/>
          <w:kern w:val="0"/>
          <w:szCs w:val="24"/>
        </w:rPr>
        <w:t xml:space="preserve">           </w:t>
      </w:r>
      <w:r w:rsidRPr="009112CF">
        <w:rPr>
          <w:rFonts w:cs="Times New Roman"/>
          <w:bCs w:val="0"/>
          <w:kern w:val="0"/>
          <w:szCs w:val="24"/>
        </w:rPr>
        <w:t xml:space="preserve">It is the ethical responsibility to pursue the well-being of the client. This means the specific purpose of the interview is to help the client who is seeking help for persistent headaches and problems </w:t>
      </w:r>
      <w:r w:rsidR="00DA55FB">
        <w:rPr>
          <w:rFonts w:cs="Times New Roman"/>
          <w:bCs w:val="0"/>
          <w:kern w:val="0"/>
          <w:szCs w:val="24"/>
        </w:rPr>
        <w:t xml:space="preserve">in </w:t>
      </w:r>
      <w:r w:rsidRPr="009112CF">
        <w:rPr>
          <w:rFonts w:cs="Times New Roman"/>
          <w:bCs w:val="0"/>
          <w:kern w:val="0"/>
          <w:szCs w:val="24"/>
        </w:rPr>
        <w:t>sleeping. It will be extremely important to be able</w:t>
      </w:r>
      <w:r w:rsidRPr="009112CF">
        <w:rPr>
          <w:rFonts w:cs="Times New Roman"/>
          <w:bCs w:val="0"/>
          <w:kern w:val="0"/>
          <w:szCs w:val="24"/>
        </w:rPr>
        <w:t xml:space="preserve"> to model que</w:t>
      </w:r>
      <w:r w:rsidR="00DA55FB">
        <w:rPr>
          <w:rFonts w:cs="Times New Roman"/>
          <w:bCs w:val="0"/>
          <w:kern w:val="0"/>
          <w:szCs w:val="24"/>
        </w:rPr>
        <w:t xml:space="preserve">stions to the specific to the client’s case </w:t>
      </w:r>
      <w:r w:rsidRPr="009112CF">
        <w:rPr>
          <w:rFonts w:cs="Times New Roman"/>
          <w:bCs w:val="0"/>
          <w:kern w:val="0"/>
          <w:szCs w:val="24"/>
        </w:rPr>
        <w:t xml:space="preserve">who </w:t>
      </w:r>
      <w:r w:rsidR="002E4B99">
        <w:rPr>
          <w:rFonts w:cs="Times New Roman"/>
          <w:bCs w:val="0"/>
          <w:kern w:val="0"/>
          <w:szCs w:val="24"/>
        </w:rPr>
        <w:t>is suffering and in need of professional help</w:t>
      </w:r>
      <w:r w:rsidRPr="009112CF">
        <w:rPr>
          <w:rFonts w:cs="Times New Roman"/>
          <w:bCs w:val="0"/>
          <w:kern w:val="0"/>
          <w:szCs w:val="24"/>
        </w:rPr>
        <w:t xml:space="preserve">. </w:t>
      </w:r>
      <w:r w:rsidR="005F3E3A" w:rsidRPr="00220BD6">
        <w:rPr>
          <w:rFonts w:cs="Times New Roman"/>
          <w:bCs w:val="0"/>
          <w:kern w:val="0"/>
          <w:szCs w:val="24"/>
        </w:rPr>
        <w:t>I will gather information from the client by asking, and clo</w:t>
      </w:r>
      <w:r w:rsidR="008C54CB" w:rsidRPr="00220BD6">
        <w:rPr>
          <w:rFonts w:cs="Times New Roman"/>
          <w:bCs w:val="0"/>
          <w:kern w:val="0"/>
          <w:szCs w:val="24"/>
        </w:rPr>
        <w:t xml:space="preserve">se-ended questions; then I will use the information </w:t>
      </w:r>
      <w:r w:rsidR="008C54CB">
        <w:rPr>
          <w:rFonts w:cs="Times New Roman"/>
          <w:bCs w:val="0"/>
          <w:kern w:val="0"/>
          <w:szCs w:val="24"/>
        </w:rPr>
        <w:t>to</w:t>
      </w:r>
      <w:r w:rsidRPr="009112CF">
        <w:rPr>
          <w:rFonts w:cs="Times New Roman"/>
          <w:bCs w:val="0"/>
          <w:kern w:val="0"/>
          <w:szCs w:val="24"/>
        </w:rPr>
        <w:t xml:space="preserve"> serve the client to help figure o</w:t>
      </w:r>
      <w:r w:rsidRPr="009112CF">
        <w:rPr>
          <w:rFonts w:cs="Times New Roman"/>
          <w:bCs w:val="0"/>
          <w:kern w:val="0"/>
          <w:szCs w:val="24"/>
        </w:rPr>
        <w:t xml:space="preserve">ut the source </w:t>
      </w:r>
      <w:r w:rsidR="008C54CB">
        <w:rPr>
          <w:rFonts w:cs="Times New Roman"/>
          <w:bCs w:val="0"/>
          <w:kern w:val="0"/>
          <w:szCs w:val="24"/>
        </w:rPr>
        <w:t>of his problems</w:t>
      </w:r>
      <w:r w:rsidR="00220BD6">
        <w:rPr>
          <w:rFonts w:cs="Times New Roman"/>
          <w:bCs w:val="0"/>
          <w:kern w:val="0"/>
          <w:szCs w:val="24"/>
        </w:rPr>
        <w:t>. At the end of an interview, I will form my analysis to guide client deal with his problems</w:t>
      </w:r>
      <w:r>
        <w:rPr>
          <w:rFonts w:cs="Times New Roman"/>
          <w:bCs w:val="0"/>
          <w:kern w:val="0"/>
          <w:szCs w:val="24"/>
        </w:rPr>
        <w:t xml:space="preserve"> through lifestyle changes and the required treatment.</w:t>
      </w:r>
    </w:p>
    <w:p w:rsidR="009112CF" w:rsidRPr="009112CF" w:rsidRDefault="0018575C" w:rsidP="009112CF">
      <w:pPr>
        <w:pStyle w:val="Title"/>
        <w:rPr>
          <w:rFonts w:cs="Times New Roman"/>
          <w:b/>
          <w:bCs w:val="0"/>
          <w:kern w:val="0"/>
          <w:szCs w:val="24"/>
        </w:rPr>
      </w:pPr>
      <w:r w:rsidRPr="009112CF">
        <w:rPr>
          <w:rFonts w:cs="Times New Roman"/>
          <w:b/>
          <w:bCs w:val="0"/>
          <w:kern w:val="0"/>
          <w:szCs w:val="24"/>
        </w:rPr>
        <w:t>Interview Structure</w:t>
      </w:r>
    </w:p>
    <w:p w:rsidR="009112CF" w:rsidRPr="009112CF" w:rsidRDefault="0018575C" w:rsidP="005A7E9D">
      <w:pPr>
        <w:pStyle w:val="Title"/>
        <w:jc w:val="both"/>
        <w:rPr>
          <w:rFonts w:cs="Times New Roman"/>
          <w:bCs w:val="0"/>
          <w:kern w:val="0"/>
          <w:szCs w:val="24"/>
        </w:rPr>
      </w:pPr>
      <w:r>
        <w:rPr>
          <w:rFonts w:cs="Times New Roman"/>
          <w:bCs w:val="0"/>
          <w:kern w:val="0"/>
          <w:szCs w:val="24"/>
        </w:rPr>
        <w:t xml:space="preserve">            </w:t>
      </w:r>
      <w:r w:rsidRPr="009112CF">
        <w:rPr>
          <w:rFonts w:cs="Times New Roman"/>
          <w:bCs w:val="0"/>
          <w:kern w:val="0"/>
          <w:szCs w:val="24"/>
        </w:rPr>
        <w:t xml:space="preserve">The structure of the interview is important </w:t>
      </w:r>
      <w:r w:rsidRPr="009112CF">
        <w:rPr>
          <w:rFonts w:cs="Times New Roman"/>
          <w:bCs w:val="0"/>
          <w:kern w:val="0"/>
          <w:szCs w:val="24"/>
        </w:rPr>
        <w:t>because it help</w:t>
      </w:r>
      <w:r w:rsidR="006A44DE">
        <w:rPr>
          <w:rFonts w:cs="Times New Roman"/>
          <w:bCs w:val="0"/>
          <w:kern w:val="0"/>
          <w:szCs w:val="24"/>
        </w:rPr>
        <w:t>s</w:t>
      </w:r>
      <w:r w:rsidRPr="009112CF">
        <w:rPr>
          <w:rFonts w:cs="Times New Roman"/>
          <w:bCs w:val="0"/>
          <w:kern w:val="0"/>
          <w:szCs w:val="24"/>
        </w:rPr>
        <w:t xml:space="preserve"> </w:t>
      </w:r>
      <w:r w:rsidR="00C64DB5">
        <w:rPr>
          <w:rFonts w:cs="Times New Roman"/>
          <w:bCs w:val="0"/>
          <w:kern w:val="0"/>
          <w:szCs w:val="24"/>
        </w:rPr>
        <w:t xml:space="preserve">to </w:t>
      </w:r>
      <w:r w:rsidRPr="009112CF">
        <w:rPr>
          <w:rFonts w:cs="Times New Roman"/>
          <w:bCs w:val="0"/>
          <w:kern w:val="0"/>
          <w:szCs w:val="24"/>
        </w:rPr>
        <w:t>establish a more comfortable environment for the client</w:t>
      </w:r>
      <w:r>
        <w:rPr>
          <w:rFonts w:cs="Times New Roman"/>
          <w:bCs w:val="0"/>
          <w:kern w:val="0"/>
          <w:szCs w:val="24"/>
        </w:rPr>
        <w:t xml:space="preserve">. And </w:t>
      </w:r>
      <w:r w:rsidR="006A44DE">
        <w:rPr>
          <w:rFonts w:cs="Times New Roman"/>
          <w:bCs w:val="0"/>
          <w:kern w:val="0"/>
          <w:szCs w:val="24"/>
        </w:rPr>
        <w:t xml:space="preserve">helps the client </w:t>
      </w:r>
      <w:r w:rsidR="006A44DE" w:rsidRPr="009112CF">
        <w:rPr>
          <w:rFonts w:cs="Times New Roman"/>
          <w:bCs w:val="0"/>
          <w:kern w:val="0"/>
          <w:szCs w:val="24"/>
        </w:rPr>
        <w:t>to</w:t>
      </w:r>
      <w:r w:rsidRPr="009112CF">
        <w:rPr>
          <w:rFonts w:cs="Times New Roman"/>
          <w:bCs w:val="0"/>
          <w:kern w:val="0"/>
          <w:szCs w:val="24"/>
        </w:rPr>
        <w:t xml:space="preserve"> open up</w:t>
      </w:r>
      <w:r w:rsidR="006A44DE">
        <w:rPr>
          <w:rFonts w:cs="Times New Roman"/>
          <w:bCs w:val="0"/>
          <w:kern w:val="0"/>
          <w:szCs w:val="24"/>
        </w:rPr>
        <w:t xml:space="preserve"> about his stresses and problems which </w:t>
      </w:r>
      <w:r w:rsidR="0037027E">
        <w:rPr>
          <w:rFonts w:cs="Times New Roman"/>
          <w:bCs w:val="0"/>
          <w:kern w:val="0"/>
          <w:szCs w:val="24"/>
        </w:rPr>
        <w:t xml:space="preserve">not only helps to understand the problem but also </w:t>
      </w:r>
      <w:r w:rsidR="006A44DE" w:rsidRPr="009112CF">
        <w:rPr>
          <w:rFonts w:cs="Times New Roman"/>
          <w:bCs w:val="0"/>
          <w:kern w:val="0"/>
          <w:szCs w:val="24"/>
        </w:rPr>
        <w:t>promotes</w:t>
      </w:r>
      <w:r w:rsidRPr="009112CF">
        <w:rPr>
          <w:rFonts w:cs="Times New Roman"/>
          <w:bCs w:val="0"/>
          <w:kern w:val="0"/>
          <w:szCs w:val="24"/>
        </w:rPr>
        <w:t xml:space="preserve"> the client/clinician relationship. </w:t>
      </w:r>
      <w:r w:rsidR="0037027E">
        <w:rPr>
          <w:rFonts w:cs="Times New Roman"/>
          <w:bCs w:val="0"/>
          <w:kern w:val="0"/>
          <w:szCs w:val="24"/>
        </w:rPr>
        <w:t>This is how I will structure an interview</w:t>
      </w:r>
      <w:r w:rsidRPr="009112CF">
        <w:rPr>
          <w:rFonts w:cs="Times New Roman"/>
          <w:bCs w:val="0"/>
          <w:kern w:val="0"/>
          <w:szCs w:val="24"/>
        </w:rPr>
        <w:t xml:space="preserve">. First, </w:t>
      </w:r>
      <w:r w:rsidR="0037027E">
        <w:rPr>
          <w:rFonts w:cs="Times New Roman"/>
          <w:bCs w:val="0"/>
          <w:kern w:val="0"/>
          <w:szCs w:val="24"/>
        </w:rPr>
        <w:t>I will</w:t>
      </w:r>
      <w:r w:rsidRPr="009112CF">
        <w:rPr>
          <w:rFonts w:cs="Times New Roman"/>
          <w:bCs w:val="0"/>
          <w:kern w:val="0"/>
          <w:szCs w:val="24"/>
        </w:rPr>
        <w:t xml:space="preserve"> introduce the client to the interviewing process and communicate the interview’s purpose, as explained above, with </w:t>
      </w:r>
      <w:r w:rsidR="00AE5494">
        <w:rPr>
          <w:rFonts w:cs="Times New Roman"/>
          <w:bCs w:val="0"/>
          <w:kern w:val="0"/>
          <w:szCs w:val="24"/>
        </w:rPr>
        <w:t>him</w:t>
      </w:r>
      <w:r w:rsidRPr="009112CF">
        <w:rPr>
          <w:rFonts w:cs="Times New Roman"/>
          <w:bCs w:val="0"/>
          <w:kern w:val="0"/>
          <w:szCs w:val="24"/>
        </w:rPr>
        <w:t xml:space="preserve">. This generally will help </w:t>
      </w:r>
      <w:r w:rsidR="00AE5494">
        <w:rPr>
          <w:rFonts w:cs="Times New Roman"/>
          <w:bCs w:val="0"/>
          <w:kern w:val="0"/>
          <w:szCs w:val="24"/>
        </w:rPr>
        <w:t xml:space="preserve">to </w:t>
      </w:r>
      <w:r w:rsidRPr="009112CF">
        <w:rPr>
          <w:rFonts w:cs="Times New Roman"/>
          <w:bCs w:val="0"/>
          <w:kern w:val="0"/>
          <w:szCs w:val="24"/>
        </w:rPr>
        <w:t>set the tra</w:t>
      </w:r>
      <w:r w:rsidR="001C461B">
        <w:rPr>
          <w:rFonts w:cs="Times New Roman"/>
          <w:bCs w:val="0"/>
          <w:kern w:val="0"/>
          <w:szCs w:val="24"/>
        </w:rPr>
        <w:t>ck and pace for the client. I</w:t>
      </w:r>
      <w:r w:rsidRPr="009112CF">
        <w:rPr>
          <w:rFonts w:cs="Times New Roman"/>
          <w:bCs w:val="0"/>
          <w:kern w:val="0"/>
          <w:szCs w:val="24"/>
        </w:rPr>
        <w:t>t is significant for the i</w:t>
      </w:r>
      <w:r w:rsidRPr="009112CF">
        <w:rPr>
          <w:rFonts w:cs="Times New Roman"/>
          <w:bCs w:val="0"/>
          <w:kern w:val="0"/>
          <w:szCs w:val="24"/>
        </w:rPr>
        <w:t xml:space="preserve">nterview for both the interviewer and the client </w:t>
      </w:r>
      <w:r w:rsidR="001C461B">
        <w:rPr>
          <w:rFonts w:cs="Times New Roman"/>
          <w:bCs w:val="0"/>
          <w:kern w:val="0"/>
          <w:szCs w:val="24"/>
        </w:rPr>
        <w:t xml:space="preserve">to give their </w:t>
      </w:r>
      <w:r w:rsidRPr="009112CF">
        <w:rPr>
          <w:rFonts w:cs="Times New Roman"/>
          <w:bCs w:val="0"/>
          <w:kern w:val="0"/>
          <w:szCs w:val="24"/>
        </w:rPr>
        <w:t>brief background</w:t>
      </w:r>
      <w:r w:rsidR="001C461B">
        <w:rPr>
          <w:rFonts w:cs="Times New Roman"/>
          <w:bCs w:val="0"/>
          <w:kern w:val="0"/>
          <w:szCs w:val="24"/>
        </w:rPr>
        <w:t>s. I will introduce myself to the client and he will do the same</w:t>
      </w:r>
      <w:r w:rsidRPr="009112CF">
        <w:rPr>
          <w:rFonts w:cs="Times New Roman"/>
          <w:bCs w:val="0"/>
          <w:kern w:val="0"/>
          <w:szCs w:val="24"/>
        </w:rPr>
        <w:t xml:space="preserve">. </w:t>
      </w:r>
      <w:r w:rsidR="006B3134">
        <w:rPr>
          <w:rFonts w:cs="Times New Roman"/>
          <w:bCs w:val="0"/>
          <w:kern w:val="0"/>
          <w:szCs w:val="24"/>
        </w:rPr>
        <w:t xml:space="preserve">This </w:t>
      </w:r>
      <w:r w:rsidRPr="009112CF">
        <w:rPr>
          <w:rFonts w:cs="Times New Roman"/>
          <w:bCs w:val="0"/>
          <w:kern w:val="0"/>
          <w:szCs w:val="24"/>
        </w:rPr>
        <w:t xml:space="preserve">allows the </w:t>
      </w:r>
      <w:r w:rsidR="006B3134">
        <w:rPr>
          <w:rFonts w:cs="Times New Roman"/>
          <w:bCs w:val="0"/>
          <w:kern w:val="0"/>
          <w:szCs w:val="24"/>
        </w:rPr>
        <w:t>client</w:t>
      </w:r>
      <w:r w:rsidRPr="009112CF">
        <w:rPr>
          <w:rFonts w:cs="Times New Roman"/>
          <w:bCs w:val="0"/>
          <w:kern w:val="0"/>
          <w:szCs w:val="24"/>
        </w:rPr>
        <w:t xml:space="preserve"> to know the</w:t>
      </w:r>
      <w:r w:rsidR="006B3134">
        <w:rPr>
          <w:rFonts w:cs="Times New Roman"/>
          <w:bCs w:val="0"/>
          <w:kern w:val="0"/>
          <w:szCs w:val="24"/>
        </w:rPr>
        <w:t xml:space="preserve"> credentials of the interviewer, which makes him trust the interviewer </w:t>
      </w:r>
      <w:r w:rsidRPr="009112CF">
        <w:rPr>
          <w:rFonts w:cs="Times New Roman"/>
          <w:bCs w:val="0"/>
          <w:kern w:val="0"/>
          <w:szCs w:val="24"/>
        </w:rPr>
        <w:t>and fo</w:t>
      </w:r>
      <w:r w:rsidRPr="009112CF">
        <w:rPr>
          <w:rFonts w:cs="Times New Roman"/>
          <w:bCs w:val="0"/>
          <w:kern w:val="0"/>
          <w:szCs w:val="24"/>
        </w:rPr>
        <w:t xml:space="preserve">r the interviewer, it gives </w:t>
      </w:r>
      <w:r w:rsidR="002B7EC6">
        <w:rPr>
          <w:rFonts w:cs="Times New Roman"/>
          <w:bCs w:val="0"/>
          <w:kern w:val="0"/>
          <w:szCs w:val="24"/>
        </w:rPr>
        <w:t>him</w:t>
      </w:r>
      <w:r w:rsidRPr="009112CF">
        <w:rPr>
          <w:rFonts w:cs="Times New Roman"/>
          <w:bCs w:val="0"/>
          <w:kern w:val="0"/>
          <w:szCs w:val="24"/>
        </w:rPr>
        <w:t xml:space="preserve"> vital information regarding the case from a firsthand account through the client.  The questioning portion of the interview will then </w:t>
      </w:r>
      <w:r w:rsidR="002B7EC6">
        <w:rPr>
          <w:rFonts w:cs="Times New Roman"/>
          <w:bCs w:val="0"/>
          <w:kern w:val="0"/>
          <w:szCs w:val="24"/>
        </w:rPr>
        <w:t xml:space="preserve">move to </w:t>
      </w:r>
      <w:r w:rsidR="002B7EC6" w:rsidRPr="009112CF">
        <w:rPr>
          <w:rFonts w:cs="Times New Roman"/>
          <w:bCs w:val="0"/>
          <w:kern w:val="0"/>
          <w:szCs w:val="24"/>
        </w:rPr>
        <w:t>closed</w:t>
      </w:r>
      <w:r w:rsidRPr="009112CF">
        <w:rPr>
          <w:rFonts w:cs="Times New Roman"/>
          <w:bCs w:val="0"/>
          <w:kern w:val="0"/>
          <w:szCs w:val="24"/>
        </w:rPr>
        <w:t>-ended questions to gain basic information such as objective facts, followed</w:t>
      </w:r>
      <w:r w:rsidRPr="009112CF">
        <w:rPr>
          <w:rFonts w:cs="Times New Roman"/>
          <w:bCs w:val="0"/>
          <w:kern w:val="0"/>
          <w:szCs w:val="24"/>
        </w:rPr>
        <w:t xml:space="preserve"> by open-ended questions to gain more complex information for the treatment plan. By the end of t</w:t>
      </w:r>
      <w:r w:rsidR="00A92436">
        <w:rPr>
          <w:rFonts w:cs="Times New Roman"/>
          <w:bCs w:val="0"/>
          <w:kern w:val="0"/>
          <w:szCs w:val="24"/>
        </w:rPr>
        <w:t xml:space="preserve">he interview, hope is </w:t>
      </w:r>
      <w:r w:rsidRPr="009112CF">
        <w:rPr>
          <w:rFonts w:cs="Times New Roman"/>
          <w:bCs w:val="0"/>
          <w:kern w:val="0"/>
          <w:szCs w:val="24"/>
        </w:rPr>
        <w:t xml:space="preserve">to </w:t>
      </w:r>
      <w:r w:rsidR="00635706">
        <w:rPr>
          <w:rFonts w:cs="Times New Roman"/>
          <w:bCs w:val="0"/>
          <w:kern w:val="0"/>
          <w:szCs w:val="24"/>
        </w:rPr>
        <w:t xml:space="preserve">obtain a diagnosis </w:t>
      </w:r>
      <w:r w:rsidR="00690FC0">
        <w:rPr>
          <w:rFonts w:cs="Times New Roman"/>
          <w:bCs w:val="0"/>
          <w:kern w:val="0"/>
          <w:szCs w:val="24"/>
        </w:rPr>
        <w:t>and</w:t>
      </w:r>
      <w:r w:rsidR="00197B5E">
        <w:rPr>
          <w:rFonts w:cs="Times New Roman"/>
          <w:bCs w:val="0"/>
          <w:kern w:val="0"/>
          <w:szCs w:val="24"/>
        </w:rPr>
        <w:t xml:space="preserve"> come closer to</w:t>
      </w:r>
      <w:r w:rsidRPr="009112CF">
        <w:rPr>
          <w:rFonts w:cs="Times New Roman"/>
          <w:bCs w:val="0"/>
          <w:kern w:val="0"/>
          <w:szCs w:val="24"/>
        </w:rPr>
        <w:t xml:space="preserve"> means </w:t>
      </w:r>
      <w:r w:rsidR="00690FC0">
        <w:rPr>
          <w:rFonts w:cs="Times New Roman"/>
          <w:bCs w:val="0"/>
          <w:kern w:val="0"/>
          <w:szCs w:val="24"/>
        </w:rPr>
        <w:t>for</w:t>
      </w:r>
      <w:r w:rsidRPr="009112CF">
        <w:rPr>
          <w:rFonts w:cs="Times New Roman"/>
          <w:bCs w:val="0"/>
          <w:kern w:val="0"/>
          <w:szCs w:val="24"/>
        </w:rPr>
        <w:t xml:space="preserve"> treating the symptoms. </w:t>
      </w:r>
      <w:r w:rsidR="001229A9">
        <w:rPr>
          <w:rFonts w:cs="Times New Roman"/>
          <w:bCs w:val="0"/>
          <w:kern w:val="0"/>
          <w:szCs w:val="24"/>
        </w:rPr>
        <w:t xml:space="preserve">After this </w:t>
      </w:r>
      <w:r w:rsidR="001229A9">
        <w:rPr>
          <w:rFonts w:cs="Times New Roman"/>
          <w:bCs w:val="0"/>
          <w:kern w:val="0"/>
          <w:szCs w:val="24"/>
        </w:rPr>
        <w:lastRenderedPageBreak/>
        <w:t xml:space="preserve">procedure, the formulated plan will be followed </w:t>
      </w:r>
      <w:r w:rsidRPr="009112CF">
        <w:rPr>
          <w:rFonts w:cs="Times New Roman"/>
          <w:bCs w:val="0"/>
          <w:kern w:val="0"/>
          <w:szCs w:val="24"/>
        </w:rPr>
        <w:t>in t</w:t>
      </w:r>
      <w:r w:rsidRPr="009112CF">
        <w:rPr>
          <w:rFonts w:cs="Times New Roman"/>
          <w:bCs w:val="0"/>
          <w:kern w:val="0"/>
          <w:szCs w:val="24"/>
        </w:rPr>
        <w:t>he c</w:t>
      </w:r>
      <w:r w:rsidR="001229A9">
        <w:rPr>
          <w:rFonts w:cs="Times New Roman"/>
          <w:bCs w:val="0"/>
          <w:kern w:val="0"/>
          <w:szCs w:val="24"/>
        </w:rPr>
        <w:t>lient/clinician relationship, which</w:t>
      </w:r>
      <w:r w:rsidRPr="009112CF">
        <w:rPr>
          <w:rFonts w:cs="Times New Roman"/>
          <w:bCs w:val="0"/>
          <w:kern w:val="0"/>
          <w:szCs w:val="24"/>
        </w:rPr>
        <w:t xml:space="preserve"> needs to be agreed upon by </w:t>
      </w:r>
      <w:r w:rsidR="004436C1">
        <w:rPr>
          <w:rFonts w:cs="Times New Roman"/>
          <w:bCs w:val="0"/>
          <w:kern w:val="0"/>
          <w:szCs w:val="24"/>
        </w:rPr>
        <w:t xml:space="preserve">both client and clinician. This plan will </w:t>
      </w:r>
      <w:r w:rsidRPr="009112CF">
        <w:rPr>
          <w:rFonts w:cs="Times New Roman"/>
          <w:bCs w:val="0"/>
          <w:kern w:val="0"/>
          <w:szCs w:val="24"/>
        </w:rPr>
        <w:t>demonstrate the ethical priority of the client’s well-being</w:t>
      </w:r>
      <w:r w:rsidR="008A0307">
        <w:rPr>
          <w:rFonts w:cs="Times New Roman"/>
          <w:bCs w:val="0"/>
          <w:kern w:val="0"/>
          <w:szCs w:val="24"/>
        </w:rPr>
        <w:fldChar w:fldCharType="begin"/>
      </w:r>
      <w:r w:rsidR="008A0307">
        <w:rPr>
          <w:rFonts w:cs="Times New Roman"/>
          <w:bCs w:val="0"/>
          <w:kern w:val="0"/>
          <w:szCs w:val="24"/>
        </w:rPr>
        <w:instrText xml:space="preserve"> ADDIN ZOTERO_ITEM CSL_CITATION {"citationID":"UEHEnetm","properties":{"formattedCitation":"(\\uc0\\u8220{}Structured and Unstructured Interviews | Simply Psychology,\\uc0\\u8221{} n.d.)","plainCitation":"(“Structured and Unstructured Interviews | Simply Psychology,” n.d.)","noteIndex":0},"citationItems":[{"id":1446,"uris":["http://zotero.org/users/local/KZl8ZL3A/items/MFPTQDUB"],"uri":["http://zotero.org/users/local/KZl8ZL3A/items/MFPTQDUB"],"itemData":{"id":1446,"type":"webpage","title":"Structured and Unstructured Interviews | Simply Psychology","URL":"https://www.simplypsychology.org/interviews.html","accessed":{"date-parts":[["2019",3,14]]}}}],"schema":"https://github.com/citation-style-language/schema/raw/master/csl-citation.json"} </w:instrText>
      </w:r>
      <w:r w:rsidR="008A0307">
        <w:rPr>
          <w:rFonts w:cs="Times New Roman"/>
          <w:bCs w:val="0"/>
          <w:kern w:val="0"/>
          <w:szCs w:val="24"/>
        </w:rPr>
        <w:fldChar w:fldCharType="separate"/>
      </w:r>
      <w:r w:rsidR="008A0307" w:rsidRPr="008A0307">
        <w:rPr>
          <w:rFonts w:cs="Times New Roman"/>
          <w:szCs w:val="24"/>
        </w:rPr>
        <w:t>(“Structured and Unstructured Interviews | Simply Psychology,” n.d.)</w:t>
      </w:r>
      <w:r w:rsidR="008A0307">
        <w:rPr>
          <w:rFonts w:cs="Times New Roman"/>
          <w:bCs w:val="0"/>
          <w:kern w:val="0"/>
          <w:szCs w:val="24"/>
        </w:rPr>
        <w:fldChar w:fldCharType="end"/>
      </w:r>
      <w:r w:rsidRPr="009112CF">
        <w:rPr>
          <w:rFonts w:cs="Times New Roman"/>
          <w:bCs w:val="0"/>
          <w:kern w:val="0"/>
          <w:szCs w:val="24"/>
        </w:rPr>
        <w:t xml:space="preserve">. </w:t>
      </w:r>
    </w:p>
    <w:p w:rsidR="009112CF" w:rsidRPr="005A7E9D" w:rsidRDefault="0018575C" w:rsidP="009112CF">
      <w:pPr>
        <w:pStyle w:val="Title"/>
        <w:rPr>
          <w:rFonts w:cs="Times New Roman"/>
          <w:b/>
          <w:bCs w:val="0"/>
          <w:kern w:val="0"/>
          <w:szCs w:val="24"/>
        </w:rPr>
      </w:pPr>
      <w:r w:rsidRPr="005A7E9D">
        <w:rPr>
          <w:rFonts w:cs="Times New Roman"/>
          <w:b/>
          <w:bCs w:val="0"/>
          <w:kern w:val="0"/>
          <w:szCs w:val="24"/>
        </w:rPr>
        <w:t>Interview Questions</w:t>
      </w:r>
      <w:r w:rsidR="00E63FBD">
        <w:rPr>
          <w:rFonts w:cs="Times New Roman"/>
          <w:b/>
          <w:bCs w:val="0"/>
          <w:kern w:val="0"/>
          <w:szCs w:val="24"/>
        </w:rPr>
        <w:t xml:space="preserve"> </w:t>
      </w:r>
      <w:r w:rsidR="00635706">
        <w:rPr>
          <w:rFonts w:cs="Times New Roman"/>
          <w:b/>
          <w:bCs w:val="0"/>
          <w:kern w:val="0"/>
          <w:szCs w:val="24"/>
        </w:rPr>
        <w:t>to</w:t>
      </w:r>
      <w:r w:rsidR="00E63FBD">
        <w:rPr>
          <w:rFonts w:cs="Times New Roman"/>
          <w:b/>
          <w:bCs w:val="0"/>
          <w:kern w:val="0"/>
          <w:szCs w:val="24"/>
        </w:rPr>
        <w:t xml:space="preserve"> </w:t>
      </w:r>
      <w:r w:rsidR="000E5D11">
        <w:rPr>
          <w:rFonts w:cs="Times New Roman"/>
          <w:b/>
          <w:bCs w:val="0"/>
          <w:kern w:val="0"/>
          <w:szCs w:val="24"/>
        </w:rPr>
        <w:t>obtain</w:t>
      </w:r>
      <w:r w:rsidR="00E63FBD">
        <w:rPr>
          <w:rFonts w:cs="Times New Roman"/>
          <w:b/>
          <w:bCs w:val="0"/>
          <w:kern w:val="0"/>
          <w:szCs w:val="24"/>
        </w:rPr>
        <w:t xml:space="preserve"> information</w:t>
      </w:r>
    </w:p>
    <w:p w:rsidR="00E0234E" w:rsidRDefault="0018575C" w:rsidP="005A7E9D">
      <w:pPr>
        <w:pStyle w:val="Title"/>
        <w:jc w:val="left"/>
        <w:rPr>
          <w:rFonts w:cs="Times New Roman"/>
          <w:b/>
          <w:bCs w:val="0"/>
          <w:kern w:val="0"/>
          <w:szCs w:val="24"/>
        </w:rPr>
      </w:pPr>
      <w:r w:rsidRPr="005A7E9D">
        <w:rPr>
          <w:rFonts w:cs="Times New Roman"/>
          <w:b/>
          <w:bCs w:val="0"/>
          <w:kern w:val="0"/>
          <w:szCs w:val="24"/>
        </w:rPr>
        <w:t>Closed-Ended Questions:</w:t>
      </w:r>
    </w:p>
    <w:p w:rsidR="009112CF" w:rsidRPr="00E0234E" w:rsidRDefault="0018575C" w:rsidP="00E0234E">
      <w:pPr>
        <w:pStyle w:val="Title"/>
        <w:numPr>
          <w:ilvl w:val="0"/>
          <w:numId w:val="2"/>
        </w:numPr>
        <w:jc w:val="left"/>
        <w:rPr>
          <w:rFonts w:cs="Times New Roman"/>
          <w:b/>
          <w:bCs w:val="0"/>
          <w:kern w:val="0"/>
          <w:szCs w:val="24"/>
        </w:rPr>
      </w:pPr>
      <w:r>
        <w:rPr>
          <w:rFonts w:cs="Times New Roman"/>
          <w:bCs w:val="0"/>
          <w:kern w:val="0"/>
          <w:szCs w:val="24"/>
        </w:rPr>
        <w:t>What is</w:t>
      </w:r>
      <w:r w:rsidRPr="009112CF">
        <w:rPr>
          <w:rFonts w:cs="Times New Roman"/>
          <w:bCs w:val="0"/>
          <w:kern w:val="0"/>
          <w:szCs w:val="24"/>
        </w:rPr>
        <w:t xml:space="preserve"> your gender, age, marital status, and employment status?</w:t>
      </w:r>
    </w:p>
    <w:p w:rsidR="00E0234E" w:rsidRDefault="0018575C" w:rsidP="00E0234E">
      <w:pPr>
        <w:pStyle w:val="Title"/>
        <w:numPr>
          <w:ilvl w:val="0"/>
          <w:numId w:val="2"/>
        </w:numPr>
        <w:jc w:val="left"/>
        <w:rPr>
          <w:rFonts w:cs="Times New Roman"/>
          <w:bCs w:val="0"/>
          <w:kern w:val="0"/>
          <w:szCs w:val="24"/>
        </w:rPr>
      </w:pPr>
      <w:r w:rsidRPr="009112CF">
        <w:rPr>
          <w:rFonts w:cs="Times New Roman"/>
          <w:bCs w:val="0"/>
          <w:kern w:val="0"/>
          <w:szCs w:val="24"/>
        </w:rPr>
        <w:t>What type of symptoms are you experiencing?</w:t>
      </w:r>
    </w:p>
    <w:p w:rsidR="009112CF" w:rsidRPr="009112CF" w:rsidRDefault="0018575C" w:rsidP="00E0234E">
      <w:pPr>
        <w:pStyle w:val="Title"/>
        <w:numPr>
          <w:ilvl w:val="0"/>
          <w:numId w:val="2"/>
        </w:numPr>
        <w:jc w:val="left"/>
        <w:rPr>
          <w:rFonts w:cs="Times New Roman"/>
          <w:bCs w:val="0"/>
          <w:kern w:val="0"/>
          <w:szCs w:val="24"/>
        </w:rPr>
      </w:pPr>
      <w:r w:rsidRPr="009112CF">
        <w:rPr>
          <w:rFonts w:cs="Times New Roman"/>
          <w:bCs w:val="0"/>
          <w:kern w:val="0"/>
          <w:szCs w:val="24"/>
        </w:rPr>
        <w:t>Which sym</w:t>
      </w:r>
      <w:r w:rsidR="00385D61">
        <w:rPr>
          <w:rFonts w:cs="Times New Roman"/>
          <w:bCs w:val="0"/>
          <w:kern w:val="0"/>
          <w:szCs w:val="24"/>
        </w:rPr>
        <w:t>ptom is most troublesome for you</w:t>
      </w:r>
      <w:r w:rsidRPr="009112CF">
        <w:rPr>
          <w:rFonts w:cs="Times New Roman"/>
          <w:bCs w:val="0"/>
          <w:kern w:val="0"/>
          <w:szCs w:val="24"/>
        </w:rPr>
        <w:t>?</w:t>
      </w:r>
    </w:p>
    <w:p w:rsidR="000E4072" w:rsidRDefault="0018575C" w:rsidP="00E0234E">
      <w:pPr>
        <w:pStyle w:val="Title"/>
        <w:numPr>
          <w:ilvl w:val="0"/>
          <w:numId w:val="2"/>
        </w:numPr>
        <w:jc w:val="left"/>
        <w:rPr>
          <w:rFonts w:cs="Times New Roman"/>
          <w:bCs w:val="0"/>
          <w:kern w:val="0"/>
          <w:szCs w:val="24"/>
        </w:rPr>
      </w:pPr>
      <w:r w:rsidRPr="009112CF">
        <w:rPr>
          <w:rFonts w:cs="Times New Roman"/>
          <w:bCs w:val="0"/>
          <w:kern w:val="0"/>
          <w:szCs w:val="24"/>
        </w:rPr>
        <w:t xml:space="preserve">When did </w:t>
      </w:r>
      <w:r w:rsidR="00385D61">
        <w:rPr>
          <w:rFonts w:cs="Times New Roman"/>
          <w:bCs w:val="0"/>
          <w:kern w:val="0"/>
          <w:szCs w:val="24"/>
        </w:rPr>
        <w:t xml:space="preserve">you first notice the symptoms? </w:t>
      </w:r>
    </w:p>
    <w:p w:rsidR="00385D61" w:rsidRDefault="0018575C" w:rsidP="00E0234E">
      <w:pPr>
        <w:pStyle w:val="Title"/>
        <w:numPr>
          <w:ilvl w:val="0"/>
          <w:numId w:val="2"/>
        </w:numPr>
        <w:jc w:val="left"/>
        <w:rPr>
          <w:rFonts w:cs="Times New Roman"/>
          <w:bCs w:val="0"/>
          <w:kern w:val="0"/>
          <w:szCs w:val="24"/>
        </w:rPr>
      </w:pPr>
      <w:r>
        <w:rPr>
          <w:rFonts w:cs="Times New Roman"/>
          <w:bCs w:val="0"/>
          <w:kern w:val="0"/>
          <w:szCs w:val="24"/>
        </w:rPr>
        <w:t>Did anything particular ha</w:t>
      </w:r>
      <w:r>
        <w:rPr>
          <w:rFonts w:cs="Times New Roman"/>
          <w:bCs w:val="0"/>
          <w:kern w:val="0"/>
          <w:szCs w:val="24"/>
        </w:rPr>
        <w:t xml:space="preserve">ppened on </w:t>
      </w:r>
      <w:r w:rsidR="000E4072">
        <w:rPr>
          <w:rFonts w:cs="Times New Roman"/>
          <w:bCs w:val="0"/>
          <w:kern w:val="0"/>
          <w:szCs w:val="24"/>
        </w:rPr>
        <w:t>the</w:t>
      </w:r>
      <w:r>
        <w:rPr>
          <w:rFonts w:cs="Times New Roman"/>
          <w:bCs w:val="0"/>
          <w:kern w:val="0"/>
          <w:szCs w:val="24"/>
        </w:rPr>
        <w:t xml:space="preserve"> </w:t>
      </w:r>
      <w:r w:rsidR="000E4072">
        <w:rPr>
          <w:rFonts w:cs="Times New Roman"/>
          <w:bCs w:val="0"/>
          <w:kern w:val="0"/>
          <w:szCs w:val="24"/>
        </w:rPr>
        <w:t>day</w:t>
      </w:r>
      <w:r w:rsidR="00E0234E">
        <w:rPr>
          <w:rFonts w:cs="Times New Roman"/>
          <w:bCs w:val="0"/>
          <w:kern w:val="0"/>
          <w:szCs w:val="24"/>
        </w:rPr>
        <w:t>,</w:t>
      </w:r>
      <w:r w:rsidR="000E4072">
        <w:rPr>
          <w:rFonts w:cs="Times New Roman"/>
          <w:bCs w:val="0"/>
          <w:kern w:val="0"/>
          <w:szCs w:val="24"/>
        </w:rPr>
        <w:t xml:space="preserve"> you first </w:t>
      </w:r>
      <w:r w:rsidR="00E0234E">
        <w:rPr>
          <w:rFonts w:cs="Times New Roman"/>
          <w:bCs w:val="0"/>
          <w:kern w:val="0"/>
          <w:szCs w:val="24"/>
        </w:rPr>
        <w:t xml:space="preserve">time </w:t>
      </w:r>
      <w:r w:rsidR="000E4072">
        <w:rPr>
          <w:rFonts w:cs="Times New Roman"/>
          <w:bCs w:val="0"/>
          <w:kern w:val="0"/>
          <w:szCs w:val="24"/>
        </w:rPr>
        <w:t>experienced symptom</w:t>
      </w:r>
      <w:r>
        <w:rPr>
          <w:rFonts w:cs="Times New Roman"/>
          <w:bCs w:val="0"/>
          <w:kern w:val="0"/>
          <w:szCs w:val="24"/>
        </w:rPr>
        <w:t>?</w:t>
      </w:r>
    </w:p>
    <w:p w:rsidR="009112CF" w:rsidRPr="009112CF" w:rsidRDefault="0018575C" w:rsidP="00E0234E">
      <w:pPr>
        <w:pStyle w:val="Title"/>
        <w:numPr>
          <w:ilvl w:val="0"/>
          <w:numId w:val="2"/>
        </w:numPr>
        <w:jc w:val="left"/>
        <w:rPr>
          <w:rFonts w:cs="Times New Roman"/>
          <w:bCs w:val="0"/>
          <w:kern w:val="0"/>
          <w:szCs w:val="24"/>
        </w:rPr>
      </w:pPr>
      <w:r w:rsidRPr="009112CF">
        <w:rPr>
          <w:rFonts w:cs="Times New Roman"/>
          <w:bCs w:val="0"/>
          <w:kern w:val="0"/>
          <w:szCs w:val="24"/>
        </w:rPr>
        <w:t>How long does each headache last? How many</w:t>
      </w:r>
      <w:r w:rsidR="00E0234E">
        <w:rPr>
          <w:rFonts w:cs="Times New Roman"/>
          <w:bCs w:val="0"/>
          <w:kern w:val="0"/>
          <w:szCs w:val="24"/>
        </w:rPr>
        <w:t xml:space="preserve"> times</w:t>
      </w:r>
      <w:r w:rsidRPr="009112CF">
        <w:rPr>
          <w:rFonts w:cs="Times New Roman"/>
          <w:bCs w:val="0"/>
          <w:kern w:val="0"/>
          <w:szCs w:val="24"/>
        </w:rPr>
        <w:t xml:space="preserve"> per day?</w:t>
      </w:r>
    </w:p>
    <w:p w:rsidR="009112CF" w:rsidRPr="009112CF" w:rsidRDefault="0018575C" w:rsidP="00E0234E">
      <w:pPr>
        <w:pStyle w:val="Title"/>
        <w:numPr>
          <w:ilvl w:val="0"/>
          <w:numId w:val="2"/>
        </w:numPr>
        <w:jc w:val="left"/>
        <w:rPr>
          <w:rFonts w:cs="Times New Roman"/>
          <w:bCs w:val="0"/>
          <w:kern w:val="0"/>
          <w:szCs w:val="24"/>
        </w:rPr>
      </w:pPr>
      <w:r w:rsidRPr="009112CF">
        <w:rPr>
          <w:rFonts w:cs="Times New Roman"/>
          <w:bCs w:val="0"/>
          <w:kern w:val="0"/>
          <w:szCs w:val="24"/>
        </w:rPr>
        <w:t>Have you noticed any regular patterns to the headaches?</w:t>
      </w:r>
    </w:p>
    <w:p w:rsidR="00CB27D2" w:rsidRPr="00CB27D2" w:rsidRDefault="0018575C" w:rsidP="00CB27D2">
      <w:pPr>
        <w:pStyle w:val="Title"/>
        <w:numPr>
          <w:ilvl w:val="0"/>
          <w:numId w:val="2"/>
        </w:numPr>
        <w:jc w:val="left"/>
        <w:rPr>
          <w:rFonts w:cs="Times New Roman"/>
          <w:bCs w:val="0"/>
          <w:kern w:val="0"/>
          <w:szCs w:val="24"/>
        </w:rPr>
      </w:pPr>
      <w:r w:rsidRPr="009112CF">
        <w:rPr>
          <w:rFonts w:cs="Times New Roman"/>
          <w:bCs w:val="0"/>
          <w:kern w:val="0"/>
          <w:szCs w:val="24"/>
        </w:rPr>
        <w:t>How many hours a night do you sleep?</w:t>
      </w:r>
    </w:p>
    <w:p w:rsidR="009112CF" w:rsidRPr="009112CF" w:rsidRDefault="0018575C" w:rsidP="00E0234E">
      <w:pPr>
        <w:pStyle w:val="Title"/>
        <w:numPr>
          <w:ilvl w:val="0"/>
          <w:numId w:val="2"/>
        </w:numPr>
        <w:jc w:val="left"/>
        <w:rPr>
          <w:rFonts w:cs="Times New Roman"/>
          <w:bCs w:val="0"/>
          <w:kern w:val="0"/>
          <w:szCs w:val="24"/>
        </w:rPr>
      </w:pPr>
      <w:r w:rsidRPr="009112CF">
        <w:rPr>
          <w:rFonts w:cs="Times New Roman"/>
          <w:bCs w:val="0"/>
          <w:kern w:val="0"/>
          <w:szCs w:val="24"/>
        </w:rPr>
        <w:t>Do you feel anxious, hopeless, depressed?</w:t>
      </w:r>
    </w:p>
    <w:p w:rsidR="009112CF" w:rsidRPr="009112CF" w:rsidRDefault="009112CF" w:rsidP="00E0234E">
      <w:pPr>
        <w:pStyle w:val="Title"/>
        <w:numPr>
          <w:ilvl w:val="0"/>
          <w:numId w:val="2"/>
        </w:numPr>
        <w:jc w:val="left"/>
        <w:rPr>
          <w:rFonts w:cs="Times New Roman"/>
          <w:bCs w:val="0"/>
          <w:kern w:val="0"/>
          <w:szCs w:val="24"/>
        </w:rPr>
      </w:pPr>
    </w:p>
    <w:p w:rsidR="009112CF" w:rsidRPr="005A7E9D" w:rsidRDefault="0018575C" w:rsidP="005A7E9D">
      <w:pPr>
        <w:pStyle w:val="Title"/>
        <w:jc w:val="left"/>
        <w:rPr>
          <w:rFonts w:cs="Times New Roman"/>
          <w:b/>
          <w:bCs w:val="0"/>
          <w:kern w:val="0"/>
          <w:szCs w:val="24"/>
        </w:rPr>
      </w:pPr>
      <w:r w:rsidRPr="005A7E9D">
        <w:rPr>
          <w:rFonts w:cs="Times New Roman"/>
          <w:b/>
          <w:bCs w:val="0"/>
          <w:kern w:val="0"/>
          <w:szCs w:val="24"/>
        </w:rPr>
        <w:t>Open-Ended Questions:</w:t>
      </w:r>
    </w:p>
    <w:p w:rsidR="009112CF" w:rsidRDefault="0018575C" w:rsidP="00CB27D2">
      <w:pPr>
        <w:pStyle w:val="Title"/>
        <w:numPr>
          <w:ilvl w:val="0"/>
          <w:numId w:val="3"/>
        </w:numPr>
        <w:jc w:val="left"/>
        <w:rPr>
          <w:rFonts w:cs="Times New Roman"/>
          <w:bCs w:val="0"/>
          <w:kern w:val="0"/>
          <w:szCs w:val="24"/>
        </w:rPr>
      </w:pPr>
      <w:r>
        <w:rPr>
          <w:rFonts w:cs="Times New Roman"/>
          <w:bCs w:val="0"/>
          <w:kern w:val="0"/>
          <w:szCs w:val="24"/>
        </w:rPr>
        <w:t>Do you take a nap in the morning?</w:t>
      </w:r>
    </w:p>
    <w:p w:rsidR="0048742A" w:rsidRDefault="0018575C" w:rsidP="005A7E9D">
      <w:pPr>
        <w:pStyle w:val="Title"/>
        <w:numPr>
          <w:ilvl w:val="0"/>
          <w:numId w:val="3"/>
        </w:numPr>
        <w:jc w:val="left"/>
        <w:rPr>
          <w:rFonts w:cs="Times New Roman"/>
          <w:bCs w:val="0"/>
          <w:kern w:val="0"/>
          <w:szCs w:val="24"/>
        </w:rPr>
      </w:pPr>
      <w:r>
        <w:rPr>
          <w:rFonts w:cs="Times New Roman"/>
          <w:bCs w:val="0"/>
          <w:kern w:val="0"/>
          <w:szCs w:val="24"/>
        </w:rPr>
        <w:t>When you wake up in the morning?</w:t>
      </w:r>
    </w:p>
    <w:p w:rsidR="002039F2" w:rsidRDefault="0018575C" w:rsidP="005A7E9D">
      <w:pPr>
        <w:pStyle w:val="Title"/>
        <w:numPr>
          <w:ilvl w:val="0"/>
          <w:numId w:val="3"/>
        </w:numPr>
        <w:jc w:val="left"/>
        <w:rPr>
          <w:rFonts w:cs="Times New Roman"/>
          <w:bCs w:val="0"/>
          <w:kern w:val="0"/>
          <w:szCs w:val="24"/>
        </w:rPr>
      </w:pPr>
      <w:r>
        <w:rPr>
          <w:rFonts w:cs="Times New Roman"/>
          <w:bCs w:val="0"/>
          <w:kern w:val="0"/>
          <w:szCs w:val="24"/>
        </w:rPr>
        <w:t>How can't sleep at night or you get poor sleep? Like you keep waking in the middle of the night?</w:t>
      </w:r>
    </w:p>
    <w:p w:rsidR="002039F2" w:rsidRDefault="0018575C" w:rsidP="005A7E9D">
      <w:pPr>
        <w:pStyle w:val="Title"/>
        <w:numPr>
          <w:ilvl w:val="0"/>
          <w:numId w:val="3"/>
        </w:numPr>
        <w:jc w:val="left"/>
        <w:rPr>
          <w:rFonts w:cs="Times New Roman"/>
          <w:bCs w:val="0"/>
          <w:kern w:val="0"/>
          <w:szCs w:val="24"/>
        </w:rPr>
      </w:pPr>
      <w:r w:rsidRPr="002039F2">
        <w:rPr>
          <w:rFonts w:cs="Times New Roman"/>
          <w:bCs w:val="0"/>
          <w:kern w:val="0"/>
          <w:szCs w:val="24"/>
        </w:rPr>
        <w:t xml:space="preserve">How </w:t>
      </w:r>
      <w:r w:rsidR="0048742A" w:rsidRPr="002039F2">
        <w:rPr>
          <w:rFonts w:cs="Times New Roman"/>
          <w:bCs w:val="0"/>
          <w:kern w:val="0"/>
          <w:szCs w:val="24"/>
        </w:rPr>
        <w:t>are</w:t>
      </w:r>
      <w:r w:rsidRPr="002039F2">
        <w:rPr>
          <w:rFonts w:cs="Times New Roman"/>
          <w:bCs w:val="0"/>
          <w:kern w:val="0"/>
          <w:szCs w:val="24"/>
        </w:rPr>
        <w:t xml:space="preserve"> you feel</w:t>
      </w:r>
      <w:r w:rsidR="0048742A" w:rsidRPr="002039F2">
        <w:rPr>
          <w:rFonts w:cs="Times New Roman"/>
          <w:bCs w:val="0"/>
          <w:kern w:val="0"/>
          <w:szCs w:val="24"/>
        </w:rPr>
        <w:t>ing</w:t>
      </w:r>
      <w:r w:rsidRPr="002039F2">
        <w:rPr>
          <w:rFonts w:cs="Times New Roman"/>
          <w:bCs w:val="0"/>
          <w:kern w:val="0"/>
          <w:szCs w:val="24"/>
        </w:rPr>
        <w:t xml:space="preserve"> today?</w:t>
      </w:r>
    </w:p>
    <w:p w:rsidR="002039F2" w:rsidRDefault="0018575C" w:rsidP="005A7E9D">
      <w:pPr>
        <w:pStyle w:val="Title"/>
        <w:numPr>
          <w:ilvl w:val="0"/>
          <w:numId w:val="3"/>
        </w:numPr>
        <w:jc w:val="left"/>
        <w:rPr>
          <w:rFonts w:cs="Times New Roman"/>
          <w:bCs w:val="0"/>
          <w:kern w:val="0"/>
          <w:szCs w:val="24"/>
        </w:rPr>
      </w:pPr>
      <w:r>
        <w:rPr>
          <w:rFonts w:cs="Times New Roman"/>
          <w:bCs w:val="0"/>
          <w:kern w:val="0"/>
          <w:szCs w:val="24"/>
        </w:rPr>
        <w:t>How</w:t>
      </w:r>
      <w:r w:rsidR="009112CF" w:rsidRPr="002039F2">
        <w:rPr>
          <w:rFonts w:cs="Times New Roman"/>
          <w:bCs w:val="0"/>
          <w:kern w:val="0"/>
          <w:szCs w:val="24"/>
        </w:rPr>
        <w:t xml:space="preserve"> do you feel after a </w:t>
      </w:r>
      <w:r w:rsidR="00F31C22" w:rsidRPr="002039F2">
        <w:rPr>
          <w:rFonts w:cs="Times New Roman"/>
          <w:bCs w:val="0"/>
          <w:kern w:val="0"/>
          <w:szCs w:val="24"/>
        </w:rPr>
        <w:t>sleepless night</w:t>
      </w:r>
      <w:r w:rsidR="00266E6F">
        <w:rPr>
          <w:rFonts w:cs="Times New Roman"/>
          <w:bCs w:val="0"/>
          <w:kern w:val="0"/>
          <w:szCs w:val="24"/>
        </w:rPr>
        <w:t>?</w:t>
      </w:r>
    </w:p>
    <w:p w:rsidR="00266E6F" w:rsidRDefault="0018575C" w:rsidP="005A7E9D">
      <w:pPr>
        <w:pStyle w:val="Title"/>
        <w:numPr>
          <w:ilvl w:val="0"/>
          <w:numId w:val="3"/>
        </w:numPr>
        <w:jc w:val="left"/>
        <w:rPr>
          <w:rFonts w:cs="Times New Roman"/>
          <w:bCs w:val="0"/>
          <w:kern w:val="0"/>
          <w:szCs w:val="24"/>
        </w:rPr>
      </w:pPr>
      <w:r>
        <w:rPr>
          <w:rFonts w:cs="Times New Roman"/>
          <w:bCs w:val="0"/>
          <w:kern w:val="0"/>
          <w:szCs w:val="24"/>
        </w:rPr>
        <w:t>When was the last time you had a good sleep?</w:t>
      </w:r>
    </w:p>
    <w:p w:rsidR="00266E6F" w:rsidRDefault="0018575C" w:rsidP="00266E6F">
      <w:pPr>
        <w:pStyle w:val="Title"/>
        <w:numPr>
          <w:ilvl w:val="0"/>
          <w:numId w:val="3"/>
        </w:numPr>
        <w:jc w:val="left"/>
        <w:rPr>
          <w:rFonts w:cs="Times New Roman"/>
          <w:bCs w:val="0"/>
          <w:kern w:val="0"/>
          <w:szCs w:val="24"/>
        </w:rPr>
      </w:pPr>
      <w:r w:rsidRPr="002039F2">
        <w:rPr>
          <w:rFonts w:cs="Times New Roman"/>
          <w:bCs w:val="0"/>
          <w:kern w:val="0"/>
          <w:szCs w:val="24"/>
        </w:rPr>
        <w:lastRenderedPageBreak/>
        <w:t>Can you tell me what sort of treatment you are comfortable pursuing?</w:t>
      </w:r>
    </w:p>
    <w:p w:rsidR="00266E6F" w:rsidRDefault="0018575C" w:rsidP="005A7E9D">
      <w:pPr>
        <w:pStyle w:val="Title"/>
        <w:numPr>
          <w:ilvl w:val="0"/>
          <w:numId w:val="3"/>
        </w:numPr>
        <w:jc w:val="left"/>
        <w:rPr>
          <w:rFonts w:cs="Times New Roman"/>
          <w:bCs w:val="0"/>
          <w:kern w:val="0"/>
          <w:szCs w:val="24"/>
        </w:rPr>
      </w:pPr>
      <w:r>
        <w:rPr>
          <w:rFonts w:cs="Times New Roman"/>
          <w:bCs w:val="0"/>
          <w:kern w:val="0"/>
          <w:szCs w:val="24"/>
        </w:rPr>
        <w:t>Why</w:t>
      </w:r>
      <w:r w:rsidR="009112CF" w:rsidRPr="00266E6F">
        <w:rPr>
          <w:rFonts w:cs="Times New Roman"/>
          <w:bCs w:val="0"/>
          <w:kern w:val="0"/>
          <w:szCs w:val="24"/>
        </w:rPr>
        <w:t xml:space="preserve"> do you think stress influences these symptoms? </w:t>
      </w:r>
    </w:p>
    <w:p w:rsidR="00266E6F" w:rsidRDefault="0018575C" w:rsidP="005A7E9D">
      <w:pPr>
        <w:pStyle w:val="Title"/>
        <w:numPr>
          <w:ilvl w:val="0"/>
          <w:numId w:val="3"/>
        </w:numPr>
        <w:jc w:val="left"/>
        <w:rPr>
          <w:rFonts w:cs="Times New Roman"/>
          <w:bCs w:val="0"/>
          <w:kern w:val="0"/>
          <w:szCs w:val="24"/>
        </w:rPr>
      </w:pPr>
      <w:r>
        <w:rPr>
          <w:rFonts w:cs="Times New Roman"/>
          <w:bCs w:val="0"/>
          <w:kern w:val="0"/>
          <w:szCs w:val="24"/>
        </w:rPr>
        <w:t>Tell me your complete routine of the day?</w:t>
      </w:r>
    </w:p>
    <w:p w:rsidR="005A7E9D" w:rsidRPr="001E4699" w:rsidRDefault="0018575C" w:rsidP="005A7E9D">
      <w:pPr>
        <w:pStyle w:val="Title"/>
        <w:numPr>
          <w:ilvl w:val="0"/>
          <w:numId w:val="3"/>
        </w:numPr>
        <w:jc w:val="left"/>
        <w:rPr>
          <w:rFonts w:cs="Times New Roman"/>
          <w:bCs w:val="0"/>
          <w:kern w:val="0"/>
          <w:szCs w:val="24"/>
        </w:rPr>
      </w:pPr>
      <w:r>
        <w:rPr>
          <w:rFonts w:cs="Times New Roman"/>
          <w:bCs w:val="0"/>
          <w:kern w:val="0"/>
          <w:szCs w:val="24"/>
        </w:rPr>
        <w:t>In</w:t>
      </w:r>
      <w:r w:rsidR="001E4699">
        <w:rPr>
          <w:rFonts w:cs="Times New Roman"/>
          <w:bCs w:val="0"/>
          <w:kern w:val="0"/>
          <w:szCs w:val="24"/>
        </w:rPr>
        <w:t xml:space="preserve"> your opinion, </w:t>
      </w:r>
      <w:r w:rsidR="001E4699" w:rsidRPr="00266E6F">
        <w:rPr>
          <w:rFonts w:cs="Times New Roman"/>
          <w:bCs w:val="0"/>
          <w:kern w:val="0"/>
          <w:szCs w:val="24"/>
        </w:rPr>
        <w:t>how</w:t>
      </w:r>
      <w:r w:rsidR="009112CF" w:rsidRPr="00266E6F">
        <w:rPr>
          <w:rFonts w:cs="Times New Roman"/>
          <w:bCs w:val="0"/>
          <w:kern w:val="0"/>
          <w:szCs w:val="24"/>
        </w:rPr>
        <w:t xml:space="preserve"> </w:t>
      </w:r>
      <w:r w:rsidRPr="00266E6F">
        <w:rPr>
          <w:rFonts w:cs="Times New Roman"/>
          <w:bCs w:val="0"/>
          <w:kern w:val="0"/>
          <w:szCs w:val="24"/>
        </w:rPr>
        <w:t>outside factors and persona</w:t>
      </w:r>
      <w:r w:rsidRPr="00266E6F">
        <w:rPr>
          <w:rFonts w:cs="Times New Roman"/>
          <w:bCs w:val="0"/>
          <w:kern w:val="0"/>
          <w:szCs w:val="24"/>
        </w:rPr>
        <w:t xml:space="preserve">l factors </w:t>
      </w:r>
      <w:r>
        <w:rPr>
          <w:rFonts w:cs="Times New Roman"/>
          <w:bCs w:val="0"/>
          <w:kern w:val="0"/>
          <w:szCs w:val="24"/>
        </w:rPr>
        <w:t>are causing</w:t>
      </w:r>
      <w:r w:rsidR="009112CF" w:rsidRPr="00266E6F">
        <w:rPr>
          <w:rFonts w:cs="Times New Roman"/>
          <w:bCs w:val="0"/>
          <w:kern w:val="0"/>
          <w:szCs w:val="24"/>
        </w:rPr>
        <w:t xml:space="preserve"> you to be stressed?</w:t>
      </w:r>
      <w:r w:rsidR="00CE4456">
        <w:rPr>
          <w:rFonts w:cs="Times New Roman"/>
          <w:bCs w:val="0"/>
          <w:kern w:val="0"/>
          <w:szCs w:val="24"/>
        </w:rPr>
        <w:fldChar w:fldCharType="begin"/>
      </w:r>
      <w:r w:rsidR="00CE4456">
        <w:rPr>
          <w:rFonts w:cs="Times New Roman"/>
          <w:bCs w:val="0"/>
          <w:kern w:val="0"/>
          <w:szCs w:val="24"/>
        </w:rPr>
        <w:instrText xml:space="preserve"> ADDIN ZOTERO_ITEM CSL_CITATION {"citationID":"ZgSD02E8","properties":{"formattedCitation":"(Fall, Holden, &amp; Marquis, 2017)","plainCitation":"(Fall, Holden, &amp; Marquis, 2017)","noteIndex":0},"citationItems":[{"id":1444,"uris":["http://zotero.org/users/local/KZl8ZL3A/items/AU3EEX8Z"],"uri":["http://zotero.org/users/local/KZl8ZL3A/items/AU3EEX8Z"],"itemData":{"id":1444,"type":"book","title":"Theoretical Models of Counseling and Psychotherapy","publisher":"Taylor &amp; Francis","number-of-pages":"550","source":"Google Books","abstract":"The third edition of Theoretical Models of Counseling and Psychotherapy provides a comprehensive overview of a variety of major counseling theories and focuses on the integration of different theoretical models. With new information on multiculturalism, diversity, and cutting-edge theories such as psychosynthesis, the book offers a detailed description of the philosophical basis for each theory as well as historical context and biographical information on each theory’s founder. Chapters include new case excerpts and clinical examples, and each chapter follows a consistent structure in its exploration of each theory’s features, including its approach to and ideas on personality development, human nature, the role of environment, the change process in therapy, and contributions and limitations to the mental health field. Theory-specific information on diagnosis, psychopharmacology, spirituality, and gender issues is also discussed, and the book is accompanied by a companion website where professors and students will find exercises and course material that will further deepen their understanding of counseling theory and allow them to easily bridge classroom study to future practice. Available for free download for each chapter: PowerPoint slides and a testbank of 21 multiple-choice questions","ISBN":"978-1-317-55826-2","note":"Google-Books-ID: IjslDwAAQBAJ","language":"en","author":[{"family":"Fall","given":"Kevin A."},{"family":"Holden","given":"Janice Miner"},{"family":"Marquis","given":"Andre"}],"issued":{"date-parts":[["2017",2,17]]}}}],"schema":"https://github.com/citation-style-language/schema/raw/master/csl-citation.json"} </w:instrText>
      </w:r>
      <w:r w:rsidR="00CE4456">
        <w:rPr>
          <w:rFonts w:cs="Times New Roman"/>
          <w:bCs w:val="0"/>
          <w:kern w:val="0"/>
          <w:szCs w:val="24"/>
        </w:rPr>
        <w:fldChar w:fldCharType="separate"/>
      </w:r>
      <w:r w:rsidR="00CE4456" w:rsidRPr="00CE4456">
        <w:rPr>
          <w:rFonts w:cs="Times New Roman"/>
        </w:rPr>
        <w:t>(Fall, Holden, &amp; Marquis, 2017)</w:t>
      </w:r>
      <w:r w:rsidR="00CE4456">
        <w:rPr>
          <w:rFonts w:cs="Times New Roman"/>
          <w:bCs w:val="0"/>
          <w:kern w:val="0"/>
          <w:szCs w:val="24"/>
        </w:rPr>
        <w:fldChar w:fldCharType="end"/>
      </w:r>
      <w:r w:rsidR="00CE4456">
        <w:rPr>
          <w:rFonts w:cs="Times New Roman"/>
          <w:bCs w:val="0"/>
          <w:kern w:val="0"/>
          <w:szCs w:val="24"/>
        </w:rPr>
        <w:t>.</w:t>
      </w:r>
    </w:p>
    <w:p w:rsidR="009112CF" w:rsidRPr="005A7E9D" w:rsidRDefault="0018575C" w:rsidP="009112CF">
      <w:pPr>
        <w:pStyle w:val="Title"/>
        <w:rPr>
          <w:rFonts w:cs="Times New Roman"/>
          <w:b/>
          <w:bCs w:val="0"/>
          <w:kern w:val="0"/>
          <w:szCs w:val="24"/>
        </w:rPr>
      </w:pPr>
      <w:r w:rsidRPr="005A7E9D">
        <w:rPr>
          <w:rFonts w:cs="Times New Roman"/>
          <w:b/>
          <w:bCs w:val="0"/>
          <w:kern w:val="0"/>
          <w:szCs w:val="24"/>
        </w:rPr>
        <w:t>Technique Examples</w:t>
      </w:r>
    </w:p>
    <w:p w:rsidR="009112CF" w:rsidRPr="009112CF" w:rsidRDefault="0018575C" w:rsidP="004C05ED">
      <w:pPr>
        <w:pStyle w:val="Title"/>
        <w:jc w:val="both"/>
        <w:rPr>
          <w:rFonts w:cs="Times New Roman"/>
          <w:bCs w:val="0"/>
          <w:kern w:val="0"/>
          <w:szCs w:val="24"/>
        </w:rPr>
      </w:pPr>
      <w:r>
        <w:rPr>
          <w:rFonts w:cs="Times New Roman"/>
          <w:bCs w:val="0"/>
          <w:kern w:val="0"/>
          <w:szCs w:val="24"/>
        </w:rPr>
        <w:t xml:space="preserve">                 </w:t>
      </w:r>
      <w:r w:rsidRPr="009112CF">
        <w:rPr>
          <w:rFonts w:cs="Times New Roman"/>
          <w:bCs w:val="0"/>
          <w:kern w:val="0"/>
          <w:szCs w:val="24"/>
        </w:rPr>
        <w:t>I</w:t>
      </w:r>
      <w:r w:rsidRPr="009112CF">
        <w:rPr>
          <w:rFonts w:cs="Times New Roman"/>
          <w:bCs w:val="0"/>
          <w:kern w:val="0"/>
          <w:szCs w:val="24"/>
        </w:rPr>
        <w:t>n the interview, I hope to be able to actively listen to what the client is telling me so that I may be able to paraphrase and summarise what the client is saying to me. This will allow me to be able to understand the situation more in-depth and keep a fir</w:t>
      </w:r>
      <w:r w:rsidRPr="009112CF">
        <w:rPr>
          <w:rFonts w:cs="Times New Roman"/>
          <w:bCs w:val="0"/>
          <w:kern w:val="0"/>
          <w:szCs w:val="24"/>
        </w:rPr>
        <w:t xml:space="preserve">m grasp on </w:t>
      </w:r>
      <w:r w:rsidR="00A6392A">
        <w:rPr>
          <w:rFonts w:cs="Times New Roman"/>
          <w:bCs w:val="0"/>
          <w:kern w:val="0"/>
          <w:szCs w:val="24"/>
        </w:rPr>
        <w:t>the situation</w:t>
      </w:r>
      <w:r w:rsidRPr="009112CF">
        <w:rPr>
          <w:rFonts w:cs="Times New Roman"/>
          <w:bCs w:val="0"/>
          <w:kern w:val="0"/>
          <w:szCs w:val="24"/>
        </w:rPr>
        <w:t xml:space="preserve">. To be able to do this, I will need to let the client talk in significant amounts </w:t>
      </w:r>
      <w:r w:rsidR="00A6392A">
        <w:rPr>
          <w:rFonts w:cs="Times New Roman"/>
          <w:bCs w:val="0"/>
          <w:kern w:val="0"/>
          <w:szCs w:val="24"/>
        </w:rPr>
        <w:t xml:space="preserve">without any break </w:t>
      </w:r>
      <w:r w:rsidRPr="009112CF">
        <w:rPr>
          <w:rFonts w:cs="Times New Roman"/>
          <w:bCs w:val="0"/>
          <w:kern w:val="0"/>
          <w:szCs w:val="24"/>
        </w:rPr>
        <w:t xml:space="preserve">and then will give the information </w:t>
      </w:r>
      <w:r w:rsidR="00E96E21">
        <w:rPr>
          <w:rFonts w:cs="Times New Roman"/>
          <w:bCs w:val="0"/>
          <w:kern w:val="0"/>
          <w:szCs w:val="24"/>
        </w:rPr>
        <w:t xml:space="preserve">him </w:t>
      </w:r>
      <w:r w:rsidR="00E96E21" w:rsidRPr="009112CF">
        <w:rPr>
          <w:rFonts w:cs="Times New Roman"/>
          <w:bCs w:val="0"/>
          <w:kern w:val="0"/>
          <w:szCs w:val="24"/>
        </w:rPr>
        <w:t>and</w:t>
      </w:r>
      <w:r w:rsidRPr="009112CF">
        <w:rPr>
          <w:rFonts w:cs="Times New Roman"/>
          <w:bCs w:val="0"/>
          <w:kern w:val="0"/>
          <w:szCs w:val="24"/>
        </w:rPr>
        <w:t xml:space="preserve"> ask </w:t>
      </w:r>
      <w:r w:rsidR="00E96E21">
        <w:rPr>
          <w:rFonts w:cs="Times New Roman"/>
          <w:bCs w:val="0"/>
          <w:kern w:val="0"/>
          <w:szCs w:val="24"/>
        </w:rPr>
        <w:t xml:space="preserve">him </w:t>
      </w:r>
      <w:r w:rsidR="00E96E21" w:rsidRPr="009112CF">
        <w:rPr>
          <w:rFonts w:cs="Times New Roman"/>
          <w:bCs w:val="0"/>
          <w:kern w:val="0"/>
          <w:szCs w:val="24"/>
        </w:rPr>
        <w:t>questions</w:t>
      </w:r>
      <w:r w:rsidRPr="009112CF">
        <w:rPr>
          <w:rFonts w:cs="Times New Roman"/>
          <w:bCs w:val="0"/>
          <w:kern w:val="0"/>
          <w:szCs w:val="24"/>
        </w:rPr>
        <w:t xml:space="preserve"> to make sure</w:t>
      </w:r>
      <w:r w:rsidR="00E96E21">
        <w:rPr>
          <w:rFonts w:cs="Times New Roman"/>
          <w:bCs w:val="0"/>
          <w:kern w:val="0"/>
          <w:szCs w:val="24"/>
        </w:rPr>
        <w:t xml:space="preserve"> that </w:t>
      </w:r>
      <w:r w:rsidR="00E96E21" w:rsidRPr="009112CF">
        <w:rPr>
          <w:rFonts w:cs="Times New Roman"/>
          <w:bCs w:val="0"/>
          <w:kern w:val="0"/>
          <w:szCs w:val="24"/>
        </w:rPr>
        <w:t>I</w:t>
      </w:r>
      <w:r w:rsidRPr="009112CF">
        <w:rPr>
          <w:rFonts w:cs="Times New Roman"/>
          <w:bCs w:val="0"/>
          <w:kern w:val="0"/>
          <w:szCs w:val="24"/>
        </w:rPr>
        <w:t xml:space="preserve"> am on the right page with them. </w:t>
      </w:r>
    </w:p>
    <w:p w:rsidR="009112CF" w:rsidRPr="009112CF" w:rsidRDefault="0018575C" w:rsidP="004C05ED">
      <w:pPr>
        <w:pStyle w:val="Title"/>
        <w:jc w:val="both"/>
        <w:rPr>
          <w:rFonts w:cs="Times New Roman"/>
          <w:bCs w:val="0"/>
          <w:kern w:val="0"/>
          <w:szCs w:val="24"/>
        </w:rPr>
      </w:pPr>
      <w:r>
        <w:rPr>
          <w:rFonts w:cs="Times New Roman"/>
          <w:bCs w:val="0"/>
          <w:kern w:val="0"/>
          <w:szCs w:val="24"/>
        </w:rPr>
        <w:t xml:space="preserve">                </w:t>
      </w:r>
      <w:r w:rsidRPr="009112CF">
        <w:rPr>
          <w:rFonts w:cs="Times New Roman"/>
          <w:bCs w:val="0"/>
          <w:kern w:val="0"/>
          <w:szCs w:val="24"/>
        </w:rPr>
        <w:t xml:space="preserve">Paraphrasing- to paraphrase in this scenario, I may pick out an individual </w:t>
      </w:r>
      <w:r w:rsidR="000E665D">
        <w:rPr>
          <w:rFonts w:cs="Times New Roman"/>
          <w:bCs w:val="0"/>
          <w:kern w:val="0"/>
          <w:szCs w:val="24"/>
        </w:rPr>
        <w:t xml:space="preserve">detail given by the client and then tell the client </w:t>
      </w:r>
      <w:r w:rsidR="00541568">
        <w:rPr>
          <w:rFonts w:cs="Times New Roman"/>
          <w:bCs w:val="0"/>
          <w:kern w:val="0"/>
          <w:szCs w:val="24"/>
        </w:rPr>
        <w:t>to provide me with the details on this topic. For example</w:t>
      </w:r>
      <w:r w:rsidR="002B2593">
        <w:rPr>
          <w:rFonts w:cs="Times New Roman"/>
          <w:bCs w:val="0"/>
          <w:kern w:val="0"/>
          <w:szCs w:val="24"/>
        </w:rPr>
        <w:t xml:space="preserve">, the client tells </w:t>
      </w:r>
      <w:r w:rsidR="007C1822">
        <w:rPr>
          <w:rFonts w:cs="Times New Roman"/>
          <w:bCs w:val="0"/>
          <w:kern w:val="0"/>
          <w:szCs w:val="24"/>
        </w:rPr>
        <w:t>the</w:t>
      </w:r>
      <w:r w:rsidR="002B2593">
        <w:rPr>
          <w:rFonts w:cs="Times New Roman"/>
          <w:bCs w:val="0"/>
          <w:kern w:val="0"/>
          <w:szCs w:val="24"/>
        </w:rPr>
        <w:t xml:space="preserve"> symptoms that he feels and describe them disturbing</w:t>
      </w:r>
      <w:r w:rsidR="007C1822">
        <w:rPr>
          <w:rFonts w:cs="Times New Roman"/>
          <w:bCs w:val="0"/>
          <w:kern w:val="0"/>
          <w:szCs w:val="24"/>
        </w:rPr>
        <w:t xml:space="preserve">, so iI will rephrase his line and ask him how he actually finds the symptom disturbing. </w:t>
      </w:r>
      <w:r w:rsidR="002B2593">
        <w:rPr>
          <w:rFonts w:cs="Times New Roman"/>
          <w:bCs w:val="0"/>
          <w:kern w:val="0"/>
          <w:szCs w:val="24"/>
        </w:rPr>
        <w:t xml:space="preserve"> </w:t>
      </w:r>
      <w:r w:rsidR="007C1822">
        <w:rPr>
          <w:rFonts w:cs="Times New Roman"/>
          <w:bCs w:val="0"/>
          <w:kern w:val="0"/>
          <w:szCs w:val="24"/>
        </w:rPr>
        <w:t>This rephrasing will make the client feel that I was listening to him attentively</w:t>
      </w:r>
      <w:r w:rsidRPr="009112CF">
        <w:rPr>
          <w:rFonts w:cs="Times New Roman"/>
          <w:bCs w:val="0"/>
          <w:kern w:val="0"/>
          <w:szCs w:val="24"/>
        </w:rPr>
        <w:t>.</w:t>
      </w:r>
    </w:p>
    <w:p w:rsidR="009112CF" w:rsidRPr="009112CF" w:rsidRDefault="0018575C" w:rsidP="004C05ED">
      <w:pPr>
        <w:pStyle w:val="Title"/>
        <w:jc w:val="both"/>
        <w:rPr>
          <w:rFonts w:cs="Times New Roman"/>
          <w:bCs w:val="0"/>
          <w:kern w:val="0"/>
          <w:szCs w:val="24"/>
        </w:rPr>
      </w:pPr>
      <w:r>
        <w:rPr>
          <w:rFonts w:cs="Times New Roman"/>
          <w:bCs w:val="0"/>
          <w:kern w:val="0"/>
          <w:szCs w:val="24"/>
        </w:rPr>
        <w:t xml:space="preserve">               </w:t>
      </w:r>
      <w:r w:rsidRPr="009112CF">
        <w:rPr>
          <w:rFonts w:cs="Times New Roman"/>
          <w:bCs w:val="0"/>
          <w:kern w:val="0"/>
          <w:szCs w:val="24"/>
        </w:rPr>
        <w:t xml:space="preserve">Summarizing- A summarization would be used after a large group of </w:t>
      </w:r>
      <w:r w:rsidRPr="009112CF">
        <w:rPr>
          <w:rFonts w:cs="Times New Roman"/>
          <w:bCs w:val="0"/>
          <w:kern w:val="0"/>
          <w:szCs w:val="24"/>
        </w:rPr>
        <w:t>questions to make sure the ideas for all are thoroughly understood before moving on to the next section.</w:t>
      </w:r>
    </w:p>
    <w:p w:rsidR="009112CF" w:rsidRPr="009112CF" w:rsidRDefault="0018575C" w:rsidP="004C05ED">
      <w:pPr>
        <w:pStyle w:val="Title"/>
        <w:jc w:val="both"/>
        <w:rPr>
          <w:rFonts w:cs="Times New Roman"/>
          <w:bCs w:val="0"/>
          <w:kern w:val="0"/>
          <w:szCs w:val="24"/>
        </w:rPr>
      </w:pPr>
      <w:r>
        <w:rPr>
          <w:rFonts w:cs="Times New Roman"/>
          <w:bCs w:val="0"/>
          <w:kern w:val="0"/>
          <w:szCs w:val="24"/>
        </w:rPr>
        <w:t xml:space="preserve">                </w:t>
      </w:r>
      <w:r w:rsidRPr="009112CF">
        <w:rPr>
          <w:rFonts w:cs="Times New Roman"/>
          <w:bCs w:val="0"/>
          <w:kern w:val="0"/>
          <w:szCs w:val="24"/>
        </w:rPr>
        <w:t>Reflecting- The reflection will come at the end of the session right before the treatment plan. This is to make sure all the material t</w:t>
      </w:r>
      <w:r w:rsidRPr="009112CF">
        <w:rPr>
          <w:rFonts w:cs="Times New Roman"/>
          <w:bCs w:val="0"/>
          <w:kern w:val="0"/>
          <w:szCs w:val="24"/>
        </w:rPr>
        <w:t>hat was talked about is looked over and that it is extensively peered into before the treatment plan</w:t>
      </w:r>
      <w:r w:rsidR="001B4A2E">
        <w:rPr>
          <w:rFonts w:cs="Times New Roman"/>
          <w:bCs w:val="0"/>
          <w:kern w:val="0"/>
          <w:szCs w:val="24"/>
        </w:rPr>
        <w:fldChar w:fldCharType="begin"/>
      </w:r>
      <w:r w:rsidR="001B4A2E">
        <w:rPr>
          <w:rFonts w:cs="Times New Roman"/>
          <w:bCs w:val="0"/>
          <w:kern w:val="0"/>
          <w:szCs w:val="24"/>
        </w:rPr>
        <w:instrText xml:space="preserve"> ADDIN ZOTERO_ITEM CSL_CITATION {"citationID":"QIpHOxsn","properties":{"formattedCitation":"(\\uc0\\u8220{}Reflecting and Paraphrasing \\uc0\\u8226{} Counselling Tutor,\\uc0\\u8221{} n.d.)","plainCitation":"(“Reflecting and Paraphrasing • Counselling Tutor,” n.d.)","noteIndex":0},"citationItems":[{"id":1441,"uris":["http://zotero.org/users/local/KZl8ZL3A/items/HTTW2HNK"],"uri":["http://zotero.org/users/local/KZl8ZL3A/items/HTTW2HNK"],"itemData":{"id":1441,"type":"webpage","title":"Reflecting and Paraphrasing • Counselling Tutor","container-title":"Counselling Tutor","abstract":"Definition of Reflection in Counselling. A reflection in counselling is like holding up a mirror: repeating the client's words back to them exactly as they said them. You might reflect back the whole sentence, or you might select a few words – or even one single word – from what the client has brought.","URL":"https://counsellingtutor.com/basic-counselling-skills/reflecting-and-paraphrasing/","language":"en-GB","accessed":{"date-parts":[["2019",3,14]]}}}],"schema":"https://github.com/citation-style-language/schema/raw/master/csl-citation.json"} </w:instrText>
      </w:r>
      <w:r w:rsidR="001B4A2E">
        <w:rPr>
          <w:rFonts w:cs="Times New Roman"/>
          <w:bCs w:val="0"/>
          <w:kern w:val="0"/>
          <w:szCs w:val="24"/>
        </w:rPr>
        <w:fldChar w:fldCharType="separate"/>
      </w:r>
      <w:r w:rsidR="001B4A2E" w:rsidRPr="001B4A2E">
        <w:rPr>
          <w:rFonts w:cs="Times New Roman"/>
          <w:szCs w:val="24"/>
        </w:rPr>
        <w:t>(“Reflecting and Paraphrasing • Counselling Tutor,” n.d.)</w:t>
      </w:r>
      <w:r w:rsidR="001B4A2E">
        <w:rPr>
          <w:rFonts w:cs="Times New Roman"/>
          <w:bCs w:val="0"/>
          <w:kern w:val="0"/>
          <w:szCs w:val="24"/>
        </w:rPr>
        <w:fldChar w:fldCharType="end"/>
      </w:r>
      <w:r w:rsidRPr="009112CF">
        <w:rPr>
          <w:rFonts w:cs="Times New Roman"/>
          <w:bCs w:val="0"/>
          <w:kern w:val="0"/>
          <w:szCs w:val="24"/>
        </w:rPr>
        <w:t>.</w:t>
      </w:r>
    </w:p>
    <w:p w:rsidR="009112CF" w:rsidRPr="009112CF" w:rsidRDefault="009112CF" w:rsidP="009112CF">
      <w:pPr>
        <w:pStyle w:val="Title"/>
        <w:rPr>
          <w:rFonts w:cs="Times New Roman"/>
          <w:bCs w:val="0"/>
          <w:kern w:val="0"/>
          <w:szCs w:val="24"/>
        </w:rPr>
      </w:pPr>
    </w:p>
    <w:p w:rsidR="009112CF" w:rsidRPr="004C05ED" w:rsidRDefault="0018575C" w:rsidP="009112CF">
      <w:pPr>
        <w:pStyle w:val="Title"/>
        <w:rPr>
          <w:rFonts w:cs="Times New Roman"/>
          <w:b/>
          <w:bCs w:val="0"/>
          <w:kern w:val="0"/>
          <w:szCs w:val="24"/>
        </w:rPr>
      </w:pPr>
      <w:r w:rsidRPr="004C05ED">
        <w:rPr>
          <w:rFonts w:cs="Times New Roman"/>
          <w:b/>
          <w:bCs w:val="0"/>
          <w:kern w:val="0"/>
          <w:szCs w:val="24"/>
        </w:rPr>
        <w:t>Types/Examples to Avoid</w:t>
      </w:r>
    </w:p>
    <w:p w:rsidR="009112CF" w:rsidRPr="009112CF" w:rsidRDefault="000348E6" w:rsidP="004C05ED">
      <w:pPr>
        <w:pStyle w:val="Title"/>
        <w:jc w:val="both"/>
        <w:rPr>
          <w:rFonts w:cs="Times New Roman"/>
          <w:bCs w:val="0"/>
          <w:kern w:val="0"/>
          <w:szCs w:val="24"/>
        </w:rPr>
      </w:pPr>
      <w:r>
        <w:rPr>
          <w:rFonts w:cs="Times New Roman"/>
          <w:bCs w:val="0"/>
          <w:kern w:val="0"/>
          <w:szCs w:val="24"/>
        </w:rPr>
        <w:t xml:space="preserve">                 </w:t>
      </w:r>
      <w:bookmarkStart w:id="0" w:name="_GoBack"/>
      <w:bookmarkEnd w:id="0"/>
      <w:r w:rsidR="0018575C" w:rsidRPr="009112CF">
        <w:rPr>
          <w:rFonts w:cs="Times New Roman"/>
          <w:bCs w:val="0"/>
          <w:kern w:val="0"/>
          <w:szCs w:val="24"/>
        </w:rPr>
        <w:t xml:space="preserve">Types of questions that will be avoided are ones that </w:t>
      </w:r>
      <w:r w:rsidR="00325DF3">
        <w:rPr>
          <w:rFonts w:cs="Times New Roman"/>
          <w:bCs w:val="0"/>
          <w:kern w:val="0"/>
          <w:szCs w:val="24"/>
        </w:rPr>
        <w:t>are</w:t>
      </w:r>
      <w:r w:rsidR="0018575C" w:rsidRPr="009112CF">
        <w:rPr>
          <w:rFonts w:cs="Times New Roman"/>
          <w:bCs w:val="0"/>
          <w:kern w:val="0"/>
          <w:szCs w:val="24"/>
        </w:rPr>
        <w:t xml:space="preserve"> stacked and overwhelm</w:t>
      </w:r>
      <w:r w:rsidR="00325DF3">
        <w:rPr>
          <w:rFonts w:cs="Times New Roman"/>
          <w:bCs w:val="0"/>
          <w:kern w:val="0"/>
          <w:szCs w:val="24"/>
        </w:rPr>
        <w:t>ing</w:t>
      </w:r>
      <w:r w:rsidR="00560175">
        <w:rPr>
          <w:rFonts w:cs="Times New Roman"/>
          <w:bCs w:val="0"/>
          <w:kern w:val="0"/>
          <w:szCs w:val="24"/>
        </w:rPr>
        <w:t xml:space="preserve"> for</w:t>
      </w:r>
      <w:r w:rsidR="0018575C" w:rsidRPr="009112CF">
        <w:rPr>
          <w:rFonts w:cs="Times New Roman"/>
          <w:bCs w:val="0"/>
          <w:kern w:val="0"/>
          <w:szCs w:val="24"/>
        </w:rPr>
        <w:t xml:space="preserve"> the client, not like any of those that have been prepared above, but ones that would be hard to track or that might make the client more defensive (</w:t>
      </w:r>
      <w:r w:rsidR="0018575C" w:rsidRPr="00C10E01">
        <w:rPr>
          <w:rFonts w:cs="Times New Roman"/>
          <w:bCs w:val="0"/>
          <w:kern w:val="0"/>
          <w:szCs w:val="24"/>
          <w:highlight w:val="yellow"/>
        </w:rPr>
        <w:t>Argosy, 2018</w:t>
      </w:r>
      <w:r w:rsidR="0018575C" w:rsidRPr="009112CF">
        <w:rPr>
          <w:rFonts w:cs="Times New Roman"/>
          <w:bCs w:val="0"/>
          <w:kern w:val="0"/>
          <w:szCs w:val="24"/>
        </w:rPr>
        <w:t>). This could look like "why do you not know what is causing these symptoms? Does anyone around</w:t>
      </w:r>
      <w:r w:rsidR="0018575C" w:rsidRPr="009112CF">
        <w:rPr>
          <w:rFonts w:cs="Times New Roman"/>
          <w:bCs w:val="0"/>
          <w:kern w:val="0"/>
          <w:szCs w:val="24"/>
        </w:rPr>
        <w:t xml:space="preserve"> you keep tabs on you? Why do you think that therapy is the answer to this? Are you sure you're not making this up?" These questions demonstrate an offensive style of asking questions that may leave the client feeling uneasy or overwhelmed and that can res</w:t>
      </w:r>
      <w:r w:rsidR="0018575C" w:rsidRPr="009112CF">
        <w:rPr>
          <w:rFonts w:cs="Times New Roman"/>
          <w:bCs w:val="0"/>
          <w:kern w:val="0"/>
          <w:szCs w:val="24"/>
        </w:rPr>
        <w:t>ult in the client's desire to discontinue. Another set of question types that these questions could demonstrate are loaded questions or questions that make you feel trapped and are not typically purposed for interviews</w:t>
      </w:r>
      <w:r w:rsidR="00A6392A">
        <w:rPr>
          <w:rFonts w:cs="Times New Roman"/>
          <w:bCs w:val="0"/>
          <w:kern w:val="0"/>
          <w:szCs w:val="24"/>
        </w:rPr>
        <w:t>”</w:t>
      </w:r>
      <w:r w:rsidR="0018575C" w:rsidRPr="009112CF">
        <w:rPr>
          <w:rFonts w:cs="Times New Roman"/>
          <w:bCs w:val="0"/>
          <w:kern w:val="0"/>
          <w:szCs w:val="24"/>
        </w:rPr>
        <w:t xml:space="preserve"> (</w:t>
      </w:r>
      <w:r w:rsidR="0018575C" w:rsidRPr="00C10E01">
        <w:rPr>
          <w:rFonts w:cs="Times New Roman"/>
          <w:bCs w:val="0"/>
          <w:kern w:val="0"/>
          <w:szCs w:val="24"/>
          <w:highlight w:val="yellow"/>
        </w:rPr>
        <w:t>Argosy, 2018</w:t>
      </w:r>
      <w:r w:rsidR="0018575C" w:rsidRPr="009112CF">
        <w:rPr>
          <w:rFonts w:cs="Times New Roman"/>
          <w:bCs w:val="0"/>
          <w:kern w:val="0"/>
          <w:szCs w:val="24"/>
        </w:rPr>
        <w:t xml:space="preserve">). </w:t>
      </w:r>
    </w:p>
    <w:p w:rsidR="009112CF" w:rsidRPr="004C05ED" w:rsidRDefault="0018575C" w:rsidP="009112CF">
      <w:pPr>
        <w:pStyle w:val="Title"/>
        <w:rPr>
          <w:rFonts w:cs="Times New Roman"/>
          <w:b/>
          <w:bCs w:val="0"/>
          <w:kern w:val="0"/>
          <w:szCs w:val="24"/>
        </w:rPr>
      </w:pPr>
      <w:r w:rsidRPr="004C05ED">
        <w:rPr>
          <w:rFonts w:cs="Times New Roman"/>
          <w:b/>
          <w:bCs w:val="0"/>
          <w:kern w:val="0"/>
          <w:szCs w:val="24"/>
        </w:rPr>
        <w:t>Analysis</w:t>
      </w:r>
    </w:p>
    <w:p w:rsidR="009112CF" w:rsidRPr="009112CF" w:rsidRDefault="0018575C" w:rsidP="004C05ED">
      <w:pPr>
        <w:pStyle w:val="Title"/>
        <w:jc w:val="both"/>
        <w:rPr>
          <w:rFonts w:cs="Times New Roman"/>
          <w:bCs w:val="0"/>
          <w:kern w:val="0"/>
          <w:szCs w:val="24"/>
        </w:rPr>
      </w:pPr>
      <w:r>
        <w:rPr>
          <w:rFonts w:cs="Times New Roman"/>
          <w:bCs w:val="0"/>
          <w:kern w:val="0"/>
          <w:szCs w:val="24"/>
        </w:rPr>
        <w:t xml:space="preserve">          </w:t>
      </w:r>
      <w:r>
        <w:rPr>
          <w:rFonts w:cs="Times New Roman"/>
          <w:bCs w:val="0"/>
          <w:kern w:val="0"/>
          <w:szCs w:val="24"/>
        </w:rPr>
        <w:t xml:space="preserve">   </w:t>
      </w:r>
      <w:r w:rsidRPr="009112CF">
        <w:rPr>
          <w:rFonts w:cs="Times New Roman"/>
          <w:bCs w:val="0"/>
          <w:kern w:val="0"/>
          <w:szCs w:val="24"/>
        </w:rPr>
        <w:t>Due to the interactions I have with people in my life, I do not typically have sympathy for those who complain about having headaches or sleeping problems</w:t>
      </w:r>
      <w:r w:rsidR="00F313CB">
        <w:rPr>
          <w:rFonts w:cs="Times New Roman"/>
          <w:bCs w:val="0"/>
          <w:kern w:val="0"/>
          <w:szCs w:val="24"/>
        </w:rPr>
        <w:t xml:space="preserve">, due to </w:t>
      </w:r>
      <w:r w:rsidR="00CF1620">
        <w:rPr>
          <w:rFonts w:cs="Times New Roman"/>
          <w:bCs w:val="0"/>
          <w:kern w:val="0"/>
          <w:szCs w:val="24"/>
        </w:rPr>
        <w:t>the fact</w:t>
      </w:r>
      <w:r w:rsidR="00F313CB">
        <w:rPr>
          <w:rFonts w:cs="Times New Roman"/>
          <w:bCs w:val="0"/>
          <w:kern w:val="0"/>
          <w:szCs w:val="24"/>
        </w:rPr>
        <w:t xml:space="preserve"> that in the majority of those cases the reasons behind are simply based on person's own fault and </w:t>
      </w:r>
      <w:r w:rsidR="00CF1620">
        <w:rPr>
          <w:rFonts w:cs="Times New Roman"/>
          <w:bCs w:val="0"/>
          <w:kern w:val="0"/>
          <w:szCs w:val="24"/>
        </w:rPr>
        <w:t>negligence</w:t>
      </w:r>
      <w:r w:rsidRPr="009112CF">
        <w:rPr>
          <w:rFonts w:cs="Times New Roman"/>
          <w:bCs w:val="0"/>
          <w:kern w:val="0"/>
          <w:szCs w:val="24"/>
        </w:rPr>
        <w:t xml:space="preserve">. I </w:t>
      </w:r>
      <w:r w:rsidR="00E349E2">
        <w:rPr>
          <w:rFonts w:cs="Times New Roman"/>
          <w:bCs w:val="0"/>
          <w:kern w:val="0"/>
          <w:szCs w:val="24"/>
        </w:rPr>
        <w:t>have also experienced that people</w:t>
      </w:r>
      <w:r w:rsidR="00CF1620">
        <w:rPr>
          <w:rFonts w:cs="Times New Roman"/>
          <w:bCs w:val="0"/>
          <w:kern w:val="0"/>
          <w:szCs w:val="24"/>
        </w:rPr>
        <w:t xml:space="preserve"> </w:t>
      </w:r>
      <w:r w:rsidR="00E349E2">
        <w:rPr>
          <w:rFonts w:cs="Times New Roman"/>
          <w:bCs w:val="0"/>
          <w:kern w:val="0"/>
          <w:szCs w:val="24"/>
        </w:rPr>
        <w:t>who generally complain of</w:t>
      </w:r>
      <w:r w:rsidR="001B1CFA">
        <w:rPr>
          <w:rFonts w:cs="Times New Roman"/>
          <w:bCs w:val="0"/>
          <w:kern w:val="0"/>
          <w:szCs w:val="24"/>
        </w:rPr>
        <w:t xml:space="preserve"> headache, they usually use it </w:t>
      </w:r>
      <w:r w:rsidR="00E349E2">
        <w:rPr>
          <w:rFonts w:cs="Times New Roman"/>
          <w:bCs w:val="0"/>
          <w:kern w:val="0"/>
          <w:szCs w:val="24"/>
        </w:rPr>
        <w:t xml:space="preserve">as an excuse to avoid the participation in </w:t>
      </w:r>
      <w:r w:rsidR="001B1CFA">
        <w:rPr>
          <w:rFonts w:cs="Times New Roman"/>
          <w:bCs w:val="0"/>
          <w:kern w:val="0"/>
          <w:szCs w:val="24"/>
        </w:rPr>
        <w:t xml:space="preserve">social activities </w:t>
      </w:r>
      <w:r w:rsidRPr="009112CF">
        <w:rPr>
          <w:rFonts w:cs="Times New Roman"/>
          <w:bCs w:val="0"/>
          <w:kern w:val="0"/>
          <w:szCs w:val="24"/>
        </w:rPr>
        <w:t xml:space="preserve">such as hang out with their “friends” or </w:t>
      </w:r>
      <w:r w:rsidR="001B1CFA">
        <w:rPr>
          <w:rFonts w:cs="Times New Roman"/>
          <w:bCs w:val="0"/>
          <w:kern w:val="0"/>
          <w:szCs w:val="24"/>
        </w:rPr>
        <w:t xml:space="preserve">to avoid going </w:t>
      </w:r>
      <w:r w:rsidR="00F55C88">
        <w:rPr>
          <w:rFonts w:cs="Times New Roman"/>
          <w:bCs w:val="0"/>
          <w:kern w:val="0"/>
          <w:szCs w:val="24"/>
        </w:rPr>
        <w:t xml:space="preserve">for </w:t>
      </w:r>
      <w:r w:rsidR="00F55C88" w:rsidRPr="009112CF">
        <w:rPr>
          <w:rFonts w:cs="Times New Roman"/>
          <w:bCs w:val="0"/>
          <w:kern w:val="0"/>
          <w:szCs w:val="24"/>
        </w:rPr>
        <w:t>work</w:t>
      </w:r>
      <w:r w:rsidRPr="009112CF">
        <w:rPr>
          <w:rFonts w:cs="Times New Roman"/>
          <w:bCs w:val="0"/>
          <w:kern w:val="0"/>
          <w:szCs w:val="24"/>
        </w:rPr>
        <w:t xml:space="preserve">. </w:t>
      </w:r>
      <w:r w:rsidR="001B1CFA">
        <w:rPr>
          <w:rFonts w:cs="Times New Roman"/>
          <w:bCs w:val="0"/>
          <w:kern w:val="0"/>
          <w:szCs w:val="24"/>
        </w:rPr>
        <w:t>It becomes more difficult to trust the person and show empathy to them when you know that they</w:t>
      </w:r>
      <w:r w:rsidRPr="009112CF">
        <w:rPr>
          <w:rFonts w:cs="Times New Roman"/>
          <w:bCs w:val="0"/>
          <w:kern w:val="0"/>
          <w:szCs w:val="24"/>
        </w:rPr>
        <w:t xml:space="preserve"> typically tend to come up </w:t>
      </w:r>
      <w:r w:rsidR="00F55C88">
        <w:rPr>
          <w:rFonts w:cs="Times New Roman"/>
          <w:bCs w:val="0"/>
          <w:kern w:val="0"/>
          <w:szCs w:val="24"/>
        </w:rPr>
        <w:t xml:space="preserve">with these issues </w:t>
      </w:r>
      <w:r w:rsidRPr="009112CF">
        <w:rPr>
          <w:rFonts w:cs="Times New Roman"/>
          <w:bCs w:val="0"/>
          <w:kern w:val="0"/>
          <w:szCs w:val="24"/>
        </w:rPr>
        <w:t xml:space="preserve">on the days they are supposed to do things. </w:t>
      </w:r>
      <w:r w:rsidR="00F55C88">
        <w:rPr>
          <w:rFonts w:cs="Times New Roman"/>
          <w:bCs w:val="0"/>
          <w:kern w:val="0"/>
          <w:szCs w:val="24"/>
        </w:rPr>
        <w:t xml:space="preserve">But I do </w:t>
      </w:r>
      <w:r w:rsidRPr="009112CF">
        <w:rPr>
          <w:rFonts w:cs="Times New Roman"/>
          <w:bCs w:val="0"/>
          <w:kern w:val="0"/>
          <w:szCs w:val="24"/>
        </w:rPr>
        <w:t xml:space="preserve">believe </w:t>
      </w:r>
      <w:r w:rsidR="00F55C88">
        <w:rPr>
          <w:rFonts w:cs="Times New Roman"/>
          <w:bCs w:val="0"/>
          <w:kern w:val="0"/>
          <w:szCs w:val="24"/>
        </w:rPr>
        <w:t>that such behaviour has nothing has nothing</w:t>
      </w:r>
      <w:r w:rsidR="00F55C88" w:rsidRPr="009112CF">
        <w:rPr>
          <w:rFonts w:cs="Times New Roman"/>
          <w:bCs w:val="0"/>
          <w:kern w:val="0"/>
          <w:szCs w:val="24"/>
        </w:rPr>
        <w:t xml:space="preserve"> to</w:t>
      </w:r>
      <w:r w:rsidRPr="009112CF">
        <w:rPr>
          <w:rFonts w:cs="Times New Roman"/>
          <w:bCs w:val="0"/>
          <w:kern w:val="0"/>
          <w:szCs w:val="24"/>
        </w:rPr>
        <w:t xml:space="preserve"> do with age,</w:t>
      </w:r>
      <w:r w:rsidRPr="009112CF">
        <w:rPr>
          <w:rFonts w:cs="Times New Roman"/>
          <w:bCs w:val="0"/>
          <w:kern w:val="0"/>
          <w:szCs w:val="24"/>
        </w:rPr>
        <w:t xml:space="preserve"> culture, gender, sexual orientation, or ethnicity. </w:t>
      </w:r>
    </w:p>
    <w:p w:rsidR="009112CF" w:rsidRPr="009112CF" w:rsidRDefault="0018575C" w:rsidP="004C05ED">
      <w:pPr>
        <w:pStyle w:val="Title"/>
        <w:jc w:val="both"/>
        <w:rPr>
          <w:rFonts w:cs="Times New Roman"/>
          <w:bCs w:val="0"/>
          <w:kern w:val="0"/>
          <w:szCs w:val="24"/>
        </w:rPr>
      </w:pPr>
      <w:r>
        <w:rPr>
          <w:rFonts w:cs="Times New Roman"/>
          <w:bCs w:val="0"/>
          <w:kern w:val="0"/>
          <w:szCs w:val="24"/>
        </w:rPr>
        <w:t xml:space="preserve">             </w:t>
      </w:r>
      <w:r w:rsidR="00244955">
        <w:rPr>
          <w:rFonts w:cs="Times New Roman"/>
          <w:bCs w:val="0"/>
          <w:kern w:val="0"/>
          <w:szCs w:val="24"/>
        </w:rPr>
        <w:t>In this in</w:t>
      </w:r>
      <w:r w:rsidR="006B53C0">
        <w:rPr>
          <w:rFonts w:cs="Times New Roman"/>
          <w:bCs w:val="0"/>
          <w:kern w:val="0"/>
          <w:szCs w:val="24"/>
        </w:rPr>
        <w:t xml:space="preserve">terview, I will analyze that if a person is simply a complainer or has a general anxiety disorder. Because sometimes people avoid social activities because of their </w:t>
      </w:r>
      <w:r w:rsidR="00D26E17">
        <w:rPr>
          <w:rFonts w:cs="Times New Roman"/>
          <w:bCs w:val="0"/>
          <w:kern w:val="0"/>
          <w:szCs w:val="24"/>
        </w:rPr>
        <w:t xml:space="preserve">anxiety. </w:t>
      </w:r>
      <w:r w:rsidR="00D26E17">
        <w:rPr>
          <w:rFonts w:cs="Times New Roman"/>
          <w:bCs w:val="0"/>
          <w:kern w:val="0"/>
          <w:szCs w:val="24"/>
        </w:rPr>
        <w:lastRenderedPageBreak/>
        <w:t xml:space="preserve">Because the idea of the tough day ahead can also be the reason for sleep troubles and headaches, I will examine the pattern of symptoms carefully. </w:t>
      </w:r>
      <w:r w:rsidR="006B53C0">
        <w:rPr>
          <w:rFonts w:cs="Times New Roman"/>
          <w:bCs w:val="0"/>
          <w:kern w:val="0"/>
          <w:szCs w:val="24"/>
        </w:rPr>
        <w:t xml:space="preserve"> I will not let my past experiences come in way of me analyzing the patient. </w:t>
      </w:r>
      <w:r w:rsidRPr="009112CF">
        <w:rPr>
          <w:rFonts w:cs="Times New Roman"/>
          <w:bCs w:val="0"/>
          <w:kern w:val="0"/>
          <w:szCs w:val="24"/>
        </w:rPr>
        <w:t xml:space="preserve">The best way I can </w:t>
      </w:r>
      <w:r w:rsidR="00DE5C61">
        <w:rPr>
          <w:rFonts w:cs="Times New Roman"/>
          <w:bCs w:val="0"/>
          <w:kern w:val="0"/>
          <w:szCs w:val="24"/>
        </w:rPr>
        <w:t>separate my feeling influence</w:t>
      </w:r>
      <w:r w:rsidRPr="009112CF">
        <w:rPr>
          <w:rFonts w:cs="Times New Roman"/>
          <w:bCs w:val="0"/>
          <w:kern w:val="0"/>
          <w:szCs w:val="24"/>
        </w:rPr>
        <w:t xml:space="preserve"> my time with the client is to be </w:t>
      </w:r>
      <w:r w:rsidR="00DE5C61">
        <w:rPr>
          <w:rFonts w:cs="Times New Roman"/>
          <w:bCs w:val="0"/>
          <w:kern w:val="0"/>
          <w:szCs w:val="24"/>
        </w:rPr>
        <w:t>mindful of the approaches I am using for</w:t>
      </w:r>
      <w:r w:rsidRPr="009112CF">
        <w:rPr>
          <w:rFonts w:cs="Times New Roman"/>
          <w:bCs w:val="0"/>
          <w:kern w:val="0"/>
          <w:szCs w:val="24"/>
        </w:rPr>
        <w:t xml:space="preserve"> figuring out the cause to the client’s symptoms which might look like finding triggers in their everyday life. The more I focus on the interview and the content within it,</w:t>
      </w:r>
      <w:r w:rsidRPr="009112CF">
        <w:rPr>
          <w:rFonts w:cs="Times New Roman"/>
          <w:bCs w:val="0"/>
          <w:kern w:val="0"/>
          <w:szCs w:val="24"/>
        </w:rPr>
        <w:t xml:space="preserve"> the more I will be able to redeem these symptoms for others around me to where I can start having sympathy for them again. I do not intend to inform the client of my own interactions with similar symptoms in people who are close to </w:t>
      </w:r>
      <w:r w:rsidR="006B53C0" w:rsidRPr="009112CF">
        <w:rPr>
          <w:rFonts w:cs="Times New Roman"/>
          <w:bCs w:val="0"/>
          <w:kern w:val="0"/>
          <w:szCs w:val="24"/>
        </w:rPr>
        <w:t>I</w:t>
      </w:r>
      <w:r w:rsidRPr="009112CF">
        <w:rPr>
          <w:rFonts w:cs="Times New Roman"/>
          <w:bCs w:val="0"/>
          <w:kern w:val="0"/>
          <w:szCs w:val="24"/>
        </w:rPr>
        <w:t xml:space="preserve"> because I do not beli</w:t>
      </w:r>
      <w:r w:rsidRPr="009112CF">
        <w:rPr>
          <w:rFonts w:cs="Times New Roman"/>
          <w:bCs w:val="0"/>
          <w:kern w:val="0"/>
          <w:szCs w:val="24"/>
        </w:rPr>
        <w:t xml:space="preserve">eve it would be productive and actually might make the client think I am judging them. </w:t>
      </w:r>
    </w:p>
    <w:p w:rsidR="009112CF" w:rsidRPr="009112CF" w:rsidRDefault="009112CF" w:rsidP="009112CF">
      <w:pPr>
        <w:pStyle w:val="Title"/>
        <w:jc w:val="left"/>
        <w:rPr>
          <w:rFonts w:cs="Times New Roman"/>
          <w:bCs w:val="0"/>
          <w:kern w:val="0"/>
          <w:szCs w:val="24"/>
        </w:rPr>
      </w:pPr>
    </w:p>
    <w:p w:rsidR="002A2A03" w:rsidRPr="00EA0943" w:rsidRDefault="0018575C" w:rsidP="00EA0943">
      <w:pPr>
        <w:pStyle w:val="Title"/>
        <w:rPr>
          <w:b/>
        </w:rPr>
      </w:pPr>
      <w:r w:rsidRPr="009112CF">
        <w:rPr>
          <w:b/>
        </w:rPr>
        <w:br w:type="page"/>
      </w:r>
      <w:r w:rsidRPr="009112CF">
        <w:rPr>
          <w:b/>
        </w:rPr>
        <w:lastRenderedPageBreak/>
        <w:t>References</w:t>
      </w:r>
    </w:p>
    <w:p w:rsidR="008A0307" w:rsidRPr="008A0307" w:rsidRDefault="0018575C" w:rsidP="008A0307">
      <w:pPr>
        <w:pStyle w:val="Bibliography"/>
      </w:pPr>
      <w:r>
        <w:fldChar w:fldCharType="begin"/>
      </w:r>
      <w:r>
        <w:instrText xml:space="preserve"> ADDIN ZOTERO_BIBL {"uncited":[],"omitted":[],"custom":[]} CSL_BIBLIOGRAPHY </w:instrText>
      </w:r>
      <w:r>
        <w:fldChar w:fldCharType="separate"/>
      </w:r>
      <w:r w:rsidRPr="008A0307">
        <w:t xml:space="preserve">Fall, K. A., Holden, J. M., &amp; Marquis, A. (2017). </w:t>
      </w:r>
      <w:r w:rsidRPr="008A0307">
        <w:rPr>
          <w:i/>
          <w:iCs/>
        </w:rPr>
        <w:t>Theoretical Models of Counse</w:t>
      </w:r>
      <w:r w:rsidRPr="008A0307">
        <w:rPr>
          <w:i/>
          <w:iCs/>
        </w:rPr>
        <w:t>ling and Psychotherapy</w:t>
      </w:r>
      <w:r w:rsidRPr="008A0307">
        <w:t>. Taylor &amp; Francis.</w:t>
      </w:r>
    </w:p>
    <w:p w:rsidR="008A0307" w:rsidRPr="008A0307" w:rsidRDefault="0018575C" w:rsidP="008A0307">
      <w:pPr>
        <w:pStyle w:val="Bibliography"/>
      </w:pPr>
      <w:r w:rsidRPr="008A0307">
        <w:t>Reflecting and Paraphrasing • Counselling Tutor. (n.d.). Retrieved March 14, 2019, from https://counsellingtutor.com/basic-counselling-skills/reflecting-and-paraphrasing/</w:t>
      </w:r>
    </w:p>
    <w:p w:rsidR="008A0307" w:rsidRPr="008A0307" w:rsidRDefault="0018575C" w:rsidP="008A0307">
      <w:pPr>
        <w:pStyle w:val="Bibliography"/>
      </w:pPr>
      <w:r w:rsidRPr="008A0307">
        <w:t>Structured and Unstructured Interviews | Si</w:t>
      </w:r>
      <w:r w:rsidRPr="008A0307">
        <w:t>mply Psychology. (n.d.). Retrieved March 14, 2019, from https://www.simplypsychology.org/interviews.html</w:t>
      </w:r>
    </w:p>
    <w:p w:rsidR="002A2A03" w:rsidRDefault="0018575C" w:rsidP="00EA0943">
      <w:pPr>
        <w:ind w:firstLine="0"/>
      </w:pPr>
      <w:r>
        <w:fldChar w:fldCharType="end"/>
      </w:r>
      <w:r w:rsidRPr="001B4A2E">
        <w:t>Argosy University, (2018). Interviewing Tech</w:t>
      </w:r>
      <w:r w:rsidR="00EA0943">
        <w:t xml:space="preserve">niques, Module 2 Lecture Notes.                                                 </w:t>
      </w:r>
      <w:r w:rsidRPr="001B4A2E">
        <w:t>https://myclasses.argosy.edu/d2l/le/content/28799/viewContent/1495305/View</w:t>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75C" w:rsidRDefault="0018575C">
      <w:pPr>
        <w:spacing w:line="240" w:lineRule="auto"/>
      </w:pPr>
      <w:r>
        <w:separator/>
      </w:r>
    </w:p>
  </w:endnote>
  <w:endnote w:type="continuationSeparator" w:id="0">
    <w:p w:rsidR="0018575C" w:rsidRDefault="00185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75C" w:rsidRDefault="0018575C">
      <w:pPr>
        <w:spacing w:line="240" w:lineRule="auto"/>
      </w:pPr>
      <w:r>
        <w:separator/>
      </w:r>
    </w:p>
  </w:footnote>
  <w:footnote w:type="continuationSeparator" w:id="0">
    <w:p w:rsidR="0018575C" w:rsidRDefault="001857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857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857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8E6">
      <w:rPr>
        <w:rStyle w:val="PageNumber"/>
        <w:noProof/>
      </w:rPr>
      <w:t>3</w:t>
    </w:r>
    <w:r>
      <w:rPr>
        <w:rStyle w:val="PageNumber"/>
      </w:rPr>
      <w:fldChar w:fldCharType="end"/>
    </w:r>
  </w:p>
  <w:p w:rsidR="002A2A03" w:rsidRDefault="0018575C">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857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8E6">
      <w:rPr>
        <w:rStyle w:val="PageNumber"/>
        <w:noProof/>
      </w:rPr>
      <w:t>1</w:t>
    </w:r>
    <w:r>
      <w:rPr>
        <w:rStyle w:val="PageNumber"/>
      </w:rPr>
      <w:fldChar w:fldCharType="end"/>
    </w:r>
  </w:p>
  <w:p w:rsidR="002A2A03" w:rsidRDefault="0018575C" w:rsidP="00D53288">
    <w:pPr>
      <w:ind w:right="360" w:firstLine="0"/>
    </w:pPr>
    <w:r w:rsidRPr="00D53288">
      <w:t>LASA 1-Create and Interview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05FB"/>
    <w:multiLevelType w:val="hybridMultilevel"/>
    <w:tmpl w:val="2C342BC4"/>
    <w:lvl w:ilvl="0" w:tplc="03F88E48">
      <w:start w:val="1"/>
      <w:numFmt w:val="decimal"/>
      <w:lvlText w:val="%1."/>
      <w:lvlJc w:val="left"/>
      <w:pPr>
        <w:ind w:left="720" w:hanging="360"/>
      </w:pPr>
    </w:lvl>
    <w:lvl w:ilvl="1" w:tplc="DDCA1600" w:tentative="1">
      <w:start w:val="1"/>
      <w:numFmt w:val="lowerLetter"/>
      <w:lvlText w:val="%2."/>
      <w:lvlJc w:val="left"/>
      <w:pPr>
        <w:ind w:left="1440" w:hanging="360"/>
      </w:pPr>
    </w:lvl>
    <w:lvl w:ilvl="2" w:tplc="400EE06E" w:tentative="1">
      <w:start w:val="1"/>
      <w:numFmt w:val="lowerRoman"/>
      <w:lvlText w:val="%3."/>
      <w:lvlJc w:val="right"/>
      <w:pPr>
        <w:ind w:left="2160" w:hanging="180"/>
      </w:pPr>
    </w:lvl>
    <w:lvl w:ilvl="3" w:tplc="72E898DA" w:tentative="1">
      <w:start w:val="1"/>
      <w:numFmt w:val="decimal"/>
      <w:lvlText w:val="%4."/>
      <w:lvlJc w:val="left"/>
      <w:pPr>
        <w:ind w:left="2880" w:hanging="360"/>
      </w:pPr>
    </w:lvl>
    <w:lvl w:ilvl="4" w:tplc="659EC366" w:tentative="1">
      <w:start w:val="1"/>
      <w:numFmt w:val="lowerLetter"/>
      <w:lvlText w:val="%5."/>
      <w:lvlJc w:val="left"/>
      <w:pPr>
        <w:ind w:left="3600" w:hanging="360"/>
      </w:pPr>
    </w:lvl>
    <w:lvl w:ilvl="5" w:tplc="C43493EA" w:tentative="1">
      <w:start w:val="1"/>
      <w:numFmt w:val="lowerRoman"/>
      <w:lvlText w:val="%6."/>
      <w:lvlJc w:val="right"/>
      <w:pPr>
        <w:ind w:left="4320" w:hanging="180"/>
      </w:pPr>
    </w:lvl>
    <w:lvl w:ilvl="6" w:tplc="F97A45D6" w:tentative="1">
      <w:start w:val="1"/>
      <w:numFmt w:val="decimal"/>
      <w:lvlText w:val="%7."/>
      <w:lvlJc w:val="left"/>
      <w:pPr>
        <w:ind w:left="5040" w:hanging="360"/>
      </w:pPr>
    </w:lvl>
    <w:lvl w:ilvl="7" w:tplc="8F16A486" w:tentative="1">
      <w:start w:val="1"/>
      <w:numFmt w:val="lowerLetter"/>
      <w:lvlText w:val="%8."/>
      <w:lvlJc w:val="left"/>
      <w:pPr>
        <w:ind w:left="5760" w:hanging="360"/>
      </w:pPr>
    </w:lvl>
    <w:lvl w:ilvl="8" w:tplc="3BA22F94" w:tentative="1">
      <w:start w:val="1"/>
      <w:numFmt w:val="lowerRoman"/>
      <w:lvlText w:val="%9."/>
      <w:lvlJc w:val="right"/>
      <w:pPr>
        <w:ind w:left="6480" w:hanging="180"/>
      </w:pPr>
    </w:lvl>
  </w:abstractNum>
  <w:abstractNum w:abstractNumId="1">
    <w:nsid w:val="2FA92323"/>
    <w:multiLevelType w:val="hybridMultilevel"/>
    <w:tmpl w:val="396AF344"/>
    <w:lvl w:ilvl="0" w:tplc="F36048FA">
      <w:start w:val="1"/>
      <w:numFmt w:val="decimal"/>
      <w:lvlText w:val="%1."/>
      <w:lvlJc w:val="left"/>
      <w:pPr>
        <w:ind w:left="720" w:hanging="360"/>
      </w:pPr>
    </w:lvl>
    <w:lvl w:ilvl="1" w:tplc="EBDC10FA" w:tentative="1">
      <w:start w:val="1"/>
      <w:numFmt w:val="lowerLetter"/>
      <w:lvlText w:val="%2."/>
      <w:lvlJc w:val="left"/>
      <w:pPr>
        <w:ind w:left="1440" w:hanging="360"/>
      </w:pPr>
    </w:lvl>
    <w:lvl w:ilvl="2" w:tplc="ACA60D72" w:tentative="1">
      <w:start w:val="1"/>
      <w:numFmt w:val="lowerRoman"/>
      <w:lvlText w:val="%3."/>
      <w:lvlJc w:val="right"/>
      <w:pPr>
        <w:ind w:left="2160" w:hanging="180"/>
      </w:pPr>
    </w:lvl>
    <w:lvl w:ilvl="3" w:tplc="3D42571C" w:tentative="1">
      <w:start w:val="1"/>
      <w:numFmt w:val="decimal"/>
      <w:lvlText w:val="%4."/>
      <w:lvlJc w:val="left"/>
      <w:pPr>
        <w:ind w:left="2880" w:hanging="360"/>
      </w:pPr>
    </w:lvl>
    <w:lvl w:ilvl="4" w:tplc="509E3090" w:tentative="1">
      <w:start w:val="1"/>
      <w:numFmt w:val="lowerLetter"/>
      <w:lvlText w:val="%5."/>
      <w:lvlJc w:val="left"/>
      <w:pPr>
        <w:ind w:left="3600" w:hanging="360"/>
      </w:pPr>
    </w:lvl>
    <w:lvl w:ilvl="5" w:tplc="57FE168A" w:tentative="1">
      <w:start w:val="1"/>
      <w:numFmt w:val="lowerRoman"/>
      <w:lvlText w:val="%6."/>
      <w:lvlJc w:val="right"/>
      <w:pPr>
        <w:ind w:left="4320" w:hanging="180"/>
      </w:pPr>
    </w:lvl>
    <w:lvl w:ilvl="6" w:tplc="32AE88CC" w:tentative="1">
      <w:start w:val="1"/>
      <w:numFmt w:val="decimal"/>
      <w:lvlText w:val="%7."/>
      <w:lvlJc w:val="left"/>
      <w:pPr>
        <w:ind w:left="5040" w:hanging="360"/>
      </w:pPr>
    </w:lvl>
    <w:lvl w:ilvl="7" w:tplc="5AD8834C" w:tentative="1">
      <w:start w:val="1"/>
      <w:numFmt w:val="lowerLetter"/>
      <w:lvlText w:val="%8."/>
      <w:lvlJc w:val="left"/>
      <w:pPr>
        <w:ind w:left="5760" w:hanging="360"/>
      </w:pPr>
    </w:lvl>
    <w:lvl w:ilvl="8" w:tplc="8FDC55A2" w:tentative="1">
      <w:start w:val="1"/>
      <w:numFmt w:val="lowerRoman"/>
      <w:lvlText w:val="%9."/>
      <w:lvlJc w:val="right"/>
      <w:pPr>
        <w:ind w:left="6480" w:hanging="180"/>
      </w:pPr>
    </w:lvl>
  </w:abstractNum>
  <w:abstractNum w:abstractNumId="2">
    <w:nsid w:val="5E4D0160"/>
    <w:multiLevelType w:val="hybridMultilevel"/>
    <w:tmpl w:val="71F4FF38"/>
    <w:lvl w:ilvl="0" w:tplc="7B48D49A">
      <w:start w:val="1"/>
      <w:numFmt w:val="decimal"/>
      <w:lvlText w:val="%1."/>
      <w:lvlJc w:val="left"/>
      <w:pPr>
        <w:ind w:left="1080" w:hanging="720"/>
      </w:pPr>
      <w:rPr>
        <w:rFonts w:hint="default"/>
      </w:rPr>
    </w:lvl>
    <w:lvl w:ilvl="1" w:tplc="9026AA74" w:tentative="1">
      <w:start w:val="1"/>
      <w:numFmt w:val="lowerLetter"/>
      <w:lvlText w:val="%2."/>
      <w:lvlJc w:val="left"/>
      <w:pPr>
        <w:ind w:left="1440" w:hanging="360"/>
      </w:pPr>
    </w:lvl>
    <w:lvl w:ilvl="2" w:tplc="B1AA6E3C" w:tentative="1">
      <w:start w:val="1"/>
      <w:numFmt w:val="lowerRoman"/>
      <w:lvlText w:val="%3."/>
      <w:lvlJc w:val="right"/>
      <w:pPr>
        <w:ind w:left="2160" w:hanging="180"/>
      </w:pPr>
    </w:lvl>
    <w:lvl w:ilvl="3" w:tplc="5DAAC026" w:tentative="1">
      <w:start w:val="1"/>
      <w:numFmt w:val="decimal"/>
      <w:lvlText w:val="%4."/>
      <w:lvlJc w:val="left"/>
      <w:pPr>
        <w:ind w:left="2880" w:hanging="360"/>
      </w:pPr>
    </w:lvl>
    <w:lvl w:ilvl="4" w:tplc="E65CF70C" w:tentative="1">
      <w:start w:val="1"/>
      <w:numFmt w:val="lowerLetter"/>
      <w:lvlText w:val="%5."/>
      <w:lvlJc w:val="left"/>
      <w:pPr>
        <w:ind w:left="3600" w:hanging="360"/>
      </w:pPr>
    </w:lvl>
    <w:lvl w:ilvl="5" w:tplc="3AB213A4" w:tentative="1">
      <w:start w:val="1"/>
      <w:numFmt w:val="lowerRoman"/>
      <w:lvlText w:val="%6."/>
      <w:lvlJc w:val="right"/>
      <w:pPr>
        <w:ind w:left="4320" w:hanging="180"/>
      </w:pPr>
    </w:lvl>
    <w:lvl w:ilvl="6" w:tplc="E76CB010" w:tentative="1">
      <w:start w:val="1"/>
      <w:numFmt w:val="decimal"/>
      <w:lvlText w:val="%7."/>
      <w:lvlJc w:val="left"/>
      <w:pPr>
        <w:ind w:left="5040" w:hanging="360"/>
      </w:pPr>
    </w:lvl>
    <w:lvl w:ilvl="7" w:tplc="DB54A4F4" w:tentative="1">
      <w:start w:val="1"/>
      <w:numFmt w:val="lowerLetter"/>
      <w:lvlText w:val="%8."/>
      <w:lvlJc w:val="left"/>
      <w:pPr>
        <w:ind w:left="5760" w:hanging="360"/>
      </w:pPr>
    </w:lvl>
    <w:lvl w:ilvl="8" w:tplc="CB90D890"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rQUAMxpM8ywAAAA="/>
  </w:docVars>
  <w:rsids>
    <w:rsidRoot w:val="00CF29F0"/>
    <w:rsid w:val="0000793A"/>
    <w:rsid w:val="000348E6"/>
    <w:rsid w:val="000B0A32"/>
    <w:rsid w:val="000E4072"/>
    <w:rsid w:val="000E5D11"/>
    <w:rsid w:val="000E665D"/>
    <w:rsid w:val="000F4778"/>
    <w:rsid w:val="000F7382"/>
    <w:rsid w:val="00105F10"/>
    <w:rsid w:val="001229A9"/>
    <w:rsid w:val="00184721"/>
    <w:rsid w:val="0018575C"/>
    <w:rsid w:val="00197B5E"/>
    <w:rsid w:val="001A0A79"/>
    <w:rsid w:val="001B1CFA"/>
    <w:rsid w:val="001B4A2E"/>
    <w:rsid w:val="001C461B"/>
    <w:rsid w:val="001E4699"/>
    <w:rsid w:val="002039F2"/>
    <w:rsid w:val="00220BD6"/>
    <w:rsid w:val="00244955"/>
    <w:rsid w:val="002470BE"/>
    <w:rsid w:val="00266E6F"/>
    <w:rsid w:val="002A2A03"/>
    <w:rsid w:val="002B2593"/>
    <w:rsid w:val="002B7EC6"/>
    <w:rsid w:val="002E4B99"/>
    <w:rsid w:val="00325DF3"/>
    <w:rsid w:val="00366BB8"/>
    <w:rsid w:val="0037027E"/>
    <w:rsid w:val="00385D61"/>
    <w:rsid w:val="004436C1"/>
    <w:rsid w:val="0048742A"/>
    <w:rsid w:val="004C05ED"/>
    <w:rsid w:val="00541568"/>
    <w:rsid w:val="00560175"/>
    <w:rsid w:val="00573DB2"/>
    <w:rsid w:val="005A7E9D"/>
    <w:rsid w:val="005D4689"/>
    <w:rsid w:val="005F3E3A"/>
    <w:rsid w:val="00607C61"/>
    <w:rsid w:val="00635706"/>
    <w:rsid w:val="00690FC0"/>
    <w:rsid w:val="006A44DE"/>
    <w:rsid w:val="006B3134"/>
    <w:rsid w:val="006B53C0"/>
    <w:rsid w:val="00726B09"/>
    <w:rsid w:val="007C1822"/>
    <w:rsid w:val="008A0307"/>
    <w:rsid w:val="008C54CB"/>
    <w:rsid w:val="009112CF"/>
    <w:rsid w:val="00934FDC"/>
    <w:rsid w:val="00A107C3"/>
    <w:rsid w:val="00A6392A"/>
    <w:rsid w:val="00A92436"/>
    <w:rsid w:val="00AE5494"/>
    <w:rsid w:val="00BA0874"/>
    <w:rsid w:val="00C10E01"/>
    <w:rsid w:val="00C64DB5"/>
    <w:rsid w:val="00C67138"/>
    <w:rsid w:val="00C71A79"/>
    <w:rsid w:val="00C97692"/>
    <w:rsid w:val="00CB27D2"/>
    <w:rsid w:val="00CE4456"/>
    <w:rsid w:val="00CF1620"/>
    <w:rsid w:val="00CF29F0"/>
    <w:rsid w:val="00D26E17"/>
    <w:rsid w:val="00D53288"/>
    <w:rsid w:val="00DA55FB"/>
    <w:rsid w:val="00DE5C61"/>
    <w:rsid w:val="00E0234E"/>
    <w:rsid w:val="00E349E2"/>
    <w:rsid w:val="00E63FBD"/>
    <w:rsid w:val="00E95784"/>
    <w:rsid w:val="00E96E21"/>
    <w:rsid w:val="00EA0943"/>
    <w:rsid w:val="00F313CB"/>
    <w:rsid w:val="00F31C22"/>
    <w:rsid w:val="00F5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1B4A2E"/>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2019-03-14T06:16:00Z</dcterms:created>
  <dcterms:modified xsi:type="dcterms:W3CDTF">2019-03-14T06:17:00Z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id="q11mBHSE"/&gt;&lt;style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