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78" w:rsidRDefault="00796278">
      <w:pPr>
        <w:pStyle w:val="Title"/>
      </w:pPr>
    </w:p>
    <w:p w:rsidR="00E81978" w:rsidRDefault="00741C3E">
      <w:pPr>
        <w:pStyle w:val="Title"/>
      </w:pPr>
      <w:r>
        <w:t>Different parenting styles and children behavior</w:t>
      </w:r>
    </w:p>
    <w:p w:rsidR="00B823AA" w:rsidRDefault="00741C3E" w:rsidP="00B823AA">
      <w:pPr>
        <w:pStyle w:val="Title2"/>
      </w:pPr>
      <w:r>
        <w:t>Student name</w:t>
      </w:r>
    </w:p>
    <w:p w:rsidR="002946E5" w:rsidRDefault="00741C3E" w:rsidP="00B823AA">
      <w:pPr>
        <w:pStyle w:val="Title2"/>
      </w:pPr>
      <w:r>
        <w:t>Affiliations</w:t>
      </w:r>
    </w:p>
    <w:p w:rsidR="002946E5" w:rsidRDefault="002946E5" w:rsidP="00B823AA">
      <w:pPr>
        <w:pStyle w:val="Title2"/>
      </w:pPr>
      <w:bookmarkStart w:id="0" w:name="_GoBack"/>
      <w:bookmarkEnd w:id="0"/>
    </w:p>
    <w:p w:rsidR="00E81978" w:rsidRDefault="00E81978"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2F740B" w:rsidRDefault="002F740B" w:rsidP="00B823AA">
      <w:pPr>
        <w:pStyle w:val="Title2"/>
      </w:pPr>
    </w:p>
    <w:p w:rsidR="0058346C" w:rsidRPr="004C2734" w:rsidRDefault="00741C3E" w:rsidP="0058346C">
      <w:pPr>
        <w:rPr>
          <w:rFonts w:ascii="Times New Roman" w:hAnsi="Times New Roman" w:cs="Times New Roman"/>
          <w:color w:val="393939"/>
          <w:shd w:val="clear" w:color="auto" w:fill="FFFFFF"/>
        </w:rPr>
      </w:pPr>
      <w:r w:rsidRPr="004C2734">
        <w:rPr>
          <w:rFonts w:ascii="Times New Roman" w:hAnsi="Times New Roman" w:cs="Times New Roman"/>
          <w:color w:val="000000" w:themeColor="text1"/>
        </w:rPr>
        <w:t>The family environment is the main influencer for children functioning as well as for their well-being. Parents have a basic role in a family environment to prep</w:t>
      </w:r>
      <w:r w:rsidR="00E069CC">
        <w:rPr>
          <w:rFonts w:ascii="Times New Roman" w:hAnsi="Times New Roman" w:cs="Times New Roman"/>
          <w:color w:val="000000" w:themeColor="text1"/>
        </w:rPr>
        <w:t>are their children for their lives</w:t>
      </w:r>
      <w:r w:rsidRPr="004C2734">
        <w:rPr>
          <w:rFonts w:ascii="Times New Roman" w:hAnsi="Times New Roman" w:cs="Times New Roman"/>
          <w:color w:val="000000" w:themeColor="text1"/>
        </w:rPr>
        <w:t xml:space="preserve">. Children during their adolescence also get the influence of their peers. But parents have a more effective role in externalizing their children behaviors. </w:t>
      </w:r>
      <w:r w:rsidR="00915519" w:rsidRPr="004C2734">
        <w:rPr>
          <w:rFonts w:ascii="Times New Roman" w:hAnsi="Times New Roman" w:cs="Times New Roman"/>
          <w:color w:val="000000" w:themeColor="text1"/>
        </w:rPr>
        <w:t>For</w:t>
      </w:r>
      <w:r w:rsidR="00915519">
        <w:rPr>
          <w:rFonts w:ascii="Times New Roman" w:hAnsi="Times New Roman" w:cs="Times New Roman"/>
          <w:color w:val="000000" w:themeColor="text1"/>
        </w:rPr>
        <w:t xml:space="preserve"> this purpose, p</w:t>
      </w:r>
      <w:r w:rsidRPr="004C2734">
        <w:rPr>
          <w:rFonts w:ascii="Times New Roman" w:hAnsi="Times New Roman" w:cs="Times New Roman"/>
          <w:color w:val="000000" w:themeColor="text1"/>
        </w:rPr>
        <w:t xml:space="preserve">arents can use different styles and each style is responsible for the specific behavioral outcome in children. </w:t>
      </w:r>
      <w:r w:rsidR="00915519">
        <w:rPr>
          <w:rFonts w:ascii="Times New Roman" w:hAnsi="Times New Roman" w:cs="Times New Roman"/>
        </w:rPr>
        <w:t>This essay will analyze</w:t>
      </w:r>
      <w:r w:rsidRPr="004C2734">
        <w:rPr>
          <w:rFonts w:ascii="Times New Roman" w:hAnsi="Times New Roman" w:cs="Times New Roman"/>
        </w:rPr>
        <w:t xml:space="preserve"> the role of parents in children development and will discuss different parenting styles and their impact on adolescents' behavioral outcomes.</w:t>
      </w:r>
    </w:p>
    <w:p w:rsidR="0058346C" w:rsidRPr="004C2734" w:rsidRDefault="00741C3E" w:rsidP="00CE5A60">
      <w:pPr>
        <w:ind w:firstLine="0"/>
        <w:rPr>
          <w:rFonts w:ascii="Times New Roman" w:hAnsi="Times New Roman" w:cs="Times New Roman"/>
          <w:b/>
        </w:rPr>
      </w:pPr>
      <w:r w:rsidRPr="004C2734">
        <w:rPr>
          <w:rFonts w:ascii="Times New Roman" w:hAnsi="Times New Roman" w:cs="Times New Roman"/>
          <w:b/>
        </w:rPr>
        <w:t>Authoritative Parenting:</w:t>
      </w:r>
    </w:p>
    <w:p w:rsidR="0058346C" w:rsidRPr="004C2734" w:rsidRDefault="00741C3E" w:rsidP="0058346C">
      <w:pPr>
        <w:pStyle w:val="NormalWeb"/>
        <w:shd w:val="clear" w:color="auto" w:fill="FFFFFF"/>
        <w:ind w:firstLine="720"/>
        <w:textAlignment w:val="baseline"/>
        <w:rPr>
          <w:color w:val="222222"/>
        </w:rPr>
      </w:pPr>
      <w:r w:rsidRPr="004C2734">
        <w:t xml:space="preserve">Parents in this style inaugurate different rules and guidelines and expect their children to follow them. However, they are also </w:t>
      </w:r>
      <w:r w:rsidRPr="004C2734">
        <w:rPr>
          <w:color w:val="222222"/>
        </w:rPr>
        <w:t xml:space="preserve">receptive to them and listen to their questions and provide feedback and provision accordingly </w:t>
      </w:r>
      <w:r w:rsidRPr="004C2734">
        <w:rPr>
          <w:color w:val="222222"/>
        </w:rPr>
        <w:fldChar w:fldCharType="begin"/>
      </w:r>
      <w:r w:rsidRPr="004C2734">
        <w:rPr>
          <w:color w:val="222222"/>
        </w:rPr>
        <w:instrText xml:space="preserve"> ADDIN ZOTERO_ITEM CSL_CITATION {"citationID":"OQpZBis2","properties":{"formattedCitation":"(Larzelere, Morris, &amp; Harrist, 2013)","plainCitation":"(Larzelere, Morris, &amp; Harrist, 2013)","noteIndex":0},"citationItems":[{"id":2017,"uris":["http://zotero.org/users/local/KZl8ZL3A/items/IPZGK7KJ"],"uri":["http://zotero.org/users/local/KZl8ZL3A/items/IPZGK7KJ"],"itemData":{"id":2017,"type":"book","title":"Authoritative Parenting: Synthesizing Nurturance and Discipline for Optimal Child Development","publisher":"American Psychological Association","URL":"https://books.google.com.pk/books?id=gtBZLwEACAAJ","ISBN":"978-1-4338-1240-8","author":[{"family":"Larzelere","given":"R. E."},{"family":"Morris","given":"A. S."},{"family":"Harrist","given":"A. W."}],"issued":{"date-parts":[["2013"]]}}}],"schema":"https://github.com/citation-style-language/schema/raw/master/csl-citation.json"} </w:instrText>
      </w:r>
      <w:r w:rsidRPr="004C2734">
        <w:rPr>
          <w:color w:val="222222"/>
        </w:rPr>
        <w:fldChar w:fldCharType="separate"/>
      </w:r>
      <w:r w:rsidRPr="004C2734">
        <w:t>(Larzelere, Morris, &amp; Harrist, 2013)</w:t>
      </w:r>
      <w:r w:rsidRPr="004C2734">
        <w:rPr>
          <w:color w:val="222222"/>
        </w:rPr>
        <w:fldChar w:fldCharType="end"/>
      </w:r>
      <w:r w:rsidRPr="004C2734">
        <w:rPr>
          <w:color w:val="222222"/>
        </w:rPr>
        <w:t>. In case of failure, they are more nurturing towards their children as compared to punishing. This parenting style makes children happy and capable of achieving success in their lives.</w:t>
      </w:r>
    </w:p>
    <w:p w:rsidR="0058346C" w:rsidRPr="004C2734" w:rsidRDefault="00741C3E" w:rsidP="00CE5A60">
      <w:pPr>
        <w:ind w:firstLine="0"/>
        <w:rPr>
          <w:rFonts w:ascii="Times New Roman" w:hAnsi="Times New Roman" w:cs="Times New Roman"/>
          <w:b/>
        </w:rPr>
      </w:pPr>
      <w:r w:rsidRPr="004C2734">
        <w:rPr>
          <w:rFonts w:ascii="Times New Roman" w:hAnsi="Times New Roman" w:cs="Times New Roman"/>
          <w:b/>
        </w:rPr>
        <w:t xml:space="preserve">Authoritarian Parenting: </w:t>
      </w:r>
    </w:p>
    <w:p w:rsidR="0058346C" w:rsidRPr="004C2734" w:rsidRDefault="00741C3E" w:rsidP="0058346C">
      <w:pPr>
        <w:ind w:firstLine="360"/>
        <w:rPr>
          <w:rFonts w:ascii="Times New Roman" w:eastAsia="Times New Roman" w:hAnsi="Times New Roman" w:cs="Times New Roman"/>
          <w:color w:val="222222"/>
        </w:rPr>
      </w:pPr>
      <w:r w:rsidRPr="004C2734">
        <w:rPr>
          <w:rFonts w:ascii="Times New Roman" w:hAnsi="Times New Roman" w:cs="Times New Roman"/>
        </w:rPr>
        <w:t xml:space="preserve">Parents in this style expect their children to obey them by following their strict rules. They do not clarify the reasons behind </w:t>
      </w:r>
      <w:r w:rsidR="003C237C">
        <w:rPr>
          <w:rFonts w:ascii="Times New Roman" w:hAnsi="Times New Roman" w:cs="Times New Roman"/>
        </w:rPr>
        <w:t xml:space="preserve">their </w:t>
      </w:r>
      <w:r w:rsidRPr="004C2734">
        <w:rPr>
          <w:rFonts w:ascii="Times New Roman" w:hAnsi="Times New Roman" w:cs="Times New Roman"/>
        </w:rPr>
        <w:t>rules and in case of failure, they are more towards punishing</w:t>
      </w:r>
      <w:r w:rsidR="00136348">
        <w:rPr>
          <w:rFonts w:ascii="Times New Roman" w:hAnsi="Times New Roman" w:cs="Times New Roman"/>
        </w:rPr>
        <w:t xml:space="preserve"> </w:t>
      </w:r>
      <w:r w:rsidR="00136348" w:rsidRPr="004C2734">
        <w:rPr>
          <w:rFonts w:ascii="Times New Roman" w:hAnsi="Times New Roman" w:cs="Times New Roman"/>
        </w:rPr>
        <w:t xml:space="preserve"> </w:t>
      </w:r>
      <w:r w:rsidR="00136348" w:rsidRPr="004C2734">
        <w:rPr>
          <w:rFonts w:ascii="Times New Roman" w:hAnsi="Times New Roman" w:cs="Times New Roman"/>
        </w:rPr>
        <w:fldChar w:fldCharType="begin"/>
      </w:r>
      <w:r w:rsidR="00136348" w:rsidRPr="004C2734">
        <w:rPr>
          <w:rFonts w:ascii="Times New Roman" w:hAnsi="Times New Roman" w:cs="Times New Roman"/>
        </w:rPr>
        <w:instrText xml:space="preserve"> ADDIN ZOTERO_ITEM CSL_CITATION {"citationID":"3EYCvnGQ","properties":{"formattedCitation":"(Steinberg, 2002)","plainCitation":"(Steinberg, 2002)","noteIndex":0},"citationItems":[{"id":2016,"uris":["http://zotero.org/users/local/KZl8ZL3A/items/PKCVFUHN"],"uri":["http://zotero.org/users/local/KZl8ZL3A/items/PKCVFUHN"],"itemData":{"id":2016,"type":"book","title":"Adolescence","publisher":"McGraw-Hill","URL":"https://books.google.com.pk/books?id=5CmHwO8cvRoC","ISBN":"978-0-07-241456-1","author":[{"family":"Steinberg","given":"L. D."}],"issued":{"date-parts":[["2002"]]}}}],"schema":"https://github.com/citation-style-language/schema/raw/master/csl-citation.json"} </w:instrText>
      </w:r>
      <w:r w:rsidR="00136348" w:rsidRPr="004C2734">
        <w:rPr>
          <w:rFonts w:ascii="Times New Roman" w:hAnsi="Times New Roman" w:cs="Times New Roman"/>
        </w:rPr>
        <w:fldChar w:fldCharType="separate"/>
      </w:r>
      <w:r w:rsidR="00136348" w:rsidRPr="004C2734">
        <w:rPr>
          <w:rFonts w:ascii="Times New Roman" w:hAnsi="Times New Roman" w:cs="Times New Roman"/>
        </w:rPr>
        <w:t>(Steinberg, 2002)</w:t>
      </w:r>
      <w:r w:rsidR="00136348" w:rsidRPr="004C2734">
        <w:rPr>
          <w:rFonts w:ascii="Times New Roman" w:hAnsi="Times New Roman" w:cs="Times New Roman"/>
        </w:rPr>
        <w:fldChar w:fldCharType="end"/>
      </w:r>
      <w:r w:rsidRPr="004C2734">
        <w:rPr>
          <w:rFonts w:ascii="Times New Roman" w:hAnsi="Times New Roman" w:cs="Times New Roman"/>
        </w:rPr>
        <w:t xml:space="preserve">. This parenting style makes children </w:t>
      </w:r>
      <w:r w:rsidRPr="00932199">
        <w:rPr>
          <w:rFonts w:ascii="Times New Roman" w:eastAsia="Times New Roman" w:hAnsi="Times New Roman" w:cs="Times New Roman"/>
          <w:color w:val="222222"/>
        </w:rPr>
        <w:t xml:space="preserve">obedient and </w:t>
      </w:r>
      <w:r w:rsidRPr="004C2734">
        <w:rPr>
          <w:rFonts w:ascii="Times New Roman" w:eastAsia="Times New Roman" w:hAnsi="Times New Roman" w:cs="Times New Roman"/>
          <w:color w:val="222222"/>
        </w:rPr>
        <w:t>skillful</w:t>
      </w:r>
      <w:r w:rsidRPr="00932199">
        <w:rPr>
          <w:rFonts w:ascii="Times New Roman" w:eastAsia="Times New Roman" w:hAnsi="Times New Roman" w:cs="Times New Roman"/>
          <w:color w:val="222222"/>
        </w:rPr>
        <w:t xml:space="preserve">, but they </w:t>
      </w:r>
      <w:r w:rsidRPr="004C2734">
        <w:rPr>
          <w:rFonts w:ascii="Times New Roman" w:eastAsia="Times New Roman" w:hAnsi="Times New Roman" w:cs="Times New Roman"/>
          <w:color w:val="222222"/>
        </w:rPr>
        <w:t>remain less happy in their lives.</w:t>
      </w:r>
    </w:p>
    <w:p w:rsidR="0058346C" w:rsidRPr="004C2734" w:rsidRDefault="00741C3E" w:rsidP="00CE5A60">
      <w:pPr>
        <w:ind w:firstLine="0"/>
        <w:rPr>
          <w:rFonts w:ascii="Times New Roman" w:hAnsi="Times New Roman" w:cs="Times New Roman"/>
          <w:b/>
        </w:rPr>
      </w:pPr>
      <w:r w:rsidRPr="004C2734">
        <w:rPr>
          <w:rFonts w:ascii="Times New Roman" w:hAnsi="Times New Roman" w:cs="Times New Roman"/>
          <w:b/>
        </w:rPr>
        <w:t>Indulgent Parenting:</w:t>
      </w:r>
    </w:p>
    <w:p w:rsidR="0058346C" w:rsidRPr="004C2734" w:rsidRDefault="00741C3E" w:rsidP="0058346C">
      <w:pPr>
        <w:rPr>
          <w:rFonts w:ascii="Times New Roman" w:hAnsi="Times New Roman" w:cs="Times New Roman"/>
        </w:rPr>
      </w:pPr>
      <w:r w:rsidRPr="004C2734">
        <w:rPr>
          <w:rFonts w:ascii="Times New Roman" w:hAnsi="Times New Roman" w:cs="Times New Roman"/>
        </w:rPr>
        <w:t>Parents in this style give their children freedom and have relatively few demands from their children. They</w:t>
      </w:r>
      <w:r w:rsidRPr="004C2734">
        <w:rPr>
          <w:rFonts w:ascii="Times New Roman" w:hAnsi="Times New Roman" w:cs="Times New Roman"/>
          <w:color w:val="222222"/>
          <w:shd w:val="clear" w:color="auto" w:fill="FFFFFF"/>
        </w:rPr>
        <w:t xml:space="preserve"> are lenient and involve with their children in case of a serious problem. </w:t>
      </w:r>
      <w:r w:rsidRPr="004C2734">
        <w:rPr>
          <w:rFonts w:ascii="Times New Roman" w:hAnsi="Times New Roman" w:cs="Times New Roman"/>
          <w:color w:val="222222"/>
          <w:shd w:val="clear" w:color="auto" w:fill="FFFFFF"/>
        </w:rPr>
        <w:lastRenderedPageBreak/>
        <w:t xml:space="preserve">Children raised with this style often struggle academically. They face more behavioral problems and have low self-esteem. </w:t>
      </w:r>
    </w:p>
    <w:p w:rsidR="0058346C" w:rsidRPr="00C43EFC" w:rsidRDefault="00741C3E" w:rsidP="00C43EFC">
      <w:pPr>
        <w:ind w:firstLine="0"/>
        <w:rPr>
          <w:rFonts w:ascii="Times New Roman" w:hAnsi="Times New Roman" w:cs="Times New Roman"/>
          <w:b/>
        </w:rPr>
      </w:pPr>
      <w:r w:rsidRPr="004C2734">
        <w:rPr>
          <w:rFonts w:ascii="Times New Roman" w:hAnsi="Times New Roman" w:cs="Times New Roman"/>
          <w:b/>
        </w:rPr>
        <w:t>Indifferent Parenting:</w:t>
      </w:r>
    </w:p>
    <w:p w:rsidR="0058346C" w:rsidRPr="00932199" w:rsidRDefault="00741C3E" w:rsidP="0058346C">
      <w:pPr>
        <w:spacing w:after="160"/>
        <w:rPr>
          <w:rFonts w:ascii="Times New Roman" w:eastAsia="Times New Roman" w:hAnsi="Times New Roman" w:cs="Times New Roman"/>
          <w:color w:val="222222"/>
        </w:rPr>
      </w:pPr>
      <w:r w:rsidRPr="004C2734">
        <w:rPr>
          <w:rFonts w:ascii="Times New Roman" w:hAnsi="Times New Roman" w:cs="Times New Roman"/>
        </w:rPr>
        <w:t xml:space="preserve">Parents in this style are neither demanding nor responsive </w:t>
      </w:r>
      <w:r w:rsidRPr="004C2734">
        <w:rPr>
          <w:rFonts w:ascii="Times New Roman" w:hAnsi="Times New Roman" w:cs="Times New Roman"/>
        </w:rPr>
        <w:fldChar w:fldCharType="begin"/>
      </w:r>
      <w:r w:rsidRPr="004C2734">
        <w:rPr>
          <w:rFonts w:ascii="Times New Roman" w:hAnsi="Times New Roman" w:cs="Times New Roman"/>
        </w:rPr>
        <w:instrText xml:space="preserve"> ADDIN ZOTERO_ITEM CSL_CITATION {"citationID":"3EYCvnGQ","properties":{"formattedCitation":"(Steinberg, 2002)","plainCitation":"(Steinberg, 2002)","noteIndex":0},"citationItems":[{"id":2016,"uris":["http://zotero.org/users/local/KZl8ZL3A/items/PKCVFUHN"],"uri":["http://zotero.org/users/local/KZl8ZL3A/items/PKCVFUHN"],"itemData":{"id":2016,"type":"book","title":"Adolescence","publisher":"McGraw-Hill","URL":"https://books.google.com.pk/books?id=5CmHwO8cvRoC","ISBN":"978-0-07-241456-1","author":[{"family":"Steinberg","given":"L. D."}],"issued":{"date-parts":[["2002"]]}}}],"schema":"https://github.com/citation-style-language/schema/raw/master/csl-citation.json"} </w:instrText>
      </w:r>
      <w:r w:rsidRPr="004C2734">
        <w:rPr>
          <w:rFonts w:ascii="Times New Roman" w:hAnsi="Times New Roman" w:cs="Times New Roman"/>
        </w:rPr>
        <w:fldChar w:fldCharType="separate"/>
      </w:r>
      <w:r w:rsidRPr="004C2734">
        <w:rPr>
          <w:rFonts w:ascii="Times New Roman" w:hAnsi="Times New Roman" w:cs="Times New Roman"/>
        </w:rPr>
        <w:t>(Steinberg, 2002)</w:t>
      </w:r>
      <w:r w:rsidRPr="004C2734">
        <w:rPr>
          <w:rFonts w:ascii="Times New Roman" w:hAnsi="Times New Roman" w:cs="Times New Roman"/>
        </w:rPr>
        <w:fldChar w:fldCharType="end"/>
      </w:r>
      <w:r w:rsidRPr="004C2734">
        <w:rPr>
          <w:rFonts w:ascii="Times New Roman" w:hAnsi="Times New Roman" w:cs="Times New Roman"/>
        </w:rPr>
        <w:t xml:space="preserve">. They have little knowledge about their children activities and also do not involve children in decision making. They just fulfill their basic needs and remain detached from their children's life.  As a result, these children </w:t>
      </w:r>
      <w:r w:rsidRPr="00932199">
        <w:rPr>
          <w:rFonts w:ascii="Times New Roman" w:eastAsia="Times New Roman" w:hAnsi="Times New Roman" w:cs="Times New Roman"/>
          <w:color w:val="222222"/>
        </w:rPr>
        <w:t>lack self-control</w:t>
      </w:r>
      <w:r w:rsidRPr="004C2734">
        <w:rPr>
          <w:rFonts w:ascii="Times New Roman" w:eastAsia="Times New Roman" w:hAnsi="Times New Roman" w:cs="Times New Roman"/>
          <w:color w:val="222222"/>
        </w:rPr>
        <w:t xml:space="preserve"> and are </w:t>
      </w:r>
      <w:r w:rsidRPr="00932199">
        <w:rPr>
          <w:rFonts w:ascii="Times New Roman" w:eastAsia="Times New Roman" w:hAnsi="Times New Roman" w:cs="Times New Roman"/>
          <w:color w:val="222222"/>
        </w:rPr>
        <w:t>less competent than their peers.</w:t>
      </w:r>
    </w:p>
    <w:p w:rsidR="0058346C" w:rsidRPr="004C2734" w:rsidRDefault="0058346C" w:rsidP="0058346C">
      <w:pPr>
        <w:rPr>
          <w:rFonts w:ascii="Times New Roman" w:hAnsi="Times New Roman" w:cs="Times New Roman"/>
        </w:rPr>
      </w:pPr>
    </w:p>
    <w:p w:rsidR="0058346C" w:rsidRPr="004C2734" w:rsidRDefault="0058346C" w:rsidP="0058346C">
      <w:pPr>
        <w:rPr>
          <w:rFonts w:ascii="Times New Roman" w:hAnsi="Times New Roman" w:cs="Times New Roman"/>
        </w:rPr>
      </w:pPr>
    </w:p>
    <w:p w:rsidR="0058346C" w:rsidRDefault="0058346C"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Default="00CE5A60" w:rsidP="0058346C">
      <w:pPr>
        <w:rPr>
          <w:rFonts w:ascii="Times New Roman" w:hAnsi="Times New Roman" w:cs="Times New Roman"/>
        </w:rPr>
      </w:pPr>
    </w:p>
    <w:p w:rsidR="00CE5A60" w:rsidRPr="004C2734" w:rsidRDefault="00CE5A60" w:rsidP="0058346C">
      <w:pPr>
        <w:rPr>
          <w:rFonts w:ascii="Times New Roman" w:hAnsi="Times New Roman" w:cs="Times New Roman"/>
        </w:rPr>
      </w:pPr>
    </w:p>
    <w:p w:rsidR="0058346C" w:rsidRPr="004C2734" w:rsidRDefault="00741C3E" w:rsidP="0058346C">
      <w:pPr>
        <w:pStyle w:val="Bibliography"/>
        <w:jc w:val="center"/>
        <w:rPr>
          <w:rFonts w:ascii="Times New Roman" w:hAnsi="Times New Roman" w:cs="Times New Roman"/>
        </w:rPr>
      </w:pPr>
      <w:r w:rsidRPr="004C2734">
        <w:rPr>
          <w:rFonts w:ascii="Times New Roman" w:hAnsi="Times New Roman" w:cs="Times New Roman"/>
        </w:rPr>
        <w:t>References</w:t>
      </w:r>
    </w:p>
    <w:p w:rsidR="0058346C" w:rsidRPr="004C2734" w:rsidRDefault="00741C3E" w:rsidP="0058346C">
      <w:pPr>
        <w:pStyle w:val="Bibliography"/>
        <w:rPr>
          <w:rFonts w:ascii="Times New Roman" w:hAnsi="Times New Roman" w:cs="Times New Roman"/>
        </w:rPr>
      </w:pPr>
      <w:r w:rsidRPr="004C2734">
        <w:rPr>
          <w:rFonts w:ascii="Times New Roman" w:hAnsi="Times New Roman" w:cs="Times New Roman"/>
        </w:rPr>
        <w:fldChar w:fldCharType="begin"/>
      </w:r>
      <w:r w:rsidRPr="004C2734">
        <w:rPr>
          <w:rFonts w:ascii="Times New Roman" w:hAnsi="Times New Roman" w:cs="Times New Roman"/>
        </w:rPr>
        <w:instrText xml:space="preserve"> ADDIN ZOTERO_BIBL {"uncited":[],"omitted":[],"custom":[]} CSL_BIBLIOGRAPHY </w:instrText>
      </w:r>
      <w:r w:rsidRPr="004C2734">
        <w:rPr>
          <w:rFonts w:ascii="Times New Roman" w:hAnsi="Times New Roman" w:cs="Times New Roman"/>
        </w:rPr>
        <w:fldChar w:fldCharType="separate"/>
      </w:r>
      <w:r w:rsidRPr="004C2734">
        <w:rPr>
          <w:rFonts w:ascii="Times New Roman" w:hAnsi="Times New Roman" w:cs="Times New Roman"/>
        </w:rPr>
        <w:t xml:space="preserve">Larzelere, R. E., Morris, A. S., &amp; Harrist, A. W. (2013). </w:t>
      </w:r>
      <w:r w:rsidRPr="004C2734">
        <w:rPr>
          <w:rFonts w:ascii="Times New Roman" w:hAnsi="Times New Roman" w:cs="Times New Roman"/>
          <w:i/>
          <w:iCs/>
        </w:rPr>
        <w:t>Authoritative Parenting: Synthesizing Nurturance and Discipline for Optimal Child Development</w:t>
      </w:r>
      <w:r w:rsidRPr="004C2734">
        <w:rPr>
          <w:rFonts w:ascii="Times New Roman" w:hAnsi="Times New Roman" w:cs="Times New Roman"/>
        </w:rPr>
        <w:t>. Retrieved from https://books.google.com.pk/books?id=gtBZLwEACAAJ</w:t>
      </w:r>
    </w:p>
    <w:p w:rsidR="0058346C" w:rsidRPr="004C2734" w:rsidRDefault="00741C3E" w:rsidP="0058346C">
      <w:pPr>
        <w:pStyle w:val="Bibliography"/>
        <w:rPr>
          <w:rFonts w:ascii="Times New Roman" w:hAnsi="Times New Roman" w:cs="Times New Roman"/>
        </w:rPr>
      </w:pPr>
      <w:r w:rsidRPr="004C2734">
        <w:rPr>
          <w:rFonts w:ascii="Times New Roman" w:hAnsi="Times New Roman" w:cs="Times New Roman"/>
        </w:rPr>
        <w:t xml:space="preserve">Steinberg, L. D. (2002). </w:t>
      </w:r>
      <w:r w:rsidRPr="004C2734">
        <w:rPr>
          <w:rFonts w:ascii="Times New Roman" w:hAnsi="Times New Roman" w:cs="Times New Roman"/>
          <w:i/>
          <w:iCs/>
        </w:rPr>
        <w:t>Adolescence</w:t>
      </w:r>
      <w:r w:rsidRPr="004C2734">
        <w:rPr>
          <w:rFonts w:ascii="Times New Roman" w:hAnsi="Times New Roman" w:cs="Times New Roman"/>
        </w:rPr>
        <w:t>. Retrieved from https://books.google.com.pk/books?id=5CmHwO8cvRoC</w:t>
      </w:r>
    </w:p>
    <w:p w:rsidR="0058346C" w:rsidRPr="004C2734" w:rsidRDefault="00741C3E" w:rsidP="0058346C">
      <w:pPr>
        <w:ind w:firstLine="0"/>
        <w:rPr>
          <w:rFonts w:ascii="Times New Roman" w:hAnsi="Times New Roman" w:cs="Times New Roman"/>
        </w:rPr>
      </w:pPr>
      <w:r w:rsidRPr="004C2734">
        <w:rPr>
          <w:rFonts w:ascii="Times New Roman" w:hAnsi="Times New Roman" w:cs="Times New Roman"/>
        </w:rPr>
        <w:fldChar w:fldCharType="end"/>
      </w:r>
    </w:p>
    <w:p w:rsidR="002F740B" w:rsidRDefault="002F740B" w:rsidP="0058346C">
      <w:pPr>
        <w:pStyle w:val="Title2"/>
        <w:jc w:val="left"/>
      </w:pPr>
    </w:p>
    <w:p w:rsidR="002F740B" w:rsidRDefault="002F740B" w:rsidP="00B823AA">
      <w:pPr>
        <w:pStyle w:val="Title2"/>
      </w:pPr>
    </w:p>
    <w:sectPr w:rsidR="002F740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01" w:rsidRDefault="00653E01">
      <w:pPr>
        <w:spacing w:line="240" w:lineRule="auto"/>
      </w:pPr>
      <w:r>
        <w:separator/>
      </w:r>
    </w:p>
  </w:endnote>
  <w:endnote w:type="continuationSeparator" w:id="0">
    <w:p w:rsidR="00653E01" w:rsidRDefault="00653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01" w:rsidRDefault="00653E01">
      <w:pPr>
        <w:spacing w:line="240" w:lineRule="auto"/>
      </w:pPr>
      <w:r>
        <w:separator/>
      </w:r>
    </w:p>
  </w:footnote>
  <w:footnote w:type="continuationSeparator" w:id="0">
    <w:p w:rsidR="00653E01" w:rsidRDefault="00653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41C3E">
    <w:pPr>
      <w:pStyle w:val="Header"/>
    </w:pPr>
    <w:r w:rsidRPr="002F740B">
      <w:t>PARENTING STYLES</w:t>
    </w:r>
    <w: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6278">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41C3E">
    <w:pPr>
      <w:pStyle w:val="Header"/>
      <w:rPr>
        <w:rStyle w:val="Strong"/>
      </w:rPr>
    </w:pPr>
    <w:r>
      <w:t xml:space="preserve">Running head: </w:t>
    </w:r>
    <w:r w:rsidR="002F740B" w:rsidRPr="002F740B">
      <w:t>PARENTING STYLES</w:t>
    </w:r>
    <w:r w:rsidR="002F740B">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9627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136348"/>
    <w:rsid w:val="002946E5"/>
    <w:rsid w:val="002D5412"/>
    <w:rsid w:val="002F740B"/>
    <w:rsid w:val="00355DCA"/>
    <w:rsid w:val="003C237C"/>
    <w:rsid w:val="004724D7"/>
    <w:rsid w:val="004C2734"/>
    <w:rsid w:val="00551A02"/>
    <w:rsid w:val="005534FA"/>
    <w:rsid w:val="0058346C"/>
    <w:rsid w:val="005B3A43"/>
    <w:rsid w:val="005C39B5"/>
    <w:rsid w:val="005D3A03"/>
    <w:rsid w:val="00653E01"/>
    <w:rsid w:val="00741C3E"/>
    <w:rsid w:val="00796278"/>
    <w:rsid w:val="007E0332"/>
    <w:rsid w:val="008002C0"/>
    <w:rsid w:val="008C5323"/>
    <w:rsid w:val="008D477A"/>
    <w:rsid w:val="00915519"/>
    <w:rsid w:val="00932199"/>
    <w:rsid w:val="009A6A3B"/>
    <w:rsid w:val="00B823AA"/>
    <w:rsid w:val="00BA45DB"/>
    <w:rsid w:val="00BF4184"/>
    <w:rsid w:val="00C0601E"/>
    <w:rsid w:val="00C31D30"/>
    <w:rsid w:val="00C373D4"/>
    <w:rsid w:val="00C43EFC"/>
    <w:rsid w:val="00CD6E39"/>
    <w:rsid w:val="00CE5A60"/>
    <w:rsid w:val="00CF6E91"/>
    <w:rsid w:val="00D85B68"/>
    <w:rsid w:val="00E069CC"/>
    <w:rsid w:val="00E6004D"/>
    <w:rsid w:val="00E81978"/>
    <w:rsid w:val="00EA4283"/>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AC7E9E-3BCC-482C-BE54-89278938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2019-05-16T06:03:00Z</dcterms:created>
  <dcterms:modified xsi:type="dcterms:W3CDTF">2019-05-16T06:03:00Z</dcterms:modified>
</cp:coreProperties>
</file>