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E81978" w:rsidP="00B823AA">
      <w:pPr>
        <w:pStyle w:val="Title2"/>
      </w:pPr>
    </w:p>
    <w:p w:rsidR="00E81978" w:rsidRDefault="00E81978"/>
    <w:p w:rsidR="00EC0812" w:rsidRDefault="00EC0812" w:rsidP="002F170D">
      <w:bookmarkStart w:id="0" w:name="_GoBack"/>
      <w:bookmarkEnd w:id="0"/>
    </w:p>
    <w:p w:rsidR="00B02434" w:rsidRPr="00D70916" w:rsidRDefault="00B02434" w:rsidP="00B02434">
      <w:pPr>
        <w:jc w:val="both"/>
        <w:rPr>
          <w:rFonts w:ascii="Times New Roman" w:hAnsi="Times New Roman" w:cs="Times New Roman"/>
        </w:rPr>
      </w:pPr>
    </w:p>
    <w:p w:rsidR="00B02434" w:rsidRPr="00D70916" w:rsidRDefault="00B02434" w:rsidP="00B02434">
      <w:pPr>
        <w:tabs>
          <w:tab w:val="left" w:pos="2350"/>
        </w:tabs>
        <w:jc w:val="both"/>
        <w:rPr>
          <w:rFonts w:ascii="Times New Roman" w:hAnsi="Times New Roman" w:cs="Times New Roman"/>
        </w:rPr>
      </w:pPr>
    </w:p>
    <w:p w:rsidR="00B02434" w:rsidRPr="009B258F" w:rsidRDefault="00B02434" w:rsidP="009B258F">
      <w:pPr>
        <w:ind w:left="720" w:firstLine="0"/>
        <w:jc w:val="center"/>
      </w:pPr>
    </w:p>
    <w:p w:rsidR="0074091E" w:rsidRPr="0074091E" w:rsidRDefault="000744A3" w:rsidP="0074091E">
      <w:pPr>
        <w:jc w:val="center"/>
      </w:pPr>
      <w:r w:rsidRPr="0074091E">
        <w:t>Week Eight: Discussion Board Response</w:t>
      </w:r>
    </w:p>
    <w:p w:rsidR="00637B7D" w:rsidRPr="009B258F" w:rsidRDefault="000744A3" w:rsidP="009B258F">
      <w:pPr>
        <w:ind w:left="720" w:firstLine="0"/>
        <w:jc w:val="center"/>
      </w:pPr>
      <w:r w:rsidRPr="009B258F">
        <w:t>Author name</w:t>
      </w:r>
    </w:p>
    <w:p w:rsidR="00637B7D" w:rsidRPr="009B258F" w:rsidRDefault="000744A3" w:rsidP="009B258F">
      <w:pPr>
        <w:ind w:left="720" w:firstLine="0"/>
        <w:jc w:val="center"/>
      </w:pPr>
      <w:r w:rsidRPr="009B258F">
        <w:t>Affiliations</w:t>
      </w:r>
    </w:p>
    <w:p w:rsidR="00637B7D" w:rsidRDefault="00637B7D" w:rsidP="0037691C">
      <w:pPr>
        <w:spacing w:before="240" w:after="240"/>
      </w:pPr>
    </w:p>
    <w:p w:rsidR="00B02434" w:rsidRDefault="000744A3" w:rsidP="00B02434">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C95C69" w:rsidRDefault="00C95C69" w:rsidP="00B02434">
      <w:pPr>
        <w:jc w:val="both"/>
        <w:rPr>
          <w:rFonts w:ascii="Times New Roman" w:hAnsi="Times New Roman" w:cs="Times New Roman"/>
        </w:rPr>
      </w:pPr>
    </w:p>
    <w:p w:rsidR="00C95C69" w:rsidRDefault="00C95C69" w:rsidP="00B02434">
      <w:pPr>
        <w:jc w:val="both"/>
        <w:rPr>
          <w:rFonts w:ascii="Times New Roman" w:hAnsi="Times New Roman" w:cs="Times New Roman"/>
        </w:rPr>
      </w:pPr>
    </w:p>
    <w:p w:rsidR="00C95C69" w:rsidRDefault="00C95C69" w:rsidP="00B02434">
      <w:pPr>
        <w:jc w:val="both"/>
        <w:rPr>
          <w:rFonts w:ascii="Times New Roman" w:hAnsi="Times New Roman" w:cs="Times New Roman"/>
        </w:rPr>
      </w:pPr>
    </w:p>
    <w:p w:rsidR="00C95C69" w:rsidRDefault="00C95C69" w:rsidP="00B02434">
      <w:pPr>
        <w:jc w:val="both"/>
        <w:rPr>
          <w:rFonts w:ascii="Times New Roman" w:hAnsi="Times New Roman" w:cs="Times New Roman"/>
        </w:rPr>
      </w:pPr>
    </w:p>
    <w:p w:rsidR="0037691C" w:rsidRDefault="000744A3" w:rsidP="004B3BD7">
      <w:pPr>
        <w:spacing w:before="240" w:after="240"/>
        <w:ind w:firstLine="0"/>
      </w:pPr>
      <w:r>
        <w:rPr>
          <w:b/>
          <w:bCs/>
        </w:rPr>
        <w:t xml:space="preserve"> </w:t>
      </w:r>
    </w:p>
    <w:p w:rsidR="00FF06FB" w:rsidRDefault="000744A3" w:rsidP="001F19E3">
      <w:r>
        <w:lastRenderedPageBreak/>
        <w:t xml:space="preserve">I agree </w:t>
      </w:r>
      <w:r w:rsidR="001F19E3">
        <w:t xml:space="preserve">with you Nathaniel </w:t>
      </w:r>
      <w:r>
        <w:t>that a th</w:t>
      </w:r>
      <w:r w:rsidR="00EC39D7">
        <w:t>o</w:t>
      </w:r>
      <w:r>
        <w:t xml:space="preserve">rough and complete Bible study </w:t>
      </w:r>
      <w:r w:rsidR="007E2598">
        <w:t>not only help a person to grow in Lord but it also assists in spreading God’s message.</w:t>
      </w:r>
      <w:r w:rsidR="00670AE6">
        <w:t xml:space="preserve"> </w:t>
      </w:r>
      <w:r w:rsidR="00D43780">
        <w:t xml:space="preserve">If one has limited information about Gods message, it is difficult to </w:t>
      </w:r>
      <w:r w:rsidR="008C730E">
        <w:t xml:space="preserve">apply God’s message in everyday life. </w:t>
      </w:r>
      <w:r w:rsidR="00670AE6">
        <w:t xml:space="preserve">More knowledge about scripture </w:t>
      </w:r>
      <w:r w:rsidR="00FE496C">
        <w:t xml:space="preserve">also </w:t>
      </w:r>
      <w:r w:rsidR="00670AE6">
        <w:t xml:space="preserve">makes it easier </w:t>
      </w:r>
      <w:r w:rsidR="00960287">
        <w:t>to</w:t>
      </w:r>
      <w:r w:rsidR="00670AE6">
        <w:t xml:space="preserve"> explain the </w:t>
      </w:r>
      <w:r w:rsidR="00960287">
        <w:t>meaning</w:t>
      </w:r>
      <w:r w:rsidR="00670AE6">
        <w:t xml:space="preserve"> of </w:t>
      </w:r>
      <w:r w:rsidR="00960287">
        <w:t>the Bible</w:t>
      </w:r>
      <w:r w:rsidR="00670AE6">
        <w:t xml:space="preserve"> to ot</w:t>
      </w:r>
      <w:r w:rsidR="00960287">
        <w:t>h</w:t>
      </w:r>
      <w:r w:rsidR="00670AE6">
        <w:t>ers.</w:t>
      </w:r>
      <w:r w:rsidR="001143D7">
        <w:t xml:space="preserve"> </w:t>
      </w:r>
      <w:r w:rsidR="00604D9A">
        <w:t xml:space="preserve">For this purpose, </w:t>
      </w:r>
      <w:r w:rsidR="00FE496C">
        <w:t xml:space="preserve">the first step can be </w:t>
      </w:r>
      <w:r w:rsidR="00604D9A">
        <w:t>an outline process that assists in developing the main idea</w:t>
      </w:r>
      <w:r w:rsidR="00604D9A" w:rsidRPr="00FF06FB">
        <w:t>.</w:t>
      </w:r>
      <w:r w:rsidR="003025B8" w:rsidRPr="00FF06FB">
        <w:t xml:space="preserve"> </w:t>
      </w:r>
      <w:r w:rsidR="00602F46" w:rsidRPr="00FF06FB">
        <w:t>The</w:t>
      </w:r>
      <w:r w:rsidR="003025B8" w:rsidRPr="00FF06FB">
        <w:t xml:space="preserve"> outline can be c</w:t>
      </w:r>
      <w:r w:rsidR="00602F46" w:rsidRPr="00FF06FB">
        <w:t>onstructed</w:t>
      </w:r>
      <w:r w:rsidR="003025B8" w:rsidRPr="00FF06FB">
        <w:t xml:space="preserve"> in </w:t>
      </w:r>
      <w:r w:rsidR="00602F46" w:rsidRPr="00FF06FB">
        <w:t>different</w:t>
      </w:r>
      <w:r w:rsidR="003025B8" w:rsidRPr="00FF06FB">
        <w:t xml:space="preserve"> </w:t>
      </w:r>
      <w:r w:rsidR="00602F46" w:rsidRPr="00FF06FB">
        <w:t>ways</w:t>
      </w:r>
      <w:r w:rsidR="009B6F7D" w:rsidRPr="00FF06FB">
        <w:t xml:space="preserve"> such as the use of a surefire proposition. </w:t>
      </w:r>
      <w:r w:rsidR="00F80812" w:rsidRPr="00FF06FB">
        <w:t>Then one can easily move towards introduction</w:t>
      </w:r>
      <w:r w:rsidR="00CD018C" w:rsidRPr="00FF06FB">
        <w:t xml:space="preserve"> that has a purpose of arousing the interest. </w:t>
      </w:r>
      <w:r w:rsidR="00E23A97">
        <w:t xml:space="preserve">This interest leads to deep thinking and </w:t>
      </w:r>
      <w:r w:rsidR="00CD018C" w:rsidRPr="00FF06FB">
        <w:t>the conclusion</w:t>
      </w:r>
      <w:r w:rsidR="00E23A97">
        <w:t xml:space="preserve">. </w:t>
      </w:r>
      <w:r w:rsidR="00E23A97" w:rsidRPr="00FF06FB">
        <w:t>The conclusion</w:t>
      </w:r>
      <w:r w:rsidR="00E23A97">
        <w:t xml:space="preserve"> is mostly based on </w:t>
      </w:r>
      <w:r w:rsidR="00EC03BB" w:rsidRPr="00FF06FB">
        <w:t xml:space="preserve">personal </w:t>
      </w:r>
      <w:r w:rsidRPr="00FF06FB">
        <w:t>opinions.</w:t>
      </w:r>
      <w:r w:rsidR="00B8179C">
        <w:t xml:space="preserve"> This reading was very effective as it was not only teaching </w:t>
      </w:r>
      <w:r w:rsidR="00BB20A9">
        <w:t xml:space="preserve">the ways of studying Bible </w:t>
      </w:r>
      <w:r w:rsidR="009C6EFE">
        <w:t>fruitfully</w:t>
      </w:r>
      <w:r w:rsidR="00BB20A9">
        <w:t xml:space="preserve"> but also applying these methods in </w:t>
      </w:r>
      <w:r w:rsidR="00D43780">
        <w:t>other</w:t>
      </w:r>
      <w:r w:rsidR="009C6EFE">
        <w:t xml:space="preserve"> subjects.</w:t>
      </w:r>
    </w:p>
    <w:p w:rsidR="00434BE6" w:rsidRDefault="000744A3" w:rsidP="006F0B67">
      <w:r>
        <w:rPr>
          <w:noProof/>
          <w:lang w:eastAsia="en-US"/>
        </w:rPr>
        <w:t xml:space="preserve">Travis Payne, you are right </w:t>
      </w:r>
      <w:r w:rsidR="009B3895">
        <w:t xml:space="preserve">we must have all these concepts in our toolbox that we have studied in this week reading so we can use them for extending our relationship with God and preaching his message. </w:t>
      </w:r>
      <w:r w:rsidR="00AE55CF">
        <w:rPr>
          <w:noProof/>
          <w:lang w:eastAsia="en-US"/>
        </w:rPr>
        <w:t xml:space="preserve">Bible study </w:t>
      </w:r>
      <w:r w:rsidR="00AE55CF" w:rsidRPr="00AE55CF">
        <w:t xml:space="preserve">is incomplete </w:t>
      </w:r>
      <w:r w:rsidR="00AE55CF">
        <w:rPr>
          <w:noProof/>
          <w:lang w:eastAsia="en-US"/>
        </w:rPr>
        <w:t xml:space="preserve">without observations. One effective way of making observations </w:t>
      </w:r>
      <w:r w:rsidR="00AE55CF" w:rsidRPr="00AE55CF">
        <w:t xml:space="preserve">is the </w:t>
      </w:r>
      <w:r w:rsidR="00AE55CF" w:rsidRPr="00895551">
        <w:t xml:space="preserve">comparison of multiple </w:t>
      </w:r>
      <w:r w:rsidR="00895551" w:rsidRPr="00895551">
        <w:t>translations</w:t>
      </w:r>
      <w:r w:rsidR="00AE55CF" w:rsidRPr="00895551">
        <w:t>.</w:t>
      </w:r>
      <w:r w:rsidR="00D66007">
        <w:t xml:space="preserve"> </w:t>
      </w:r>
      <w:r w:rsidR="00895551">
        <w:t xml:space="preserve">The comparison involves the selection of </w:t>
      </w:r>
      <w:r w:rsidR="001F3945">
        <w:t>similar and</w:t>
      </w:r>
      <w:r w:rsidR="00A44AF9">
        <w:t xml:space="preserve"> different k</w:t>
      </w:r>
      <w:r w:rsidR="00895551">
        <w:t>eywords across different translations.</w:t>
      </w:r>
      <w:r w:rsidR="00743219">
        <w:t xml:space="preserve"> </w:t>
      </w:r>
      <w:r w:rsidR="004C7B90">
        <w:t>These o</w:t>
      </w:r>
      <w:r w:rsidR="00B05EA2">
        <w:t xml:space="preserve">bservations lead to the development of effective </w:t>
      </w:r>
      <w:r w:rsidR="008247A8">
        <w:t>introductions</w:t>
      </w:r>
      <w:r w:rsidR="00F91F4B">
        <w:t xml:space="preserve"> </w:t>
      </w:r>
      <w:r w:rsidR="00F91F4B">
        <w:fldChar w:fldCharType="begin"/>
      </w:r>
      <w:r w:rsidR="00F91F4B">
        <w:instrText xml:space="preserve"> ADDIN ZOTERO_ITEM CSL_CITATION {"citationID":"bTfQR29m","properties":{"formattedCitation":"(Gutierrez, Hulshof, &amp; Cartwright, 2016)","plainCitation":"(Gutierrez, Hulshof, &amp; Cartwright, 2016)","noteIndex":0},"citationItems":[{"id":2685,"uris":["http://zotero.org/users/local/KZl8ZL3A/items/GIDXYHYG"],"uri":["http://zotero.org/users/local/KZl8ZL3A/items/GIDXYHYG"],"itemData":{"id":2685,"type":"book","title":"Everyday Bible Study","publisher":"Lifeway Church Resources","URL":"https://books.google.com.pk/books?id=cRVYDQEACAAJ","ISBN":"978-1-4336-5064-2","author":[{"family":"Gutierrez","given":"B."},{"family":"Hulshof","given":"C."},{"family":"Cartwright","given":"P. J."}],"issued":{"date-parts":[["2016"]]}}}],"schema":"https://github.com/citation-style-language/schema/raw/master/csl-citation.json"} </w:instrText>
      </w:r>
      <w:r w:rsidR="00F91F4B">
        <w:fldChar w:fldCharType="separate"/>
      </w:r>
      <w:r w:rsidR="00F91F4B" w:rsidRPr="00434BE6">
        <w:rPr>
          <w:rFonts w:ascii="Times New Roman" w:hAnsi="Times New Roman" w:cs="Times New Roman"/>
        </w:rPr>
        <w:t>(Gutierrez, Hulshof, &amp; Cartwright, 2016)</w:t>
      </w:r>
      <w:r w:rsidR="00F91F4B">
        <w:fldChar w:fldCharType="end"/>
      </w:r>
      <w:r w:rsidR="008247A8">
        <w:t>. A sermon cannot achieve the purpose if there is no effective introduction</w:t>
      </w:r>
      <w:r w:rsidR="00D95781">
        <w:t xml:space="preserve"> as they capture the audience attention since from the very beginning. </w:t>
      </w:r>
      <w:r w:rsidR="00204D3E">
        <w:t>Moreover, this</w:t>
      </w:r>
      <w:r w:rsidR="005F4BAD">
        <w:t xml:space="preserve"> method has also improved my introductions as  I was also facing difficulty in this area. </w:t>
      </w:r>
      <w:r w:rsidR="00F24931">
        <w:t>Now after this reading I will also be making good and sound introductions.</w:t>
      </w:r>
      <w:r w:rsidR="0063715B">
        <w:t xml:space="preserve"> This will not only be effective in this subject but I can also</w:t>
      </w:r>
      <w:r w:rsidR="006F0B67">
        <w:t xml:space="preserve"> use them in all other subjects.</w:t>
      </w:r>
    </w:p>
    <w:p w:rsidR="003C297C" w:rsidRDefault="003C297C" w:rsidP="00E56282">
      <w:pPr>
        <w:ind w:firstLine="0"/>
      </w:pPr>
    </w:p>
    <w:p w:rsidR="003C297C" w:rsidRDefault="003C297C" w:rsidP="00E56282">
      <w:pPr>
        <w:ind w:firstLine="0"/>
      </w:pPr>
    </w:p>
    <w:p w:rsidR="00F91F4B" w:rsidRDefault="00F91F4B" w:rsidP="00E56282">
      <w:pPr>
        <w:ind w:firstLine="0"/>
      </w:pPr>
    </w:p>
    <w:p w:rsidR="00F91F4B" w:rsidRDefault="000744A3" w:rsidP="00F91F4B">
      <w:pPr>
        <w:jc w:val="center"/>
      </w:pPr>
      <w:r>
        <w:t>References</w:t>
      </w:r>
    </w:p>
    <w:p w:rsidR="00F91F4B" w:rsidRPr="00434BE6" w:rsidRDefault="000744A3" w:rsidP="00F91F4B">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434BE6">
        <w:rPr>
          <w:rFonts w:ascii="Times New Roman" w:hAnsi="Times New Roman" w:cs="Times New Roman"/>
        </w:rPr>
        <w:t xml:space="preserve">Gutierrez, B., Hulshof, C., &amp; Cartwright, P. J. (2016). </w:t>
      </w:r>
      <w:r w:rsidRPr="00434BE6">
        <w:rPr>
          <w:rFonts w:ascii="Times New Roman" w:hAnsi="Times New Roman" w:cs="Times New Roman"/>
          <w:i/>
          <w:iCs/>
        </w:rPr>
        <w:t>Everyday Bible Study</w:t>
      </w:r>
      <w:r w:rsidRPr="00434BE6">
        <w:rPr>
          <w:rFonts w:ascii="Times New Roman" w:hAnsi="Times New Roman" w:cs="Times New Roman"/>
        </w:rPr>
        <w:t xml:space="preserve">. Retrieved </w:t>
      </w:r>
      <w:r>
        <w:rPr>
          <w:rFonts w:ascii="Times New Roman" w:hAnsi="Times New Roman" w:cs="Times New Roman"/>
        </w:rPr>
        <w:t>from https://books.google.com</w:t>
      </w:r>
      <w:r w:rsidRPr="00434BE6">
        <w:rPr>
          <w:rFonts w:ascii="Times New Roman" w:hAnsi="Times New Roman" w:cs="Times New Roman"/>
        </w:rPr>
        <w:t>/books?id=cRVYDQEACAAJ</w:t>
      </w:r>
    </w:p>
    <w:p w:rsidR="00F91F4B" w:rsidRDefault="000744A3" w:rsidP="00F91F4B">
      <w:pPr>
        <w:ind w:firstLine="0"/>
      </w:pPr>
      <w:r>
        <w:fldChar w:fldCharType="end"/>
      </w:r>
    </w:p>
    <w:p w:rsidR="00F91F4B" w:rsidRDefault="00F91F4B" w:rsidP="00E56282">
      <w:pPr>
        <w:ind w:firstLine="0"/>
      </w:pPr>
    </w:p>
    <w:p w:rsidR="00F91F4B" w:rsidRDefault="00F91F4B" w:rsidP="00E56282">
      <w:pPr>
        <w:ind w:firstLine="0"/>
      </w:pPr>
    </w:p>
    <w:p w:rsidR="00F91F4B" w:rsidRDefault="00F91F4B" w:rsidP="00E56282">
      <w:pPr>
        <w:ind w:firstLine="0"/>
      </w:pPr>
    </w:p>
    <w:p w:rsidR="00F91F4B" w:rsidRDefault="00F91F4B" w:rsidP="00E56282">
      <w:pPr>
        <w:ind w:firstLine="0"/>
      </w:pPr>
    </w:p>
    <w:p w:rsidR="00F91F4B" w:rsidRDefault="00F91F4B" w:rsidP="00E56282">
      <w:pPr>
        <w:ind w:firstLine="0"/>
      </w:pPr>
    </w:p>
    <w:p w:rsidR="00F91F4B" w:rsidRDefault="00F91F4B" w:rsidP="00E56282">
      <w:pPr>
        <w:ind w:firstLine="0"/>
      </w:pPr>
    </w:p>
    <w:p w:rsidR="00F91F4B" w:rsidRDefault="00F91F4B" w:rsidP="00E56282">
      <w:pPr>
        <w:ind w:firstLine="0"/>
      </w:pPr>
    </w:p>
    <w:p w:rsidR="00C24653" w:rsidRPr="002F170D" w:rsidRDefault="00C24653" w:rsidP="00E56282">
      <w:pPr>
        <w:ind w:firstLine="0"/>
      </w:pPr>
    </w:p>
    <w:sectPr w:rsidR="00C24653" w:rsidRPr="002F170D">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4A3" w:rsidRDefault="000744A3">
      <w:pPr>
        <w:spacing w:line="240" w:lineRule="auto"/>
      </w:pPr>
      <w:r>
        <w:separator/>
      </w:r>
    </w:p>
  </w:endnote>
  <w:endnote w:type="continuationSeparator" w:id="0">
    <w:p w:rsidR="000744A3" w:rsidRDefault="000744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4A3" w:rsidRDefault="000744A3">
      <w:pPr>
        <w:spacing w:line="240" w:lineRule="auto"/>
      </w:pPr>
      <w:r>
        <w:separator/>
      </w:r>
    </w:p>
  </w:footnote>
  <w:footnote w:type="continuationSeparator" w:id="0">
    <w:p w:rsidR="000744A3" w:rsidRDefault="000744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Pr="00AA2EF6" w:rsidRDefault="000744A3" w:rsidP="00AA2EF6">
    <w:pPr>
      <w:pStyle w:val="Header"/>
    </w:pPr>
    <w:r w:rsidRPr="009B258F">
      <w:t>DISCUSSION BOARD</w:t>
    </w:r>
    <w:r>
      <w:tab/>
    </w:r>
    <w:r>
      <w:tab/>
    </w:r>
    <w:r>
      <w:tab/>
    </w:r>
    <w:r>
      <w:tab/>
    </w:r>
    <w:r>
      <w:tab/>
    </w:r>
    <w:r>
      <w:tab/>
    </w:r>
    <w:r>
      <w:tab/>
    </w:r>
    <w:r>
      <w:tab/>
    </w:r>
    <w:r>
      <w:tab/>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Pr="00AA2EF6" w:rsidRDefault="000744A3" w:rsidP="00AA2EF6">
    <w:pPr>
      <w:ind w:firstLine="0"/>
      <w:rPr>
        <w:rStyle w:val="Strong"/>
        <w:caps w:val="0"/>
      </w:rPr>
    </w:pPr>
    <w:r w:rsidRPr="008B69FF">
      <w:rPr>
        <w:rFonts w:ascii="Times New Roman" w:hAnsi="Times New Roman" w:cs="Times New Roman"/>
      </w:rPr>
      <w:t xml:space="preserve">Running head: </w:t>
    </w:r>
    <w:r w:rsidR="00AA2EF6" w:rsidRPr="009B258F">
      <w:t>DISCUSSION BOARD</w:t>
    </w:r>
    <w:r w:rsidR="00AA2EF6">
      <w:tab/>
    </w:r>
    <w:r w:rsidR="00AA2EF6">
      <w:tab/>
    </w:r>
    <w:r w:rsidR="00AA2EF6">
      <w:tab/>
    </w:r>
    <w:r w:rsidR="00AA2EF6">
      <w:tab/>
    </w:r>
    <w:r w:rsidR="00AA2EF6">
      <w:tab/>
    </w:r>
    <w:r w:rsidR="00AA2EF6">
      <w:tab/>
    </w:r>
    <w:r w:rsidR="00AA2EF6">
      <w:tab/>
    </w:r>
    <w:r w:rsidR="008B69FF" w:rsidRPr="008B69FF">
      <w:rPr>
        <w:rFonts w:ascii="Times New Roman" w:hAnsi="Times New Roman" w:cs="Times New Roman"/>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zMbKwNDUxsTQ3szRQ0lEKTi0uzszPAykwNKwFAHaCsg0tAAAA"/>
  </w:docVars>
  <w:rsids>
    <w:rsidRoot w:val="005C39B5"/>
    <w:rsid w:val="00060671"/>
    <w:rsid w:val="00066AB4"/>
    <w:rsid w:val="000744A3"/>
    <w:rsid w:val="00084413"/>
    <w:rsid w:val="00095932"/>
    <w:rsid w:val="000A40AE"/>
    <w:rsid w:val="000D3F41"/>
    <w:rsid w:val="001143D7"/>
    <w:rsid w:val="00193DED"/>
    <w:rsid w:val="001B1A3E"/>
    <w:rsid w:val="001F19E3"/>
    <w:rsid w:val="001F3945"/>
    <w:rsid w:val="00204D3E"/>
    <w:rsid w:val="00247212"/>
    <w:rsid w:val="00292AD0"/>
    <w:rsid w:val="002A4FA7"/>
    <w:rsid w:val="002C3DB0"/>
    <w:rsid w:val="002E7A1A"/>
    <w:rsid w:val="002F170D"/>
    <w:rsid w:val="003025B8"/>
    <w:rsid w:val="00304E83"/>
    <w:rsid w:val="003079E0"/>
    <w:rsid w:val="00316758"/>
    <w:rsid w:val="00325707"/>
    <w:rsid w:val="00355DCA"/>
    <w:rsid w:val="0037691C"/>
    <w:rsid w:val="00385AAF"/>
    <w:rsid w:val="003B5824"/>
    <w:rsid w:val="003C297C"/>
    <w:rsid w:val="003C50D8"/>
    <w:rsid w:val="003D2C1D"/>
    <w:rsid w:val="003D3885"/>
    <w:rsid w:val="00410814"/>
    <w:rsid w:val="0042442B"/>
    <w:rsid w:val="0043215F"/>
    <w:rsid w:val="00434BE6"/>
    <w:rsid w:val="004724D7"/>
    <w:rsid w:val="004B3BD7"/>
    <w:rsid w:val="004C2C4C"/>
    <w:rsid w:val="004C7B90"/>
    <w:rsid w:val="004F3128"/>
    <w:rsid w:val="00505C55"/>
    <w:rsid w:val="0051485B"/>
    <w:rsid w:val="005171E6"/>
    <w:rsid w:val="005211E4"/>
    <w:rsid w:val="00532AD3"/>
    <w:rsid w:val="00551A02"/>
    <w:rsid w:val="005534FA"/>
    <w:rsid w:val="0056096C"/>
    <w:rsid w:val="00561C1E"/>
    <w:rsid w:val="005A505B"/>
    <w:rsid w:val="005B3A43"/>
    <w:rsid w:val="005B6F3D"/>
    <w:rsid w:val="005C39B5"/>
    <w:rsid w:val="005D3A03"/>
    <w:rsid w:val="005F4BAD"/>
    <w:rsid w:val="00602F46"/>
    <w:rsid w:val="00604D9A"/>
    <w:rsid w:val="0063715B"/>
    <w:rsid w:val="00637B7D"/>
    <w:rsid w:val="00662313"/>
    <w:rsid w:val="00666F6C"/>
    <w:rsid w:val="00670AE6"/>
    <w:rsid w:val="0068032B"/>
    <w:rsid w:val="00686AAC"/>
    <w:rsid w:val="00692D73"/>
    <w:rsid w:val="006E4508"/>
    <w:rsid w:val="006F0B67"/>
    <w:rsid w:val="0072179F"/>
    <w:rsid w:val="0074091E"/>
    <w:rsid w:val="00743219"/>
    <w:rsid w:val="0075615E"/>
    <w:rsid w:val="00770C2B"/>
    <w:rsid w:val="0078606B"/>
    <w:rsid w:val="007C3124"/>
    <w:rsid w:val="007D33AA"/>
    <w:rsid w:val="007E2598"/>
    <w:rsid w:val="007F064E"/>
    <w:rsid w:val="008002C0"/>
    <w:rsid w:val="00822454"/>
    <w:rsid w:val="008247A8"/>
    <w:rsid w:val="00835032"/>
    <w:rsid w:val="008616DD"/>
    <w:rsid w:val="00894721"/>
    <w:rsid w:val="00895551"/>
    <w:rsid w:val="008B69FF"/>
    <w:rsid w:val="008C5323"/>
    <w:rsid w:val="008C730E"/>
    <w:rsid w:val="008D477A"/>
    <w:rsid w:val="008E02B9"/>
    <w:rsid w:val="009419D9"/>
    <w:rsid w:val="00960287"/>
    <w:rsid w:val="00994E07"/>
    <w:rsid w:val="009A15B4"/>
    <w:rsid w:val="009A6A3B"/>
    <w:rsid w:val="009B258F"/>
    <w:rsid w:val="009B3895"/>
    <w:rsid w:val="009B44F7"/>
    <w:rsid w:val="009B6F7D"/>
    <w:rsid w:val="009C6EFE"/>
    <w:rsid w:val="009E0BD2"/>
    <w:rsid w:val="00A02E2D"/>
    <w:rsid w:val="00A32270"/>
    <w:rsid w:val="00A40C49"/>
    <w:rsid w:val="00A44AF9"/>
    <w:rsid w:val="00A550B2"/>
    <w:rsid w:val="00A60CD3"/>
    <w:rsid w:val="00A678DC"/>
    <w:rsid w:val="00A7206D"/>
    <w:rsid w:val="00A76808"/>
    <w:rsid w:val="00AA2EF6"/>
    <w:rsid w:val="00AA5E20"/>
    <w:rsid w:val="00AE55CF"/>
    <w:rsid w:val="00AE7D4F"/>
    <w:rsid w:val="00AF6D48"/>
    <w:rsid w:val="00B02434"/>
    <w:rsid w:val="00B05EA2"/>
    <w:rsid w:val="00B111E4"/>
    <w:rsid w:val="00B16C11"/>
    <w:rsid w:val="00B67AF2"/>
    <w:rsid w:val="00B8179C"/>
    <w:rsid w:val="00B823AA"/>
    <w:rsid w:val="00BA1D79"/>
    <w:rsid w:val="00BA45DB"/>
    <w:rsid w:val="00BB20A9"/>
    <w:rsid w:val="00BD6A80"/>
    <w:rsid w:val="00BF4184"/>
    <w:rsid w:val="00C05BC9"/>
    <w:rsid w:val="00C0601E"/>
    <w:rsid w:val="00C24653"/>
    <w:rsid w:val="00C31D30"/>
    <w:rsid w:val="00C54B53"/>
    <w:rsid w:val="00C74C2F"/>
    <w:rsid w:val="00C95C69"/>
    <w:rsid w:val="00CA0A93"/>
    <w:rsid w:val="00CD018C"/>
    <w:rsid w:val="00CD6E39"/>
    <w:rsid w:val="00CF5F4B"/>
    <w:rsid w:val="00CF6E91"/>
    <w:rsid w:val="00D00385"/>
    <w:rsid w:val="00D201B6"/>
    <w:rsid w:val="00D43780"/>
    <w:rsid w:val="00D64B67"/>
    <w:rsid w:val="00D66007"/>
    <w:rsid w:val="00D67202"/>
    <w:rsid w:val="00D70916"/>
    <w:rsid w:val="00D85B68"/>
    <w:rsid w:val="00D95781"/>
    <w:rsid w:val="00DC13EB"/>
    <w:rsid w:val="00E00240"/>
    <w:rsid w:val="00E23A97"/>
    <w:rsid w:val="00E44478"/>
    <w:rsid w:val="00E56282"/>
    <w:rsid w:val="00E6004D"/>
    <w:rsid w:val="00E6559B"/>
    <w:rsid w:val="00E81978"/>
    <w:rsid w:val="00E82A8F"/>
    <w:rsid w:val="00E960F9"/>
    <w:rsid w:val="00EA78D2"/>
    <w:rsid w:val="00EC03BB"/>
    <w:rsid w:val="00EC0812"/>
    <w:rsid w:val="00EC39D7"/>
    <w:rsid w:val="00ED5C24"/>
    <w:rsid w:val="00EE35C0"/>
    <w:rsid w:val="00EE5314"/>
    <w:rsid w:val="00EF2663"/>
    <w:rsid w:val="00F24931"/>
    <w:rsid w:val="00F26C85"/>
    <w:rsid w:val="00F379B7"/>
    <w:rsid w:val="00F525FA"/>
    <w:rsid w:val="00F80812"/>
    <w:rsid w:val="00F91F4B"/>
    <w:rsid w:val="00FD47D2"/>
    <w:rsid w:val="00FE496C"/>
    <w:rsid w:val="00FF06FB"/>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B02434"/>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Morning</cp:lastModifiedBy>
  <cp:revision>2</cp:revision>
  <dcterms:created xsi:type="dcterms:W3CDTF">2019-08-13T06:56:00Z</dcterms:created>
  <dcterms:modified xsi:type="dcterms:W3CDTF">2019-08-13T06:56:00Z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id="7PVova65"/&gt;&lt;style id="http://www.zotero.org/styles/apa" locale="en-US" hasBibliography="1" bibliographyStyleHasBeenSet="1"/&gt;&lt;prefs&gt;&lt;pref name="fieldType" value="Field"/&gt;&lt;/prefs&gt;&lt;/data&gt;</vt:lpwstr>
  </property>
</Properties>
</file>