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rsidR="00F9444C" w:rsidRPr="005A53D1" w:rsidRDefault="00C3393E">
          <w:pPr>
            <w:pStyle w:val="NoSpacing"/>
            <w:rPr>
              <w:rFonts w:ascii="Times New Roman" w:hAnsi="Times New Roman" w:cs="Times New Roman"/>
            </w:rPr>
          </w:pPr>
          <w:r w:rsidRPr="005A53D1">
            <w:rPr>
              <w:rFonts w:ascii="Times New Roman" w:hAnsi="Times New Roman" w:cs="Times New Roman"/>
            </w:rPr>
            <w:t>Your Name</w:t>
          </w:r>
        </w:p>
      </w:sdtContent>
    </w:sdt>
    <w:p w:rsidR="00E614DD" w:rsidRPr="005A53D1" w:rsidRDefault="00C3393E">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5A53D1">
            <w:rPr>
              <w:rFonts w:ascii="Times New Roman" w:hAnsi="Times New Roman" w:cs="Times New Roman"/>
            </w:rPr>
            <w:t>Instructor Name</w:t>
          </w:r>
        </w:sdtContent>
      </w:sdt>
    </w:p>
    <w:p w:rsidR="00E614DD" w:rsidRPr="005A53D1" w:rsidRDefault="00C3393E">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5A53D1">
            <w:rPr>
              <w:rFonts w:ascii="Times New Roman" w:hAnsi="Times New Roman" w:cs="Times New Roman"/>
            </w:rPr>
            <w:t>Course Number</w:t>
          </w:r>
        </w:sdtContent>
      </w:sdt>
    </w:p>
    <w:p w:rsidR="00E614DD" w:rsidRPr="005A53D1" w:rsidRDefault="00C3393E">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5A53D1">
            <w:rPr>
              <w:rFonts w:ascii="Times New Roman" w:hAnsi="Times New Roman" w:cs="Times New Roman"/>
            </w:rPr>
            <w:t>Date</w:t>
          </w:r>
        </w:sdtContent>
      </w:sdt>
    </w:p>
    <w:p w:rsidR="00E614DD" w:rsidRPr="005A53D1" w:rsidRDefault="00C3393E" w:rsidP="0096635F">
      <w:pPr>
        <w:jc w:val="center"/>
        <w:rPr>
          <w:rFonts w:ascii="Times New Roman" w:hAnsi="Times New Roman" w:cs="Times New Roman"/>
        </w:rPr>
      </w:pPr>
      <w:r w:rsidRPr="005A53D1">
        <w:rPr>
          <w:rFonts w:ascii="Times New Roman" w:hAnsi="Times New Roman" w:cs="Times New Roman"/>
        </w:rPr>
        <w:t>The Influence of Japonism on work of Vincent Van Gogh</w:t>
      </w:r>
    </w:p>
    <w:p w:rsidR="0062027A" w:rsidRPr="005A53D1" w:rsidRDefault="00C3393E" w:rsidP="00992884">
      <w:pPr>
        <w:rPr>
          <w:rFonts w:ascii="Times New Roman" w:hAnsi="Times New Roman" w:cs="Times New Roman"/>
        </w:rPr>
      </w:pPr>
      <w:r w:rsidRPr="005A53D1">
        <w:rPr>
          <w:rFonts w:ascii="Times New Roman" w:hAnsi="Times New Roman" w:cs="Times New Roman"/>
        </w:rPr>
        <w:t xml:space="preserve">Japonisme defines the obsession of Japanese culture and art. </w:t>
      </w:r>
      <w:r w:rsidR="00EC323E" w:rsidRPr="005A53D1">
        <w:rPr>
          <w:rFonts w:ascii="Times New Roman" w:hAnsi="Times New Roman" w:cs="Times New Roman"/>
        </w:rPr>
        <w:t>The latter half of the nineteenth century witnessed this o</w:t>
      </w:r>
      <w:r w:rsidR="00A73320" w:rsidRPr="005A53D1">
        <w:rPr>
          <w:rFonts w:ascii="Times New Roman" w:hAnsi="Times New Roman" w:cs="Times New Roman"/>
        </w:rPr>
        <w:t>bsession.</w:t>
      </w:r>
      <w:r w:rsidR="00EC323E" w:rsidRPr="005A53D1">
        <w:rPr>
          <w:rFonts w:ascii="Times New Roman" w:hAnsi="Times New Roman" w:cs="Times New Roman"/>
        </w:rPr>
        <w:t xml:space="preserve"> </w:t>
      </w:r>
      <w:r w:rsidR="00944EFC" w:rsidRPr="005A53D1">
        <w:rPr>
          <w:rFonts w:ascii="Times New Roman" w:hAnsi="Times New Roman" w:cs="Times New Roman"/>
        </w:rPr>
        <w:t>U</w:t>
      </w:r>
      <w:r w:rsidR="007A6355" w:rsidRPr="005A53D1">
        <w:rPr>
          <w:rFonts w:ascii="Times New Roman" w:hAnsi="Times New Roman" w:cs="Times New Roman"/>
        </w:rPr>
        <w:t xml:space="preserve">kiyo-e, Japanese woodblock prints had been </w:t>
      </w:r>
      <w:r w:rsidR="00F70724" w:rsidRPr="005A53D1">
        <w:rPr>
          <w:rFonts w:ascii="Times New Roman" w:hAnsi="Times New Roman" w:cs="Times New Roman"/>
          <w:color w:val="000000" w:themeColor="text1"/>
        </w:rPr>
        <w:t>produced during the 17</w:t>
      </w:r>
      <w:r w:rsidR="00F70724" w:rsidRPr="005A53D1">
        <w:rPr>
          <w:rFonts w:ascii="Times New Roman" w:hAnsi="Times New Roman" w:cs="Times New Roman"/>
          <w:color w:val="000000" w:themeColor="text1"/>
          <w:vertAlign w:val="superscript"/>
        </w:rPr>
        <w:t>th</w:t>
      </w:r>
      <w:r w:rsidR="00F70724" w:rsidRPr="005A53D1">
        <w:rPr>
          <w:rFonts w:ascii="Times New Roman" w:hAnsi="Times New Roman" w:cs="Times New Roman"/>
          <w:color w:val="000000" w:themeColor="text1"/>
        </w:rPr>
        <w:t xml:space="preserve"> to </w:t>
      </w:r>
      <w:r w:rsidR="002E7AC4" w:rsidRPr="005A53D1">
        <w:rPr>
          <w:rFonts w:ascii="Times New Roman" w:hAnsi="Times New Roman" w:cs="Times New Roman"/>
          <w:color w:val="000000" w:themeColor="text1"/>
        </w:rPr>
        <w:t>19</w:t>
      </w:r>
      <w:r w:rsidR="002E7AC4" w:rsidRPr="005A53D1">
        <w:rPr>
          <w:rFonts w:ascii="Times New Roman" w:hAnsi="Times New Roman" w:cs="Times New Roman"/>
          <w:color w:val="000000" w:themeColor="text1"/>
          <w:vertAlign w:val="superscript"/>
        </w:rPr>
        <w:t>th</w:t>
      </w:r>
      <w:r w:rsidR="002E7AC4" w:rsidRPr="005A53D1">
        <w:rPr>
          <w:rFonts w:ascii="Times New Roman" w:hAnsi="Times New Roman" w:cs="Times New Roman"/>
          <w:color w:val="000000" w:themeColor="text1"/>
        </w:rPr>
        <w:t xml:space="preserve"> centuries</w:t>
      </w:r>
      <w:r w:rsidR="00F70724" w:rsidRPr="005A53D1">
        <w:rPr>
          <w:rFonts w:ascii="Times New Roman" w:hAnsi="Times New Roman" w:cs="Times New Roman"/>
          <w:color w:val="000000" w:themeColor="text1"/>
        </w:rPr>
        <w:t xml:space="preserve">.  </w:t>
      </w:r>
      <w:r w:rsidR="002E7AC4" w:rsidRPr="005A53D1">
        <w:rPr>
          <w:rFonts w:ascii="Times New Roman" w:hAnsi="Times New Roman" w:cs="Times New Roman"/>
          <w:color w:val="000000" w:themeColor="text1"/>
        </w:rPr>
        <w:t xml:space="preserve">Hence, these were </w:t>
      </w:r>
      <w:r w:rsidR="002E7AC4" w:rsidRPr="005A53D1">
        <w:rPr>
          <w:rFonts w:ascii="Times New Roman" w:hAnsi="Times New Roman" w:cs="Times New Roman"/>
        </w:rPr>
        <w:t xml:space="preserve">widespread during the 1860s and were </w:t>
      </w:r>
      <w:r w:rsidR="002E7AC4" w:rsidRPr="005A53D1">
        <w:rPr>
          <w:rFonts w:ascii="Times New Roman" w:hAnsi="Times New Roman" w:cs="Times New Roman"/>
          <w:color w:val="000000" w:themeColor="text1"/>
        </w:rPr>
        <w:t>concentrating</w:t>
      </w:r>
      <w:r w:rsidR="007419C8" w:rsidRPr="005A53D1">
        <w:rPr>
          <w:rFonts w:ascii="Times New Roman" w:hAnsi="Times New Roman" w:cs="Times New Roman"/>
          <w:color w:val="000000" w:themeColor="text1"/>
        </w:rPr>
        <w:t xml:space="preserve"> on elements of beauty in the world. </w:t>
      </w:r>
      <w:r w:rsidR="002E7AC4" w:rsidRPr="005A53D1">
        <w:rPr>
          <w:rFonts w:ascii="Times New Roman" w:hAnsi="Times New Roman" w:cs="Times New Roman"/>
          <w:color w:val="000000" w:themeColor="text1"/>
        </w:rPr>
        <w:t xml:space="preserve">They were carrying the </w:t>
      </w:r>
      <w:r w:rsidR="007419C8" w:rsidRPr="005A53D1">
        <w:rPr>
          <w:rFonts w:ascii="Times New Roman" w:hAnsi="Times New Roman" w:cs="Times New Roman"/>
          <w:color w:val="000000" w:themeColor="text1"/>
        </w:rPr>
        <w:t xml:space="preserve">natural landscapes, kabuki </w:t>
      </w:r>
      <w:r w:rsidR="002E7AC4" w:rsidRPr="005A53D1">
        <w:rPr>
          <w:rFonts w:ascii="Times New Roman" w:hAnsi="Times New Roman" w:cs="Times New Roman"/>
          <w:color w:val="000000" w:themeColor="text1"/>
        </w:rPr>
        <w:t>performers</w:t>
      </w:r>
      <w:r w:rsidR="007419C8" w:rsidRPr="005A53D1">
        <w:rPr>
          <w:rFonts w:ascii="Times New Roman" w:hAnsi="Times New Roman" w:cs="Times New Roman"/>
          <w:color w:val="000000" w:themeColor="text1"/>
        </w:rPr>
        <w:t>, sumo wr</w:t>
      </w:r>
      <w:r w:rsidR="002E7AC4" w:rsidRPr="005A53D1">
        <w:rPr>
          <w:rFonts w:ascii="Times New Roman" w:hAnsi="Times New Roman" w:cs="Times New Roman"/>
          <w:color w:val="000000" w:themeColor="text1"/>
        </w:rPr>
        <w:t xml:space="preserve">estlers as well as </w:t>
      </w:r>
      <w:r w:rsidR="007419C8" w:rsidRPr="005A53D1">
        <w:rPr>
          <w:rFonts w:ascii="Times New Roman" w:hAnsi="Times New Roman" w:cs="Times New Roman"/>
          <w:color w:val="000000" w:themeColor="text1"/>
        </w:rPr>
        <w:t>folk tales</w:t>
      </w:r>
      <w:r w:rsidR="000016D2" w:rsidRPr="005A53D1">
        <w:rPr>
          <w:rFonts w:ascii="Times New Roman" w:hAnsi="Times New Roman" w:cs="Times New Roman"/>
          <w:color w:val="000000" w:themeColor="text1"/>
        </w:rPr>
        <w:t xml:space="preserve">. </w:t>
      </w:r>
      <w:r w:rsidR="008C49BA" w:rsidRPr="005A53D1">
        <w:rPr>
          <w:rFonts w:ascii="Times New Roman" w:hAnsi="Times New Roman" w:cs="Times New Roman"/>
        </w:rPr>
        <w:t>Different impressionist and Post-impressionist artists have a great influence o</w:t>
      </w:r>
      <w:r w:rsidR="000016D2" w:rsidRPr="005A53D1">
        <w:rPr>
          <w:rFonts w:ascii="Times New Roman" w:hAnsi="Times New Roman" w:cs="Times New Roman"/>
        </w:rPr>
        <w:t xml:space="preserve">n </w:t>
      </w:r>
      <w:r w:rsidR="008C49BA" w:rsidRPr="005A53D1">
        <w:rPr>
          <w:rFonts w:ascii="Times New Roman" w:hAnsi="Times New Roman" w:cs="Times New Roman"/>
        </w:rPr>
        <w:t>Japanese art.</w:t>
      </w:r>
      <w:r w:rsidR="007A6355" w:rsidRPr="005A53D1">
        <w:rPr>
          <w:rFonts w:ascii="Times New Roman" w:hAnsi="Times New Roman" w:cs="Times New Roman"/>
        </w:rPr>
        <w:t xml:space="preserve"> </w:t>
      </w:r>
      <w:r w:rsidR="00A953BC" w:rsidRPr="005A53D1">
        <w:rPr>
          <w:rFonts w:ascii="Times New Roman" w:hAnsi="Times New Roman" w:cs="Times New Roman"/>
        </w:rPr>
        <w:t>These</w:t>
      </w:r>
      <w:r w:rsidR="008C49BA" w:rsidRPr="005A53D1">
        <w:rPr>
          <w:rFonts w:ascii="Times New Roman" w:hAnsi="Times New Roman" w:cs="Times New Roman"/>
        </w:rPr>
        <w:t xml:space="preserve"> artists were </w:t>
      </w:r>
      <w:r w:rsidR="00A953BC" w:rsidRPr="005A53D1">
        <w:rPr>
          <w:rFonts w:ascii="Times New Roman" w:hAnsi="Times New Roman" w:cs="Times New Roman"/>
        </w:rPr>
        <w:t xml:space="preserve">going for </w:t>
      </w:r>
      <w:r w:rsidR="00564639" w:rsidRPr="005A53D1">
        <w:rPr>
          <w:rFonts w:ascii="Times New Roman" w:hAnsi="Times New Roman" w:cs="Times New Roman"/>
        </w:rPr>
        <w:t>choices</w:t>
      </w:r>
      <w:r w:rsidR="00A953BC" w:rsidRPr="005A53D1">
        <w:rPr>
          <w:rFonts w:ascii="Times New Roman" w:hAnsi="Times New Roman" w:cs="Times New Roman"/>
        </w:rPr>
        <w:t xml:space="preserve"> </w:t>
      </w:r>
      <w:r w:rsidR="008F51AE" w:rsidRPr="005A53D1">
        <w:rPr>
          <w:rFonts w:ascii="Times New Roman" w:hAnsi="Times New Roman" w:cs="Times New Roman"/>
        </w:rPr>
        <w:t xml:space="preserve">to the western dominate artistic styles by following the </w:t>
      </w:r>
      <w:r w:rsidR="00944EFC" w:rsidRPr="005A53D1">
        <w:rPr>
          <w:rFonts w:ascii="Times New Roman" w:hAnsi="Times New Roman" w:cs="Times New Roman"/>
        </w:rPr>
        <w:t>Japanese prints. </w:t>
      </w:r>
      <w:r w:rsidR="000659C9" w:rsidRPr="005A53D1">
        <w:rPr>
          <w:rFonts w:ascii="Times New Roman" w:hAnsi="Times New Roman" w:cs="Times New Roman"/>
        </w:rPr>
        <w:t>Vincent van Gogh is also</w:t>
      </w:r>
      <w:r w:rsidRPr="005A53D1">
        <w:rPr>
          <w:rFonts w:ascii="Times New Roman" w:hAnsi="Times New Roman" w:cs="Times New Roman"/>
        </w:rPr>
        <w:t xml:space="preserve"> one </w:t>
      </w:r>
      <w:r w:rsidR="000659C9" w:rsidRPr="005A53D1">
        <w:rPr>
          <w:rFonts w:ascii="Times New Roman" w:hAnsi="Times New Roman" w:cs="Times New Roman"/>
        </w:rPr>
        <w:t>of the admirers of Japanese art</w:t>
      </w:r>
      <w:r w:rsidR="007D1127" w:rsidRPr="005A53D1">
        <w:rPr>
          <w:rFonts w:ascii="Times New Roman" w:hAnsi="Times New Roman" w:cs="Times New Roman"/>
        </w:rPr>
        <w:t xml:space="preserve"> and this influence can be seen in </w:t>
      </w:r>
      <w:r w:rsidRPr="005A53D1">
        <w:rPr>
          <w:rFonts w:ascii="Times New Roman" w:hAnsi="Times New Roman" w:cs="Times New Roman"/>
        </w:rPr>
        <w:t>his artwork.</w:t>
      </w:r>
      <w:r w:rsidR="00E93B4F" w:rsidRPr="005A53D1">
        <w:rPr>
          <w:rFonts w:ascii="Times New Roman" w:hAnsi="Times New Roman" w:cs="Times New Roman"/>
        </w:rPr>
        <w:t xml:space="preserve"> </w:t>
      </w:r>
      <w:r w:rsidR="00E61793" w:rsidRPr="005A53D1">
        <w:rPr>
          <w:rFonts w:ascii="Times New Roman" w:hAnsi="Times New Roman" w:cs="Times New Roman"/>
        </w:rPr>
        <w:t>He</w:t>
      </w:r>
      <w:r w:rsidR="00E93B4F" w:rsidRPr="005A53D1">
        <w:rPr>
          <w:rFonts w:ascii="Times New Roman" w:hAnsi="Times New Roman" w:cs="Times New Roman"/>
        </w:rPr>
        <w:t xml:space="preserve"> also invented the term "Japonaiserie to </w:t>
      </w:r>
      <w:r w:rsidR="00E61793" w:rsidRPr="005A53D1">
        <w:rPr>
          <w:rFonts w:ascii="Times New Roman" w:hAnsi="Times New Roman" w:cs="Times New Roman"/>
        </w:rPr>
        <w:t>show the</w:t>
      </w:r>
      <w:r w:rsidR="00E93B4F" w:rsidRPr="005A53D1">
        <w:rPr>
          <w:rFonts w:ascii="Times New Roman" w:hAnsi="Times New Roman" w:cs="Times New Roman"/>
        </w:rPr>
        <w:t xml:space="preserve"> </w:t>
      </w:r>
      <w:r w:rsidR="00E61793" w:rsidRPr="005A53D1">
        <w:rPr>
          <w:rFonts w:ascii="Times New Roman" w:hAnsi="Times New Roman" w:cs="Times New Roman"/>
        </w:rPr>
        <w:t>impact</w:t>
      </w:r>
      <w:r w:rsidR="00E93B4F" w:rsidRPr="005A53D1">
        <w:rPr>
          <w:rFonts w:ascii="Times New Roman" w:hAnsi="Times New Roman" w:cs="Times New Roman"/>
        </w:rPr>
        <w:t xml:space="preserve"> of Japanese art on his style and his </w:t>
      </w:r>
      <w:r w:rsidR="00E61793" w:rsidRPr="005A53D1">
        <w:rPr>
          <w:rFonts w:ascii="Times New Roman" w:hAnsi="Times New Roman" w:cs="Times New Roman"/>
        </w:rPr>
        <w:t>generations</w:t>
      </w:r>
      <w:r w:rsidR="00C652C7" w:rsidRPr="005A53D1">
        <w:rPr>
          <w:rFonts w:ascii="Times New Roman" w:hAnsi="Times New Roman" w:cs="Times New Roman"/>
        </w:rPr>
        <w:t xml:space="preserve">. </w:t>
      </w:r>
      <w:r w:rsidR="00992884" w:rsidRPr="005A53D1">
        <w:rPr>
          <w:rFonts w:ascii="Times New Roman" w:hAnsi="Times New Roman" w:cs="Times New Roman"/>
        </w:rPr>
        <w:t>He was a self-taught artist who changed the expression of post-impressionism endlessly. He has 2,000 works of art that include his paintings, drawings, and sketches.</w:t>
      </w:r>
      <w:r w:rsidR="007F4668" w:rsidRPr="005A53D1">
        <w:rPr>
          <w:rFonts w:ascii="Times New Roman" w:hAnsi="Times New Roman" w:cs="Times New Roman"/>
        </w:rPr>
        <w:t xml:space="preserve"> This</w:t>
      </w:r>
      <w:r w:rsidR="00C652C7" w:rsidRPr="005A53D1">
        <w:rPr>
          <w:rFonts w:ascii="Times New Roman" w:hAnsi="Times New Roman" w:cs="Times New Roman"/>
        </w:rPr>
        <w:t xml:space="preserve"> paper will discuss </w:t>
      </w:r>
      <w:r w:rsidR="007F4668" w:rsidRPr="005A53D1">
        <w:rPr>
          <w:rFonts w:ascii="Times New Roman" w:hAnsi="Times New Roman" w:cs="Times New Roman"/>
        </w:rPr>
        <w:t>the effect of Japonisme on Van Gogh paintings while focusing on “Flowering Plum Orchard</w:t>
      </w:r>
      <w:r w:rsidRPr="005A53D1">
        <w:rPr>
          <w:rFonts w:ascii="Times New Roman" w:hAnsi="Times New Roman" w:cs="Times New Roman"/>
        </w:rPr>
        <w:t xml:space="preserve">”, </w:t>
      </w:r>
      <w:r w:rsidR="007F4668" w:rsidRPr="005A53D1">
        <w:rPr>
          <w:rFonts w:ascii="Times New Roman" w:hAnsi="Times New Roman" w:cs="Times New Roman"/>
        </w:rPr>
        <w:t>“The Residence with Plum Trees at Kameido</w:t>
      </w:r>
      <w:r w:rsidRPr="005A53D1">
        <w:rPr>
          <w:rFonts w:ascii="Times New Roman" w:hAnsi="Times New Roman" w:cs="Times New Roman"/>
        </w:rPr>
        <w:t>” and “The Starry Night (1889”.</w:t>
      </w:r>
      <w:r w:rsidR="002649AC" w:rsidRPr="005A53D1">
        <w:rPr>
          <w:rFonts w:ascii="Times New Roman" w:hAnsi="Times New Roman" w:cs="Times New Roman"/>
        </w:rPr>
        <w:t xml:space="preserve"> </w:t>
      </w:r>
      <w:r w:rsidR="007B4B25" w:rsidRPr="005A53D1">
        <w:rPr>
          <w:rFonts w:ascii="Times New Roman" w:hAnsi="Times New Roman" w:cs="Times New Roman"/>
        </w:rPr>
        <w:t xml:space="preserve"> M</w:t>
      </w:r>
      <w:r w:rsidR="002649AC" w:rsidRPr="005A53D1">
        <w:rPr>
          <w:rFonts w:ascii="Times New Roman" w:hAnsi="Times New Roman" w:cs="Times New Roman"/>
        </w:rPr>
        <w:t>oreover, the paper will have stylistic, cultural analysis along with making links in paintings through the thematic connections.</w:t>
      </w:r>
    </w:p>
    <w:p w:rsidR="003911FF" w:rsidRPr="005A53D1" w:rsidRDefault="00C3393E" w:rsidP="003911FF">
      <w:pPr>
        <w:rPr>
          <w:rFonts w:ascii="Times New Roman" w:hAnsi="Times New Roman" w:cs="Times New Roman"/>
        </w:rPr>
      </w:pPr>
      <w:r w:rsidRPr="005A53D1">
        <w:rPr>
          <w:rFonts w:ascii="Times New Roman" w:hAnsi="Times New Roman" w:cs="Times New Roman"/>
        </w:rPr>
        <w:t>Initially, van Gogh followed</w:t>
      </w:r>
      <w:r w:rsidRPr="005A53D1">
        <w:rPr>
          <w:rFonts w:ascii="Times New Roman" w:hAnsi="Times New Roman" w:cs="Times New Roman"/>
        </w:rPr>
        <w:t xml:space="preserve"> </w:t>
      </w:r>
      <w:r w:rsidR="001453BE" w:rsidRPr="005A53D1">
        <w:rPr>
          <w:rFonts w:ascii="Times New Roman" w:hAnsi="Times New Roman" w:cs="Times New Roman"/>
        </w:rPr>
        <w:t xml:space="preserve">Japanese masters by </w:t>
      </w:r>
      <w:r w:rsidRPr="005A53D1">
        <w:rPr>
          <w:rFonts w:ascii="Times New Roman" w:hAnsi="Times New Roman" w:cs="Times New Roman"/>
        </w:rPr>
        <w:t>making pe</w:t>
      </w:r>
      <w:r w:rsidR="00E92CA2" w:rsidRPr="005A53D1">
        <w:rPr>
          <w:rFonts w:ascii="Times New Roman" w:hAnsi="Times New Roman" w:cs="Times New Roman"/>
        </w:rPr>
        <w:t xml:space="preserve">ncil sketches and oil paintings to make </w:t>
      </w:r>
      <w:r w:rsidR="001453BE" w:rsidRPr="005A53D1">
        <w:rPr>
          <w:rFonts w:ascii="Times New Roman" w:hAnsi="Times New Roman" w:cs="Times New Roman"/>
        </w:rPr>
        <w:t>paintings</w:t>
      </w:r>
      <w:r w:rsidRPr="005A53D1">
        <w:rPr>
          <w:rFonts w:ascii="Times New Roman" w:hAnsi="Times New Roman" w:cs="Times New Roman"/>
        </w:rPr>
        <w:t xml:space="preserve"> look more </w:t>
      </w:r>
      <w:r w:rsidR="00E92CA2" w:rsidRPr="005A53D1">
        <w:rPr>
          <w:rFonts w:ascii="Times New Roman" w:hAnsi="Times New Roman" w:cs="Times New Roman"/>
        </w:rPr>
        <w:t>striking.</w:t>
      </w:r>
      <w:r w:rsidR="00FE6F41" w:rsidRPr="005A53D1">
        <w:rPr>
          <w:rFonts w:ascii="Times New Roman" w:hAnsi="Times New Roman" w:cs="Times New Roman"/>
        </w:rPr>
        <w:t xml:space="preserve"> In 1887 van Gogh painted copies of two well-known designs of Hiroshige; the Bridge in the Rain and a Plum Tree in Bloom </w:t>
      </w:r>
      <w:r w:rsidR="00FE6F41" w:rsidRPr="005A53D1">
        <w:rPr>
          <w:rFonts w:ascii="Times New Roman" w:hAnsi="Times New Roman" w:cs="Times New Roman"/>
        </w:rPr>
        <w:fldChar w:fldCharType="begin"/>
      </w:r>
      <w:r w:rsidR="00FE6F41" w:rsidRPr="005A53D1">
        <w:rPr>
          <w:rFonts w:ascii="Times New Roman" w:hAnsi="Times New Roman" w:cs="Times New Roman"/>
        </w:rPr>
        <w:instrText xml:space="preserve"> ADDIN ZOTERO_ITEM CSL_CITATION {"citationID":"tXna5FFk","properties":{"formattedCitation":"(Walker)","plainCitation":"(Walker)","noteIndex":0},"citationItems":[{"id":2691,"uris":["http://zotero.org/users/local/KZl8ZL3A/items/84EKQF99"],"uri":["http://zotero.org/users/local/KZl8ZL3A/items/84EKQF99"],"itemData":{"id":2691,"type":"article-journal","title":"Van Gogh, collector of “Japan”","container-title":"The Comparatist","page":"82-114","volume":"32","author":[{"family":"Walker","given":"Janet A."}],"issued":{"date-parts":[["2008"]]}}}],"schema":"https://github.com/citation-style-language/schema/raw/master/csl-citation.json"} </w:instrText>
      </w:r>
      <w:r w:rsidR="00FE6F41" w:rsidRPr="005A53D1">
        <w:rPr>
          <w:rFonts w:ascii="Times New Roman" w:hAnsi="Times New Roman" w:cs="Times New Roman"/>
        </w:rPr>
        <w:fldChar w:fldCharType="separate"/>
      </w:r>
      <w:r w:rsidR="00FE6F41" w:rsidRPr="005A53D1">
        <w:rPr>
          <w:rFonts w:ascii="Times New Roman" w:hAnsi="Times New Roman" w:cs="Times New Roman"/>
        </w:rPr>
        <w:t>(Walker)</w:t>
      </w:r>
      <w:r w:rsidR="00FE6F41" w:rsidRPr="005A53D1">
        <w:rPr>
          <w:rFonts w:ascii="Times New Roman" w:hAnsi="Times New Roman" w:cs="Times New Roman"/>
        </w:rPr>
        <w:fldChar w:fldCharType="end"/>
      </w:r>
      <w:r w:rsidR="00FE6F41" w:rsidRPr="005A53D1">
        <w:rPr>
          <w:rFonts w:ascii="Times New Roman" w:hAnsi="Times New Roman" w:cs="Times New Roman"/>
        </w:rPr>
        <w:t>.</w:t>
      </w:r>
      <w:r w:rsidR="00FE6F41" w:rsidRPr="005A53D1">
        <w:rPr>
          <w:rFonts w:ascii="Times New Roman" w:hAnsi="Times New Roman" w:cs="Times New Roman"/>
          <w:i/>
          <w:iCs/>
          <w:color w:val="000000"/>
        </w:rPr>
        <w:t xml:space="preserve"> </w:t>
      </w:r>
      <w:r w:rsidR="00FE6F41" w:rsidRPr="005A53D1">
        <w:rPr>
          <w:rFonts w:ascii="Times New Roman" w:hAnsi="Times New Roman" w:cs="Times New Roman"/>
        </w:rPr>
        <w:lastRenderedPageBreak/>
        <w:t xml:space="preserve">Hiroshige had used Western elements in his print designs such as the use of perspective, in the Bridge in the Rain. Vincent then added frames to these designs and adorned them with Japanese typescripts. Moreover, he </w:t>
      </w:r>
      <w:r w:rsidR="00982946" w:rsidRPr="005A53D1">
        <w:rPr>
          <w:rFonts w:ascii="Times New Roman" w:hAnsi="Times New Roman" w:cs="Times New Roman"/>
        </w:rPr>
        <w:t xml:space="preserve">gradually started incorporating his style into these Japanese </w:t>
      </w:r>
      <w:r w:rsidR="00296D1F" w:rsidRPr="005A53D1">
        <w:rPr>
          <w:rFonts w:ascii="Times New Roman" w:hAnsi="Times New Roman" w:cs="Times New Roman"/>
        </w:rPr>
        <w:t>paintings</w:t>
      </w:r>
      <w:r w:rsidR="00982946" w:rsidRPr="005A53D1">
        <w:rPr>
          <w:rFonts w:ascii="Times New Roman" w:hAnsi="Times New Roman" w:cs="Times New Roman"/>
        </w:rPr>
        <w:t>.</w:t>
      </w:r>
      <w:r w:rsidR="00296D1F" w:rsidRPr="005A53D1">
        <w:rPr>
          <w:rFonts w:ascii="Times New Roman" w:hAnsi="Times New Roman" w:cs="Times New Roman"/>
        </w:rPr>
        <w:t xml:space="preserve"> </w:t>
      </w:r>
      <w:r w:rsidR="00173C46" w:rsidRPr="005A53D1">
        <w:rPr>
          <w:rFonts w:ascii="Times New Roman" w:hAnsi="Times New Roman" w:cs="Times New Roman"/>
        </w:rPr>
        <w:t xml:space="preserve">He was much impressed with the </w:t>
      </w:r>
      <w:r w:rsidR="00173C46" w:rsidRPr="005A53D1">
        <w:rPr>
          <w:rFonts w:ascii="Times New Roman" w:hAnsi="Times New Roman" w:cs="Times New Roman"/>
          <w:lang w:eastAsia="en-US"/>
        </w:rPr>
        <w:t>decorative quality and bright colors of Japanese prints</w:t>
      </w:r>
      <w:r w:rsidR="00173C46" w:rsidRPr="005A53D1">
        <w:rPr>
          <w:rFonts w:ascii="Times New Roman" w:hAnsi="Times New Roman" w:cs="Times New Roman"/>
        </w:rPr>
        <w:t xml:space="preserve">. </w:t>
      </w:r>
      <w:r w:rsidR="00296D1F" w:rsidRPr="005A53D1">
        <w:rPr>
          <w:rFonts w:ascii="Times New Roman" w:hAnsi="Times New Roman" w:cs="Times New Roman"/>
        </w:rPr>
        <w:t>He used</w:t>
      </w:r>
      <w:r w:rsidR="00FE6F41" w:rsidRPr="005A53D1">
        <w:rPr>
          <w:rFonts w:ascii="Times New Roman" w:hAnsi="Times New Roman" w:cs="Times New Roman"/>
        </w:rPr>
        <w:t xml:space="preserve"> his concept of complementary colors such as the green against the red in </w:t>
      </w:r>
      <w:r w:rsidR="00173C46" w:rsidRPr="005A53D1">
        <w:rPr>
          <w:rFonts w:ascii="Times New Roman" w:hAnsi="Times New Roman" w:cs="Times New Roman"/>
        </w:rPr>
        <w:t>Japanese</w:t>
      </w:r>
      <w:r w:rsidR="00173C46" w:rsidRPr="005A53D1">
        <w:rPr>
          <w:rFonts w:ascii="Times New Roman" w:hAnsi="Times New Roman" w:cs="Times New Roman"/>
          <w:lang w:eastAsia="en-US"/>
        </w:rPr>
        <w:t xml:space="preserve"> </w:t>
      </w:r>
      <w:r w:rsidR="00FE6F41" w:rsidRPr="005A53D1">
        <w:rPr>
          <w:rFonts w:ascii="Times New Roman" w:hAnsi="Times New Roman" w:cs="Times New Roman"/>
        </w:rPr>
        <w:t>designs.</w:t>
      </w:r>
      <w:r w:rsidR="00D11662" w:rsidRPr="005A53D1">
        <w:rPr>
          <w:rFonts w:ascii="Times New Roman" w:hAnsi="Times New Roman" w:cs="Times New Roman"/>
        </w:rPr>
        <w:t xml:space="preserve"> </w:t>
      </w:r>
      <w:r w:rsidR="000F7E76" w:rsidRPr="005A53D1">
        <w:rPr>
          <w:rFonts w:ascii="Times New Roman" w:hAnsi="Times New Roman" w:cs="Times New Roman"/>
        </w:rPr>
        <w:t>He</w:t>
      </w:r>
      <w:r w:rsidR="00D11662" w:rsidRPr="005A53D1">
        <w:rPr>
          <w:rFonts w:ascii="Times New Roman" w:hAnsi="Times New Roman" w:cs="Times New Roman"/>
        </w:rPr>
        <w:t xml:space="preserve"> </w:t>
      </w:r>
      <w:r w:rsidR="007F7D1B" w:rsidRPr="005A53D1">
        <w:rPr>
          <w:rFonts w:ascii="Times New Roman" w:hAnsi="Times New Roman" w:cs="Times New Roman"/>
        </w:rPr>
        <w:t>also</w:t>
      </w:r>
      <w:r w:rsidR="00D11662" w:rsidRPr="005A53D1">
        <w:rPr>
          <w:rFonts w:ascii="Times New Roman" w:hAnsi="Times New Roman" w:cs="Times New Roman"/>
        </w:rPr>
        <w:t xml:space="preserve"> added </w:t>
      </w:r>
      <w:r w:rsidR="006E0910" w:rsidRPr="005A53D1">
        <w:rPr>
          <w:rFonts w:ascii="Times New Roman" w:hAnsi="Times New Roman" w:cs="Times New Roman"/>
        </w:rPr>
        <w:t xml:space="preserve">flat surfaces, </w:t>
      </w:r>
      <w:r w:rsidR="007F7D1B" w:rsidRPr="005A53D1">
        <w:rPr>
          <w:rFonts w:ascii="Times New Roman" w:hAnsi="Times New Roman" w:cs="Times New Roman"/>
        </w:rPr>
        <w:t>optimistic</w:t>
      </w:r>
      <w:r w:rsidR="006E0910" w:rsidRPr="005A53D1">
        <w:rPr>
          <w:rFonts w:ascii="Times New Roman" w:hAnsi="Times New Roman" w:cs="Times New Roman"/>
        </w:rPr>
        <w:t xml:space="preserve"> color</w:t>
      </w:r>
      <w:r w:rsidR="007F7D1B" w:rsidRPr="005A53D1">
        <w:rPr>
          <w:rFonts w:ascii="Times New Roman" w:hAnsi="Times New Roman" w:cs="Times New Roman"/>
        </w:rPr>
        <w:t xml:space="preserve">s, strong lines as well as subject matter to the </w:t>
      </w:r>
      <w:r w:rsidR="000F7E76" w:rsidRPr="005A53D1">
        <w:rPr>
          <w:rFonts w:ascii="Times New Roman" w:hAnsi="Times New Roman" w:cs="Times New Roman"/>
        </w:rPr>
        <w:t>paintings</w:t>
      </w:r>
      <w:r w:rsidR="007F7D1B" w:rsidRPr="005A53D1">
        <w:rPr>
          <w:rFonts w:ascii="Times New Roman" w:hAnsi="Times New Roman" w:cs="Times New Roman"/>
        </w:rPr>
        <w:t xml:space="preserve"> to </w:t>
      </w:r>
      <w:r w:rsidR="000F7E76" w:rsidRPr="005A53D1">
        <w:rPr>
          <w:rFonts w:ascii="Times New Roman" w:hAnsi="Times New Roman" w:cs="Times New Roman"/>
        </w:rPr>
        <w:t>make</w:t>
      </w:r>
      <w:r w:rsidR="007F7D1B" w:rsidRPr="005A53D1">
        <w:rPr>
          <w:rFonts w:ascii="Times New Roman" w:hAnsi="Times New Roman" w:cs="Times New Roman"/>
        </w:rPr>
        <w:t xml:space="preserve"> them more attractive.</w:t>
      </w:r>
      <w:r w:rsidRPr="005A53D1">
        <w:rPr>
          <w:rFonts w:ascii="Times New Roman" w:hAnsi="Times New Roman" w:cs="Times New Roman"/>
        </w:rPr>
        <w:t xml:space="preserve"> According to him, art should be</w:t>
      </w:r>
      <w:r w:rsidRPr="005A53D1">
        <w:rPr>
          <w:rFonts w:ascii="Times New Roman" w:hAnsi="Times New Roman" w:cs="Times New Roman"/>
          <w:lang w:eastAsia="en-US"/>
        </w:rPr>
        <w:t xml:space="preserve"> colorful, </w:t>
      </w:r>
      <w:r w:rsidRPr="005A53D1">
        <w:rPr>
          <w:rFonts w:ascii="Times New Roman" w:hAnsi="Times New Roman" w:cs="Times New Roman"/>
        </w:rPr>
        <w:t xml:space="preserve">and </w:t>
      </w:r>
      <w:r w:rsidRPr="005A53D1">
        <w:rPr>
          <w:rFonts w:ascii="Times New Roman" w:hAnsi="Times New Roman" w:cs="Times New Roman"/>
          <w:lang w:eastAsia="en-US"/>
        </w:rPr>
        <w:t>joyous.</w:t>
      </w:r>
    </w:p>
    <w:p w:rsidR="004336A7" w:rsidRPr="005A53D1" w:rsidRDefault="00C3393E" w:rsidP="00B53533">
      <w:pPr>
        <w:rPr>
          <w:rFonts w:ascii="Times New Roman" w:hAnsi="Times New Roman" w:cs="Times New Roman"/>
        </w:rPr>
      </w:pPr>
      <w:r w:rsidRPr="005A53D1">
        <w:rPr>
          <w:rFonts w:ascii="Times New Roman" w:hAnsi="Times New Roman" w:cs="Times New Roman"/>
        </w:rPr>
        <w:t>Then</w:t>
      </w:r>
      <w:r w:rsidR="00820076" w:rsidRPr="005A53D1">
        <w:rPr>
          <w:rFonts w:ascii="Times New Roman" w:hAnsi="Times New Roman" w:cs="Times New Roman"/>
        </w:rPr>
        <w:t xml:space="preserve"> in 1888 Vincent van, Gogh </w:t>
      </w:r>
      <w:r w:rsidRPr="005A53D1">
        <w:rPr>
          <w:rFonts w:ascii="Times New Roman" w:hAnsi="Times New Roman" w:cs="Times New Roman"/>
        </w:rPr>
        <w:t xml:space="preserve">went to </w:t>
      </w:r>
      <w:r w:rsidR="004E7F47" w:rsidRPr="005A53D1">
        <w:rPr>
          <w:rFonts w:ascii="Times New Roman" w:hAnsi="Times New Roman" w:cs="Times New Roman"/>
        </w:rPr>
        <w:t xml:space="preserve">Arles in Southern France in </w:t>
      </w:r>
      <w:r w:rsidR="00820076" w:rsidRPr="005A53D1">
        <w:rPr>
          <w:rFonts w:ascii="Times New Roman" w:hAnsi="Times New Roman" w:cs="Times New Roman"/>
        </w:rPr>
        <w:t>springtime</w:t>
      </w:r>
      <w:r w:rsidR="004E7F47" w:rsidRPr="005A53D1">
        <w:rPr>
          <w:rFonts w:ascii="Times New Roman" w:hAnsi="Times New Roman" w:cs="Times New Roman"/>
        </w:rPr>
        <w:t xml:space="preserve">. He got inspiration from the </w:t>
      </w:r>
      <w:r w:rsidR="00820076" w:rsidRPr="005A53D1">
        <w:rPr>
          <w:rFonts w:ascii="Times New Roman" w:hAnsi="Times New Roman" w:cs="Times New Roman"/>
        </w:rPr>
        <w:t>strong colors of the landscape</w:t>
      </w:r>
      <w:r w:rsidR="00AF012A" w:rsidRPr="005A53D1">
        <w:rPr>
          <w:rFonts w:ascii="Times New Roman" w:hAnsi="Times New Roman" w:cs="Times New Roman"/>
        </w:rPr>
        <w:t xml:space="preserve"> and had a </w:t>
      </w:r>
      <w:r w:rsidR="0098610A" w:rsidRPr="005A53D1">
        <w:rPr>
          <w:rFonts w:ascii="Times New Roman" w:hAnsi="Times New Roman" w:cs="Times New Roman"/>
        </w:rPr>
        <w:t>collection</w:t>
      </w:r>
      <w:r w:rsidR="00AF012A" w:rsidRPr="005A53D1">
        <w:rPr>
          <w:rFonts w:ascii="Times New Roman" w:hAnsi="Times New Roman" w:cs="Times New Roman"/>
        </w:rPr>
        <w:t xml:space="preserve"> of pai</w:t>
      </w:r>
      <w:r w:rsidR="0098610A" w:rsidRPr="005A53D1">
        <w:rPr>
          <w:rFonts w:ascii="Times New Roman" w:hAnsi="Times New Roman" w:cs="Times New Roman"/>
        </w:rPr>
        <w:t xml:space="preserve">ntings </w:t>
      </w:r>
      <w:r w:rsidR="00AF012A" w:rsidRPr="005A53D1">
        <w:rPr>
          <w:rFonts w:ascii="Times New Roman" w:hAnsi="Times New Roman" w:cs="Times New Roman"/>
        </w:rPr>
        <w:t xml:space="preserve">of flowering </w:t>
      </w:r>
      <w:r w:rsidR="0098610A" w:rsidRPr="005A53D1">
        <w:rPr>
          <w:rFonts w:ascii="Times New Roman" w:hAnsi="Times New Roman" w:cs="Times New Roman"/>
        </w:rPr>
        <w:t xml:space="preserve">trees </w:t>
      </w:r>
      <w:r w:rsidR="0098610A" w:rsidRPr="005A53D1">
        <w:rPr>
          <w:rFonts w:ascii="Times New Roman" w:hAnsi="Times New Roman" w:cs="Times New Roman"/>
        </w:rPr>
        <w:fldChar w:fldCharType="begin"/>
      </w:r>
      <w:r w:rsidR="0098610A" w:rsidRPr="005A53D1">
        <w:rPr>
          <w:rFonts w:ascii="Times New Roman" w:hAnsi="Times New Roman" w:cs="Times New Roman"/>
        </w:rPr>
        <w:instrText xml:space="preserve"> ADDIN ZOTERO_ITEM CSL_CITATION {"citationID":"nVI1KMRy","properties":{"formattedCitation":"(Walker)","plainCitation":"(Walker)","noteIndex":0},"citationItems":[{"id":2691,"uris":["http://zotero.org/users/local/KZl8ZL3A/items/84EKQF99"],"uri":["http://zotero.org/users/local/KZl8ZL3A/items/84EKQF99"],"itemData":{"id":2691,"type":"article-journal","title":"Van Gogh, collector of “Japan”","container-title":"The Comparatist","page":"82-114","volume":"32","author":[{"family":"Walker","given":"Janet A."}],"issued":{"date-parts":[["2008"]]}}}],"schema":"https://github.com/citation-style-language/schema/raw/master/csl-citation.json"} </w:instrText>
      </w:r>
      <w:r w:rsidR="0098610A" w:rsidRPr="005A53D1">
        <w:rPr>
          <w:rFonts w:ascii="Times New Roman" w:hAnsi="Times New Roman" w:cs="Times New Roman"/>
        </w:rPr>
        <w:fldChar w:fldCharType="separate"/>
      </w:r>
      <w:r w:rsidR="0098610A" w:rsidRPr="005A53D1">
        <w:rPr>
          <w:rFonts w:ascii="Times New Roman" w:hAnsi="Times New Roman" w:cs="Times New Roman"/>
        </w:rPr>
        <w:t>(Walker)</w:t>
      </w:r>
      <w:r w:rsidR="0098610A" w:rsidRPr="005A53D1">
        <w:rPr>
          <w:rFonts w:ascii="Times New Roman" w:hAnsi="Times New Roman" w:cs="Times New Roman"/>
        </w:rPr>
        <w:fldChar w:fldCharType="end"/>
      </w:r>
      <w:r w:rsidR="0098610A" w:rsidRPr="005A53D1">
        <w:rPr>
          <w:rFonts w:ascii="Times New Roman" w:hAnsi="Times New Roman" w:cs="Times New Roman"/>
        </w:rPr>
        <w:t>.</w:t>
      </w:r>
      <w:r w:rsidR="009C0710" w:rsidRPr="005A53D1">
        <w:rPr>
          <w:rFonts w:ascii="Times New Roman" w:hAnsi="Times New Roman" w:cs="Times New Roman"/>
        </w:rPr>
        <w:t xml:space="preserve"> His paintings during this era </w:t>
      </w:r>
      <w:r w:rsidR="00820076" w:rsidRPr="005A53D1">
        <w:rPr>
          <w:rFonts w:ascii="Times New Roman" w:hAnsi="Times New Roman" w:cs="Times New Roman"/>
        </w:rPr>
        <w:t>influence Japonisme</w:t>
      </w:r>
      <w:r w:rsidR="009C0710" w:rsidRPr="005A53D1">
        <w:rPr>
          <w:rFonts w:ascii="Times New Roman" w:hAnsi="Times New Roman" w:cs="Times New Roman"/>
        </w:rPr>
        <w:t xml:space="preserve">. </w:t>
      </w:r>
      <w:r w:rsidR="00FA2274" w:rsidRPr="005A53D1">
        <w:rPr>
          <w:rFonts w:ascii="Times New Roman" w:hAnsi="Times New Roman" w:cs="Times New Roman"/>
        </w:rPr>
        <w:t>He</w:t>
      </w:r>
      <w:r w:rsidR="009C0710" w:rsidRPr="005A53D1">
        <w:rPr>
          <w:rFonts w:ascii="Times New Roman" w:hAnsi="Times New Roman" w:cs="Times New Roman"/>
        </w:rPr>
        <w:t xml:space="preserve"> used </w:t>
      </w:r>
      <w:r w:rsidR="00820076" w:rsidRPr="005A53D1">
        <w:rPr>
          <w:rFonts w:ascii="Times New Roman" w:hAnsi="Times New Roman" w:cs="Times New Roman"/>
        </w:rPr>
        <w:t xml:space="preserve">black contours </w:t>
      </w:r>
      <w:r w:rsidR="00FA2274" w:rsidRPr="005A53D1">
        <w:rPr>
          <w:rFonts w:ascii="Times New Roman" w:hAnsi="Times New Roman" w:cs="Times New Roman"/>
        </w:rPr>
        <w:t xml:space="preserve">in </w:t>
      </w:r>
      <w:r w:rsidR="00820076" w:rsidRPr="005A53D1">
        <w:rPr>
          <w:rFonts w:ascii="Times New Roman" w:hAnsi="Times New Roman" w:cs="Times New Roman"/>
        </w:rPr>
        <w:t>woodblock prints.</w:t>
      </w:r>
      <w:r w:rsidR="00AF63A3" w:rsidRPr="005A53D1">
        <w:rPr>
          <w:rFonts w:ascii="Times New Roman" w:hAnsi="Times New Roman" w:cs="Times New Roman"/>
        </w:rPr>
        <w:t xml:space="preserve"> </w:t>
      </w:r>
      <w:r w:rsidR="0035665F" w:rsidRPr="005A53D1">
        <w:rPr>
          <w:rFonts w:ascii="Times New Roman" w:hAnsi="Times New Roman" w:cs="Times New Roman"/>
        </w:rPr>
        <w:t xml:space="preserve">His pen drawings during this ear provide the </w:t>
      </w:r>
      <w:r w:rsidR="002F1206" w:rsidRPr="005A53D1">
        <w:rPr>
          <w:rFonts w:ascii="Times New Roman" w:hAnsi="Times New Roman" w:cs="Times New Roman"/>
        </w:rPr>
        <w:t xml:space="preserve">view of the </w:t>
      </w:r>
      <w:r w:rsidR="0035665F" w:rsidRPr="005A53D1">
        <w:rPr>
          <w:rFonts w:ascii="Times New Roman" w:hAnsi="Times New Roman" w:cs="Times New Roman"/>
        </w:rPr>
        <w:t>nearby</w:t>
      </w:r>
      <w:r w:rsidR="002F1206" w:rsidRPr="005A53D1">
        <w:rPr>
          <w:rFonts w:ascii="Times New Roman" w:hAnsi="Times New Roman" w:cs="Times New Roman"/>
        </w:rPr>
        <w:t xml:space="preserve"> </w:t>
      </w:r>
      <w:r w:rsidR="0035665F" w:rsidRPr="005A53D1">
        <w:rPr>
          <w:rFonts w:ascii="Times New Roman" w:hAnsi="Times New Roman" w:cs="Times New Roman"/>
        </w:rPr>
        <w:t>scenery</w:t>
      </w:r>
      <w:r w:rsidR="0069412D" w:rsidRPr="005A53D1">
        <w:rPr>
          <w:rFonts w:ascii="Times New Roman" w:hAnsi="Times New Roman" w:cs="Times New Roman"/>
        </w:rPr>
        <w:t xml:space="preserve"> </w:t>
      </w:r>
      <w:r w:rsidR="0069412D" w:rsidRPr="005A53D1">
        <w:rPr>
          <w:rFonts w:ascii="Times New Roman" w:hAnsi="Times New Roman" w:cs="Times New Roman"/>
        </w:rPr>
        <w:fldChar w:fldCharType="begin"/>
      </w:r>
      <w:r w:rsidR="0069412D" w:rsidRPr="005A53D1">
        <w:rPr>
          <w:rFonts w:ascii="Times New Roman" w:hAnsi="Times New Roman" w:cs="Times New Roman"/>
        </w:rPr>
        <w:instrText xml:space="preserve"> ADDIN ZOTERO_ITEM CSL_CITATION {"citationID":"NCShKZWr","properties":{"formattedCitation":"(Chan)","plainCitation":"(Chan)","noteIndex":0},"citationItems":[{"id":2692,"uris":["http://zotero.org/users/local/KZl8ZL3A/items/JIZJ6Q6U"],"uri":["http://zotero.org/users/local/KZl8ZL3A/items/JIZJ6Q6U"],"itemData":{"id":2692,"type":"book","title":"Japanese Prints: The Collection of Vincent van Gogh","publisher":"REED BUSINESS INFORMATION 360 PARK AVENUE SOUTH, NEW YORK, NY 10010 USA","ISBN":"0363-0277","author":[{"family":"Chan","given":"Tina"}],"issued":{"date-parts":[["2019"]]}}}],"schema":"https://github.com/citation-style-language/schema/raw/master/csl-citation.json"} </w:instrText>
      </w:r>
      <w:r w:rsidR="0069412D" w:rsidRPr="005A53D1">
        <w:rPr>
          <w:rFonts w:ascii="Times New Roman" w:hAnsi="Times New Roman" w:cs="Times New Roman"/>
        </w:rPr>
        <w:fldChar w:fldCharType="separate"/>
      </w:r>
      <w:r w:rsidR="0069412D" w:rsidRPr="005A53D1">
        <w:rPr>
          <w:rFonts w:ascii="Times New Roman" w:hAnsi="Times New Roman" w:cs="Times New Roman"/>
        </w:rPr>
        <w:t>(Chan)</w:t>
      </w:r>
      <w:r w:rsidR="0069412D" w:rsidRPr="005A53D1">
        <w:rPr>
          <w:rFonts w:ascii="Times New Roman" w:hAnsi="Times New Roman" w:cs="Times New Roman"/>
        </w:rPr>
        <w:fldChar w:fldCharType="end"/>
      </w:r>
      <w:r w:rsidR="0035665F" w:rsidRPr="005A53D1">
        <w:rPr>
          <w:rFonts w:ascii="Times New Roman" w:hAnsi="Times New Roman" w:cs="Times New Roman"/>
        </w:rPr>
        <w:t xml:space="preserve">. </w:t>
      </w:r>
      <w:r w:rsidR="00B12104" w:rsidRPr="005A53D1">
        <w:rPr>
          <w:rFonts w:ascii="Times New Roman" w:hAnsi="Times New Roman" w:cs="Times New Roman"/>
        </w:rPr>
        <w:t xml:space="preserve"> The other advancement in Japanese painting was the color change brought by Vincent.</w:t>
      </w:r>
      <w:r w:rsidR="008455D9" w:rsidRPr="005A53D1">
        <w:rPr>
          <w:rFonts w:ascii="Times New Roman" w:hAnsi="Times New Roman" w:cs="Times New Roman"/>
        </w:rPr>
        <w:t xml:space="preserve"> For centuries artists have been found to </w:t>
      </w:r>
      <w:r w:rsidR="00B53533" w:rsidRPr="005A53D1">
        <w:rPr>
          <w:rFonts w:ascii="Times New Roman" w:hAnsi="Times New Roman" w:cs="Times New Roman"/>
        </w:rPr>
        <w:t>concern</w:t>
      </w:r>
      <w:r w:rsidR="008455D9" w:rsidRPr="005A53D1">
        <w:rPr>
          <w:rFonts w:ascii="Times New Roman" w:hAnsi="Times New Roman" w:cs="Times New Roman"/>
        </w:rPr>
        <w:t xml:space="preserve"> regarding the use of </w:t>
      </w:r>
      <w:r w:rsidR="00B53533" w:rsidRPr="005A53D1">
        <w:rPr>
          <w:rFonts w:ascii="Times New Roman" w:hAnsi="Times New Roman" w:cs="Times New Roman"/>
        </w:rPr>
        <w:t>y</w:t>
      </w:r>
      <w:r w:rsidR="008455D9" w:rsidRPr="005A53D1">
        <w:rPr>
          <w:rFonts w:ascii="Times New Roman" w:hAnsi="Times New Roman" w:cs="Times New Roman"/>
        </w:rPr>
        <w:t>ellowing</w:t>
      </w:r>
      <w:r w:rsidR="00B12104" w:rsidRPr="005A53D1">
        <w:rPr>
          <w:rFonts w:ascii="Times New Roman" w:hAnsi="Times New Roman" w:cs="Times New Roman"/>
        </w:rPr>
        <w:t xml:space="preserve"> of drying oils in paintings</w:t>
      </w:r>
      <w:r w:rsidR="008455D9" w:rsidRPr="005A53D1">
        <w:rPr>
          <w:rFonts w:ascii="Times New Roman" w:hAnsi="Times New Roman" w:cs="Times New Roman"/>
        </w:rPr>
        <w:t xml:space="preserve">. Van had used this </w:t>
      </w:r>
      <w:r w:rsidR="00B53533" w:rsidRPr="005A53D1">
        <w:rPr>
          <w:rFonts w:ascii="Times New Roman" w:hAnsi="Times New Roman" w:cs="Times New Roman"/>
        </w:rPr>
        <w:t>for color changes in these paintings.</w:t>
      </w:r>
    </w:p>
    <w:p w:rsidR="004336A7" w:rsidRPr="005A53D1" w:rsidRDefault="00C3393E" w:rsidP="00B47B6C">
      <w:pPr>
        <w:ind w:left="720" w:firstLine="0"/>
        <w:jc w:val="center"/>
        <w:rPr>
          <w:rFonts w:ascii="Times New Roman" w:hAnsi="Times New Roman" w:cs="Times New Roman"/>
        </w:rPr>
      </w:pPr>
      <w:r w:rsidRPr="005A53D1">
        <w:rPr>
          <w:rFonts w:ascii="Times New Roman" w:hAnsi="Times New Roman" w:cs="Times New Roman"/>
          <w:noProof/>
          <w:lang w:eastAsia="en-US"/>
        </w:rPr>
        <w:drawing>
          <wp:inline distT="0" distB="0" distL="0" distR="0">
            <wp:extent cx="1824600" cy="21386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9000" cy="2143828"/>
                    </a:xfrm>
                    <a:prstGeom prst="rect">
                      <a:avLst/>
                    </a:prstGeom>
                  </pic:spPr>
                </pic:pic>
              </a:graphicData>
            </a:graphic>
          </wp:inline>
        </w:drawing>
      </w:r>
    </w:p>
    <w:p w:rsidR="004336A7" w:rsidRPr="005A53D1" w:rsidRDefault="00C3393E" w:rsidP="004336A7">
      <w:pPr>
        <w:ind w:left="720" w:firstLine="0"/>
        <w:rPr>
          <w:rFonts w:ascii="Times New Roman" w:hAnsi="Times New Roman" w:cs="Times New Roman"/>
        </w:rPr>
      </w:pPr>
      <w:r w:rsidRPr="005A53D1">
        <w:rPr>
          <w:rFonts w:ascii="Times New Roman" w:hAnsi="Times New Roman" w:cs="Times New Roman"/>
        </w:rPr>
        <w:t>Vincent van Gogh, “Flowering Plum Orchard (after Hiroshige)” (October-November 1887), oil on canvas, 55.6 cm x 46.8 cm</w:t>
      </w:r>
    </w:p>
    <w:p w:rsidR="00C638A3" w:rsidRPr="005A53D1" w:rsidRDefault="00C3393E" w:rsidP="0068733A">
      <w:pPr>
        <w:rPr>
          <w:rFonts w:ascii="Times New Roman" w:hAnsi="Times New Roman" w:cs="Times New Roman"/>
        </w:rPr>
      </w:pPr>
      <w:r w:rsidRPr="005A53D1">
        <w:rPr>
          <w:rFonts w:ascii="Times New Roman" w:hAnsi="Times New Roman" w:cs="Times New Roman"/>
        </w:rPr>
        <w:lastRenderedPageBreak/>
        <w:t>Additionally</w:t>
      </w:r>
      <w:r w:rsidR="0045214F" w:rsidRPr="005A53D1">
        <w:rPr>
          <w:rFonts w:ascii="Times New Roman" w:hAnsi="Times New Roman" w:cs="Times New Roman"/>
        </w:rPr>
        <w:t xml:space="preserve">, </w:t>
      </w:r>
      <w:r w:rsidRPr="005A53D1">
        <w:rPr>
          <w:rFonts w:ascii="Times New Roman" w:hAnsi="Times New Roman" w:cs="Times New Roman"/>
        </w:rPr>
        <w:t>Vincent van Gogh was a lover of uki</w:t>
      </w:r>
      <w:r w:rsidRPr="005A53D1">
        <w:rPr>
          <w:rFonts w:ascii="Times New Roman" w:hAnsi="Times New Roman" w:cs="Times New Roman"/>
        </w:rPr>
        <w:t xml:space="preserve">yo-e prints </w:t>
      </w:r>
      <w:r w:rsidR="004D18A7" w:rsidRPr="005A53D1">
        <w:rPr>
          <w:rFonts w:ascii="Times New Roman" w:hAnsi="Times New Roman" w:cs="Times New Roman"/>
        </w:rPr>
        <w:t>and</w:t>
      </w:r>
      <w:r w:rsidR="004D18A7" w:rsidRPr="005A53D1">
        <w:rPr>
          <w:rFonts w:ascii="Times New Roman" w:hAnsi="Times New Roman" w:cs="Times New Roman"/>
          <w:color w:val="000000" w:themeColor="text1"/>
        </w:rPr>
        <w:t xml:space="preserve"> created </w:t>
      </w:r>
      <w:r w:rsidRPr="005A53D1">
        <w:rPr>
          <w:rFonts w:ascii="Times New Roman" w:hAnsi="Times New Roman" w:cs="Times New Roman"/>
          <w:color w:val="000000" w:themeColor="text1"/>
        </w:rPr>
        <w:t xml:space="preserve">Japanese albums for export. </w:t>
      </w:r>
      <w:r w:rsidR="00715226" w:rsidRPr="005A53D1">
        <w:rPr>
          <w:rFonts w:ascii="Times New Roman" w:hAnsi="Times New Roman" w:cs="Times New Roman"/>
          <w:color w:val="000000" w:themeColor="text1"/>
        </w:rPr>
        <w:t xml:space="preserve"> </w:t>
      </w:r>
      <w:r w:rsidR="00715226" w:rsidRPr="005A53D1">
        <w:rPr>
          <w:rFonts w:ascii="Times New Roman" w:eastAsia="Times New Roman" w:hAnsi="Times New Roman" w:cs="Times New Roman"/>
          <w:color w:val="000000" w:themeColor="text1"/>
          <w:spacing w:val="2"/>
          <w:lang w:eastAsia="en-US"/>
        </w:rPr>
        <w:t>Van</w:t>
      </w:r>
      <w:r w:rsidR="00AF63A3" w:rsidRPr="0045214F">
        <w:rPr>
          <w:rFonts w:ascii="Times New Roman" w:eastAsia="Times New Roman" w:hAnsi="Times New Roman" w:cs="Times New Roman"/>
          <w:color w:val="000000" w:themeColor="text1"/>
          <w:spacing w:val="2"/>
          <w:lang w:eastAsia="en-US"/>
        </w:rPr>
        <w:t xml:space="preserve"> </w:t>
      </w:r>
      <w:r w:rsidR="00AF63A3" w:rsidRPr="0045214F">
        <w:rPr>
          <w:rFonts w:ascii="Times New Roman" w:eastAsia="Times New Roman" w:hAnsi="Times New Roman" w:cs="Times New Roman"/>
          <w:spacing w:val="2"/>
          <w:lang w:eastAsia="en-US"/>
        </w:rPr>
        <w:t>Gogh’s Japanese print collection</w:t>
      </w:r>
      <w:r w:rsidR="00715226" w:rsidRPr="005A53D1">
        <w:rPr>
          <w:rFonts w:ascii="Times New Roman" w:eastAsia="Times New Roman" w:hAnsi="Times New Roman" w:cs="Times New Roman"/>
          <w:spacing w:val="2"/>
          <w:lang w:eastAsia="en-US"/>
        </w:rPr>
        <w:t xml:space="preserve"> </w:t>
      </w:r>
      <w:r w:rsidR="00AF63A3" w:rsidRPr="005A53D1">
        <w:rPr>
          <w:rFonts w:ascii="Times New Roman" w:eastAsia="Times New Roman" w:hAnsi="Times New Roman" w:cs="Times New Roman"/>
          <w:spacing w:val="2"/>
          <w:lang w:eastAsia="en-US"/>
        </w:rPr>
        <w:t xml:space="preserve">had </w:t>
      </w:r>
      <w:r w:rsidR="00AF63A3" w:rsidRPr="0045214F">
        <w:rPr>
          <w:rFonts w:ascii="Times New Roman" w:eastAsia="Times New Roman" w:hAnsi="Times New Roman" w:cs="Times New Roman"/>
          <w:spacing w:val="2"/>
          <w:lang w:eastAsia="en-US"/>
        </w:rPr>
        <w:t>images of flowering trees</w:t>
      </w:r>
      <w:r w:rsidR="00153DDE" w:rsidRPr="005A53D1">
        <w:rPr>
          <w:rFonts w:ascii="Times New Roman" w:eastAsia="Times New Roman" w:hAnsi="Times New Roman" w:cs="Times New Roman"/>
          <w:spacing w:val="2"/>
          <w:lang w:eastAsia="en-US"/>
        </w:rPr>
        <w:t xml:space="preserve"> have much resemblance with his famous painting; </w:t>
      </w:r>
      <w:r w:rsidR="0045214F" w:rsidRPr="0045214F">
        <w:rPr>
          <w:rFonts w:ascii="Times New Roman" w:eastAsia="Times New Roman" w:hAnsi="Times New Roman" w:cs="Times New Roman"/>
          <w:spacing w:val="2"/>
          <w:lang w:eastAsia="en-US"/>
        </w:rPr>
        <w:t>A</w:t>
      </w:r>
      <w:r w:rsidR="00153DDE" w:rsidRPr="005A53D1">
        <w:rPr>
          <w:rFonts w:ascii="Times New Roman" w:eastAsia="Times New Roman" w:hAnsi="Times New Roman" w:cs="Times New Roman"/>
          <w:spacing w:val="2"/>
          <w:lang w:eastAsia="en-US"/>
        </w:rPr>
        <w:t>lmond Blossom (1890).</w:t>
      </w:r>
      <w:r w:rsidR="002B621E" w:rsidRPr="005A53D1">
        <w:rPr>
          <w:rFonts w:ascii="Times New Roman" w:eastAsia="Times New Roman" w:hAnsi="Times New Roman" w:cs="Times New Roman"/>
          <w:spacing w:val="2"/>
          <w:lang w:eastAsia="en-US"/>
        </w:rPr>
        <w:t xml:space="preserve"> </w:t>
      </w:r>
      <w:r w:rsidR="004E2A64" w:rsidRPr="005A53D1">
        <w:rPr>
          <w:rFonts w:ascii="Times New Roman" w:eastAsia="Times New Roman" w:hAnsi="Times New Roman" w:cs="Times New Roman"/>
          <w:spacing w:val="2"/>
          <w:lang w:eastAsia="en-US"/>
        </w:rPr>
        <w:t>In</w:t>
      </w:r>
      <w:r w:rsidR="002B621E" w:rsidRPr="005A53D1">
        <w:rPr>
          <w:rFonts w:ascii="Times New Roman" w:eastAsia="Times New Roman" w:hAnsi="Times New Roman" w:cs="Times New Roman"/>
          <w:spacing w:val="2"/>
          <w:lang w:eastAsia="en-US"/>
        </w:rPr>
        <w:t xml:space="preserve"> the </w:t>
      </w:r>
      <w:r w:rsidR="004E2A64" w:rsidRPr="005A53D1">
        <w:rPr>
          <w:rFonts w:ascii="Times New Roman" w:eastAsia="Times New Roman" w:hAnsi="Times New Roman" w:cs="Times New Roman"/>
          <w:spacing w:val="2"/>
          <w:lang w:eastAsia="en-US"/>
        </w:rPr>
        <w:t>painting</w:t>
      </w:r>
      <w:r w:rsidR="002B621E" w:rsidRPr="005A53D1">
        <w:rPr>
          <w:rFonts w:ascii="Times New Roman" w:eastAsia="Times New Roman" w:hAnsi="Times New Roman" w:cs="Times New Roman"/>
          <w:spacing w:val="2"/>
          <w:lang w:eastAsia="en-US"/>
        </w:rPr>
        <w:t xml:space="preserve">, </w:t>
      </w:r>
      <w:r w:rsidR="004E2A64" w:rsidRPr="005A53D1">
        <w:rPr>
          <w:rFonts w:ascii="Times New Roman" w:eastAsia="Times New Roman" w:hAnsi="Times New Roman" w:cs="Times New Roman"/>
          <w:spacing w:val="2"/>
          <w:lang w:eastAsia="en-US"/>
        </w:rPr>
        <w:t xml:space="preserve">there are </w:t>
      </w:r>
      <w:r w:rsidR="0045214F" w:rsidRPr="0045214F">
        <w:rPr>
          <w:rFonts w:ascii="Times New Roman" w:eastAsia="Times New Roman" w:hAnsi="Times New Roman" w:cs="Times New Roman"/>
          <w:spacing w:val="2"/>
          <w:lang w:eastAsia="en-US"/>
        </w:rPr>
        <w:t>delic</w:t>
      </w:r>
      <w:r w:rsidR="00E7772B" w:rsidRPr="005A53D1">
        <w:rPr>
          <w:rFonts w:ascii="Times New Roman" w:eastAsia="Times New Roman" w:hAnsi="Times New Roman" w:cs="Times New Roman"/>
          <w:spacing w:val="2"/>
          <w:lang w:eastAsia="en-US"/>
        </w:rPr>
        <w:t>ate and interlacing branches in</w:t>
      </w:r>
      <w:r w:rsidR="0045214F" w:rsidRPr="0045214F">
        <w:rPr>
          <w:rFonts w:ascii="Times New Roman" w:eastAsia="Times New Roman" w:hAnsi="Times New Roman" w:cs="Times New Roman"/>
          <w:spacing w:val="2"/>
          <w:lang w:eastAsia="en-US"/>
        </w:rPr>
        <w:t xml:space="preserve"> blossom</w:t>
      </w:r>
      <w:r w:rsidR="00E7772B" w:rsidRPr="005A53D1">
        <w:rPr>
          <w:rFonts w:ascii="Times New Roman" w:eastAsia="Times New Roman" w:hAnsi="Times New Roman" w:cs="Times New Roman"/>
          <w:spacing w:val="2"/>
          <w:lang w:eastAsia="en-US"/>
        </w:rPr>
        <w:t xml:space="preserve">s. </w:t>
      </w:r>
      <w:r w:rsidR="00A92E3C" w:rsidRPr="005A53D1">
        <w:rPr>
          <w:rFonts w:ascii="Times New Roman" w:eastAsia="Times New Roman" w:hAnsi="Times New Roman" w:cs="Times New Roman"/>
          <w:spacing w:val="2"/>
          <w:lang w:eastAsia="en-US"/>
        </w:rPr>
        <w:t>The</w:t>
      </w:r>
      <w:r w:rsidR="00E7772B" w:rsidRPr="005A53D1">
        <w:rPr>
          <w:rFonts w:ascii="Times New Roman" w:eastAsia="Times New Roman" w:hAnsi="Times New Roman" w:cs="Times New Roman"/>
          <w:spacing w:val="2"/>
          <w:lang w:eastAsia="en-US"/>
        </w:rPr>
        <w:t xml:space="preserve"> same concept can also be</w:t>
      </w:r>
      <w:r w:rsidR="00A92E3C" w:rsidRPr="005A53D1">
        <w:rPr>
          <w:rFonts w:ascii="Times New Roman" w:eastAsia="Times New Roman" w:hAnsi="Times New Roman" w:cs="Times New Roman"/>
          <w:spacing w:val="2"/>
          <w:lang w:eastAsia="en-US"/>
        </w:rPr>
        <w:t xml:space="preserve"> seen</w:t>
      </w:r>
      <w:r w:rsidR="00E7772B" w:rsidRPr="005A53D1">
        <w:rPr>
          <w:rFonts w:ascii="Times New Roman" w:eastAsia="Times New Roman" w:hAnsi="Times New Roman" w:cs="Times New Roman"/>
          <w:spacing w:val="2"/>
          <w:lang w:eastAsia="en-US"/>
        </w:rPr>
        <w:t xml:space="preserve"> in </w:t>
      </w:r>
      <w:r w:rsidR="0045214F" w:rsidRPr="0045214F">
        <w:rPr>
          <w:rFonts w:ascii="Times New Roman" w:eastAsia="Times New Roman" w:hAnsi="Times New Roman" w:cs="Times New Roman"/>
          <w:spacing w:val="2"/>
          <w:lang w:eastAsia="en-US"/>
        </w:rPr>
        <w:t xml:space="preserve">Togaku’s “Cranes and </w:t>
      </w:r>
      <w:r w:rsidR="0045214F" w:rsidRPr="0045214F">
        <w:rPr>
          <w:rFonts w:ascii="Times New Roman" w:eastAsia="Times New Roman" w:hAnsi="Times New Roman" w:cs="Times New Roman"/>
          <w:color w:val="000000" w:themeColor="text1"/>
          <w:spacing w:val="2"/>
          <w:lang w:eastAsia="en-US"/>
        </w:rPr>
        <w:t xml:space="preserve">Cherry Blossoms” (1875–1900). </w:t>
      </w:r>
      <w:r w:rsidR="00A90B2C" w:rsidRPr="00CE2265">
        <w:rPr>
          <w:rFonts w:ascii="Times New Roman" w:hAnsi="Times New Roman" w:cs="Times New Roman"/>
          <w:color w:val="000000" w:themeColor="text1"/>
        </w:rPr>
        <w:t>Patterns</w:t>
      </w:r>
      <w:r w:rsidRPr="00CE2265">
        <w:rPr>
          <w:rFonts w:ascii="Times New Roman" w:hAnsi="Times New Roman" w:cs="Times New Roman"/>
          <w:color w:val="000000" w:themeColor="text1"/>
        </w:rPr>
        <w:t xml:space="preserve"> of tree blossoms and flowers in the pa</w:t>
      </w:r>
      <w:r w:rsidR="00A90B2C" w:rsidRPr="00CE2265">
        <w:rPr>
          <w:rFonts w:ascii="Times New Roman" w:hAnsi="Times New Roman" w:cs="Times New Roman"/>
          <w:color w:val="000000" w:themeColor="text1"/>
        </w:rPr>
        <w:t>intings</w:t>
      </w:r>
      <w:r w:rsidRPr="00CE2265">
        <w:rPr>
          <w:rFonts w:ascii="Times New Roman" w:hAnsi="Times New Roman" w:cs="Times New Roman"/>
          <w:color w:val="000000" w:themeColor="text1"/>
        </w:rPr>
        <w:t xml:space="preserve"> are </w:t>
      </w:r>
      <w:r w:rsidR="00A90B2C" w:rsidRPr="00CE2265">
        <w:rPr>
          <w:rFonts w:ascii="Times New Roman" w:eastAsia="Times New Roman" w:hAnsi="Times New Roman" w:cs="Times New Roman"/>
          <w:color w:val="000000" w:themeColor="text1"/>
          <w:spacing w:val="2"/>
          <w:lang w:eastAsia="en-US"/>
        </w:rPr>
        <w:t>r</w:t>
      </w:r>
      <w:r w:rsidRPr="00CE2265">
        <w:rPr>
          <w:rFonts w:ascii="Times New Roman" w:hAnsi="Times New Roman" w:cs="Times New Roman"/>
          <w:color w:val="000000" w:themeColor="text1"/>
        </w:rPr>
        <w:t>hythmically arranged</w:t>
      </w:r>
      <w:r w:rsidR="00A90B2C" w:rsidRPr="00CE2265">
        <w:rPr>
          <w:rFonts w:ascii="Times New Roman" w:hAnsi="Times New Roman" w:cs="Times New Roman"/>
          <w:color w:val="000000" w:themeColor="text1"/>
        </w:rPr>
        <w:t xml:space="preserve">. Vincent van Gogh in his other painting also </w:t>
      </w:r>
      <w:r w:rsidR="00676C81" w:rsidRPr="00CE2265">
        <w:rPr>
          <w:rFonts w:ascii="Times New Roman" w:hAnsi="Times New Roman" w:cs="Times New Roman"/>
          <w:color w:val="000000" w:themeColor="text1"/>
          <w:shd w:val="clear" w:color="auto" w:fill="FFFFFF"/>
        </w:rPr>
        <w:t xml:space="preserve">Utagawa Hiroshige, Bird and Cherry Blossoms, 1860 went for </w:t>
      </w:r>
      <w:r w:rsidR="00676C81" w:rsidRPr="00CE2265">
        <w:rPr>
          <w:rFonts w:ascii="Times New Roman" w:hAnsi="Times New Roman" w:cs="Times New Roman"/>
          <w:color w:val="000000" w:themeColor="text1"/>
        </w:rPr>
        <w:t>repeated motifs. These experiments over the</w:t>
      </w:r>
      <w:r w:rsidRPr="00CE2265">
        <w:rPr>
          <w:rFonts w:ascii="Times New Roman" w:hAnsi="Times New Roman" w:cs="Times New Roman"/>
          <w:color w:val="000000" w:themeColor="text1"/>
        </w:rPr>
        <w:t xml:space="preserve"> patterns of tree blossoms and </w:t>
      </w:r>
      <w:r w:rsidRPr="005A53D1">
        <w:rPr>
          <w:rFonts w:ascii="Times New Roman" w:hAnsi="Times New Roman" w:cs="Times New Roman"/>
        </w:rPr>
        <w:t xml:space="preserve">flowers from Japanese prints </w:t>
      </w:r>
      <w:r w:rsidR="00676C81" w:rsidRPr="005A53D1">
        <w:rPr>
          <w:rFonts w:ascii="Times New Roman" w:hAnsi="Times New Roman" w:cs="Times New Roman"/>
        </w:rPr>
        <w:t>swayed</w:t>
      </w:r>
      <w:r w:rsidRPr="005A53D1">
        <w:rPr>
          <w:rFonts w:ascii="Times New Roman" w:hAnsi="Times New Roman" w:cs="Times New Roman"/>
        </w:rPr>
        <w:t xml:space="preserve"> Western art and design </w:t>
      </w:r>
      <w:r w:rsidR="00B82E01" w:rsidRPr="005A53D1">
        <w:rPr>
          <w:rFonts w:ascii="Times New Roman" w:hAnsi="Times New Roman" w:cs="Times New Roman"/>
        </w:rPr>
        <w:t>harshly</w:t>
      </w:r>
      <w:r w:rsidRPr="005A53D1">
        <w:rPr>
          <w:rFonts w:ascii="Times New Roman" w:hAnsi="Times New Roman" w:cs="Times New Roman"/>
        </w:rPr>
        <w:t>.</w:t>
      </w:r>
    </w:p>
    <w:p w:rsidR="00B47B6C" w:rsidRPr="005A53D1" w:rsidRDefault="00C3393E" w:rsidP="00B47B6C">
      <w:pPr>
        <w:jc w:val="center"/>
        <w:rPr>
          <w:rFonts w:ascii="Times New Roman" w:hAnsi="Times New Roman" w:cs="Times New Roman"/>
        </w:rPr>
      </w:pPr>
      <w:r w:rsidRPr="005A53D1">
        <w:rPr>
          <w:rFonts w:ascii="Times New Roman" w:hAnsi="Times New Roman" w:cs="Times New Roman"/>
          <w:noProof/>
          <w:lang w:eastAsia="en-US"/>
        </w:rPr>
        <w:drawing>
          <wp:inline distT="0" distB="0" distL="0" distR="0">
            <wp:extent cx="1989860" cy="2984788"/>
            <wp:effectExtent l="0" t="0" r="0" b="6350"/>
            <wp:docPr id="820411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67860" name=""/>
                    <pic:cNvPicPr/>
                  </pic:nvPicPr>
                  <pic:blipFill>
                    <a:blip r:embed="rId9"/>
                    <a:stretch>
                      <a:fillRect/>
                    </a:stretch>
                  </pic:blipFill>
                  <pic:spPr>
                    <a:xfrm>
                      <a:off x="0" y="0"/>
                      <a:ext cx="1992814" cy="2989218"/>
                    </a:xfrm>
                    <a:prstGeom prst="rect">
                      <a:avLst/>
                    </a:prstGeom>
                  </pic:spPr>
                </pic:pic>
              </a:graphicData>
            </a:graphic>
          </wp:inline>
        </w:drawing>
      </w:r>
    </w:p>
    <w:p w:rsidR="00B47B6C" w:rsidRPr="005A53D1" w:rsidRDefault="00C3393E" w:rsidP="00B47B6C">
      <w:pPr>
        <w:rPr>
          <w:rFonts w:ascii="Times New Roman" w:hAnsi="Times New Roman" w:cs="Times New Roman"/>
        </w:rPr>
      </w:pPr>
      <w:r w:rsidRPr="005A53D1">
        <w:rPr>
          <w:rFonts w:ascii="Times New Roman" w:hAnsi="Times New Roman" w:cs="Times New Roman"/>
        </w:rPr>
        <w:t xml:space="preserve">Utagawa Hiroshige, “The Residence with Plum Trees at Kameido, from the series One </w:t>
      </w:r>
      <w:r w:rsidRPr="005A53D1">
        <w:rPr>
          <w:rFonts w:ascii="Times New Roman" w:hAnsi="Times New Roman" w:cs="Times New Roman"/>
        </w:rPr>
        <w:t>Hundred Views of Famous Places in Edo” (eleventh month 1857), print, 25.4 cm x 37 cm</w:t>
      </w:r>
    </w:p>
    <w:p w:rsidR="001A2281" w:rsidRPr="005A53D1" w:rsidRDefault="00C3393E" w:rsidP="0069412D">
      <w:pPr>
        <w:rPr>
          <w:rFonts w:ascii="Times New Roman" w:hAnsi="Times New Roman" w:cs="Times New Roman"/>
          <w:highlight w:val="yellow"/>
        </w:rPr>
      </w:pPr>
      <w:r w:rsidRPr="005A53D1">
        <w:rPr>
          <w:rFonts w:ascii="Times New Roman" w:eastAsia="Times New Roman" w:hAnsi="Times New Roman" w:cs="Times New Roman"/>
          <w:spacing w:val="2"/>
          <w:lang w:eastAsia="en-US"/>
        </w:rPr>
        <w:t xml:space="preserve"> The </w:t>
      </w:r>
      <w:r w:rsidR="0045214F" w:rsidRPr="0045214F">
        <w:rPr>
          <w:rFonts w:ascii="Times New Roman" w:eastAsia="Times New Roman" w:hAnsi="Times New Roman" w:cs="Times New Roman"/>
          <w:spacing w:val="2"/>
          <w:lang w:eastAsia="en-US"/>
        </w:rPr>
        <w:t xml:space="preserve">visual similarity </w:t>
      </w:r>
      <w:r w:rsidRPr="005A53D1">
        <w:rPr>
          <w:rFonts w:ascii="Times New Roman" w:eastAsia="Times New Roman" w:hAnsi="Times New Roman" w:cs="Times New Roman"/>
          <w:spacing w:val="2"/>
          <w:lang w:eastAsia="en-US"/>
        </w:rPr>
        <w:t>in this painting is depicting</w:t>
      </w:r>
      <w:r w:rsidR="00B34A6B" w:rsidRPr="005A53D1">
        <w:rPr>
          <w:rFonts w:ascii="Times New Roman" w:eastAsia="Times New Roman" w:hAnsi="Times New Roman" w:cs="Times New Roman"/>
          <w:spacing w:val="2"/>
          <w:lang w:eastAsia="en-US"/>
        </w:rPr>
        <w:t xml:space="preserve"> the </w:t>
      </w:r>
      <w:r w:rsidR="0045214F" w:rsidRPr="0045214F">
        <w:rPr>
          <w:rFonts w:ascii="Times New Roman" w:eastAsia="Times New Roman" w:hAnsi="Times New Roman" w:cs="Times New Roman"/>
          <w:spacing w:val="2"/>
          <w:lang w:eastAsia="en-US"/>
        </w:rPr>
        <w:t>van Gogh inspiration from the Japanese print.</w:t>
      </w:r>
      <w:r w:rsidRPr="005A53D1">
        <w:rPr>
          <w:rFonts w:ascii="Times New Roman" w:eastAsia="Times New Roman" w:hAnsi="Times New Roman" w:cs="Times New Roman"/>
          <w:spacing w:val="2"/>
          <w:lang w:eastAsia="en-US"/>
        </w:rPr>
        <w:t xml:space="preserve"> The other interesting feature in his painting was the </w:t>
      </w:r>
      <w:r w:rsidRPr="001A2281">
        <w:rPr>
          <w:rFonts w:ascii="Times New Roman" w:eastAsia="Times New Roman" w:hAnsi="Times New Roman" w:cs="Times New Roman"/>
          <w:spacing w:val="2"/>
          <w:lang w:eastAsia="en-US"/>
        </w:rPr>
        <w:t>interest in fe</w:t>
      </w:r>
      <w:r w:rsidRPr="001A2281">
        <w:rPr>
          <w:rFonts w:ascii="Times New Roman" w:eastAsia="Times New Roman" w:hAnsi="Times New Roman" w:cs="Times New Roman"/>
          <w:spacing w:val="2"/>
          <w:lang w:eastAsia="en-US"/>
        </w:rPr>
        <w:t xml:space="preserve">mininity. </w:t>
      </w:r>
      <w:r w:rsidRPr="005A53D1">
        <w:rPr>
          <w:rFonts w:ascii="Times New Roman" w:eastAsia="Times New Roman" w:hAnsi="Times New Roman" w:cs="Times New Roman"/>
          <w:spacing w:val="2"/>
          <w:lang w:eastAsia="en-US"/>
        </w:rPr>
        <w:t xml:space="preserve">Most of the </w:t>
      </w:r>
      <w:r w:rsidRPr="001A2281">
        <w:rPr>
          <w:rFonts w:ascii="Times New Roman" w:eastAsia="Times New Roman" w:hAnsi="Times New Roman" w:cs="Times New Roman"/>
          <w:spacing w:val="2"/>
          <w:lang w:eastAsia="en-US"/>
        </w:rPr>
        <w:t>Japanese prints</w:t>
      </w:r>
      <w:r w:rsidRPr="005A53D1">
        <w:rPr>
          <w:rFonts w:ascii="Times New Roman" w:eastAsia="Times New Roman" w:hAnsi="Times New Roman" w:cs="Times New Roman"/>
          <w:spacing w:val="2"/>
          <w:lang w:eastAsia="en-US"/>
        </w:rPr>
        <w:t xml:space="preserve"> that he purchased were carrying t</w:t>
      </w:r>
      <w:r w:rsidR="0033059E" w:rsidRPr="005A53D1">
        <w:rPr>
          <w:rFonts w:ascii="Times New Roman" w:eastAsia="Times New Roman" w:hAnsi="Times New Roman" w:cs="Times New Roman"/>
          <w:spacing w:val="2"/>
          <w:lang w:eastAsia="en-US"/>
        </w:rPr>
        <w:t xml:space="preserve">he </w:t>
      </w:r>
      <w:r w:rsidR="00E12FAB" w:rsidRPr="005A53D1">
        <w:rPr>
          <w:rFonts w:ascii="Times New Roman" w:eastAsia="Times New Roman" w:hAnsi="Times New Roman" w:cs="Times New Roman"/>
          <w:spacing w:val="2"/>
          <w:lang w:eastAsia="en-US"/>
        </w:rPr>
        <w:t>images of female beauties</w:t>
      </w:r>
      <w:r w:rsidR="0069412D" w:rsidRPr="005A53D1">
        <w:rPr>
          <w:rFonts w:ascii="Times New Roman" w:eastAsia="Times New Roman" w:hAnsi="Times New Roman" w:cs="Times New Roman"/>
          <w:spacing w:val="2"/>
          <w:lang w:eastAsia="en-US"/>
        </w:rPr>
        <w:t xml:space="preserve"> </w:t>
      </w:r>
      <w:r w:rsidR="0069412D" w:rsidRPr="005A53D1">
        <w:rPr>
          <w:rFonts w:ascii="Times New Roman" w:eastAsia="Times New Roman" w:hAnsi="Times New Roman" w:cs="Times New Roman"/>
          <w:spacing w:val="2"/>
          <w:lang w:eastAsia="en-US"/>
        </w:rPr>
        <w:fldChar w:fldCharType="begin"/>
      </w:r>
      <w:r w:rsidR="0069412D" w:rsidRPr="005A53D1">
        <w:rPr>
          <w:rFonts w:ascii="Times New Roman" w:eastAsia="Times New Roman" w:hAnsi="Times New Roman" w:cs="Times New Roman"/>
          <w:spacing w:val="2"/>
          <w:lang w:eastAsia="en-US"/>
        </w:rPr>
        <w:instrText xml:space="preserve"> ADDIN ZOTERO_ITEM CSL_CITATION {"citationID":"gxH0EMb4","properties":{"formattedCitation":"(Chan)","plainCitation":"(Chan)","noteIndex":0},"citationItems":[{"id":2692,"uris":["http://zotero.org/users/local/KZl8ZL3A/items/JIZJ6Q6U"],"uri":["http://zotero.org/users/local/KZl8ZL3A/items/JIZJ6Q6U"],"itemData":{"id":2692,"type":"book","title":"Japanese Prints: The Collection of Vincent van Gogh","publisher":"REED BUSINESS INFORMATION 360 PARK AVENUE SOUTH, NEW YORK, NY 10010 USA","ISBN":"0363-0277","author":[{"family":"Chan","given":"Tina"}],"issued":{"date-parts":[["2019"]]}}}],"schema":"https://github.com/citation-style-language/schema/raw/master/csl-citation.json"} </w:instrText>
      </w:r>
      <w:r w:rsidR="0069412D" w:rsidRPr="005A53D1">
        <w:rPr>
          <w:rFonts w:ascii="Times New Roman" w:eastAsia="Times New Roman" w:hAnsi="Times New Roman" w:cs="Times New Roman"/>
          <w:spacing w:val="2"/>
          <w:lang w:eastAsia="en-US"/>
        </w:rPr>
        <w:fldChar w:fldCharType="separate"/>
      </w:r>
      <w:r w:rsidR="0069412D" w:rsidRPr="005A53D1">
        <w:rPr>
          <w:rFonts w:ascii="Times New Roman" w:hAnsi="Times New Roman" w:cs="Times New Roman"/>
        </w:rPr>
        <w:t>(Chan)</w:t>
      </w:r>
      <w:r w:rsidR="0069412D" w:rsidRPr="005A53D1">
        <w:rPr>
          <w:rFonts w:ascii="Times New Roman" w:eastAsia="Times New Roman" w:hAnsi="Times New Roman" w:cs="Times New Roman"/>
          <w:spacing w:val="2"/>
          <w:lang w:eastAsia="en-US"/>
        </w:rPr>
        <w:fldChar w:fldCharType="end"/>
      </w:r>
      <w:r w:rsidR="00E12FAB" w:rsidRPr="005A53D1">
        <w:rPr>
          <w:rFonts w:ascii="Times New Roman" w:eastAsia="Times New Roman" w:hAnsi="Times New Roman" w:cs="Times New Roman"/>
          <w:spacing w:val="2"/>
          <w:lang w:eastAsia="en-US"/>
        </w:rPr>
        <w:t xml:space="preserve">. </w:t>
      </w:r>
      <w:r w:rsidR="00FB158A" w:rsidRPr="005A53D1">
        <w:rPr>
          <w:rFonts w:ascii="Times New Roman" w:eastAsia="Times New Roman" w:hAnsi="Times New Roman" w:cs="Times New Roman"/>
          <w:spacing w:val="2"/>
          <w:lang w:eastAsia="en-US"/>
        </w:rPr>
        <w:lastRenderedPageBreak/>
        <w:t>He</w:t>
      </w:r>
      <w:r w:rsidR="00205171" w:rsidRPr="005A53D1">
        <w:rPr>
          <w:rFonts w:ascii="Times New Roman" w:eastAsia="Times New Roman" w:hAnsi="Times New Roman" w:cs="Times New Roman"/>
          <w:spacing w:val="2"/>
          <w:lang w:eastAsia="en-US"/>
        </w:rPr>
        <w:t xml:space="preserve"> has strived to cover every aspect of the </w:t>
      </w:r>
      <w:r w:rsidR="00FB158A" w:rsidRPr="005A53D1">
        <w:rPr>
          <w:rFonts w:ascii="Times New Roman" w:eastAsia="Times New Roman" w:hAnsi="Times New Roman" w:cs="Times New Roman"/>
          <w:spacing w:val="2"/>
          <w:lang w:eastAsia="en-US"/>
        </w:rPr>
        <w:t>Japanese</w:t>
      </w:r>
      <w:r w:rsidR="00205171" w:rsidRPr="005A53D1">
        <w:rPr>
          <w:rFonts w:ascii="Times New Roman" w:eastAsia="Times New Roman" w:hAnsi="Times New Roman" w:cs="Times New Roman"/>
          <w:spacing w:val="2"/>
          <w:lang w:eastAsia="en-US"/>
        </w:rPr>
        <w:t xml:space="preserve"> </w:t>
      </w:r>
      <w:r w:rsidR="00FB158A" w:rsidRPr="005A53D1">
        <w:rPr>
          <w:rFonts w:ascii="Times New Roman" w:eastAsia="Times New Roman" w:hAnsi="Times New Roman" w:cs="Times New Roman"/>
          <w:spacing w:val="2"/>
          <w:lang w:eastAsia="en-US"/>
        </w:rPr>
        <w:t>culture</w:t>
      </w:r>
      <w:r w:rsidR="00205171" w:rsidRPr="005A53D1">
        <w:rPr>
          <w:rFonts w:ascii="Times New Roman" w:eastAsia="Times New Roman" w:hAnsi="Times New Roman" w:cs="Times New Roman"/>
          <w:spacing w:val="2"/>
          <w:lang w:eastAsia="en-US"/>
        </w:rPr>
        <w:t xml:space="preserve"> that was </w:t>
      </w:r>
      <w:r w:rsidR="00FB158A" w:rsidRPr="005A53D1">
        <w:rPr>
          <w:rFonts w:ascii="Times New Roman" w:eastAsia="Times New Roman" w:hAnsi="Times New Roman" w:cs="Times New Roman"/>
          <w:spacing w:val="2"/>
          <w:lang w:eastAsia="en-US"/>
        </w:rPr>
        <w:t>being</w:t>
      </w:r>
      <w:r w:rsidR="00205171" w:rsidRPr="005A53D1">
        <w:rPr>
          <w:rFonts w:ascii="Times New Roman" w:eastAsia="Times New Roman" w:hAnsi="Times New Roman" w:cs="Times New Roman"/>
          <w:spacing w:val="2"/>
          <w:lang w:eastAsia="en-US"/>
        </w:rPr>
        <w:t xml:space="preserve"> used by </w:t>
      </w:r>
      <w:r w:rsidR="00FB158A" w:rsidRPr="005A53D1">
        <w:rPr>
          <w:rFonts w:ascii="Times New Roman" w:eastAsia="Times New Roman" w:hAnsi="Times New Roman" w:cs="Times New Roman"/>
          <w:spacing w:val="2"/>
          <w:lang w:eastAsia="en-US"/>
        </w:rPr>
        <w:t>Japanese</w:t>
      </w:r>
      <w:r w:rsidR="00205171" w:rsidRPr="005A53D1">
        <w:rPr>
          <w:rFonts w:ascii="Times New Roman" w:eastAsia="Times New Roman" w:hAnsi="Times New Roman" w:cs="Times New Roman"/>
          <w:spacing w:val="2"/>
          <w:lang w:eastAsia="en-US"/>
        </w:rPr>
        <w:t xml:space="preserve"> </w:t>
      </w:r>
      <w:r w:rsidR="00FB158A" w:rsidRPr="005A53D1">
        <w:rPr>
          <w:rFonts w:ascii="Times New Roman" w:eastAsia="Times New Roman" w:hAnsi="Times New Roman" w:cs="Times New Roman"/>
          <w:spacing w:val="2"/>
          <w:lang w:eastAsia="en-US"/>
        </w:rPr>
        <w:t>painters</w:t>
      </w:r>
      <w:r w:rsidR="00205171" w:rsidRPr="005A53D1">
        <w:rPr>
          <w:rFonts w:ascii="Times New Roman" w:eastAsia="Times New Roman" w:hAnsi="Times New Roman" w:cs="Times New Roman"/>
          <w:spacing w:val="2"/>
          <w:lang w:eastAsia="en-US"/>
        </w:rPr>
        <w:t xml:space="preserve">. </w:t>
      </w:r>
    </w:p>
    <w:p w:rsidR="006D5906" w:rsidRPr="005A53D1" w:rsidRDefault="00C3393E" w:rsidP="00F163FD">
      <w:pPr>
        <w:rPr>
          <w:rFonts w:ascii="Times New Roman" w:eastAsia="Times New Roman" w:hAnsi="Times New Roman" w:cs="Times New Roman"/>
          <w:color w:val="333333"/>
          <w:spacing w:val="6"/>
          <w:lang w:eastAsia="en-US"/>
        </w:rPr>
      </w:pPr>
      <w:r w:rsidRPr="005A53D1">
        <w:rPr>
          <w:rFonts w:ascii="Times New Roman" w:hAnsi="Times New Roman" w:cs="Times New Roman"/>
        </w:rPr>
        <w:t>Two</w:t>
      </w:r>
      <w:r w:rsidR="009710C0" w:rsidRPr="005A53D1">
        <w:rPr>
          <w:rFonts w:ascii="Times New Roman" w:hAnsi="Times New Roman" w:cs="Times New Roman"/>
        </w:rPr>
        <w:t xml:space="preserve"> cultural practices such as </w:t>
      </w:r>
      <w:r w:rsidR="00391E4F" w:rsidRPr="005A53D1">
        <w:rPr>
          <w:rFonts w:ascii="Times New Roman" w:hAnsi="Times New Roman" w:cs="Times New Roman"/>
        </w:rPr>
        <w:t xml:space="preserve">collecting and </w:t>
      </w:r>
      <w:r w:rsidRPr="005A53D1">
        <w:rPr>
          <w:rFonts w:ascii="Times New Roman" w:hAnsi="Times New Roman" w:cs="Times New Roman"/>
        </w:rPr>
        <w:t>painting</w:t>
      </w:r>
      <w:r w:rsidR="00391E4F" w:rsidRPr="005A53D1">
        <w:rPr>
          <w:rFonts w:ascii="Times New Roman" w:hAnsi="Times New Roman" w:cs="Times New Roman"/>
        </w:rPr>
        <w:t xml:space="preserve"> ha</w:t>
      </w:r>
      <w:r w:rsidRPr="005A53D1">
        <w:rPr>
          <w:rFonts w:ascii="Times New Roman" w:hAnsi="Times New Roman" w:cs="Times New Roman"/>
        </w:rPr>
        <w:t>ve a great effect on his work. He was a collector of Japanese prints</w:t>
      </w:r>
      <w:r w:rsidR="005662C1" w:rsidRPr="005A53D1">
        <w:rPr>
          <w:rFonts w:ascii="Times New Roman" w:hAnsi="Times New Roman" w:cs="Times New Roman"/>
        </w:rPr>
        <w:t xml:space="preserve"> and </w:t>
      </w:r>
      <w:r w:rsidR="00A227C8" w:rsidRPr="005A53D1">
        <w:rPr>
          <w:rFonts w:ascii="Times New Roman" w:hAnsi="Times New Roman" w:cs="Times New Roman"/>
        </w:rPr>
        <w:t>fashioned</w:t>
      </w:r>
      <w:r w:rsidR="005662C1" w:rsidRPr="005A53D1">
        <w:rPr>
          <w:rFonts w:ascii="Times New Roman" w:hAnsi="Times New Roman" w:cs="Times New Roman"/>
        </w:rPr>
        <w:t xml:space="preserve"> </w:t>
      </w:r>
      <w:r w:rsidR="00A227C8" w:rsidRPr="005A53D1">
        <w:rPr>
          <w:rFonts w:ascii="Times New Roman" w:hAnsi="Times New Roman" w:cs="Times New Roman"/>
        </w:rPr>
        <w:t>unrealistic</w:t>
      </w:r>
      <w:r w:rsidR="005662C1" w:rsidRPr="005A53D1">
        <w:rPr>
          <w:rFonts w:ascii="Times New Roman" w:hAnsi="Times New Roman" w:cs="Times New Roman"/>
        </w:rPr>
        <w:t xml:space="preserve"> images of </w:t>
      </w:r>
      <w:r w:rsidR="00915765" w:rsidRPr="005A53D1">
        <w:rPr>
          <w:rFonts w:ascii="Times New Roman" w:hAnsi="Times New Roman" w:cs="Times New Roman"/>
        </w:rPr>
        <w:t>Japa</w:t>
      </w:r>
      <w:r w:rsidR="008C4926" w:rsidRPr="005A53D1">
        <w:rPr>
          <w:rFonts w:ascii="Times New Roman" w:hAnsi="Times New Roman" w:cs="Times New Roman"/>
        </w:rPr>
        <w:t xml:space="preserve">n; primitive land where people </w:t>
      </w:r>
      <w:r w:rsidR="00341E88" w:rsidRPr="005A53D1">
        <w:rPr>
          <w:rFonts w:ascii="Times New Roman" w:hAnsi="Times New Roman" w:cs="Times New Roman"/>
        </w:rPr>
        <w:t>live</w:t>
      </w:r>
      <w:r w:rsidR="008C4926" w:rsidRPr="005A53D1">
        <w:rPr>
          <w:rFonts w:ascii="Times New Roman" w:hAnsi="Times New Roman" w:cs="Times New Roman"/>
        </w:rPr>
        <w:t xml:space="preserve"> close to nature.</w:t>
      </w:r>
      <w:r w:rsidR="004E0579" w:rsidRPr="005A53D1">
        <w:rPr>
          <w:rFonts w:ascii="Times New Roman" w:hAnsi="Times New Roman" w:cs="Times New Roman"/>
        </w:rPr>
        <w:t xml:space="preserve"> </w:t>
      </w:r>
      <w:r w:rsidR="00F348BB" w:rsidRPr="005A53D1">
        <w:rPr>
          <w:rFonts w:ascii="Times New Roman" w:hAnsi="Times New Roman" w:cs="Times New Roman"/>
        </w:rPr>
        <w:t>He</w:t>
      </w:r>
      <w:r w:rsidR="004E0579" w:rsidRPr="005A53D1">
        <w:rPr>
          <w:rFonts w:ascii="Times New Roman" w:hAnsi="Times New Roman" w:cs="Times New Roman"/>
        </w:rPr>
        <w:t xml:space="preserve"> did not </w:t>
      </w:r>
      <w:r w:rsidR="00F348BB" w:rsidRPr="005A53D1">
        <w:rPr>
          <w:rFonts w:ascii="Times New Roman" w:hAnsi="Times New Roman" w:cs="Times New Roman"/>
        </w:rPr>
        <w:t>modif</w:t>
      </w:r>
      <w:r w:rsidR="004E0579" w:rsidRPr="005A53D1">
        <w:rPr>
          <w:rFonts w:ascii="Times New Roman" w:hAnsi="Times New Roman" w:cs="Times New Roman"/>
        </w:rPr>
        <w:t xml:space="preserve">y the </w:t>
      </w:r>
      <w:r w:rsidR="00F348BB" w:rsidRPr="005A53D1">
        <w:rPr>
          <w:rFonts w:ascii="Times New Roman" w:hAnsi="Times New Roman" w:cs="Times New Roman"/>
        </w:rPr>
        <w:t>Japanese</w:t>
      </w:r>
      <w:r w:rsidR="004E0579" w:rsidRPr="005A53D1">
        <w:rPr>
          <w:rFonts w:ascii="Times New Roman" w:hAnsi="Times New Roman" w:cs="Times New Roman"/>
        </w:rPr>
        <w:t xml:space="preserve"> style rather </w:t>
      </w:r>
      <w:r w:rsidR="00F348BB" w:rsidRPr="005A53D1">
        <w:rPr>
          <w:rFonts w:ascii="Times New Roman" w:hAnsi="Times New Roman" w:cs="Times New Roman"/>
        </w:rPr>
        <w:t>with</w:t>
      </w:r>
      <w:r w:rsidR="004E0579" w:rsidRPr="005A53D1">
        <w:rPr>
          <w:rFonts w:ascii="Times New Roman" w:hAnsi="Times New Roman" w:cs="Times New Roman"/>
        </w:rPr>
        <w:t xml:space="preserve"> his style en</w:t>
      </w:r>
      <w:r w:rsidR="00F348BB" w:rsidRPr="005A53D1">
        <w:rPr>
          <w:rFonts w:ascii="Times New Roman" w:hAnsi="Times New Roman" w:cs="Times New Roman"/>
        </w:rPr>
        <w:t>hanced</w:t>
      </w:r>
      <w:r w:rsidR="004E0579" w:rsidRPr="005A53D1">
        <w:rPr>
          <w:rFonts w:ascii="Times New Roman" w:hAnsi="Times New Roman" w:cs="Times New Roman"/>
        </w:rPr>
        <w:t xml:space="preserve"> the </w:t>
      </w:r>
      <w:r w:rsidR="00F348BB" w:rsidRPr="005A53D1">
        <w:rPr>
          <w:rFonts w:ascii="Times New Roman" w:hAnsi="Times New Roman" w:cs="Times New Roman"/>
        </w:rPr>
        <w:t>traditions</w:t>
      </w:r>
      <w:r w:rsidR="004E0579" w:rsidRPr="005A53D1">
        <w:rPr>
          <w:rFonts w:ascii="Times New Roman" w:hAnsi="Times New Roman" w:cs="Times New Roman"/>
        </w:rPr>
        <w:t xml:space="preserve"> of </w:t>
      </w:r>
      <w:r w:rsidR="00F348BB" w:rsidRPr="005A53D1">
        <w:rPr>
          <w:rFonts w:ascii="Times New Roman" w:hAnsi="Times New Roman" w:cs="Times New Roman"/>
        </w:rPr>
        <w:t>Japanese</w:t>
      </w:r>
      <w:r w:rsidR="004E0579" w:rsidRPr="005A53D1">
        <w:rPr>
          <w:rFonts w:ascii="Times New Roman" w:hAnsi="Times New Roman" w:cs="Times New Roman"/>
        </w:rPr>
        <w:t xml:space="preserve"> artists. </w:t>
      </w:r>
    </w:p>
    <w:p w:rsidR="00163AC6" w:rsidRPr="005A53D1" w:rsidRDefault="00C3393E" w:rsidP="00205171">
      <w:pPr>
        <w:rPr>
          <w:rFonts w:ascii="Times New Roman" w:hAnsi="Times New Roman" w:cs="Times New Roman"/>
          <w:lang w:eastAsia="en-US"/>
        </w:rPr>
      </w:pPr>
      <w:r w:rsidRPr="005A53D1">
        <w:rPr>
          <w:rFonts w:ascii="Times New Roman" w:hAnsi="Times New Roman" w:cs="Times New Roman"/>
        </w:rPr>
        <w:t xml:space="preserve">The Starry Night (1889) is also his </w:t>
      </w:r>
      <w:r w:rsidR="00AC62B9" w:rsidRPr="005A53D1">
        <w:rPr>
          <w:rFonts w:ascii="Times New Roman" w:hAnsi="Times New Roman" w:cs="Times New Roman"/>
        </w:rPr>
        <w:t>best-known painting that he had while staying at Saint-Paul asylum in Saint-Rémy, in Southern France.</w:t>
      </w:r>
      <w:r w:rsidR="00C50B88" w:rsidRPr="005A53D1">
        <w:rPr>
          <w:rFonts w:ascii="Times New Roman" w:hAnsi="Times New Roman" w:cs="Times New Roman"/>
        </w:rPr>
        <w:t xml:space="preserve"> </w:t>
      </w:r>
      <w:r w:rsidR="00436697" w:rsidRPr="005A53D1">
        <w:rPr>
          <w:rFonts w:ascii="Times New Roman" w:hAnsi="Times New Roman" w:cs="Times New Roman"/>
        </w:rPr>
        <w:t>Through</w:t>
      </w:r>
      <w:r w:rsidR="00C50B88" w:rsidRPr="005A53D1">
        <w:rPr>
          <w:rFonts w:ascii="Times New Roman" w:hAnsi="Times New Roman" w:cs="Times New Roman"/>
        </w:rPr>
        <w:t xml:space="preserve"> the window of this </w:t>
      </w:r>
      <w:r w:rsidR="00436697" w:rsidRPr="005A53D1">
        <w:rPr>
          <w:rFonts w:ascii="Times New Roman" w:hAnsi="Times New Roman" w:cs="Times New Roman"/>
        </w:rPr>
        <w:t xml:space="preserve">asylum, he </w:t>
      </w:r>
      <w:r w:rsidRPr="005A53D1">
        <w:rPr>
          <w:rFonts w:ascii="Times New Roman" w:hAnsi="Times New Roman" w:cs="Times New Roman"/>
          <w:lang w:eastAsia="en-US"/>
        </w:rPr>
        <w:t>saw the countryside before sunrise</w:t>
      </w:r>
      <w:r w:rsidR="00436697" w:rsidRPr="005A53D1">
        <w:rPr>
          <w:rFonts w:ascii="Times New Roman" w:hAnsi="Times New Roman" w:cs="Times New Roman"/>
        </w:rPr>
        <w:t xml:space="preserve"> that had morning star. This natural beauty insured him a lot and this can be seen in his famous painting.</w:t>
      </w:r>
      <w:r w:rsidR="00205171" w:rsidRPr="005A53D1">
        <w:rPr>
          <w:rFonts w:ascii="Times New Roman" w:hAnsi="Times New Roman" w:cs="Times New Roman"/>
        </w:rPr>
        <w:t xml:space="preserve"> His </w:t>
      </w:r>
      <w:r w:rsidR="00205171" w:rsidRPr="005A53D1">
        <w:rPr>
          <w:rFonts w:ascii="Times New Roman" w:hAnsi="Times New Roman" w:cs="Times New Roman"/>
          <w:lang w:eastAsia="en-US"/>
        </w:rPr>
        <w:t>mid-scale, oil-on-canvas painting</w:t>
      </w:r>
      <w:r w:rsidR="00205171" w:rsidRPr="005A53D1">
        <w:rPr>
          <w:rFonts w:ascii="Times New Roman" w:hAnsi="Times New Roman" w:cs="Times New Roman"/>
        </w:rPr>
        <w:t xml:space="preserve"> has </w:t>
      </w:r>
      <w:r w:rsidR="00205171" w:rsidRPr="005A53D1">
        <w:rPr>
          <w:rFonts w:ascii="Times New Roman" w:hAnsi="Times New Roman" w:cs="Times New Roman"/>
          <w:lang w:eastAsia="en-US"/>
        </w:rPr>
        <w:t>moon- and the star-filled night sky</w:t>
      </w:r>
      <w:r w:rsidR="00205171" w:rsidRPr="005A53D1">
        <w:rPr>
          <w:rFonts w:ascii="Times New Roman" w:hAnsi="Times New Roman" w:cs="Times New Roman"/>
        </w:rPr>
        <w:t xml:space="preserve">. The </w:t>
      </w:r>
      <w:r w:rsidR="00205171" w:rsidRPr="005A53D1">
        <w:rPr>
          <w:rFonts w:ascii="Times New Roman" w:hAnsi="Times New Roman" w:cs="Times New Roman"/>
          <w:lang w:eastAsia="en-US"/>
        </w:rPr>
        <w:t>painting</w:t>
      </w:r>
      <w:r w:rsidR="00205171" w:rsidRPr="005A53D1">
        <w:rPr>
          <w:rFonts w:ascii="Times New Roman" w:hAnsi="Times New Roman" w:cs="Times New Roman"/>
        </w:rPr>
        <w:t xml:space="preserve"> appears turbulent and has </w:t>
      </w:r>
      <w:r w:rsidR="00205171" w:rsidRPr="005A53D1">
        <w:rPr>
          <w:rFonts w:ascii="Times New Roman" w:hAnsi="Times New Roman" w:cs="Times New Roman"/>
          <w:lang w:eastAsia="en-US"/>
        </w:rPr>
        <w:t>three-quarters of the picture plane</w:t>
      </w:r>
      <w:r w:rsidR="00205171" w:rsidRPr="005A53D1">
        <w:rPr>
          <w:rFonts w:ascii="Times New Roman" w:hAnsi="Times New Roman" w:cs="Times New Roman"/>
        </w:rPr>
        <w:t xml:space="preserve">. In the painting, there are </w:t>
      </w:r>
      <w:r w:rsidR="00205171" w:rsidRPr="005A53D1">
        <w:rPr>
          <w:rFonts w:ascii="Times New Roman" w:hAnsi="Times New Roman" w:cs="Times New Roman"/>
          <w:lang w:eastAsia="en-US"/>
        </w:rPr>
        <w:t xml:space="preserve">swirling patterns that </w:t>
      </w:r>
      <w:r w:rsidR="00205171" w:rsidRPr="005A53D1">
        <w:rPr>
          <w:rFonts w:ascii="Times New Roman" w:hAnsi="Times New Roman" w:cs="Times New Roman"/>
        </w:rPr>
        <w:t>appear</w:t>
      </w:r>
      <w:r w:rsidR="00205171" w:rsidRPr="005A53D1">
        <w:rPr>
          <w:rFonts w:ascii="Times New Roman" w:hAnsi="Times New Roman" w:cs="Times New Roman"/>
          <w:lang w:eastAsia="en-US"/>
        </w:rPr>
        <w:t xml:space="preserve"> </w:t>
      </w:r>
      <w:r w:rsidR="00205171" w:rsidRPr="005A53D1">
        <w:rPr>
          <w:rFonts w:ascii="Times New Roman" w:hAnsi="Times New Roman" w:cs="Times New Roman"/>
        </w:rPr>
        <w:t xml:space="preserve">as </w:t>
      </w:r>
      <w:r w:rsidR="00205171" w:rsidRPr="005A53D1">
        <w:rPr>
          <w:rFonts w:ascii="Times New Roman" w:hAnsi="Times New Roman" w:cs="Times New Roman"/>
          <w:lang w:eastAsia="en-US"/>
        </w:rPr>
        <w:t xml:space="preserve">waves. </w:t>
      </w:r>
    </w:p>
    <w:p w:rsidR="002B36D6" w:rsidRPr="005A53D1" w:rsidRDefault="00C3393E" w:rsidP="002B36D6">
      <w:pPr>
        <w:rPr>
          <w:rFonts w:ascii="Times New Roman" w:hAnsi="Times New Roman" w:cs="Times New Roman"/>
          <w:lang w:eastAsia="en-US"/>
        </w:rPr>
      </w:pPr>
      <w:r w:rsidRPr="005A53D1">
        <w:rPr>
          <w:rFonts w:ascii="Times New Roman" w:hAnsi="Times New Roman" w:cs="Times New Roman"/>
        </w:rPr>
        <w:t xml:space="preserve">Furthermore, in the painting, there are </w:t>
      </w:r>
      <w:r w:rsidRPr="005A53D1">
        <w:rPr>
          <w:rFonts w:ascii="Times New Roman" w:hAnsi="Times New Roman" w:cs="Times New Roman"/>
          <w:lang w:eastAsia="en-US"/>
        </w:rPr>
        <w:t>humble houses</w:t>
      </w:r>
      <w:r w:rsidRPr="005A53D1">
        <w:rPr>
          <w:rFonts w:ascii="Times New Roman" w:hAnsi="Times New Roman" w:cs="Times New Roman"/>
        </w:rPr>
        <w:t xml:space="preserve"> of village neighboring</w:t>
      </w:r>
      <w:r w:rsidRPr="005A53D1">
        <w:rPr>
          <w:rFonts w:ascii="Times New Roman" w:hAnsi="Times New Roman" w:cs="Times New Roman"/>
          <w:lang w:eastAsia="en-US"/>
        </w:rPr>
        <w:t xml:space="preserve"> </w:t>
      </w:r>
      <w:r w:rsidRPr="005A53D1">
        <w:rPr>
          <w:rFonts w:ascii="Times New Roman" w:hAnsi="Times New Roman" w:cs="Times New Roman"/>
        </w:rPr>
        <w:t xml:space="preserve">to a church. The church towers are rising </w:t>
      </w:r>
      <w:r w:rsidRPr="005A53D1">
        <w:rPr>
          <w:rFonts w:ascii="Times New Roman" w:hAnsi="Times New Roman" w:cs="Times New Roman"/>
          <w:lang w:eastAsia="en-US"/>
        </w:rPr>
        <w:t xml:space="preserve">sharply above the </w:t>
      </w:r>
      <w:r w:rsidRPr="005A53D1">
        <w:rPr>
          <w:rFonts w:ascii="Times New Roman" w:hAnsi="Times New Roman" w:cs="Times New Roman"/>
        </w:rPr>
        <w:t>surging</w:t>
      </w:r>
      <w:r w:rsidRPr="005A53D1">
        <w:rPr>
          <w:rFonts w:ascii="Times New Roman" w:hAnsi="Times New Roman" w:cs="Times New Roman"/>
          <w:lang w:eastAsia="en-US"/>
        </w:rPr>
        <w:t xml:space="preserve"> blue-black mountains</w:t>
      </w:r>
      <w:r w:rsidRPr="005A53D1">
        <w:rPr>
          <w:rFonts w:ascii="Times New Roman" w:hAnsi="Times New Roman" w:cs="Times New Roman"/>
        </w:rPr>
        <w:t xml:space="preserve"> that Van has also shown in the </w:t>
      </w:r>
      <w:r w:rsidRPr="005A53D1">
        <w:rPr>
          <w:rFonts w:ascii="Times New Roman" w:hAnsi="Times New Roman" w:cs="Times New Roman"/>
          <w:lang w:eastAsia="en-US"/>
        </w:rPr>
        <w:t>background.</w:t>
      </w:r>
      <w:r w:rsidRPr="005A53D1">
        <w:rPr>
          <w:rFonts w:ascii="Times New Roman" w:hAnsi="Times New Roman" w:cs="Times New Roman"/>
        </w:rPr>
        <w:t xml:space="preserve"> </w:t>
      </w:r>
      <w:r w:rsidRPr="005A53D1">
        <w:rPr>
          <w:rFonts w:ascii="Times New Roman" w:hAnsi="Times New Roman" w:cs="Times New Roman"/>
          <w:lang w:eastAsia="en-US"/>
        </w:rPr>
        <w:t>A visual link between land and sky</w:t>
      </w:r>
      <w:r w:rsidRPr="005A53D1">
        <w:rPr>
          <w:rFonts w:ascii="Times New Roman" w:hAnsi="Times New Roman" w:cs="Times New Roman"/>
        </w:rPr>
        <w:t xml:space="preserve"> in the paint</w:t>
      </w:r>
      <w:r w:rsidRPr="005A53D1">
        <w:rPr>
          <w:rFonts w:ascii="Times New Roman" w:hAnsi="Times New Roman" w:cs="Times New Roman"/>
        </w:rPr>
        <w:t xml:space="preserve">ing is provided with the drawing of a huge </w:t>
      </w:r>
      <w:r w:rsidRPr="005A53D1">
        <w:rPr>
          <w:rFonts w:ascii="Times New Roman" w:hAnsi="Times New Roman" w:cs="Times New Roman"/>
          <w:lang w:eastAsia="en-US"/>
        </w:rPr>
        <w:t>cypress tree</w:t>
      </w:r>
      <w:r w:rsidRPr="005A53D1">
        <w:rPr>
          <w:rFonts w:ascii="Times New Roman" w:hAnsi="Times New Roman" w:cs="Times New Roman"/>
        </w:rPr>
        <w:t xml:space="preserve">. It has a flame-like appearance and it touches the </w:t>
      </w:r>
      <w:r w:rsidRPr="005A53D1">
        <w:rPr>
          <w:rFonts w:ascii="Times New Roman" w:hAnsi="Times New Roman" w:cs="Times New Roman"/>
          <w:lang w:eastAsia="en-US"/>
        </w:rPr>
        <w:t>top edge of the canvas</w:t>
      </w:r>
      <w:r w:rsidRPr="005A53D1">
        <w:rPr>
          <w:rFonts w:ascii="Times New Roman" w:hAnsi="Times New Roman" w:cs="Times New Roman"/>
        </w:rPr>
        <w:t>.</w:t>
      </w:r>
      <w:r w:rsidRPr="005A53D1">
        <w:rPr>
          <w:rFonts w:ascii="Times New Roman" w:hAnsi="Times New Roman" w:cs="Times New Roman"/>
          <w:lang w:eastAsia="en-US"/>
        </w:rPr>
        <w:t xml:space="preserve"> </w:t>
      </w:r>
      <w:r w:rsidRPr="005A53D1">
        <w:rPr>
          <w:rFonts w:ascii="Times New Roman" w:hAnsi="Times New Roman" w:cs="Times New Roman"/>
        </w:rPr>
        <w:t>Metaphorically</w:t>
      </w:r>
      <w:r w:rsidRPr="005A53D1">
        <w:rPr>
          <w:rFonts w:ascii="Times New Roman" w:hAnsi="Times New Roman" w:cs="Times New Roman"/>
          <w:lang w:eastAsia="en-US"/>
        </w:rPr>
        <w:t xml:space="preserve">, </w:t>
      </w:r>
      <w:r w:rsidRPr="005A53D1">
        <w:rPr>
          <w:rFonts w:ascii="Times New Roman" w:hAnsi="Times New Roman" w:cs="Times New Roman"/>
        </w:rPr>
        <w:t xml:space="preserve">this </w:t>
      </w:r>
      <w:r w:rsidRPr="005A53D1">
        <w:rPr>
          <w:rFonts w:ascii="Times New Roman" w:hAnsi="Times New Roman" w:cs="Times New Roman"/>
          <w:lang w:eastAsia="en-US"/>
        </w:rPr>
        <w:t>cypress</w:t>
      </w:r>
      <w:r w:rsidRPr="005A53D1">
        <w:rPr>
          <w:rFonts w:ascii="Times New Roman" w:hAnsi="Times New Roman" w:cs="Times New Roman"/>
        </w:rPr>
        <w:t xml:space="preserve"> tree is a bridge between life </w:t>
      </w:r>
      <w:r w:rsidRPr="005A53D1">
        <w:rPr>
          <w:rFonts w:ascii="Times New Roman" w:hAnsi="Times New Roman" w:cs="Times New Roman"/>
          <w:lang w:eastAsia="en-US"/>
        </w:rPr>
        <w:t>and death</w:t>
      </w:r>
      <w:r w:rsidRPr="005A53D1">
        <w:rPr>
          <w:rFonts w:ascii="Times New Roman" w:hAnsi="Times New Roman" w:cs="Times New Roman"/>
        </w:rPr>
        <w:t xml:space="preserve"> as Cypresses are also considered as </w:t>
      </w:r>
      <w:r w:rsidRPr="005A53D1">
        <w:rPr>
          <w:rFonts w:ascii="Times New Roman" w:hAnsi="Times New Roman" w:cs="Times New Roman"/>
          <w:lang w:eastAsia="en-US"/>
        </w:rPr>
        <w:t>trees of the graveya</w:t>
      </w:r>
      <w:r w:rsidRPr="005A53D1">
        <w:rPr>
          <w:rFonts w:ascii="Times New Roman" w:hAnsi="Times New Roman" w:cs="Times New Roman"/>
          <w:lang w:eastAsia="en-US"/>
        </w:rPr>
        <w:t xml:space="preserve">rd and </w:t>
      </w:r>
      <w:r w:rsidRPr="005A53D1">
        <w:rPr>
          <w:rFonts w:ascii="Times New Roman" w:hAnsi="Times New Roman" w:cs="Times New Roman"/>
        </w:rPr>
        <w:t>sadness</w:t>
      </w:r>
      <w:r w:rsidRPr="005A53D1">
        <w:rPr>
          <w:rFonts w:ascii="Times New Roman" w:hAnsi="Times New Roman" w:cs="Times New Roman"/>
          <w:lang w:eastAsia="en-US"/>
        </w:rPr>
        <w:t>.</w:t>
      </w:r>
      <w:r w:rsidR="00163AC6" w:rsidRPr="005A53D1">
        <w:rPr>
          <w:rFonts w:ascii="Times New Roman" w:hAnsi="Times New Roman" w:cs="Times New Roman"/>
          <w:lang w:eastAsia="en-US"/>
        </w:rPr>
        <w:t xml:space="preserve"> </w:t>
      </w:r>
    </w:p>
    <w:p w:rsidR="003A5E5E" w:rsidRPr="005A53D1" w:rsidRDefault="00C3393E" w:rsidP="003A5E5E">
      <w:pPr>
        <w:rPr>
          <w:rFonts w:ascii="Times New Roman" w:hAnsi="Times New Roman" w:cs="Times New Roman"/>
        </w:rPr>
      </w:pPr>
      <w:r w:rsidRPr="005A53D1">
        <w:rPr>
          <w:rFonts w:ascii="Times New Roman" w:hAnsi="Times New Roman" w:cs="Times New Roman"/>
          <w:lang w:eastAsia="en-US"/>
        </w:rPr>
        <w:t>Similarly</w:t>
      </w:r>
      <w:r w:rsidR="00163AC6" w:rsidRPr="005A53D1">
        <w:rPr>
          <w:rFonts w:ascii="Times New Roman" w:hAnsi="Times New Roman" w:cs="Times New Roman"/>
          <w:lang w:eastAsia="en-US"/>
        </w:rPr>
        <w:t xml:space="preserve">, there are </w:t>
      </w:r>
      <w:r w:rsidR="00163AC6" w:rsidRPr="005A53D1">
        <w:rPr>
          <w:rFonts w:ascii="Times New Roman" w:hAnsi="Times New Roman" w:cs="Times New Roman"/>
        </w:rPr>
        <w:t xml:space="preserve">whirling forms in the sky, </w:t>
      </w:r>
      <w:r w:rsidRPr="005A53D1">
        <w:rPr>
          <w:rFonts w:ascii="Times New Roman" w:hAnsi="Times New Roman" w:cs="Times New Roman"/>
        </w:rPr>
        <w:t xml:space="preserve">which are similar to </w:t>
      </w:r>
      <w:r w:rsidR="00163AC6" w:rsidRPr="005A53D1">
        <w:rPr>
          <w:rFonts w:ascii="Times New Roman" w:hAnsi="Times New Roman" w:cs="Times New Roman"/>
        </w:rPr>
        <w:t>astronomical observations of clouds of dust and gas</w:t>
      </w:r>
      <w:r w:rsidRPr="005A53D1">
        <w:rPr>
          <w:rFonts w:ascii="Times New Roman" w:hAnsi="Times New Roman" w:cs="Times New Roman"/>
        </w:rPr>
        <w:t xml:space="preserve"> in the sky.</w:t>
      </w:r>
      <w:r w:rsidR="00F40D29" w:rsidRPr="005A53D1">
        <w:rPr>
          <w:rFonts w:ascii="Times New Roman" w:hAnsi="Times New Roman" w:cs="Times New Roman"/>
        </w:rPr>
        <w:t xml:space="preserve"> He was so fascinated with this natural beauty that he was able to have this visual contrast in his painting</w:t>
      </w:r>
      <w:r w:rsidR="002B36D6" w:rsidRPr="005A53D1">
        <w:rPr>
          <w:rFonts w:ascii="Times New Roman" w:hAnsi="Times New Roman" w:cs="Times New Roman"/>
        </w:rPr>
        <w:t xml:space="preserve">. </w:t>
      </w:r>
      <w:r w:rsidR="00B5792A" w:rsidRPr="005A53D1">
        <w:rPr>
          <w:rFonts w:ascii="Times New Roman" w:hAnsi="Times New Roman" w:cs="Times New Roman"/>
        </w:rPr>
        <w:t>This</w:t>
      </w:r>
      <w:r w:rsidR="0059217A" w:rsidRPr="005A53D1">
        <w:rPr>
          <w:rFonts w:ascii="Times New Roman" w:hAnsi="Times New Roman" w:cs="Times New Roman"/>
        </w:rPr>
        <w:t xml:space="preserve"> </w:t>
      </w:r>
      <w:r w:rsidR="00B5792A" w:rsidRPr="005A53D1">
        <w:rPr>
          <w:rFonts w:ascii="Times New Roman" w:hAnsi="Times New Roman" w:cs="Times New Roman"/>
        </w:rPr>
        <w:t>painting</w:t>
      </w:r>
      <w:r w:rsidR="00BA78A2" w:rsidRPr="005A53D1">
        <w:rPr>
          <w:rFonts w:ascii="Times New Roman" w:hAnsi="Times New Roman" w:cs="Times New Roman"/>
        </w:rPr>
        <w:t xml:space="preserve"> moved him away </w:t>
      </w:r>
      <w:r w:rsidR="00B5792A" w:rsidRPr="005A53D1">
        <w:rPr>
          <w:rFonts w:ascii="Times New Roman" w:hAnsi="Times New Roman" w:cs="Times New Roman"/>
        </w:rPr>
        <w:t>from</w:t>
      </w:r>
      <w:r w:rsidR="00BA78A2" w:rsidRPr="005A53D1">
        <w:rPr>
          <w:rFonts w:ascii="Times New Roman" w:hAnsi="Times New Roman" w:cs="Times New Roman"/>
        </w:rPr>
        <w:t xml:space="preserve"> his </w:t>
      </w:r>
      <w:r w:rsidR="0059217A" w:rsidRPr="005A53D1">
        <w:rPr>
          <w:rFonts w:ascii="Times New Roman" w:hAnsi="Times New Roman" w:cs="Times New Roman"/>
        </w:rPr>
        <w:t xml:space="preserve">traditional </w:t>
      </w:r>
      <w:r w:rsidR="00B5792A" w:rsidRPr="005A53D1">
        <w:rPr>
          <w:rFonts w:ascii="Times New Roman" w:hAnsi="Times New Roman" w:cs="Times New Roman"/>
        </w:rPr>
        <w:t>i</w:t>
      </w:r>
      <w:r w:rsidR="0059217A" w:rsidRPr="005A53D1">
        <w:rPr>
          <w:rFonts w:ascii="Times New Roman" w:hAnsi="Times New Roman" w:cs="Times New Roman"/>
        </w:rPr>
        <w:t>mpressionist connection with nature</w:t>
      </w:r>
      <w:r w:rsidR="00B5792A" w:rsidRPr="005A53D1">
        <w:rPr>
          <w:rFonts w:ascii="Times New Roman" w:hAnsi="Times New Roman" w:cs="Times New Roman"/>
        </w:rPr>
        <w:t xml:space="preserve">. </w:t>
      </w:r>
      <w:r w:rsidR="002B36D6" w:rsidRPr="005A53D1">
        <w:rPr>
          <w:rFonts w:ascii="Times New Roman" w:hAnsi="Times New Roman" w:cs="Times New Roman"/>
        </w:rPr>
        <w:t>He</w:t>
      </w:r>
      <w:r w:rsidR="00B5792A" w:rsidRPr="005A53D1">
        <w:rPr>
          <w:rFonts w:ascii="Times New Roman" w:hAnsi="Times New Roman" w:cs="Times New Roman"/>
        </w:rPr>
        <w:t xml:space="preserve"> rather had the </w:t>
      </w:r>
      <w:r w:rsidR="0059217A" w:rsidRPr="005A53D1">
        <w:rPr>
          <w:rFonts w:ascii="Times New Roman" w:hAnsi="Times New Roman" w:cs="Times New Roman"/>
        </w:rPr>
        <w:t>feeling</w:t>
      </w:r>
      <w:r w:rsidR="00B5792A" w:rsidRPr="005A53D1">
        <w:rPr>
          <w:rFonts w:ascii="Times New Roman" w:hAnsi="Times New Roman" w:cs="Times New Roman"/>
        </w:rPr>
        <w:t xml:space="preserve">s of impatience that </w:t>
      </w:r>
      <w:r w:rsidR="00B5792A" w:rsidRPr="005A53D1">
        <w:rPr>
          <w:rFonts w:ascii="Times New Roman" w:hAnsi="Times New Roman" w:cs="Times New Roman"/>
        </w:rPr>
        <w:lastRenderedPageBreak/>
        <w:t>can be seen from the power of his</w:t>
      </w:r>
      <w:r w:rsidR="0059217A" w:rsidRPr="005A53D1">
        <w:rPr>
          <w:rFonts w:ascii="Times New Roman" w:hAnsi="Times New Roman" w:cs="Times New Roman"/>
        </w:rPr>
        <w:t xml:space="preserve"> swirling brushstrokes</w:t>
      </w:r>
      <w:r w:rsidR="002B36D6" w:rsidRPr="005A53D1">
        <w:rPr>
          <w:rFonts w:ascii="Times New Roman" w:hAnsi="Times New Roman" w:cs="Times New Roman"/>
        </w:rPr>
        <w:t>. This</w:t>
      </w:r>
      <w:r w:rsidR="0059217A" w:rsidRPr="005A53D1">
        <w:rPr>
          <w:rFonts w:ascii="Times New Roman" w:hAnsi="Times New Roman" w:cs="Times New Roman"/>
        </w:rPr>
        <w:t xml:space="preserve"> give</w:t>
      </w:r>
      <w:r w:rsidR="002B36D6" w:rsidRPr="005A53D1">
        <w:rPr>
          <w:rFonts w:ascii="Times New Roman" w:hAnsi="Times New Roman" w:cs="Times New Roman"/>
        </w:rPr>
        <w:t>s</w:t>
      </w:r>
      <w:r w:rsidR="0059217A" w:rsidRPr="005A53D1">
        <w:rPr>
          <w:rFonts w:ascii="Times New Roman" w:hAnsi="Times New Roman" w:cs="Times New Roman"/>
        </w:rPr>
        <w:t xml:space="preserve"> </w:t>
      </w:r>
      <w:r w:rsidR="002B36D6" w:rsidRPr="005A53D1">
        <w:rPr>
          <w:rFonts w:ascii="Times New Roman" w:hAnsi="Times New Roman" w:cs="Times New Roman"/>
        </w:rPr>
        <w:t>an</w:t>
      </w:r>
      <w:r w:rsidR="0059217A" w:rsidRPr="005A53D1">
        <w:rPr>
          <w:rFonts w:ascii="Times New Roman" w:hAnsi="Times New Roman" w:cs="Times New Roman"/>
        </w:rPr>
        <w:t xml:space="preserve"> impression </w:t>
      </w:r>
      <w:r w:rsidR="002B36D6" w:rsidRPr="005A53D1">
        <w:rPr>
          <w:rFonts w:ascii="Times New Roman" w:hAnsi="Times New Roman" w:cs="Times New Roman"/>
        </w:rPr>
        <w:t>of the moving of painting.</w:t>
      </w:r>
    </w:p>
    <w:p w:rsidR="002B36D6" w:rsidRPr="005A53D1" w:rsidRDefault="00C3393E" w:rsidP="00841C26">
      <w:pPr>
        <w:jc w:val="center"/>
        <w:rPr>
          <w:rFonts w:ascii="Times New Roman" w:hAnsi="Times New Roman" w:cs="Times New Roman"/>
          <w:noProof/>
          <w:lang w:eastAsia="en-US"/>
        </w:rPr>
      </w:pPr>
      <w:r w:rsidRPr="005A53D1">
        <w:rPr>
          <w:rFonts w:ascii="Times New Roman" w:hAnsi="Times New Roman" w:cs="Times New Roman"/>
          <w:noProof/>
          <w:lang w:eastAsia="en-US"/>
        </w:rPr>
        <w:t xml:space="preserve"> </w:t>
      </w:r>
      <w:r w:rsidRPr="005A53D1">
        <w:rPr>
          <w:rFonts w:ascii="Times New Roman" w:hAnsi="Times New Roman" w:cs="Times New Roman"/>
          <w:noProof/>
          <w:lang w:eastAsia="en-US"/>
        </w:rPr>
        <w:drawing>
          <wp:inline distT="0" distB="0" distL="0" distR="0">
            <wp:extent cx="3070992"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700793" name=""/>
                    <pic:cNvPicPr/>
                  </pic:nvPicPr>
                  <pic:blipFill>
                    <a:blip r:embed="rId10"/>
                    <a:stretch>
                      <a:fillRect/>
                    </a:stretch>
                  </pic:blipFill>
                  <pic:spPr>
                    <a:xfrm>
                      <a:off x="0" y="0"/>
                      <a:ext cx="3074037" cy="2269198"/>
                    </a:xfrm>
                    <a:prstGeom prst="rect">
                      <a:avLst/>
                    </a:prstGeom>
                  </pic:spPr>
                </pic:pic>
              </a:graphicData>
            </a:graphic>
          </wp:inline>
        </w:drawing>
      </w:r>
    </w:p>
    <w:p w:rsidR="003A5E5E" w:rsidRPr="005A53D1" w:rsidRDefault="00C3393E" w:rsidP="00841C26">
      <w:pPr>
        <w:jc w:val="center"/>
        <w:rPr>
          <w:rFonts w:ascii="Times New Roman" w:hAnsi="Times New Roman" w:cs="Times New Roman"/>
          <w:color w:val="000000" w:themeColor="text1"/>
        </w:rPr>
      </w:pPr>
      <w:r w:rsidRPr="005A53D1">
        <w:rPr>
          <w:rFonts w:ascii="Times New Roman" w:hAnsi="Times New Roman" w:cs="Times New Roman"/>
          <w:color w:val="000000" w:themeColor="text1"/>
        </w:rPr>
        <w:t>Vincent</w:t>
      </w:r>
      <w:r w:rsidRPr="005A53D1">
        <w:rPr>
          <w:rFonts w:ascii="Times New Roman" w:hAnsi="Times New Roman" w:cs="Times New Roman"/>
          <w:color w:val="000000" w:themeColor="text1"/>
        </w:rPr>
        <w:t xml:space="preserve"> van Gogh, Starry Night over the Rhone</w:t>
      </w:r>
      <w:r w:rsidR="00405372" w:rsidRPr="005A53D1">
        <w:rPr>
          <w:rFonts w:ascii="Times New Roman" w:hAnsi="Times New Roman" w:cs="Times New Roman"/>
          <w:color w:val="000000" w:themeColor="text1"/>
        </w:rPr>
        <w:t>, 1888</w:t>
      </w:r>
      <w:r w:rsidRPr="005A53D1">
        <w:rPr>
          <w:rFonts w:ascii="Times New Roman" w:hAnsi="Times New Roman" w:cs="Times New Roman"/>
          <w:color w:val="000000" w:themeColor="text1"/>
        </w:rPr>
        <w:t>, oil on canvas, 72 x 92 cm (Musée d'Orsay)</w:t>
      </w:r>
    </w:p>
    <w:p w:rsidR="00405372" w:rsidRPr="005A53D1" w:rsidRDefault="00C3393E" w:rsidP="00405372">
      <w:pPr>
        <w:suppressAutoHyphens w:val="0"/>
        <w:rPr>
          <w:rFonts w:ascii="Times New Roman" w:hAnsi="Times New Roman" w:cs="Times New Roman"/>
          <w:spacing w:val="-1"/>
          <w:shd w:val="clear" w:color="auto" w:fill="FFFFFF"/>
        </w:rPr>
      </w:pPr>
      <w:r w:rsidRPr="005A53D1">
        <w:rPr>
          <w:rFonts w:ascii="Times New Roman" w:hAnsi="Times New Roman" w:cs="Times New Roman"/>
        </w:rPr>
        <w:t xml:space="preserve">Vincent van Gogh today is known as </w:t>
      </w:r>
      <w:r w:rsidR="00486A6D" w:rsidRPr="005A53D1">
        <w:rPr>
          <w:rFonts w:ascii="Times New Roman" w:hAnsi="Times New Roman" w:cs="Times New Roman"/>
        </w:rPr>
        <w:t>the greatest Dutch painter</w:t>
      </w:r>
      <w:r w:rsidRPr="005A53D1">
        <w:rPr>
          <w:rFonts w:ascii="Times New Roman" w:hAnsi="Times New Roman" w:cs="Times New Roman"/>
        </w:rPr>
        <w:t>.</w:t>
      </w:r>
      <w:r w:rsidR="00B85EC6" w:rsidRPr="005A53D1">
        <w:rPr>
          <w:rFonts w:ascii="Times New Roman" w:hAnsi="Times New Roman" w:cs="Times New Roman"/>
        </w:rPr>
        <w:t xml:space="preserve"> </w:t>
      </w:r>
      <w:r w:rsidR="00841C26" w:rsidRPr="005A53D1">
        <w:rPr>
          <w:rFonts w:ascii="Times New Roman" w:hAnsi="Times New Roman" w:cs="Times New Roman"/>
        </w:rPr>
        <w:t>He</w:t>
      </w:r>
      <w:r w:rsidR="00B85EC6" w:rsidRPr="005A53D1">
        <w:rPr>
          <w:rFonts w:ascii="Times New Roman" w:hAnsi="Times New Roman" w:cs="Times New Roman"/>
        </w:rPr>
        <w:t xml:space="preserve"> had not been famous during his life </w:t>
      </w:r>
      <w:r w:rsidR="00841C26" w:rsidRPr="005A53D1">
        <w:rPr>
          <w:rFonts w:ascii="Times New Roman" w:hAnsi="Times New Roman" w:cs="Times New Roman"/>
        </w:rPr>
        <w:t>however</w:t>
      </w:r>
      <w:r w:rsidR="00B85EC6" w:rsidRPr="005A53D1">
        <w:rPr>
          <w:rFonts w:ascii="Times New Roman" w:hAnsi="Times New Roman" w:cs="Times New Roman"/>
        </w:rPr>
        <w:t xml:space="preserve"> </w:t>
      </w:r>
      <w:r w:rsidR="00841C26" w:rsidRPr="005A53D1">
        <w:rPr>
          <w:rFonts w:ascii="Times New Roman" w:hAnsi="Times New Roman" w:cs="Times New Roman"/>
        </w:rPr>
        <w:t xml:space="preserve">he had a large following after his death. </w:t>
      </w:r>
      <w:r w:rsidR="00816236" w:rsidRPr="005A53D1">
        <w:rPr>
          <w:rFonts w:ascii="Times New Roman" w:hAnsi="Times New Roman" w:cs="Times New Roman"/>
        </w:rPr>
        <w:t>His work</w:t>
      </w:r>
      <w:r w:rsidR="00841C26" w:rsidRPr="005A53D1">
        <w:rPr>
          <w:rFonts w:ascii="Times New Roman" w:hAnsi="Times New Roman" w:cs="Times New Roman"/>
        </w:rPr>
        <w:t xml:space="preserve"> is considered as foreshadowed</w:t>
      </w:r>
      <w:r w:rsidR="00486A6D" w:rsidRPr="005A53D1">
        <w:rPr>
          <w:rFonts w:ascii="Times New Roman" w:hAnsi="Times New Roman" w:cs="Times New Roman"/>
        </w:rPr>
        <w:t xml:space="preserve"> </w:t>
      </w:r>
      <w:r w:rsidR="00841C26" w:rsidRPr="005A53D1">
        <w:rPr>
          <w:rFonts w:ascii="Times New Roman" w:hAnsi="Times New Roman" w:cs="Times New Roman"/>
        </w:rPr>
        <w:t>for the</w:t>
      </w:r>
      <w:r w:rsidR="00486A6D" w:rsidRPr="005A53D1">
        <w:rPr>
          <w:rFonts w:ascii="Times New Roman" w:hAnsi="Times New Roman" w:cs="Times New Roman"/>
        </w:rPr>
        <w:t xml:space="preserve"> </w:t>
      </w:r>
      <w:r w:rsidR="00841C26" w:rsidRPr="005A53D1">
        <w:rPr>
          <w:rFonts w:ascii="Times New Roman" w:hAnsi="Times New Roman" w:cs="Times New Roman"/>
        </w:rPr>
        <w:t>advancement</w:t>
      </w:r>
      <w:r w:rsidR="00486A6D" w:rsidRPr="005A53D1">
        <w:rPr>
          <w:rFonts w:ascii="Times New Roman" w:hAnsi="Times New Roman" w:cs="Times New Roman"/>
        </w:rPr>
        <w:t xml:space="preserve"> of</w:t>
      </w:r>
      <w:r w:rsidR="00816236" w:rsidRPr="005A53D1">
        <w:rPr>
          <w:rFonts w:ascii="Times New Roman" w:hAnsi="Times New Roman" w:cs="Times New Roman"/>
        </w:rPr>
        <w:t xml:space="preserve"> expressionism as well as m</w:t>
      </w:r>
      <w:r w:rsidR="00486A6D" w:rsidRPr="005A53D1">
        <w:rPr>
          <w:rFonts w:ascii="Times New Roman" w:hAnsi="Times New Roman" w:cs="Times New Roman"/>
        </w:rPr>
        <w:t>odernism</w:t>
      </w:r>
      <w:r w:rsidR="00816236" w:rsidRPr="005A53D1">
        <w:rPr>
          <w:rFonts w:ascii="Times New Roman" w:hAnsi="Times New Roman" w:cs="Times New Roman"/>
        </w:rPr>
        <w:t xml:space="preserve">. He was a lover of nature that he found in the Japanese </w:t>
      </w:r>
      <w:r w:rsidRPr="005A53D1">
        <w:rPr>
          <w:rFonts w:ascii="Times New Roman" w:hAnsi="Times New Roman" w:cs="Times New Roman"/>
        </w:rPr>
        <w:t>paintings</w:t>
      </w:r>
      <w:r w:rsidR="00816236" w:rsidRPr="005A53D1">
        <w:rPr>
          <w:rFonts w:ascii="Times New Roman" w:hAnsi="Times New Roman" w:cs="Times New Roman"/>
        </w:rPr>
        <w:t xml:space="preserve"> and got inspired</w:t>
      </w:r>
      <w:r w:rsidR="000869A8" w:rsidRPr="005A53D1">
        <w:rPr>
          <w:rFonts w:ascii="Times New Roman" w:hAnsi="Times New Roman" w:cs="Times New Roman"/>
        </w:rPr>
        <w:t xml:space="preserve"> </w:t>
      </w:r>
      <w:r w:rsidR="000869A8" w:rsidRPr="005A53D1">
        <w:rPr>
          <w:rFonts w:ascii="Times New Roman" w:hAnsi="Times New Roman" w:cs="Times New Roman"/>
        </w:rPr>
        <w:fldChar w:fldCharType="begin"/>
      </w:r>
      <w:r w:rsidR="000869A8" w:rsidRPr="005A53D1">
        <w:rPr>
          <w:rFonts w:ascii="Times New Roman" w:hAnsi="Times New Roman" w:cs="Times New Roman"/>
        </w:rPr>
        <w:instrText xml:space="preserve"> ADDIN ZOTERO_ITEM CSL_CITATION {"citationID":"BLXJp1UG","properties":{"formattedCitation":"({\\i{}Van Gogh and the Seasons - Sjraar van Heugten - Google Books})","plainCitation":"(Van Gogh and the Seasons - Sjraar van Heugten - Google Books)","noteIndex":0},"citationItems":[{"id":2693,"uris":["http://zotero.org/users/local/KZl8ZL3A/items/TK7PPRY4"],"uri":["http://zotero.org/users/local/KZl8ZL3A/items/TK7PPRY4"],"itemData":{"id":2693,"type":"webpage","title":"Van Gogh and the Seasons - Sjraar van Heugten - Google Books","URL":"https://books.google.com.pk/books?hl=en&amp;lr=&amp;id=NL88DwAAQBAJ&amp;oi=fnd&amp;pg=PR16&amp;dq=+The+Collection+of+Vincent+Van+Gogh+&amp;ots=MMXh3LeHxq&amp;sig=j-GjjkNteX367gPEyDLvkhd9Yfk#v=onepage&amp;q=The%20Collection%20of%20Vincent%20Van%20Gogh&amp;f=false","accessed":{"date-parts":[["2019",8,14]]}}}],"schema":"https://github.com/citation-style-language/schema/raw/master/csl-citation.json"} </w:instrText>
      </w:r>
      <w:r w:rsidR="000869A8" w:rsidRPr="005A53D1">
        <w:rPr>
          <w:rFonts w:ascii="Times New Roman" w:hAnsi="Times New Roman" w:cs="Times New Roman"/>
        </w:rPr>
        <w:fldChar w:fldCharType="separate"/>
      </w:r>
      <w:r w:rsidR="000869A8" w:rsidRPr="005A53D1">
        <w:rPr>
          <w:rFonts w:ascii="Times New Roman" w:hAnsi="Times New Roman" w:cs="Times New Roman"/>
        </w:rPr>
        <w:t>(</w:t>
      </w:r>
      <w:r w:rsidR="000869A8" w:rsidRPr="005A53D1">
        <w:rPr>
          <w:rFonts w:ascii="Times New Roman" w:hAnsi="Times New Roman" w:cs="Times New Roman"/>
          <w:i/>
          <w:iCs/>
        </w:rPr>
        <w:t>Van Gogh and th</w:t>
      </w:r>
      <w:r w:rsidR="004938BB" w:rsidRPr="005A53D1">
        <w:rPr>
          <w:rFonts w:ascii="Times New Roman" w:hAnsi="Times New Roman" w:cs="Times New Roman"/>
          <w:i/>
          <w:iCs/>
        </w:rPr>
        <w:t>e Seasons - Sjraar van Heugten</w:t>
      </w:r>
      <w:r w:rsidR="000869A8" w:rsidRPr="005A53D1">
        <w:rPr>
          <w:rFonts w:ascii="Times New Roman" w:hAnsi="Times New Roman" w:cs="Times New Roman"/>
        </w:rPr>
        <w:t>)</w:t>
      </w:r>
      <w:r w:rsidR="000869A8" w:rsidRPr="005A53D1">
        <w:rPr>
          <w:rFonts w:ascii="Times New Roman" w:hAnsi="Times New Roman" w:cs="Times New Roman"/>
        </w:rPr>
        <w:fldChar w:fldCharType="end"/>
      </w:r>
      <w:r w:rsidR="00816236" w:rsidRPr="005A53D1">
        <w:rPr>
          <w:rFonts w:ascii="Times New Roman" w:hAnsi="Times New Roman" w:cs="Times New Roman"/>
        </w:rPr>
        <w:t>.</w:t>
      </w:r>
      <w:r w:rsidRPr="005A53D1">
        <w:rPr>
          <w:rFonts w:ascii="Times New Roman" w:hAnsi="Times New Roman" w:cs="Times New Roman"/>
        </w:rPr>
        <w:t xml:space="preserve"> He had never visited Japan and had knowledge about the country based on typically on Japanese woodblock prints and the Ukio-e.</w:t>
      </w:r>
    </w:p>
    <w:p w:rsidR="00E614DD" w:rsidRPr="005A53D1" w:rsidRDefault="00C3393E" w:rsidP="007F7B70">
      <w:pPr>
        <w:pStyle w:val="SectionTitle"/>
        <w:rPr>
          <w:rFonts w:ascii="Times New Roman" w:hAnsi="Times New Roman" w:cs="Times New Roman"/>
        </w:rPr>
      </w:pPr>
      <w:sdt>
        <w:sdtPr>
          <w:rPr>
            <w:rFonts w:ascii="Times New Roman" w:hAnsi="Times New Roman" w:cs="Times New Roman"/>
          </w:rPr>
          <w:alias w:val="Works Cited:"/>
          <w:tag w:val="Works Cited:"/>
          <w:id w:val="1884596268"/>
          <w:placeholder>
            <w:docPart w:val="84840EE0329540E5A389FAD143582B30"/>
          </w:placeholder>
          <w:temporary/>
          <w:showingPlcHdr/>
          <w15:appearance w15:val="hidden"/>
        </w:sdtPr>
        <w:sdtEndPr/>
        <w:sdtContent>
          <w:r w:rsidR="009D4EB3" w:rsidRPr="005A53D1">
            <w:rPr>
              <w:rFonts w:ascii="Times New Roman" w:hAnsi="Times New Roman" w:cs="Times New Roman"/>
            </w:rPr>
            <w:t>Works Cited</w:t>
          </w:r>
        </w:sdtContent>
      </w:sdt>
    </w:p>
    <w:p w:rsidR="000869A8" w:rsidRPr="005A53D1" w:rsidRDefault="00C3393E" w:rsidP="000869A8">
      <w:pPr>
        <w:pStyle w:val="Bibliography"/>
        <w:rPr>
          <w:rFonts w:ascii="Times New Roman" w:hAnsi="Times New Roman" w:cs="Times New Roman"/>
        </w:rPr>
      </w:pPr>
      <w:r w:rsidRPr="005A53D1">
        <w:rPr>
          <w:rFonts w:ascii="Times New Roman" w:hAnsi="Times New Roman" w:cs="Times New Roman"/>
        </w:rPr>
        <w:fldChar w:fldCharType="begin"/>
      </w:r>
      <w:r w:rsidRPr="005A53D1">
        <w:rPr>
          <w:rFonts w:ascii="Times New Roman" w:hAnsi="Times New Roman" w:cs="Times New Roman"/>
        </w:rPr>
        <w:instrText xml:space="preserve"> ADDIN ZOTERO_BIBL</w:instrText>
      </w:r>
      <w:r w:rsidRPr="005A53D1">
        <w:rPr>
          <w:rFonts w:ascii="Times New Roman" w:hAnsi="Times New Roman" w:cs="Times New Roman"/>
        </w:rPr>
        <w:instrText xml:space="preserve"> {"uncited":[],"omitted":[],"custom":[]} CSL_BIBLIOGRAPHY </w:instrText>
      </w:r>
      <w:r w:rsidRPr="005A53D1">
        <w:rPr>
          <w:rFonts w:ascii="Times New Roman" w:hAnsi="Times New Roman" w:cs="Times New Roman"/>
        </w:rPr>
        <w:fldChar w:fldCharType="separate"/>
      </w:r>
      <w:r w:rsidRPr="005A53D1">
        <w:rPr>
          <w:rFonts w:ascii="Times New Roman" w:hAnsi="Times New Roman" w:cs="Times New Roman"/>
        </w:rPr>
        <w:t xml:space="preserve">Chan, Tina. </w:t>
      </w:r>
      <w:r w:rsidRPr="005A53D1">
        <w:rPr>
          <w:rFonts w:ascii="Times New Roman" w:hAnsi="Times New Roman" w:cs="Times New Roman"/>
          <w:i/>
          <w:iCs/>
        </w:rPr>
        <w:t>Japanese Prints: The Collection of Vincent van Gogh</w:t>
      </w:r>
      <w:r w:rsidRPr="005A53D1">
        <w:rPr>
          <w:rFonts w:ascii="Times New Roman" w:hAnsi="Times New Roman" w:cs="Times New Roman"/>
        </w:rPr>
        <w:t>. REED BUSINESS INFORMATION 360 PARK AVENUE SOUTH, NEW YORK, NY 10010 USA, 2019.</w:t>
      </w:r>
    </w:p>
    <w:p w:rsidR="000869A8" w:rsidRPr="005A53D1" w:rsidRDefault="00C3393E" w:rsidP="000869A8">
      <w:pPr>
        <w:pStyle w:val="Bibliography"/>
        <w:rPr>
          <w:rFonts w:ascii="Times New Roman" w:hAnsi="Times New Roman" w:cs="Times New Roman"/>
        </w:rPr>
      </w:pPr>
      <w:r w:rsidRPr="005A53D1">
        <w:rPr>
          <w:rFonts w:ascii="Times New Roman" w:hAnsi="Times New Roman" w:cs="Times New Roman"/>
          <w:i/>
          <w:iCs/>
        </w:rPr>
        <w:t>Van Gogh and the Seasons - Sjraar van Heugten</w:t>
      </w:r>
      <w:r w:rsidRPr="005A53D1">
        <w:rPr>
          <w:rFonts w:ascii="Times New Roman" w:hAnsi="Times New Roman" w:cs="Times New Roman"/>
          <w:i/>
          <w:iCs/>
        </w:rPr>
        <w:t xml:space="preserve"> - Google Books</w:t>
      </w:r>
      <w:r w:rsidR="004938BB" w:rsidRPr="005A53D1">
        <w:rPr>
          <w:rFonts w:ascii="Times New Roman" w:hAnsi="Times New Roman" w:cs="Times New Roman"/>
        </w:rPr>
        <w:t>. https://books.google.com./</w:t>
      </w:r>
      <w:r w:rsidRPr="005A53D1">
        <w:rPr>
          <w:rFonts w:ascii="Times New Roman" w:hAnsi="Times New Roman" w:cs="Times New Roman"/>
        </w:rPr>
        <w:t>books?hl=en&amp;lr=&amp;id=NL88DwAAQBAJ&amp;oi=fnd&amp;pg=PR16&amp;dq=+The+Collection+of+Vincent+Van+Gogh+&amp;ots=MMXh3LeHxq&amp;sig=j-GjjkNteX367gPEyDLvkhd9Yfk#v=onepage&amp;q=The%20Collection%20of%20Vincent%20Van%20Gogh&amp;f=false. Accessed 14 A</w:t>
      </w:r>
      <w:r w:rsidRPr="005A53D1">
        <w:rPr>
          <w:rFonts w:ascii="Times New Roman" w:hAnsi="Times New Roman" w:cs="Times New Roman"/>
        </w:rPr>
        <w:t>ug. 2019.</w:t>
      </w:r>
    </w:p>
    <w:p w:rsidR="000869A8" w:rsidRPr="005A53D1" w:rsidRDefault="00C3393E" w:rsidP="000869A8">
      <w:pPr>
        <w:pStyle w:val="Bibliography"/>
        <w:rPr>
          <w:rFonts w:ascii="Times New Roman" w:hAnsi="Times New Roman" w:cs="Times New Roman"/>
        </w:rPr>
      </w:pPr>
      <w:r w:rsidRPr="005A53D1">
        <w:rPr>
          <w:rFonts w:ascii="Times New Roman" w:hAnsi="Times New Roman" w:cs="Times New Roman"/>
        </w:rPr>
        <w:t xml:space="preserve">Walker, Janet A. “Van Gogh, Collector of ‘Japan.’” </w:t>
      </w:r>
      <w:r w:rsidRPr="005A53D1">
        <w:rPr>
          <w:rFonts w:ascii="Times New Roman" w:hAnsi="Times New Roman" w:cs="Times New Roman"/>
          <w:i/>
          <w:iCs/>
        </w:rPr>
        <w:t>The Comparatist</w:t>
      </w:r>
      <w:r w:rsidRPr="005A53D1">
        <w:rPr>
          <w:rFonts w:ascii="Times New Roman" w:hAnsi="Times New Roman" w:cs="Times New Roman"/>
        </w:rPr>
        <w:t>, vol. 32, 2008, pp. 82–114.</w:t>
      </w:r>
    </w:p>
    <w:p w:rsidR="00E614DD" w:rsidRPr="005A53D1" w:rsidRDefault="00C3393E">
      <w:pPr>
        <w:pStyle w:val="Bibliography"/>
        <w:rPr>
          <w:rFonts w:ascii="Times New Roman" w:hAnsi="Times New Roman" w:cs="Times New Roman"/>
        </w:rPr>
      </w:pPr>
      <w:r w:rsidRPr="005A53D1">
        <w:rPr>
          <w:rFonts w:ascii="Times New Roman" w:hAnsi="Times New Roman" w:cs="Times New Roman"/>
        </w:rPr>
        <w:fldChar w:fldCharType="end"/>
      </w:r>
    </w:p>
    <w:sectPr w:rsidR="00E614DD" w:rsidRPr="005A53D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3E" w:rsidRDefault="00C3393E">
      <w:pPr>
        <w:spacing w:line="240" w:lineRule="auto"/>
      </w:pPr>
      <w:r>
        <w:separator/>
      </w:r>
    </w:p>
  </w:endnote>
  <w:endnote w:type="continuationSeparator" w:id="0">
    <w:p w:rsidR="00C3393E" w:rsidRDefault="00C33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3E" w:rsidRDefault="00C3393E">
      <w:pPr>
        <w:spacing w:line="240" w:lineRule="auto"/>
      </w:pPr>
      <w:r>
        <w:separator/>
      </w:r>
    </w:p>
  </w:footnote>
  <w:footnote w:type="continuationSeparator" w:id="0">
    <w:p w:rsidR="00C3393E" w:rsidRDefault="00C339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3393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562FF">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3393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562F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5FCA3BA">
      <w:start w:val="1"/>
      <w:numFmt w:val="lowerLetter"/>
      <w:pStyle w:val="TableNote"/>
      <w:suff w:val="space"/>
      <w:lvlText w:val="%1."/>
      <w:lvlJc w:val="left"/>
      <w:pPr>
        <w:ind w:left="0" w:firstLine="720"/>
      </w:pPr>
      <w:rPr>
        <w:rFonts w:hint="default"/>
      </w:rPr>
    </w:lvl>
    <w:lvl w:ilvl="1" w:tplc="C1FEA4B8" w:tentative="1">
      <w:start w:val="1"/>
      <w:numFmt w:val="lowerLetter"/>
      <w:lvlText w:val="%2."/>
      <w:lvlJc w:val="left"/>
      <w:pPr>
        <w:ind w:left="2160" w:hanging="360"/>
      </w:pPr>
    </w:lvl>
    <w:lvl w:ilvl="2" w:tplc="CFB87352" w:tentative="1">
      <w:start w:val="1"/>
      <w:numFmt w:val="lowerRoman"/>
      <w:lvlText w:val="%3."/>
      <w:lvlJc w:val="right"/>
      <w:pPr>
        <w:ind w:left="2880" w:hanging="180"/>
      </w:pPr>
    </w:lvl>
    <w:lvl w:ilvl="3" w:tplc="7CFE871A" w:tentative="1">
      <w:start w:val="1"/>
      <w:numFmt w:val="decimal"/>
      <w:lvlText w:val="%4."/>
      <w:lvlJc w:val="left"/>
      <w:pPr>
        <w:ind w:left="3600" w:hanging="360"/>
      </w:pPr>
    </w:lvl>
    <w:lvl w:ilvl="4" w:tplc="75E0AEF4" w:tentative="1">
      <w:start w:val="1"/>
      <w:numFmt w:val="lowerLetter"/>
      <w:lvlText w:val="%5."/>
      <w:lvlJc w:val="left"/>
      <w:pPr>
        <w:ind w:left="4320" w:hanging="360"/>
      </w:pPr>
    </w:lvl>
    <w:lvl w:ilvl="5" w:tplc="6A247EB4" w:tentative="1">
      <w:start w:val="1"/>
      <w:numFmt w:val="lowerRoman"/>
      <w:lvlText w:val="%6."/>
      <w:lvlJc w:val="right"/>
      <w:pPr>
        <w:ind w:left="5040" w:hanging="180"/>
      </w:pPr>
    </w:lvl>
    <w:lvl w:ilvl="6" w:tplc="3CF4EB66" w:tentative="1">
      <w:start w:val="1"/>
      <w:numFmt w:val="decimal"/>
      <w:lvlText w:val="%7."/>
      <w:lvlJc w:val="left"/>
      <w:pPr>
        <w:ind w:left="5760" w:hanging="360"/>
      </w:pPr>
    </w:lvl>
    <w:lvl w:ilvl="7" w:tplc="42FA06D0" w:tentative="1">
      <w:start w:val="1"/>
      <w:numFmt w:val="lowerLetter"/>
      <w:lvlText w:val="%8."/>
      <w:lvlJc w:val="left"/>
      <w:pPr>
        <w:ind w:left="6480" w:hanging="360"/>
      </w:pPr>
    </w:lvl>
    <w:lvl w:ilvl="8" w:tplc="BE96384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zM2MbAwNTG0NDVW0lEKTi0uzszPAykwrgUAJrIXcSwAAAA="/>
  </w:docVars>
  <w:rsids>
    <w:rsidRoot w:val="00F83220"/>
    <w:rsid w:val="000016D2"/>
    <w:rsid w:val="00014F2D"/>
    <w:rsid w:val="000166A4"/>
    <w:rsid w:val="00034685"/>
    <w:rsid w:val="00040CBB"/>
    <w:rsid w:val="000471A3"/>
    <w:rsid w:val="000659C9"/>
    <w:rsid w:val="000869A8"/>
    <w:rsid w:val="000B78C8"/>
    <w:rsid w:val="000E0A90"/>
    <w:rsid w:val="000F550D"/>
    <w:rsid w:val="000F7E76"/>
    <w:rsid w:val="001453BE"/>
    <w:rsid w:val="001463B2"/>
    <w:rsid w:val="00153DDE"/>
    <w:rsid w:val="00163AC6"/>
    <w:rsid w:val="00173C46"/>
    <w:rsid w:val="00181A80"/>
    <w:rsid w:val="001A1479"/>
    <w:rsid w:val="001A2281"/>
    <w:rsid w:val="001A7BED"/>
    <w:rsid w:val="001D0C4A"/>
    <w:rsid w:val="001F62C0"/>
    <w:rsid w:val="00205171"/>
    <w:rsid w:val="00245E02"/>
    <w:rsid w:val="002649AC"/>
    <w:rsid w:val="00296D1F"/>
    <w:rsid w:val="002B36D6"/>
    <w:rsid w:val="002B621E"/>
    <w:rsid w:val="002E7AC4"/>
    <w:rsid w:val="002F1206"/>
    <w:rsid w:val="00303401"/>
    <w:rsid w:val="00313E3E"/>
    <w:rsid w:val="0033059E"/>
    <w:rsid w:val="00341E88"/>
    <w:rsid w:val="00353B66"/>
    <w:rsid w:val="0035665F"/>
    <w:rsid w:val="003822E0"/>
    <w:rsid w:val="003911FF"/>
    <w:rsid w:val="00391E4F"/>
    <w:rsid w:val="003A5E5E"/>
    <w:rsid w:val="004020B8"/>
    <w:rsid w:val="00405372"/>
    <w:rsid w:val="004075D8"/>
    <w:rsid w:val="004336A7"/>
    <w:rsid w:val="00436697"/>
    <w:rsid w:val="00445CA0"/>
    <w:rsid w:val="0045214F"/>
    <w:rsid w:val="00456604"/>
    <w:rsid w:val="00461E95"/>
    <w:rsid w:val="00486A6D"/>
    <w:rsid w:val="004938BB"/>
    <w:rsid w:val="004A2675"/>
    <w:rsid w:val="004C409F"/>
    <w:rsid w:val="004D18A7"/>
    <w:rsid w:val="004E0579"/>
    <w:rsid w:val="004E2A64"/>
    <w:rsid w:val="004E7F47"/>
    <w:rsid w:val="004F7139"/>
    <w:rsid w:val="00564639"/>
    <w:rsid w:val="005662C1"/>
    <w:rsid w:val="0057093C"/>
    <w:rsid w:val="0059217A"/>
    <w:rsid w:val="005A53D1"/>
    <w:rsid w:val="005E5574"/>
    <w:rsid w:val="005F3AFD"/>
    <w:rsid w:val="005F6422"/>
    <w:rsid w:val="0062027A"/>
    <w:rsid w:val="00650093"/>
    <w:rsid w:val="00672563"/>
    <w:rsid w:val="00676C81"/>
    <w:rsid w:val="0068733A"/>
    <w:rsid w:val="00691EC1"/>
    <w:rsid w:val="0069412D"/>
    <w:rsid w:val="006A361F"/>
    <w:rsid w:val="006D5906"/>
    <w:rsid w:val="006E0910"/>
    <w:rsid w:val="006F4943"/>
    <w:rsid w:val="00715226"/>
    <w:rsid w:val="007419C8"/>
    <w:rsid w:val="007562FF"/>
    <w:rsid w:val="007A6355"/>
    <w:rsid w:val="007B4B25"/>
    <w:rsid w:val="007C3149"/>
    <w:rsid w:val="007C53FB"/>
    <w:rsid w:val="007D1127"/>
    <w:rsid w:val="007F4668"/>
    <w:rsid w:val="007F7B70"/>
    <w:rsid w:val="007F7D1B"/>
    <w:rsid w:val="00816236"/>
    <w:rsid w:val="00820076"/>
    <w:rsid w:val="00841C26"/>
    <w:rsid w:val="008455D9"/>
    <w:rsid w:val="00876828"/>
    <w:rsid w:val="00893D0E"/>
    <w:rsid w:val="008B7D18"/>
    <w:rsid w:val="008C4926"/>
    <w:rsid w:val="008C49BA"/>
    <w:rsid w:val="008F1F97"/>
    <w:rsid w:val="008F4052"/>
    <w:rsid w:val="008F51AE"/>
    <w:rsid w:val="00915765"/>
    <w:rsid w:val="00924470"/>
    <w:rsid w:val="00944EFC"/>
    <w:rsid w:val="0096635F"/>
    <w:rsid w:val="009710C0"/>
    <w:rsid w:val="00982946"/>
    <w:rsid w:val="0098610A"/>
    <w:rsid w:val="00986B36"/>
    <w:rsid w:val="00992884"/>
    <w:rsid w:val="009A2845"/>
    <w:rsid w:val="009C0710"/>
    <w:rsid w:val="009C1932"/>
    <w:rsid w:val="009D4EB3"/>
    <w:rsid w:val="00A227C8"/>
    <w:rsid w:val="00A3449C"/>
    <w:rsid w:val="00A73320"/>
    <w:rsid w:val="00A90B2C"/>
    <w:rsid w:val="00A92E3C"/>
    <w:rsid w:val="00A953BC"/>
    <w:rsid w:val="00AC62B9"/>
    <w:rsid w:val="00AF012A"/>
    <w:rsid w:val="00AF63A3"/>
    <w:rsid w:val="00B12104"/>
    <w:rsid w:val="00B13D1B"/>
    <w:rsid w:val="00B34A6B"/>
    <w:rsid w:val="00B47B6C"/>
    <w:rsid w:val="00B53533"/>
    <w:rsid w:val="00B5792A"/>
    <w:rsid w:val="00B63695"/>
    <w:rsid w:val="00B818DF"/>
    <w:rsid w:val="00B82E01"/>
    <w:rsid w:val="00B85EC6"/>
    <w:rsid w:val="00BA78A2"/>
    <w:rsid w:val="00C3393E"/>
    <w:rsid w:val="00C348B9"/>
    <w:rsid w:val="00C50B88"/>
    <w:rsid w:val="00C638A3"/>
    <w:rsid w:val="00C652C7"/>
    <w:rsid w:val="00C91467"/>
    <w:rsid w:val="00CE2265"/>
    <w:rsid w:val="00CE6079"/>
    <w:rsid w:val="00CE7E65"/>
    <w:rsid w:val="00D046D9"/>
    <w:rsid w:val="00D11662"/>
    <w:rsid w:val="00D25B34"/>
    <w:rsid w:val="00D52117"/>
    <w:rsid w:val="00D875AF"/>
    <w:rsid w:val="00DA1BB9"/>
    <w:rsid w:val="00DB0D39"/>
    <w:rsid w:val="00DB1739"/>
    <w:rsid w:val="00DC0EAA"/>
    <w:rsid w:val="00DC1834"/>
    <w:rsid w:val="00DD28B4"/>
    <w:rsid w:val="00DE77E5"/>
    <w:rsid w:val="00E12FAB"/>
    <w:rsid w:val="00E14005"/>
    <w:rsid w:val="00E614DD"/>
    <w:rsid w:val="00E61793"/>
    <w:rsid w:val="00E627B4"/>
    <w:rsid w:val="00E7772B"/>
    <w:rsid w:val="00E92CA2"/>
    <w:rsid w:val="00E93B4F"/>
    <w:rsid w:val="00E96C7F"/>
    <w:rsid w:val="00EC323E"/>
    <w:rsid w:val="00ED2EC5"/>
    <w:rsid w:val="00EF11A3"/>
    <w:rsid w:val="00F163FD"/>
    <w:rsid w:val="00F348BB"/>
    <w:rsid w:val="00F40D29"/>
    <w:rsid w:val="00F70724"/>
    <w:rsid w:val="00F83220"/>
    <w:rsid w:val="00F9444C"/>
    <w:rsid w:val="00FA2274"/>
    <w:rsid w:val="00FB158A"/>
    <w:rsid w:val="00FE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w3-text-indigo">
    <w:name w:val="w3-text-indigo"/>
    <w:basedOn w:val="Normal"/>
    <w:rsid w:val="00181A80"/>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CE6079"/>
    <w:rPr>
      <w:color w:val="0000FF"/>
      <w:u w:val="single"/>
    </w:rPr>
  </w:style>
  <w:style w:type="character" w:customStyle="1" w:styleId="dotted">
    <w:name w:val="dotted"/>
    <w:basedOn w:val="DefaultParagraphFont"/>
    <w:rsid w:val="007A6355"/>
  </w:style>
  <w:style w:type="character" w:customStyle="1" w:styleId="i">
    <w:name w:val="i"/>
    <w:basedOn w:val="DefaultParagraphFont"/>
    <w:rsid w:val="00C638A3"/>
  </w:style>
  <w:style w:type="character" w:styleId="Strong">
    <w:name w:val="Strong"/>
    <w:basedOn w:val="DefaultParagraphFont"/>
    <w:uiPriority w:val="22"/>
    <w:qFormat/>
    <w:rsid w:val="009A2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C04A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C04A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C04A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C04A5">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8C04A5">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C04A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7C13C1"/>
    <w:rsid w:val="008C04A5"/>
    <w:rsid w:val="00DE7C7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2019-08-14T10:27:00Z</dcterms:created>
  <dcterms:modified xsi:type="dcterms:W3CDTF">2019-08-14T10:27:00Z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id="vfSZsSNK"/&gt;&lt;style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