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FA60BD" w:rsidRPr="00FA60BD" w:rsidRDefault="00FA60BD">
      <w:pPr>
        <w:jc w:val="center"/>
        <w:rPr>
          <w:b/>
        </w:rPr>
      </w:pPr>
      <w:r w:rsidRPr="00FA60BD">
        <w:rPr>
          <w:b/>
        </w:rPr>
        <w:t>Department of Homeland Security</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442FE7" w:rsidRDefault="00442FE7" w:rsidP="00442FE7">
      <w:pPr>
        <w:ind w:firstLine="0"/>
      </w:pPr>
    </w:p>
    <w:p w:rsidR="00FA60BD" w:rsidRDefault="00FA60BD" w:rsidP="00442FE7">
      <w:pPr>
        <w:ind w:firstLine="0"/>
      </w:pPr>
      <w:r>
        <w:t xml:space="preserve"> </w:t>
      </w:r>
    </w:p>
    <w:p w:rsidR="00FA60BD" w:rsidRDefault="00FA60BD">
      <w:pPr>
        <w:pStyle w:val="Title"/>
        <w:rPr>
          <w:rFonts w:cs="Times New Roman"/>
          <w:b/>
          <w:bCs w:val="0"/>
          <w:kern w:val="0"/>
          <w:szCs w:val="24"/>
        </w:rPr>
      </w:pPr>
      <w:r w:rsidRPr="00FA60BD">
        <w:rPr>
          <w:rFonts w:cs="Times New Roman"/>
          <w:b/>
          <w:bCs w:val="0"/>
          <w:kern w:val="0"/>
          <w:szCs w:val="24"/>
        </w:rPr>
        <w:lastRenderedPageBreak/>
        <w:t>Department of Homeland Security</w:t>
      </w:r>
    </w:p>
    <w:p w:rsidR="00F50E16" w:rsidRDefault="00442FE7" w:rsidP="00F50E16">
      <w:pPr>
        <w:pStyle w:val="Title"/>
        <w:jc w:val="left"/>
        <w:rPr>
          <w:rFonts w:cs="Times New Roman"/>
          <w:bCs w:val="0"/>
          <w:kern w:val="0"/>
          <w:szCs w:val="24"/>
        </w:rPr>
      </w:pPr>
      <w:r>
        <w:rPr>
          <w:rFonts w:cs="Times New Roman"/>
          <w:bCs w:val="0"/>
          <w:kern w:val="0"/>
          <w:szCs w:val="24"/>
        </w:rPr>
        <w:t xml:space="preserve">  </w:t>
      </w:r>
      <w:r w:rsidR="008C0E77">
        <w:rPr>
          <w:rFonts w:cs="Times New Roman"/>
          <w:bCs w:val="0"/>
          <w:kern w:val="0"/>
          <w:szCs w:val="24"/>
        </w:rPr>
        <w:t xml:space="preserve">After </w:t>
      </w:r>
      <w:proofErr w:type="gramStart"/>
      <w:r w:rsidR="008C0E77">
        <w:rPr>
          <w:rFonts w:cs="Times New Roman"/>
          <w:bCs w:val="0"/>
          <w:kern w:val="0"/>
          <w:szCs w:val="24"/>
        </w:rPr>
        <w:t xml:space="preserve">the </w:t>
      </w:r>
      <w:r w:rsidR="00244827">
        <w:rPr>
          <w:rFonts w:cs="Times New Roman"/>
          <w:bCs w:val="0"/>
          <w:kern w:val="0"/>
          <w:szCs w:val="24"/>
        </w:rPr>
        <w:t xml:space="preserve"> incompetency</w:t>
      </w:r>
      <w:proofErr w:type="gramEnd"/>
      <w:r w:rsidR="00244827">
        <w:rPr>
          <w:rFonts w:cs="Times New Roman"/>
          <w:bCs w:val="0"/>
          <w:kern w:val="0"/>
          <w:szCs w:val="24"/>
        </w:rPr>
        <w:t xml:space="preserve"> </w:t>
      </w:r>
      <w:r w:rsidR="008C0E77">
        <w:rPr>
          <w:rFonts w:cs="Times New Roman"/>
          <w:bCs w:val="0"/>
          <w:kern w:val="0"/>
          <w:szCs w:val="24"/>
        </w:rPr>
        <w:t xml:space="preserve">of FEMA </w:t>
      </w:r>
      <w:r w:rsidR="001A6D2C">
        <w:rPr>
          <w:rFonts w:cs="Times New Roman"/>
          <w:bCs w:val="0"/>
          <w:kern w:val="0"/>
          <w:szCs w:val="24"/>
        </w:rPr>
        <w:t>during Hurricane Katrina in 2005 t</w:t>
      </w:r>
      <w:r w:rsidR="00244827">
        <w:rPr>
          <w:rFonts w:cs="Times New Roman"/>
          <w:bCs w:val="0"/>
          <w:kern w:val="0"/>
          <w:szCs w:val="24"/>
        </w:rPr>
        <w:t>here</w:t>
      </w:r>
      <w:r w:rsidR="005A77DD">
        <w:rPr>
          <w:rFonts w:cs="Times New Roman"/>
          <w:bCs w:val="0"/>
          <w:kern w:val="0"/>
          <w:szCs w:val="24"/>
        </w:rPr>
        <w:t xml:space="preserve"> is a serious confusion regarding the roles of </w:t>
      </w:r>
      <w:r w:rsidR="001A6D2C">
        <w:rPr>
          <w:rFonts w:cs="Times New Roman"/>
          <w:bCs w:val="0"/>
          <w:kern w:val="0"/>
          <w:szCs w:val="24"/>
        </w:rPr>
        <w:t>FEMA and often its roles are questioned. It is still a confusion that is it right that Federal Emergency management Agency, define the roles of FEMA or should local and state agencies defines the roles of it?</w:t>
      </w:r>
      <w:r w:rsidR="007E2CF8">
        <w:rPr>
          <w:rFonts w:cs="Times New Roman"/>
          <w:bCs w:val="0"/>
          <w:kern w:val="0"/>
          <w:szCs w:val="24"/>
        </w:rPr>
        <w:fldChar w:fldCharType="begin"/>
      </w:r>
      <w:r w:rsidR="007E2CF8">
        <w:rPr>
          <w:rFonts w:cs="Times New Roman"/>
          <w:bCs w:val="0"/>
          <w:kern w:val="0"/>
          <w:szCs w:val="24"/>
        </w:rPr>
        <w:instrText xml:space="preserve"> ADDIN ZOTERO_ITEM CSL_CITATION {"citationID":"AKS7FoQm","properties":{"formattedCitation":"(\\uc0\\u8220{}About the Agency | FEMA.gov,\\uc0\\u8221{} n.d.)","plainCitation":"(“About the Agency | FEMA.gov,” n.d.)","noteIndex":0},"citationItems":[{"id":1192,"uris":["http://zotero.org/users/local/KZl8ZL3A/items/ZAFG39B9"],"uri":["http://zotero.org/users/local/KZl8ZL3A/items/ZAFG39B9"],"itemData":{"id":1192,"type":"webpage","title":"About the Agency | FEMA.gov","URL":"https://www.fema.gov/about-agency","accessed":{"date-parts":[["2019",1,18]]}}}],"schema":"https://github.com/citation-style-language/schema/raw/master/csl-citation.json"} </w:instrText>
      </w:r>
      <w:r w:rsidR="007E2CF8">
        <w:rPr>
          <w:rFonts w:cs="Times New Roman"/>
          <w:bCs w:val="0"/>
          <w:kern w:val="0"/>
          <w:szCs w:val="24"/>
        </w:rPr>
        <w:fldChar w:fldCharType="separate"/>
      </w:r>
      <w:r w:rsidR="007E2CF8" w:rsidRPr="007E2CF8">
        <w:rPr>
          <w:rFonts w:cs="Times New Roman"/>
          <w:szCs w:val="24"/>
        </w:rPr>
        <w:t>(“About the Agency | FEMA.gov,” n.d.)</w:t>
      </w:r>
      <w:r w:rsidR="007E2CF8">
        <w:rPr>
          <w:rFonts w:cs="Times New Roman"/>
          <w:bCs w:val="0"/>
          <w:kern w:val="0"/>
          <w:szCs w:val="24"/>
        </w:rPr>
        <w:fldChar w:fldCharType="end"/>
      </w:r>
    </w:p>
    <w:p w:rsidR="00D2559D" w:rsidRDefault="00442FE7" w:rsidP="00F50E16">
      <w:pPr>
        <w:pStyle w:val="Title"/>
        <w:jc w:val="left"/>
        <w:rPr>
          <w:rFonts w:cs="Times New Roman"/>
          <w:bCs w:val="0"/>
          <w:kern w:val="0"/>
          <w:szCs w:val="24"/>
        </w:rPr>
      </w:pPr>
      <w:r>
        <w:rPr>
          <w:rFonts w:cs="Times New Roman"/>
          <w:bCs w:val="0"/>
          <w:kern w:val="0"/>
          <w:szCs w:val="24"/>
        </w:rPr>
        <w:t xml:space="preserve">         </w:t>
      </w:r>
      <w:r w:rsidR="00337F92">
        <w:rPr>
          <w:rFonts w:cs="Times New Roman"/>
          <w:bCs w:val="0"/>
          <w:kern w:val="0"/>
          <w:szCs w:val="24"/>
        </w:rPr>
        <w:t xml:space="preserve">FEMA roles are linked to </w:t>
      </w:r>
      <w:r w:rsidR="001E0EF4">
        <w:rPr>
          <w:rFonts w:cs="Times New Roman"/>
          <w:bCs w:val="0"/>
          <w:kern w:val="0"/>
          <w:szCs w:val="24"/>
        </w:rPr>
        <w:t xml:space="preserve">increase the level of safety of America, which is entirely wrong. This is a result of influence of </w:t>
      </w:r>
      <w:r w:rsidR="00F96ADA">
        <w:rPr>
          <w:rFonts w:cs="Times New Roman"/>
          <w:bCs w:val="0"/>
          <w:kern w:val="0"/>
          <w:szCs w:val="24"/>
        </w:rPr>
        <w:t>DHS</w:t>
      </w:r>
      <w:r w:rsidR="001E0EF4">
        <w:rPr>
          <w:rFonts w:cs="Times New Roman"/>
          <w:bCs w:val="0"/>
          <w:kern w:val="0"/>
          <w:szCs w:val="24"/>
        </w:rPr>
        <w:t xml:space="preserve"> over the FEMA</w:t>
      </w:r>
      <w:r w:rsidR="009146AB">
        <w:rPr>
          <w:rFonts w:cs="Times New Roman"/>
          <w:bCs w:val="0"/>
          <w:kern w:val="0"/>
          <w:szCs w:val="24"/>
        </w:rPr>
        <w:t xml:space="preserve">. </w:t>
      </w:r>
      <w:r w:rsidR="000568C6">
        <w:rPr>
          <w:rFonts w:cs="Times New Roman"/>
          <w:bCs w:val="0"/>
          <w:kern w:val="0"/>
          <w:szCs w:val="24"/>
        </w:rPr>
        <w:t>Emergency and Security are multidisciplinary and overlap in terms of roles but they are different. Emergency management is local,</w:t>
      </w:r>
      <w:r w:rsidR="00DA42A9">
        <w:rPr>
          <w:rFonts w:cs="Times New Roman"/>
          <w:bCs w:val="0"/>
          <w:kern w:val="0"/>
          <w:szCs w:val="24"/>
        </w:rPr>
        <w:t xml:space="preserve"> and is about preserving lives, property </w:t>
      </w:r>
      <w:r w:rsidR="00165D1C">
        <w:rPr>
          <w:rFonts w:cs="Times New Roman"/>
          <w:bCs w:val="0"/>
          <w:kern w:val="0"/>
          <w:szCs w:val="24"/>
        </w:rPr>
        <w:t>within</w:t>
      </w:r>
      <w:r w:rsidR="00DA42A9">
        <w:rPr>
          <w:rFonts w:cs="Times New Roman"/>
          <w:bCs w:val="0"/>
          <w:kern w:val="0"/>
          <w:szCs w:val="24"/>
        </w:rPr>
        <w:t xml:space="preserve"> the range of voter approved boundaries, and ensure freedom. </w:t>
      </w:r>
      <w:r w:rsidR="00165D1C">
        <w:rPr>
          <w:rFonts w:cs="Times New Roman"/>
          <w:bCs w:val="0"/>
          <w:kern w:val="0"/>
          <w:szCs w:val="24"/>
        </w:rPr>
        <w:t xml:space="preserve">Whereas security is concerned </w:t>
      </w:r>
      <w:r w:rsidR="00052DA6">
        <w:rPr>
          <w:rFonts w:cs="Times New Roman"/>
          <w:bCs w:val="0"/>
          <w:kern w:val="0"/>
          <w:szCs w:val="24"/>
        </w:rPr>
        <w:t>with denying</w:t>
      </w:r>
      <w:r w:rsidR="00165D1C">
        <w:rPr>
          <w:rFonts w:cs="Times New Roman"/>
          <w:bCs w:val="0"/>
          <w:kern w:val="0"/>
          <w:szCs w:val="24"/>
        </w:rPr>
        <w:t xml:space="preserve"> </w:t>
      </w:r>
      <w:r w:rsidR="00052DA6">
        <w:rPr>
          <w:rFonts w:cs="Times New Roman"/>
          <w:bCs w:val="0"/>
          <w:kern w:val="0"/>
          <w:szCs w:val="24"/>
        </w:rPr>
        <w:t>freedom to</w:t>
      </w:r>
      <w:r w:rsidR="00165D1C">
        <w:rPr>
          <w:rFonts w:cs="Times New Roman"/>
          <w:bCs w:val="0"/>
          <w:kern w:val="0"/>
          <w:szCs w:val="24"/>
        </w:rPr>
        <w:t xml:space="preserve"> those who believe in creating violence. Emergency </w:t>
      </w:r>
      <w:r w:rsidR="00052DA6">
        <w:rPr>
          <w:rFonts w:cs="Times New Roman"/>
          <w:bCs w:val="0"/>
          <w:kern w:val="0"/>
          <w:szCs w:val="24"/>
        </w:rPr>
        <w:t>management</w:t>
      </w:r>
      <w:r w:rsidR="00165D1C">
        <w:rPr>
          <w:rFonts w:cs="Times New Roman"/>
          <w:bCs w:val="0"/>
          <w:kern w:val="0"/>
          <w:szCs w:val="24"/>
        </w:rPr>
        <w:t xml:space="preserve"> is </w:t>
      </w:r>
      <w:r w:rsidR="00052DA6">
        <w:rPr>
          <w:rFonts w:cs="Times New Roman"/>
          <w:bCs w:val="0"/>
          <w:kern w:val="0"/>
          <w:szCs w:val="24"/>
        </w:rPr>
        <w:t>specific and local function of the government while security is concerned with the national level</w:t>
      </w:r>
      <w:r w:rsidR="00B87A3F">
        <w:rPr>
          <w:rFonts w:cs="Times New Roman"/>
          <w:bCs w:val="0"/>
          <w:kern w:val="0"/>
          <w:szCs w:val="24"/>
        </w:rPr>
        <w:t xml:space="preserve">. Emergency managements should be concerned about the people and their </w:t>
      </w:r>
      <w:r w:rsidR="001D47D7">
        <w:rPr>
          <w:rFonts w:cs="Times New Roman"/>
          <w:bCs w:val="0"/>
          <w:kern w:val="0"/>
          <w:szCs w:val="24"/>
        </w:rPr>
        <w:t>environment in terms of public administration, logistics, medical services, criminal justice, communi</w:t>
      </w:r>
      <w:r w:rsidR="00BE0C53">
        <w:rPr>
          <w:rFonts w:cs="Times New Roman"/>
          <w:bCs w:val="0"/>
          <w:kern w:val="0"/>
          <w:szCs w:val="24"/>
        </w:rPr>
        <w:t>cation,</w:t>
      </w:r>
      <w:r w:rsidR="001D47D7">
        <w:rPr>
          <w:rFonts w:cs="Times New Roman"/>
          <w:bCs w:val="0"/>
          <w:kern w:val="0"/>
          <w:szCs w:val="24"/>
        </w:rPr>
        <w:t xml:space="preserve"> health, safety and security management. While Homeland security </w:t>
      </w:r>
      <w:r w:rsidR="00050A7F">
        <w:rPr>
          <w:rFonts w:cs="Times New Roman"/>
          <w:bCs w:val="0"/>
          <w:kern w:val="0"/>
          <w:szCs w:val="24"/>
        </w:rPr>
        <w:t xml:space="preserve">included constitutional and criminal law, international relations, military and National security. </w:t>
      </w:r>
      <w:r w:rsidR="00D2559D">
        <w:rPr>
          <w:rFonts w:cs="Times New Roman"/>
          <w:bCs w:val="0"/>
          <w:kern w:val="0"/>
          <w:szCs w:val="24"/>
        </w:rPr>
        <w:t xml:space="preserve">       </w:t>
      </w:r>
    </w:p>
    <w:p w:rsidR="0014291E" w:rsidRDefault="00D2559D" w:rsidP="0014291E">
      <w:pPr>
        <w:pStyle w:val="Title"/>
        <w:jc w:val="left"/>
        <w:rPr>
          <w:rFonts w:cs="Times New Roman"/>
          <w:bCs w:val="0"/>
          <w:kern w:val="0"/>
          <w:szCs w:val="24"/>
        </w:rPr>
      </w:pPr>
      <w:r>
        <w:rPr>
          <w:rFonts w:cs="Times New Roman"/>
          <w:bCs w:val="0"/>
          <w:kern w:val="0"/>
          <w:szCs w:val="24"/>
        </w:rPr>
        <w:t xml:space="preserve">          </w:t>
      </w:r>
      <w:r w:rsidR="00050A7F">
        <w:rPr>
          <w:rFonts w:cs="Times New Roman"/>
          <w:bCs w:val="0"/>
          <w:kern w:val="0"/>
          <w:szCs w:val="24"/>
        </w:rPr>
        <w:t xml:space="preserve">DHS should not define the roles of </w:t>
      </w:r>
      <w:r w:rsidR="005B5CFE">
        <w:rPr>
          <w:rFonts w:cs="Times New Roman"/>
          <w:bCs w:val="0"/>
          <w:kern w:val="0"/>
          <w:szCs w:val="24"/>
        </w:rPr>
        <w:t xml:space="preserve">the FEMA as it will create ambiguity in terms of its mission and purpose. On the other and state and local emergency organizations are better choice in terms of defining the role of FEMA as they will be equipped with all the knowledge and resources regarding the actual definition of </w:t>
      </w:r>
      <w:r w:rsidR="008C28FE">
        <w:rPr>
          <w:rFonts w:cs="Times New Roman"/>
          <w:bCs w:val="0"/>
          <w:kern w:val="0"/>
          <w:szCs w:val="24"/>
        </w:rPr>
        <w:t xml:space="preserve">“emergency “in its true sense. But this will create just one gap, in security. Emergency situations also require security measures but this </w:t>
      </w:r>
      <w:r w:rsidR="00B92499">
        <w:rPr>
          <w:rFonts w:cs="Times New Roman"/>
          <w:bCs w:val="0"/>
          <w:kern w:val="0"/>
          <w:szCs w:val="24"/>
        </w:rPr>
        <w:t>doesn’t</w:t>
      </w:r>
      <w:r w:rsidR="008C28FE">
        <w:rPr>
          <w:rFonts w:cs="Times New Roman"/>
          <w:bCs w:val="0"/>
          <w:kern w:val="0"/>
          <w:szCs w:val="24"/>
        </w:rPr>
        <w:t xml:space="preserve"> means that DHS should define the role of FEMA. I think collaboration of both</w:t>
      </w:r>
      <w:r w:rsidR="00B92499">
        <w:rPr>
          <w:rFonts w:cs="Times New Roman"/>
          <w:bCs w:val="0"/>
          <w:kern w:val="0"/>
          <w:szCs w:val="24"/>
        </w:rPr>
        <w:t xml:space="preserve"> in defining the role at all levels will benefit the FEMA more. </w:t>
      </w:r>
      <w:r w:rsidR="007E2CF8">
        <w:rPr>
          <w:rFonts w:cs="Times New Roman"/>
          <w:bCs w:val="0"/>
          <w:kern w:val="0"/>
          <w:szCs w:val="24"/>
        </w:rPr>
        <w:fldChar w:fldCharType="begin"/>
      </w:r>
      <w:r w:rsidR="003C3B6F">
        <w:rPr>
          <w:rFonts w:cs="Times New Roman"/>
          <w:bCs w:val="0"/>
          <w:kern w:val="0"/>
          <w:szCs w:val="24"/>
        </w:rPr>
        <w:instrText xml:space="preserve"> ADDIN ZOTERO_ITEM CSL_CITATION {"citationID":"dsBwgPs3","properties":{"formattedCitation":"(\\uc0\\u8220{}Education,\\uc0\\u8221{} n.d.)","plainCitation":"(“Education,” n.d.)","noteIndex":0},"citationItems":[{"id":1254,"uris":["http://zotero.org/users/local/KZl8ZL3A/items/I3WIYRGN"],"uri":["http://zotero.org/users/local/KZl8ZL3A/items/I3WIYRGN"],"itemData":{"id":1254,"type":"webpage","title":"Education: Emergency Management and Homeland Security Aren't the Same","abstract":"Degree programs have similarities, but the fields are fundamentally different.","URL":"http://www.govtech.com/policy-management/Education-Emergency-Management-and-Homeland-Security.html","shortTitle":"Education","language":"en","accessed":{"date-parts":[["2019",2,5]]}}}],"schema":"https://github.com/citation-style-language/schema/raw/master/csl-citation.json"} </w:instrText>
      </w:r>
      <w:r w:rsidR="007E2CF8">
        <w:rPr>
          <w:rFonts w:cs="Times New Roman"/>
          <w:bCs w:val="0"/>
          <w:kern w:val="0"/>
          <w:szCs w:val="24"/>
        </w:rPr>
        <w:fldChar w:fldCharType="separate"/>
      </w:r>
      <w:r w:rsidR="003C3B6F" w:rsidRPr="003C3B6F">
        <w:rPr>
          <w:rFonts w:cs="Times New Roman"/>
          <w:szCs w:val="24"/>
        </w:rPr>
        <w:t>(“Education,” n.d.)</w:t>
      </w:r>
      <w:r w:rsidR="007E2CF8">
        <w:rPr>
          <w:rFonts w:cs="Times New Roman"/>
          <w:bCs w:val="0"/>
          <w:kern w:val="0"/>
          <w:szCs w:val="24"/>
        </w:rPr>
        <w:fldChar w:fldCharType="end"/>
      </w:r>
    </w:p>
    <w:p w:rsidR="0014291E" w:rsidRPr="0014291E" w:rsidRDefault="0014291E" w:rsidP="0014291E">
      <w:pPr>
        <w:pStyle w:val="Title"/>
        <w:jc w:val="left"/>
        <w:rPr>
          <w:rFonts w:cs="Times New Roman"/>
          <w:bCs w:val="0"/>
          <w:kern w:val="0"/>
          <w:szCs w:val="24"/>
        </w:rPr>
      </w:pPr>
    </w:p>
    <w:p w:rsidR="002A2A03" w:rsidRPr="00FA60BD" w:rsidRDefault="002A2A03">
      <w:pPr>
        <w:pStyle w:val="Title"/>
        <w:rPr>
          <w:b/>
        </w:rPr>
      </w:pPr>
      <w:r w:rsidRPr="00FA60BD">
        <w:rPr>
          <w:b/>
        </w:rPr>
        <w:t>References</w:t>
      </w:r>
    </w:p>
    <w:p w:rsidR="003C3B6F" w:rsidRPr="003C3B6F" w:rsidRDefault="003C3B6F" w:rsidP="003C3B6F">
      <w:pPr>
        <w:pStyle w:val="Bibliography"/>
      </w:pPr>
      <w:r>
        <w:fldChar w:fldCharType="begin"/>
      </w:r>
      <w:r>
        <w:instrText xml:space="preserve"> ADDIN ZOTERO_BIBL {"uncited":[],"omitted":[],"custom":[]} CSL_BIBLIOGRAPHY </w:instrText>
      </w:r>
      <w:r>
        <w:fldChar w:fldCharType="separate"/>
      </w:r>
      <w:r w:rsidRPr="003C3B6F">
        <w:t>About the Agency | FEMA.gov. (n.d.). Retrieved January 18, 2019, from https://www.fema.gov/about-agency</w:t>
      </w:r>
    </w:p>
    <w:p w:rsidR="003C3B6F" w:rsidRPr="003C3B6F" w:rsidRDefault="003C3B6F" w:rsidP="003C3B6F">
      <w:pPr>
        <w:pStyle w:val="Bibliography"/>
      </w:pPr>
      <w:r w:rsidRPr="003C3B6F">
        <w:t>Education: Emergency Management and Homeland Security Aren’t the Same. (n.d.). Retrieved February 5, 2019, from http://www.govtech.com/policy-management/Education-Emergency-Management-and-Homeland-Security.html</w:t>
      </w:r>
    </w:p>
    <w:p w:rsidR="002A2A03" w:rsidRDefault="003C3B6F">
      <w:pPr>
        <w:ind w:left="720" w:hanging="720"/>
      </w:pPr>
      <w:r>
        <w:fldChar w:fldCharType="end"/>
      </w:r>
      <w:bookmarkStart w:id="0" w:name="_GoBack"/>
      <w:bookmarkEnd w:id="0"/>
    </w:p>
    <w:sectPr w:rsidR="002A2A03" w:rsidSect="00262DFF">
      <w:headerReference w:type="even" r:id="rId7"/>
      <w:headerReference w:type="default" r:id="rId8"/>
      <w:footerReference w:type="default" r:id="rId9"/>
      <w:headerReference w:type="first" r:id="rId10"/>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65" w:rsidRDefault="00B67A65">
      <w:pPr>
        <w:spacing w:line="240" w:lineRule="auto"/>
      </w:pPr>
      <w:r>
        <w:separator/>
      </w:r>
    </w:p>
  </w:endnote>
  <w:endnote w:type="continuationSeparator" w:id="0">
    <w:p w:rsidR="00B67A65" w:rsidRDefault="00B67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F" w:rsidRDefault="00262DFF" w:rsidP="00262DF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65" w:rsidRDefault="00B67A65">
      <w:pPr>
        <w:spacing w:line="240" w:lineRule="auto"/>
      </w:pPr>
      <w:r>
        <w:separator/>
      </w:r>
    </w:p>
  </w:footnote>
  <w:footnote w:type="continuationSeparator" w:id="0">
    <w:p w:rsidR="00B67A65" w:rsidRDefault="00B67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E77">
      <w:rPr>
        <w:rStyle w:val="PageNumber"/>
        <w:noProof/>
      </w:rPr>
      <w:t>3</w:t>
    </w:r>
    <w:r>
      <w:rPr>
        <w:rStyle w:val="PageNumber"/>
      </w:rPr>
      <w:fldChar w:fldCharType="end"/>
    </w:r>
  </w:p>
  <w:p w:rsidR="002A2A03" w:rsidRDefault="002A2A03">
    <w:pPr>
      <w:pStyle w:val="Header"/>
      <w:ind w:right="360" w:firstLine="0"/>
    </w:pPr>
    <w:r>
      <w:t>SHORTENED TITLE HERE IN ALL</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B6F">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C15C1"/>
    <w:multiLevelType w:val="hybridMultilevel"/>
    <w:tmpl w:val="8A5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262BD"/>
    <w:rsid w:val="00050A7F"/>
    <w:rsid w:val="00052DA6"/>
    <w:rsid w:val="000568C6"/>
    <w:rsid w:val="000B0A32"/>
    <w:rsid w:val="00105F10"/>
    <w:rsid w:val="0014291E"/>
    <w:rsid w:val="00165D1C"/>
    <w:rsid w:val="001A0A79"/>
    <w:rsid w:val="001A6D2C"/>
    <w:rsid w:val="001D47D7"/>
    <w:rsid w:val="001E0EF4"/>
    <w:rsid w:val="00244827"/>
    <w:rsid w:val="00262DFF"/>
    <w:rsid w:val="002A2A03"/>
    <w:rsid w:val="00315420"/>
    <w:rsid w:val="00336F97"/>
    <w:rsid w:val="00337F92"/>
    <w:rsid w:val="00366BB8"/>
    <w:rsid w:val="003C3B6F"/>
    <w:rsid w:val="00442FE7"/>
    <w:rsid w:val="005A77DD"/>
    <w:rsid w:val="005B5CFE"/>
    <w:rsid w:val="007E2CF8"/>
    <w:rsid w:val="008C0E77"/>
    <w:rsid w:val="008C28FE"/>
    <w:rsid w:val="009146AB"/>
    <w:rsid w:val="00B67A65"/>
    <w:rsid w:val="00B87A3F"/>
    <w:rsid w:val="00B92499"/>
    <w:rsid w:val="00BE0C53"/>
    <w:rsid w:val="00C67138"/>
    <w:rsid w:val="00CB7E11"/>
    <w:rsid w:val="00CF29F0"/>
    <w:rsid w:val="00D2559D"/>
    <w:rsid w:val="00DA42A9"/>
    <w:rsid w:val="00F50E16"/>
    <w:rsid w:val="00F66987"/>
    <w:rsid w:val="00F96ADA"/>
    <w:rsid w:val="00FA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C3B6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4021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3</cp:revision>
  <dcterms:created xsi:type="dcterms:W3CDTF">2019-02-05T06:54:00Z</dcterms:created>
  <dcterms:modified xsi:type="dcterms:W3CDTF">2019-02-05T06:54:00Z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id="3wIuGGqU"/&gt;&lt;style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