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3D406F" w:rsidRDefault="006051BF" w:rsidP="004B59D5">
      <w:pPr>
        <w:spacing w:after="0" w:line="480" w:lineRule="auto"/>
        <w:ind w:firstLine="720"/>
        <w:jc w:val="center"/>
        <w:rPr>
          <w:rFonts w:ascii="Times New Roman" w:hAnsi="Times New Roman" w:cs="Times New Roman"/>
          <w:b/>
          <w:sz w:val="24"/>
          <w:szCs w:val="24"/>
        </w:rPr>
      </w:pPr>
      <w:r w:rsidRPr="006051BF">
        <w:rPr>
          <w:rFonts w:ascii="Times New Roman" w:hAnsi="Times New Roman" w:cs="Times New Roman"/>
          <w:b/>
          <w:sz w:val="24"/>
          <w:szCs w:val="24"/>
        </w:rPr>
        <w:t>Management</w:t>
      </w:r>
    </w:p>
    <w:p w:rsidR="00745AD1" w:rsidRDefault="00745AD1" w:rsidP="006E4DFA">
      <w:pPr>
        <w:spacing w:after="0" w:line="48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 </w:t>
      </w:r>
      <w:r w:rsidR="00D8692B">
        <w:rPr>
          <w:rFonts w:ascii="Times New Roman" w:hAnsi="Times New Roman" w:cs="Times New Roman"/>
          <w:sz w:val="24"/>
          <w:szCs w:val="24"/>
        </w:rPr>
        <w:t xml:space="preserve">               </w:t>
      </w:r>
      <w:r>
        <w:rPr>
          <w:rFonts w:ascii="Times New Roman" w:hAnsi="Times New Roman" w:cs="Times New Roman"/>
          <w:sz w:val="24"/>
          <w:szCs w:val="24"/>
        </w:rPr>
        <w:t xml:space="preserve">In this modern </w:t>
      </w:r>
      <w:r w:rsidRPr="00505560">
        <w:rPr>
          <w:rFonts w:ascii="Times New Roman" w:hAnsi="Times New Roman" w:cs="Times New Roman"/>
          <w:noProof/>
          <w:sz w:val="24"/>
          <w:szCs w:val="24"/>
        </w:rPr>
        <w:t>world</w:t>
      </w:r>
      <w:r w:rsidR="00505560">
        <w:rPr>
          <w:rFonts w:ascii="Times New Roman" w:hAnsi="Times New Roman" w:cs="Times New Roman"/>
          <w:noProof/>
          <w:sz w:val="24"/>
          <w:szCs w:val="24"/>
        </w:rPr>
        <w:t>,</w:t>
      </w:r>
      <w:r>
        <w:rPr>
          <w:rFonts w:ascii="Times New Roman" w:hAnsi="Times New Roman" w:cs="Times New Roman"/>
          <w:sz w:val="24"/>
          <w:szCs w:val="24"/>
        </w:rPr>
        <w:t xml:space="preserve"> it is fascinating that how one faith or religion can bring so many types of followers who believe in practicing </w:t>
      </w:r>
      <w:r w:rsidRPr="006E4DFA">
        <w:rPr>
          <w:rFonts w:ascii="Times New Roman" w:hAnsi="Times New Roman" w:cs="Times New Roman"/>
          <w:noProof/>
          <w:sz w:val="24"/>
          <w:szCs w:val="24"/>
        </w:rPr>
        <w:t>same</w:t>
      </w:r>
      <w:r>
        <w:rPr>
          <w:rFonts w:ascii="Times New Roman" w:hAnsi="Times New Roman" w:cs="Times New Roman"/>
          <w:sz w:val="24"/>
          <w:szCs w:val="24"/>
        </w:rPr>
        <w:t xml:space="preserve"> faith in various ways. </w:t>
      </w:r>
      <w:r w:rsidR="002129FB">
        <w:rPr>
          <w:rFonts w:ascii="Times New Roman" w:hAnsi="Times New Roman" w:cs="Times New Roman"/>
          <w:sz w:val="24"/>
          <w:szCs w:val="24"/>
        </w:rPr>
        <w:t xml:space="preserve">Traditional churches and Vineyard churches are very different in many ways, </w:t>
      </w:r>
      <w:r w:rsidR="00505560">
        <w:rPr>
          <w:rFonts w:ascii="Times New Roman" w:hAnsi="Times New Roman" w:cs="Times New Roman"/>
          <w:noProof/>
          <w:sz w:val="24"/>
          <w:szCs w:val="24"/>
        </w:rPr>
        <w:t>regarding</w:t>
      </w:r>
      <w:r w:rsidR="002129FB">
        <w:rPr>
          <w:rFonts w:ascii="Times New Roman" w:hAnsi="Times New Roman" w:cs="Times New Roman"/>
          <w:sz w:val="24"/>
          <w:szCs w:val="24"/>
        </w:rPr>
        <w:t xml:space="preserve"> their beliefs, practices </w:t>
      </w:r>
      <w:r w:rsidR="002129FB" w:rsidRPr="006E4DFA">
        <w:rPr>
          <w:rFonts w:ascii="Times New Roman" w:hAnsi="Times New Roman" w:cs="Times New Roman"/>
          <w:noProof/>
          <w:sz w:val="24"/>
          <w:szCs w:val="24"/>
        </w:rPr>
        <w:t>and</w:t>
      </w:r>
      <w:r w:rsidR="002129FB">
        <w:rPr>
          <w:rFonts w:ascii="Times New Roman" w:hAnsi="Times New Roman" w:cs="Times New Roman"/>
          <w:sz w:val="24"/>
          <w:szCs w:val="24"/>
        </w:rPr>
        <w:t xml:space="preserve"> sense of community. Following are the main five ways in which traditional churches are </w:t>
      </w:r>
      <w:r w:rsidR="004758DB">
        <w:rPr>
          <w:rFonts w:ascii="Times New Roman" w:hAnsi="Times New Roman" w:cs="Times New Roman"/>
          <w:sz w:val="24"/>
          <w:szCs w:val="24"/>
        </w:rPr>
        <w:t xml:space="preserve">different from Vineyard churches </w:t>
      </w:r>
      <w:r w:rsidR="00505560">
        <w:rPr>
          <w:rFonts w:ascii="Times New Roman" w:hAnsi="Times New Roman" w:cs="Times New Roman"/>
          <w:noProof/>
          <w:sz w:val="24"/>
          <w:szCs w:val="24"/>
        </w:rPr>
        <w:t>regarding</w:t>
      </w:r>
      <w:r w:rsidR="004758DB">
        <w:rPr>
          <w:rFonts w:ascii="Times New Roman" w:hAnsi="Times New Roman" w:cs="Times New Roman"/>
          <w:sz w:val="24"/>
          <w:szCs w:val="24"/>
        </w:rPr>
        <w:t xml:space="preserve"> their</w:t>
      </w:r>
      <w:r w:rsidR="00550CA0">
        <w:rPr>
          <w:rFonts w:ascii="Times New Roman" w:hAnsi="Times New Roman" w:cs="Times New Roman"/>
          <w:sz w:val="24"/>
          <w:szCs w:val="24"/>
        </w:rPr>
        <w:t xml:space="preserve"> </w:t>
      </w:r>
      <w:r w:rsidR="00550CA0" w:rsidRPr="006E4DFA">
        <w:rPr>
          <w:rFonts w:ascii="Times New Roman" w:hAnsi="Times New Roman" w:cs="Times New Roman"/>
          <w:noProof/>
          <w:sz w:val="24"/>
          <w:szCs w:val="24"/>
        </w:rPr>
        <w:t>competitive</w:t>
      </w:r>
      <w:r w:rsidR="00550CA0">
        <w:rPr>
          <w:rFonts w:ascii="Times New Roman" w:hAnsi="Times New Roman" w:cs="Times New Roman"/>
          <w:sz w:val="24"/>
          <w:szCs w:val="24"/>
        </w:rPr>
        <w:t xml:space="preserve"> priorities</w:t>
      </w:r>
      <w:r w:rsidR="004758DB">
        <w:rPr>
          <w:rFonts w:ascii="Times New Roman" w:hAnsi="Times New Roman" w:cs="Times New Roman"/>
          <w:sz w:val="24"/>
          <w:szCs w:val="24"/>
        </w:rPr>
        <w:t xml:space="preserve">. </w:t>
      </w:r>
    </w:p>
    <w:p w:rsidR="004758DB" w:rsidRPr="00B41B7D" w:rsidRDefault="00550CA0" w:rsidP="006E4DFA">
      <w:pPr>
        <w:pStyle w:val="ListParagraph"/>
        <w:numPr>
          <w:ilvl w:val="0"/>
          <w:numId w:val="1"/>
        </w:numPr>
        <w:spacing w:after="0" w:line="480" w:lineRule="auto"/>
        <w:jc w:val="both"/>
        <w:rPr>
          <w:rFonts w:ascii="Times New Roman" w:hAnsi="Times New Roman" w:cs="Times New Roman"/>
          <w:b/>
          <w:sz w:val="24"/>
          <w:szCs w:val="24"/>
        </w:rPr>
      </w:pPr>
      <w:r w:rsidRPr="00B41B7D">
        <w:rPr>
          <w:rFonts w:ascii="Times New Roman" w:hAnsi="Times New Roman" w:cs="Times New Roman"/>
          <w:b/>
          <w:sz w:val="24"/>
          <w:szCs w:val="24"/>
        </w:rPr>
        <w:t>Planting Of Churches:</w:t>
      </w:r>
    </w:p>
    <w:p w:rsidR="00C52A1B" w:rsidRDefault="00D8692B" w:rsidP="006E4DF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35E5" w:rsidRPr="008B3EFE">
        <w:rPr>
          <w:rFonts w:ascii="Times New Roman" w:hAnsi="Times New Roman" w:cs="Times New Roman"/>
          <w:sz w:val="24"/>
          <w:szCs w:val="24"/>
        </w:rPr>
        <w:t xml:space="preserve">Traditional churches are more connected </w:t>
      </w:r>
      <w:r w:rsidR="003135E5" w:rsidRPr="006E4DFA">
        <w:rPr>
          <w:rFonts w:ascii="Times New Roman" w:hAnsi="Times New Roman" w:cs="Times New Roman"/>
          <w:noProof/>
          <w:sz w:val="24"/>
          <w:szCs w:val="24"/>
        </w:rPr>
        <w:t>and</w:t>
      </w:r>
      <w:r w:rsidR="003135E5" w:rsidRPr="008B3EFE">
        <w:rPr>
          <w:rFonts w:ascii="Times New Roman" w:hAnsi="Times New Roman" w:cs="Times New Roman"/>
          <w:sz w:val="24"/>
          <w:szCs w:val="24"/>
        </w:rPr>
        <w:t xml:space="preserve"> when they </w:t>
      </w:r>
      <w:r w:rsidR="008B3EFE" w:rsidRPr="008B3EFE">
        <w:rPr>
          <w:rFonts w:ascii="Times New Roman" w:hAnsi="Times New Roman" w:cs="Times New Roman"/>
          <w:sz w:val="24"/>
          <w:szCs w:val="24"/>
        </w:rPr>
        <w:t xml:space="preserve">expand </w:t>
      </w:r>
      <w:r w:rsidR="008B3EFE">
        <w:rPr>
          <w:rFonts w:ascii="Times New Roman" w:hAnsi="Times New Roman" w:cs="Times New Roman"/>
          <w:sz w:val="24"/>
          <w:szCs w:val="24"/>
        </w:rPr>
        <w:t xml:space="preserve">and increase in </w:t>
      </w:r>
      <w:r w:rsidR="008B3EFE" w:rsidRPr="00505560">
        <w:rPr>
          <w:rFonts w:ascii="Times New Roman" w:hAnsi="Times New Roman" w:cs="Times New Roman"/>
          <w:noProof/>
          <w:sz w:val="24"/>
          <w:szCs w:val="24"/>
        </w:rPr>
        <w:t>number</w:t>
      </w:r>
      <w:r w:rsidR="00505560">
        <w:rPr>
          <w:rFonts w:ascii="Times New Roman" w:hAnsi="Times New Roman" w:cs="Times New Roman"/>
          <w:noProof/>
          <w:sz w:val="24"/>
          <w:szCs w:val="24"/>
        </w:rPr>
        <w:t>,</w:t>
      </w:r>
      <w:r w:rsidR="008B3EFE">
        <w:rPr>
          <w:rFonts w:ascii="Times New Roman" w:hAnsi="Times New Roman" w:cs="Times New Roman"/>
          <w:sz w:val="24"/>
          <w:szCs w:val="24"/>
        </w:rPr>
        <w:t xml:space="preserve"> they still follow similar traditional core values. While vineyard movement </w:t>
      </w:r>
      <w:r w:rsidR="002A2E42">
        <w:rPr>
          <w:rFonts w:ascii="Times New Roman" w:hAnsi="Times New Roman" w:cs="Times New Roman"/>
          <w:sz w:val="24"/>
          <w:szCs w:val="24"/>
        </w:rPr>
        <w:t xml:space="preserve">truly believes in church planting and on their official website they state </w:t>
      </w:r>
      <w:r w:rsidR="00C52A1B">
        <w:rPr>
          <w:rFonts w:ascii="Times New Roman" w:hAnsi="Times New Roman" w:cs="Times New Roman"/>
          <w:sz w:val="24"/>
          <w:szCs w:val="24"/>
        </w:rPr>
        <w:t>that</w:t>
      </w:r>
      <w:r w:rsidR="002A2E42">
        <w:rPr>
          <w:rFonts w:ascii="Times New Roman" w:hAnsi="Times New Roman" w:cs="Times New Roman"/>
          <w:sz w:val="24"/>
          <w:szCs w:val="24"/>
        </w:rPr>
        <w:t xml:space="preserve"> they believe that only way to expand the kingdom of </w:t>
      </w:r>
      <w:r w:rsidR="00C52A1B">
        <w:rPr>
          <w:rFonts w:ascii="Times New Roman" w:hAnsi="Times New Roman" w:cs="Times New Roman"/>
          <w:sz w:val="24"/>
          <w:szCs w:val="24"/>
        </w:rPr>
        <w:t>God</w:t>
      </w:r>
      <w:r w:rsidR="002A2E42">
        <w:rPr>
          <w:rFonts w:ascii="Times New Roman" w:hAnsi="Times New Roman" w:cs="Times New Roman"/>
          <w:sz w:val="24"/>
          <w:szCs w:val="24"/>
        </w:rPr>
        <w:t xml:space="preserve"> is through </w:t>
      </w:r>
      <w:r w:rsidR="00C52A1B">
        <w:rPr>
          <w:rFonts w:ascii="Times New Roman" w:hAnsi="Times New Roman" w:cs="Times New Roman"/>
          <w:sz w:val="24"/>
          <w:szCs w:val="24"/>
        </w:rPr>
        <w:t>the planting the local churches.</w:t>
      </w:r>
    </w:p>
    <w:p w:rsidR="00550CA0" w:rsidRPr="00B41B7D" w:rsidRDefault="00C52A1B" w:rsidP="006E4DFA">
      <w:pPr>
        <w:pStyle w:val="ListParagraph"/>
        <w:numPr>
          <w:ilvl w:val="0"/>
          <w:numId w:val="1"/>
        </w:numPr>
        <w:spacing w:after="0" w:line="480" w:lineRule="auto"/>
        <w:jc w:val="both"/>
        <w:rPr>
          <w:rFonts w:ascii="Times New Roman" w:hAnsi="Times New Roman" w:cs="Times New Roman"/>
          <w:b/>
          <w:sz w:val="24"/>
          <w:szCs w:val="24"/>
        </w:rPr>
      </w:pPr>
      <w:r w:rsidRPr="00B41B7D">
        <w:rPr>
          <w:rFonts w:ascii="Times New Roman" w:hAnsi="Times New Roman" w:cs="Times New Roman"/>
          <w:b/>
          <w:sz w:val="24"/>
          <w:szCs w:val="24"/>
        </w:rPr>
        <w:t xml:space="preserve">Acts of Worship </w:t>
      </w:r>
    </w:p>
    <w:p w:rsidR="00550CA0" w:rsidRDefault="00C52A1B" w:rsidP="006E4DF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692B">
        <w:rPr>
          <w:rFonts w:ascii="Times New Roman" w:hAnsi="Times New Roman" w:cs="Times New Roman"/>
          <w:sz w:val="24"/>
          <w:szCs w:val="24"/>
        </w:rPr>
        <w:t xml:space="preserve">           </w:t>
      </w:r>
      <w:r w:rsidR="00505560">
        <w:rPr>
          <w:rFonts w:ascii="Times New Roman" w:hAnsi="Times New Roman" w:cs="Times New Roman"/>
          <w:sz w:val="24"/>
          <w:szCs w:val="24"/>
        </w:rPr>
        <w:t xml:space="preserve">In </w:t>
      </w:r>
      <w:r w:rsidRPr="006E4DFA">
        <w:rPr>
          <w:rFonts w:ascii="Times New Roman" w:hAnsi="Times New Roman" w:cs="Times New Roman"/>
          <w:noProof/>
          <w:sz w:val="24"/>
          <w:szCs w:val="24"/>
        </w:rPr>
        <w:t>modern</w:t>
      </w:r>
      <w:r>
        <w:rPr>
          <w:rFonts w:ascii="Times New Roman" w:hAnsi="Times New Roman" w:cs="Times New Roman"/>
          <w:sz w:val="24"/>
          <w:szCs w:val="24"/>
        </w:rPr>
        <w:t xml:space="preserve"> world, </w:t>
      </w:r>
      <w:r w:rsidRPr="006E4DFA">
        <w:rPr>
          <w:rFonts w:ascii="Times New Roman" w:hAnsi="Times New Roman" w:cs="Times New Roman"/>
          <w:noProof/>
          <w:sz w:val="24"/>
          <w:szCs w:val="24"/>
        </w:rPr>
        <w:t>majority</w:t>
      </w:r>
      <w:r>
        <w:rPr>
          <w:rFonts w:ascii="Times New Roman" w:hAnsi="Times New Roman" w:cs="Times New Roman"/>
          <w:sz w:val="24"/>
          <w:szCs w:val="24"/>
        </w:rPr>
        <w:t xml:space="preserve"> of the people rarely center their lives </w:t>
      </w:r>
      <w:proofErr w:type="gramStart"/>
      <w:r>
        <w:rPr>
          <w:rFonts w:ascii="Times New Roman" w:hAnsi="Times New Roman" w:cs="Times New Roman"/>
          <w:sz w:val="24"/>
          <w:szCs w:val="24"/>
        </w:rPr>
        <w:t>around</w:t>
      </w:r>
      <w:proofErr w:type="gramEnd"/>
      <w:r>
        <w:rPr>
          <w:rFonts w:ascii="Times New Roman" w:hAnsi="Times New Roman" w:cs="Times New Roman"/>
          <w:sz w:val="24"/>
          <w:szCs w:val="24"/>
        </w:rPr>
        <w:t xml:space="preserve"> the acts of worship </w:t>
      </w:r>
      <w:r w:rsidR="00D96E55">
        <w:rPr>
          <w:rFonts w:ascii="Times New Roman" w:hAnsi="Times New Roman" w:cs="Times New Roman"/>
          <w:sz w:val="24"/>
          <w:szCs w:val="24"/>
        </w:rPr>
        <w:t>but traditional</w:t>
      </w:r>
      <w:r>
        <w:rPr>
          <w:rFonts w:ascii="Times New Roman" w:hAnsi="Times New Roman" w:cs="Times New Roman"/>
          <w:sz w:val="24"/>
          <w:szCs w:val="24"/>
        </w:rPr>
        <w:t xml:space="preserve"> churches </w:t>
      </w:r>
      <w:r w:rsidR="00D96E55">
        <w:rPr>
          <w:rFonts w:ascii="Times New Roman" w:hAnsi="Times New Roman" w:cs="Times New Roman"/>
          <w:sz w:val="24"/>
          <w:szCs w:val="24"/>
        </w:rPr>
        <w:t xml:space="preserve">believe in </w:t>
      </w:r>
      <w:r w:rsidR="00B55D75">
        <w:rPr>
          <w:rFonts w:ascii="Times New Roman" w:hAnsi="Times New Roman" w:cs="Times New Roman"/>
          <w:sz w:val="24"/>
          <w:szCs w:val="24"/>
        </w:rPr>
        <w:t>sermons,</w:t>
      </w:r>
      <w:r w:rsidR="00D96E55">
        <w:rPr>
          <w:rFonts w:ascii="Times New Roman" w:hAnsi="Times New Roman" w:cs="Times New Roman"/>
          <w:sz w:val="24"/>
          <w:szCs w:val="24"/>
        </w:rPr>
        <w:t xml:space="preserve"> hymns </w:t>
      </w:r>
      <w:r w:rsidR="00D96E55" w:rsidRPr="006E4DFA">
        <w:rPr>
          <w:rFonts w:ascii="Times New Roman" w:hAnsi="Times New Roman" w:cs="Times New Roman"/>
          <w:noProof/>
          <w:sz w:val="24"/>
          <w:szCs w:val="24"/>
        </w:rPr>
        <w:t>and</w:t>
      </w:r>
      <w:r w:rsidR="00D96E55">
        <w:rPr>
          <w:rFonts w:ascii="Times New Roman" w:hAnsi="Times New Roman" w:cs="Times New Roman"/>
          <w:sz w:val="24"/>
          <w:szCs w:val="24"/>
        </w:rPr>
        <w:t xml:space="preserve"> traditional prayers, vineyard churches have adopted the contemporary style of worship, where worship </w:t>
      </w:r>
      <w:r w:rsidR="00D96E55" w:rsidRPr="006E4DFA">
        <w:rPr>
          <w:rFonts w:ascii="Times New Roman" w:hAnsi="Times New Roman" w:cs="Times New Roman"/>
          <w:noProof/>
          <w:sz w:val="24"/>
          <w:szCs w:val="24"/>
        </w:rPr>
        <w:t>is centered</w:t>
      </w:r>
      <w:r w:rsidR="00D96E55">
        <w:rPr>
          <w:rFonts w:ascii="Times New Roman" w:hAnsi="Times New Roman" w:cs="Times New Roman"/>
          <w:sz w:val="24"/>
          <w:szCs w:val="24"/>
        </w:rPr>
        <w:t xml:space="preserve"> around music and bands that are </w:t>
      </w:r>
      <w:r w:rsidR="00B55D75">
        <w:rPr>
          <w:rFonts w:ascii="Times New Roman" w:hAnsi="Times New Roman" w:cs="Times New Roman"/>
          <w:sz w:val="24"/>
          <w:szCs w:val="24"/>
        </w:rPr>
        <w:t>chosen</w:t>
      </w:r>
      <w:r w:rsidR="00D96E55">
        <w:rPr>
          <w:rFonts w:ascii="Times New Roman" w:hAnsi="Times New Roman" w:cs="Times New Roman"/>
          <w:sz w:val="24"/>
          <w:szCs w:val="24"/>
        </w:rPr>
        <w:t xml:space="preserve"> by the </w:t>
      </w:r>
      <w:r w:rsidR="00B55D75">
        <w:rPr>
          <w:rFonts w:ascii="Times New Roman" w:hAnsi="Times New Roman" w:cs="Times New Roman"/>
          <w:sz w:val="24"/>
          <w:szCs w:val="24"/>
        </w:rPr>
        <w:t xml:space="preserve">worship leader. </w:t>
      </w:r>
      <w:r w:rsidR="00B55D75" w:rsidRPr="006E4DFA">
        <w:rPr>
          <w:rFonts w:ascii="Times New Roman" w:hAnsi="Times New Roman" w:cs="Times New Roman"/>
          <w:noProof/>
          <w:sz w:val="24"/>
          <w:szCs w:val="24"/>
        </w:rPr>
        <w:t>This</w:t>
      </w:r>
      <w:r w:rsidR="00B55D75">
        <w:rPr>
          <w:rFonts w:ascii="Times New Roman" w:hAnsi="Times New Roman" w:cs="Times New Roman"/>
          <w:sz w:val="24"/>
          <w:szCs w:val="24"/>
        </w:rPr>
        <w:t xml:space="preserve"> </w:t>
      </w:r>
      <w:r w:rsidR="00B55D75" w:rsidRPr="00505560">
        <w:rPr>
          <w:rFonts w:ascii="Times New Roman" w:hAnsi="Times New Roman" w:cs="Times New Roman"/>
          <w:noProof/>
          <w:sz w:val="24"/>
          <w:szCs w:val="24"/>
        </w:rPr>
        <w:t>give</w:t>
      </w:r>
      <w:r w:rsidR="00505560">
        <w:rPr>
          <w:rFonts w:ascii="Times New Roman" w:hAnsi="Times New Roman" w:cs="Times New Roman"/>
          <w:noProof/>
          <w:sz w:val="24"/>
          <w:szCs w:val="24"/>
        </w:rPr>
        <w:t>s</w:t>
      </w:r>
      <w:r w:rsidR="00B55D75">
        <w:rPr>
          <w:rFonts w:ascii="Times New Roman" w:hAnsi="Times New Roman" w:cs="Times New Roman"/>
          <w:sz w:val="24"/>
          <w:szCs w:val="24"/>
        </w:rPr>
        <w:t xml:space="preserve"> vineyard edge over the traditional churches.</w:t>
      </w:r>
    </w:p>
    <w:p w:rsidR="00B55D75" w:rsidRPr="00B41B7D" w:rsidRDefault="00B55D75" w:rsidP="006E4DFA">
      <w:pPr>
        <w:pStyle w:val="ListParagraph"/>
        <w:numPr>
          <w:ilvl w:val="0"/>
          <w:numId w:val="1"/>
        </w:numPr>
        <w:spacing w:after="0" w:line="480" w:lineRule="auto"/>
        <w:jc w:val="both"/>
        <w:rPr>
          <w:rFonts w:ascii="Times New Roman" w:hAnsi="Times New Roman" w:cs="Times New Roman"/>
          <w:b/>
          <w:sz w:val="24"/>
          <w:szCs w:val="24"/>
        </w:rPr>
      </w:pPr>
      <w:r w:rsidRPr="00B41B7D">
        <w:rPr>
          <w:rFonts w:ascii="Times New Roman" w:hAnsi="Times New Roman" w:cs="Times New Roman"/>
          <w:b/>
          <w:sz w:val="24"/>
          <w:szCs w:val="24"/>
        </w:rPr>
        <w:t>Gifts from the spirit</w:t>
      </w:r>
    </w:p>
    <w:p w:rsidR="00B55D75" w:rsidRPr="00B55D75" w:rsidRDefault="00D8692B" w:rsidP="006E4DF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592F">
        <w:rPr>
          <w:rFonts w:ascii="Times New Roman" w:hAnsi="Times New Roman" w:cs="Times New Roman"/>
          <w:sz w:val="24"/>
          <w:szCs w:val="24"/>
        </w:rPr>
        <w:t>Many traditional churches believe that gifts of the Holy Spirit terminated after the Apostles and Vineyard churches believe the opposite.  These beliefs</w:t>
      </w:r>
      <w:r w:rsidR="009C7E0B">
        <w:rPr>
          <w:rFonts w:ascii="Times New Roman" w:hAnsi="Times New Roman" w:cs="Times New Roman"/>
          <w:sz w:val="24"/>
          <w:szCs w:val="24"/>
        </w:rPr>
        <w:t xml:space="preserve"> about gifts include the speaking in </w:t>
      </w:r>
      <w:r w:rsidR="009C7E0B">
        <w:rPr>
          <w:rFonts w:ascii="Times New Roman" w:hAnsi="Times New Roman" w:cs="Times New Roman"/>
          <w:sz w:val="24"/>
          <w:szCs w:val="24"/>
        </w:rPr>
        <w:lastRenderedPageBreak/>
        <w:t xml:space="preserve">tongue, casting demons out and healing, make them interesting for the modern world. But at the same </w:t>
      </w:r>
      <w:r w:rsidR="009C7E0B" w:rsidRPr="00505560">
        <w:rPr>
          <w:rFonts w:ascii="Times New Roman" w:hAnsi="Times New Roman" w:cs="Times New Roman"/>
          <w:noProof/>
          <w:sz w:val="24"/>
          <w:szCs w:val="24"/>
        </w:rPr>
        <w:t>time</w:t>
      </w:r>
      <w:r w:rsidR="00505560">
        <w:rPr>
          <w:rFonts w:ascii="Times New Roman" w:hAnsi="Times New Roman" w:cs="Times New Roman"/>
          <w:noProof/>
          <w:sz w:val="24"/>
          <w:szCs w:val="24"/>
        </w:rPr>
        <w:t>,</w:t>
      </w:r>
      <w:r w:rsidR="009C7E0B">
        <w:rPr>
          <w:rFonts w:ascii="Times New Roman" w:hAnsi="Times New Roman" w:cs="Times New Roman"/>
          <w:sz w:val="24"/>
          <w:szCs w:val="24"/>
        </w:rPr>
        <w:t xml:space="preserve"> many people who </w:t>
      </w:r>
      <w:r w:rsidR="009C7E0B" w:rsidRPr="006E4DFA">
        <w:rPr>
          <w:rFonts w:ascii="Times New Roman" w:hAnsi="Times New Roman" w:cs="Times New Roman"/>
          <w:noProof/>
          <w:sz w:val="24"/>
          <w:szCs w:val="24"/>
        </w:rPr>
        <w:t>belief</w:t>
      </w:r>
      <w:r w:rsidR="009C7E0B">
        <w:rPr>
          <w:rFonts w:ascii="Times New Roman" w:hAnsi="Times New Roman" w:cs="Times New Roman"/>
          <w:sz w:val="24"/>
          <w:szCs w:val="24"/>
        </w:rPr>
        <w:t xml:space="preserve"> in traditional forms of worship consider these practices as dark. So for both </w:t>
      </w:r>
      <w:r w:rsidR="009C7E0B" w:rsidRPr="00505560">
        <w:rPr>
          <w:rFonts w:ascii="Times New Roman" w:hAnsi="Times New Roman" w:cs="Times New Roman"/>
          <w:noProof/>
          <w:sz w:val="24"/>
          <w:szCs w:val="24"/>
        </w:rPr>
        <w:t>organizations</w:t>
      </w:r>
      <w:r w:rsidR="00505560">
        <w:rPr>
          <w:rFonts w:ascii="Times New Roman" w:hAnsi="Times New Roman" w:cs="Times New Roman"/>
          <w:noProof/>
          <w:sz w:val="24"/>
          <w:szCs w:val="24"/>
        </w:rPr>
        <w:t>,</w:t>
      </w:r>
      <w:r w:rsidR="009C7E0B">
        <w:rPr>
          <w:rFonts w:ascii="Times New Roman" w:hAnsi="Times New Roman" w:cs="Times New Roman"/>
          <w:sz w:val="24"/>
          <w:szCs w:val="24"/>
        </w:rPr>
        <w:t xml:space="preserve"> this puts them in </w:t>
      </w:r>
      <w:r w:rsidR="00505560">
        <w:rPr>
          <w:rFonts w:ascii="Times New Roman" w:hAnsi="Times New Roman" w:cs="Times New Roman"/>
          <w:sz w:val="24"/>
          <w:szCs w:val="24"/>
        </w:rPr>
        <w:t xml:space="preserve">a </w:t>
      </w:r>
      <w:r w:rsidR="009C7E0B" w:rsidRPr="00505560">
        <w:rPr>
          <w:rFonts w:ascii="Times New Roman" w:hAnsi="Times New Roman" w:cs="Times New Roman"/>
          <w:noProof/>
          <w:sz w:val="24"/>
          <w:szCs w:val="24"/>
        </w:rPr>
        <w:t>win-win</w:t>
      </w:r>
      <w:r w:rsidR="009C7E0B">
        <w:rPr>
          <w:rFonts w:ascii="Times New Roman" w:hAnsi="Times New Roman" w:cs="Times New Roman"/>
          <w:sz w:val="24"/>
          <w:szCs w:val="24"/>
        </w:rPr>
        <w:t xml:space="preserve"> situation. </w:t>
      </w:r>
    </w:p>
    <w:p w:rsidR="00550CA0" w:rsidRPr="004058B3" w:rsidRDefault="00B41B7D" w:rsidP="006E4DFA">
      <w:pPr>
        <w:pStyle w:val="ListParagraph"/>
        <w:numPr>
          <w:ilvl w:val="0"/>
          <w:numId w:val="1"/>
        </w:numPr>
        <w:spacing w:after="0" w:line="480" w:lineRule="auto"/>
        <w:jc w:val="both"/>
        <w:rPr>
          <w:rFonts w:ascii="Times New Roman" w:hAnsi="Times New Roman" w:cs="Times New Roman"/>
          <w:b/>
          <w:sz w:val="24"/>
          <w:szCs w:val="24"/>
        </w:rPr>
      </w:pPr>
      <w:r w:rsidRPr="004058B3">
        <w:rPr>
          <w:rFonts w:ascii="Times New Roman" w:hAnsi="Times New Roman" w:cs="Times New Roman"/>
          <w:b/>
          <w:sz w:val="24"/>
          <w:szCs w:val="24"/>
        </w:rPr>
        <w:t>Highest leader and selection</w:t>
      </w:r>
    </w:p>
    <w:p w:rsidR="00F45BB4" w:rsidRDefault="00D8692B" w:rsidP="006E4DF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1B7D" w:rsidRPr="00B41B7D">
        <w:rPr>
          <w:rFonts w:ascii="Times New Roman" w:hAnsi="Times New Roman" w:cs="Times New Roman"/>
          <w:sz w:val="24"/>
          <w:szCs w:val="24"/>
        </w:rPr>
        <w:t xml:space="preserve">Traditional churches require years of </w:t>
      </w:r>
      <w:r w:rsidR="00E63F70">
        <w:rPr>
          <w:rFonts w:ascii="Times New Roman" w:hAnsi="Times New Roman" w:cs="Times New Roman"/>
          <w:sz w:val="24"/>
          <w:szCs w:val="24"/>
        </w:rPr>
        <w:t xml:space="preserve">training in the </w:t>
      </w:r>
      <w:r w:rsidR="00841DF1">
        <w:rPr>
          <w:rFonts w:ascii="Times New Roman" w:hAnsi="Times New Roman" w:cs="Times New Roman"/>
          <w:sz w:val="24"/>
          <w:szCs w:val="24"/>
        </w:rPr>
        <w:t xml:space="preserve">churches </w:t>
      </w:r>
      <w:r w:rsidR="00841DF1" w:rsidRPr="006E4DFA">
        <w:rPr>
          <w:rFonts w:ascii="Times New Roman" w:hAnsi="Times New Roman" w:cs="Times New Roman"/>
          <w:noProof/>
          <w:sz w:val="24"/>
          <w:szCs w:val="24"/>
        </w:rPr>
        <w:t>and</w:t>
      </w:r>
      <w:r w:rsidR="00E63F70">
        <w:rPr>
          <w:rFonts w:ascii="Times New Roman" w:hAnsi="Times New Roman" w:cs="Times New Roman"/>
          <w:sz w:val="24"/>
          <w:szCs w:val="24"/>
        </w:rPr>
        <w:t xml:space="preserve"> then they make their place in </w:t>
      </w:r>
      <w:r w:rsidR="00E63F70" w:rsidRPr="006E4DFA">
        <w:rPr>
          <w:rFonts w:ascii="Times New Roman" w:hAnsi="Times New Roman" w:cs="Times New Roman"/>
          <w:noProof/>
          <w:sz w:val="24"/>
          <w:szCs w:val="24"/>
        </w:rPr>
        <w:t>church</w:t>
      </w:r>
      <w:r w:rsidR="00E63F70">
        <w:rPr>
          <w:rFonts w:ascii="Times New Roman" w:hAnsi="Times New Roman" w:cs="Times New Roman"/>
          <w:sz w:val="24"/>
          <w:szCs w:val="24"/>
        </w:rPr>
        <w:t xml:space="preserve"> as </w:t>
      </w:r>
      <w:r w:rsidR="00E63F70" w:rsidRPr="006E4DFA">
        <w:rPr>
          <w:rFonts w:ascii="Times New Roman" w:hAnsi="Times New Roman" w:cs="Times New Roman"/>
          <w:noProof/>
          <w:sz w:val="24"/>
          <w:szCs w:val="24"/>
        </w:rPr>
        <w:t>leader</w:t>
      </w:r>
      <w:r w:rsidR="00E63F70">
        <w:rPr>
          <w:rFonts w:ascii="Times New Roman" w:hAnsi="Times New Roman" w:cs="Times New Roman"/>
          <w:sz w:val="24"/>
          <w:szCs w:val="24"/>
        </w:rPr>
        <w:t xml:space="preserve">. In Vineyard </w:t>
      </w:r>
      <w:r w:rsidR="00E63F70" w:rsidRPr="00505560">
        <w:rPr>
          <w:rFonts w:ascii="Times New Roman" w:hAnsi="Times New Roman" w:cs="Times New Roman"/>
          <w:noProof/>
          <w:sz w:val="24"/>
          <w:szCs w:val="24"/>
        </w:rPr>
        <w:t>church</w:t>
      </w:r>
      <w:r w:rsidR="00505560">
        <w:rPr>
          <w:rFonts w:ascii="Times New Roman" w:hAnsi="Times New Roman" w:cs="Times New Roman"/>
          <w:noProof/>
          <w:sz w:val="24"/>
          <w:szCs w:val="24"/>
        </w:rPr>
        <w:t>,</w:t>
      </w:r>
      <w:r w:rsidR="00E63F70">
        <w:rPr>
          <w:rFonts w:ascii="Times New Roman" w:hAnsi="Times New Roman" w:cs="Times New Roman"/>
          <w:sz w:val="24"/>
          <w:szCs w:val="24"/>
        </w:rPr>
        <w:t xml:space="preserve"> any member of the </w:t>
      </w:r>
      <w:r w:rsidR="00841DF1">
        <w:rPr>
          <w:rFonts w:ascii="Times New Roman" w:hAnsi="Times New Roman" w:cs="Times New Roman"/>
          <w:sz w:val="24"/>
          <w:szCs w:val="24"/>
        </w:rPr>
        <w:t xml:space="preserve">church who has served it for years can be made </w:t>
      </w:r>
      <w:r w:rsidR="00505560">
        <w:rPr>
          <w:rFonts w:ascii="Times New Roman" w:hAnsi="Times New Roman" w:cs="Times New Roman"/>
          <w:sz w:val="24"/>
          <w:szCs w:val="24"/>
        </w:rPr>
        <w:t xml:space="preserve">a </w:t>
      </w:r>
      <w:r w:rsidR="00841DF1" w:rsidRPr="00505560">
        <w:rPr>
          <w:rFonts w:ascii="Times New Roman" w:hAnsi="Times New Roman" w:cs="Times New Roman"/>
          <w:noProof/>
          <w:sz w:val="24"/>
          <w:szCs w:val="24"/>
        </w:rPr>
        <w:t>leader</w:t>
      </w:r>
      <w:r w:rsidR="00841DF1">
        <w:rPr>
          <w:rFonts w:ascii="Times New Roman" w:hAnsi="Times New Roman" w:cs="Times New Roman"/>
          <w:sz w:val="24"/>
          <w:szCs w:val="24"/>
        </w:rPr>
        <w:t xml:space="preserve"> for years. Clergy uses relaxed style </w:t>
      </w:r>
      <w:r w:rsidR="00F45BB4">
        <w:rPr>
          <w:rFonts w:ascii="Times New Roman" w:hAnsi="Times New Roman" w:cs="Times New Roman"/>
          <w:sz w:val="24"/>
          <w:szCs w:val="24"/>
        </w:rPr>
        <w:t>don’t wear traditional church clothing on Sunday sermons. Which makes it look casual in comparison to the traditional churches.</w:t>
      </w:r>
    </w:p>
    <w:p w:rsidR="00F45BB4" w:rsidRPr="004058B3" w:rsidRDefault="00F45BB4" w:rsidP="006E4DFA">
      <w:pPr>
        <w:pStyle w:val="ListParagraph"/>
        <w:numPr>
          <w:ilvl w:val="0"/>
          <w:numId w:val="1"/>
        </w:numPr>
        <w:spacing w:after="0" w:line="480" w:lineRule="auto"/>
        <w:jc w:val="both"/>
        <w:rPr>
          <w:rFonts w:ascii="Times New Roman" w:hAnsi="Times New Roman" w:cs="Times New Roman"/>
          <w:b/>
          <w:sz w:val="24"/>
          <w:szCs w:val="24"/>
        </w:rPr>
      </w:pPr>
      <w:r w:rsidRPr="004058B3">
        <w:rPr>
          <w:rFonts w:ascii="Times New Roman" w:hAnsi="Times New Roman" w:cs="Times New Roman"/>
          <w:b/>
          <w:sz w:val="24"/>
          <w:szCs w:val="24"/>
        </w:rPr>
        <w:t>Experiencing spirituality and God</w:t>
      </w:r>
    </w:p>
    <w:p w:rsidR="00B41B7D" w:rsidRDefault="00F45BB4" w:rsidP="006E4DF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692B">
        <w:rPr>
          <w:rFonts w:ascii="Times New Roman" w:hAnsi="Times New Roman" w:cs="Times New Roman"/>
          <w:sz w:val="24"/>
          <w:szCs w:val="24"/>
        </w:rPr>
        <w:t xml:space="preserve">           </w:t>
      </w:r>
      <w:r w:rsidR="00543965">
        <w:rPr>
          <w:rFonts w:ascii="Times New Roman" w:hAnsi="Times New Roman" w:cs="Times New Roman"/>
          <w:sz w:val="24"/>
          <w:szCs w:val="24"/>
        </w:rPr>
        <w:t xml:space="preserve">Sermons, prayers </w:t>
      </w:r>
      <w:r w:rsidR="00543965" w:rsidRPr="006E4DFA">
        <w:rPr>
          <w:rFonts w:ascii="Times New Roman" w:hAnsi="Times New Roman" w:cs="Times New Roman"/>
          <w:noProof/>
          <w:sz w:val="24"/>
          <w:szCs w:val="24"/>
        </w:rPr>
        <w:t>and</w:t>
      </w:r>
      <w:r w:rsidR="00543965">
        <w:rPr>
          <w:rFonts w:ascii="Times New Roman" w:hAnsi="Times New Roman" w:cs="Times New Roman"/>
          <w:sz w:val="24"/>
          <w:szCs w:val="24"/>
        </w:rPr>
        <w:t xml:space="preserve"> hymns are used to make </w:t>
      </w:r>
      <w:r w:rsidR="00543965" w:rsidRPr="006E4DFA">
        <w:rPr>
          <w:rFonts w:ascii="Times New Roman" w:hAnsi="Times New Roman" w:cs="Times New Roman"/>
          <w:noProof/>
          <w:sz w:val="24"/>
          <w:szCs w:val="24"/>
        </w:rPr>
        <w:t>connection</w:t>
      </w:r>
      <w:r w:rsidR="00543965">
        <w:rPr>
          <w:rFonts w:ascii="Times New Roman" w:hAnsi="Times New Roman" w:cs="Times New Roman"/>
          <w:sz w:val="24"/>
          <w:szCs w:val="24"/>
        </w:rPr>
        <w:t xml:space="preserve"> to God and priest </w:t>
      </w:r>
      <w:r w:rsidR="00543965" w:rsidRPr="006E4DFA">
        <w:rPr>
          <w:rFonts w:ascii="Times New Roman" w:hAnsi="Times New Roman" w:cs="Times New Roman"/>
          <w:noProof/>
          <w:sz w:val="24"/>
          <w:szCs w:val="24"/>
        </w:rPr>
        <w:t>is</w:t>
      </w:r>
      <w:r w:rsidR="00543965">
        <w:rPr>
          <w:rFonts w:ascii="Times New Roman" w:hAnsi="Times New Roman" w:cs="Times New Roman"/>
          <w:sz w:val="24"/>
          <w:szCs w:val="24"/>
        </w:rPr>
        <w:t xml:space="preserve"> the one who </w:t>
      </w:r>
      <w:r w:rsidR="004058B3" w:rsidRPr="00505560">
        <w:rPr>
          <w:rFonts w:ascii="Times New Roman" w:hAnsi="Times New Roman" w:cs="Times New Roman"/>
          <w:noProof/>
          <w:sz w:val="24"/>
          <w:szCs w:val="24"/>
        </w:rPr>
        <w:t>conduct</w:t>
      </w:r>
      <w:r w:rsidR="00505560">
        <w:rPr>
          <w:rFonts w:ascii="Times New Roman" w:hAnsi="Times New Roman" w:cs="Times New Roman"/>
          <w:noProof/>
          <w:sz w:val="24"/>
          <w:szCs w:val="24"/>
        </w:rPr>
        <w:t>s</w:t>
      </w:r>
      <w:r w:rsidR="00543965">
        <w:rPr>
          <w:rFonts w:ascii="Times New Roman" w:hAnsi="Times New Roman" w:cs="Times New Roman"/>
          <w:sz w:val="24"/>
          <w:szCs w:val="24"/>
        </w:rPr>
        <w:t xml:space="preserve"> these sessions while in Vineyard </w:t>
      </w:r>
      <w:r w:rsidR="004058B3">
        <w:rPr>
          <w:rFonts w:ascii="Times New Roman" w:hAnsi="Times New Roman" w:cs="Times New Roman"/>
          <w:sz w:val="24"/>
          <w:szCs w:val="24"/>
        </w:rPr>
        <w:t>any member</w:t>
      </w:r>
      <w:r w:rsidR="00543965">
        <w:rPr>
          <w:rFonts w:ascii="Times New Roman" w:hAnsi="Times New Roman" w:cs="Times New Roman"/>
          <w:sz w:val="24"/>
          <w:szCs w:val="24"/>
        </w:rPr>
        <w:t xml:space="preserve"> </w:t>
      </w:r>
      <w:r w:rsidR="004058B3">
        <w:rPr>
          <w:rFonts w:ascii="Times New Roman" w:hAnsi="Times New Roman" w:cs="Times New Roman"/>
          <w:sz w:val="24"/>
          <w:szCs w:val="24"/>
        </w:rPr>
        <w:t xml:space="preserve">can participate in church ministries and experience God. </w:t>
      </w:r>
    </w:p>
    <w:p w:rsidR="004058B3" w:rsidRDefault="006E4DFA" w:rsidP="006E4DF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58B3">
        <w:rPr>
          <w:rFonts w:ascii="Times New Roman" w:hAnsi="Times New Roman" w:cs="Times New Roman"/>
          <w:sz w:val="24"/>
          <w:szCs w:val="24"/>
        </w:rPr>
        <w:t>So</w:t>
      </w:r>
      <w:r w:rsidR="00A33C4B">
        <w:rPr>
          <w:rFonts w:ascii="Times New Roman" w:hAnsi="Times New Roman" w:cs="Times New Roman"/>
          <w:sz w:val="24"/>
          <w:szCs w:val="24"/>
        </w:rPr>
        <w:t>,</w:t>
      </w:r>
      <w:r w:rsidR="004058B3">
        <w:rPr>
          <w:rFonts w:ascii="Times New Roman" w:hAnsi="Times New Roman" w:cs="Times New Roman"/>
          <w:sz w:val="24"/>
          <w:szCs w:val="24"/>
        </w:rPr>
        <w:t xml:space="preserve"> both forms of churches have their edges over the other. I think that traditional churches are stronger </w:t>
      </w:r>
      <w:r w:rsidR="004058B3" w:rsidRPr="00505560">
        <w:rPr>
          <w:rFonts w:ascii="Times New Roman" w:hAnsi="Times New Roman" w:cs="Times New Roman"/>
          <w:noProof/>
          <w:sz w:val="24"/>
          <w:szCs w:val="24"/>
        </w:rPr>
        <w:t>in existence</w:t>
      </w:r>
      <w:r w:rsidR="004058B3">
        <w:rPr>
          <w:rFonts w:ascii="Times New Roman" w:hAnsi="Times New Roman" w:cs="Times New Roman"/>
          <w:sz w:val="24"/>
          <w:szCs w:val="24"/>
        </w:rPr>
        <w:t xml:space="preserve"> </w:t>
      </w:r>
      <w:r w:rsidR="00505560">
        <w:rPr>
          <w:rFonts w:ascii="Times New Roman" w:hAnsi="Times New Roman" w:cs="Times New Roman"/>
          <w:noProof/>
          <w:sz w:val="24"/>
          <w:szCs w:val="24"/>
        </w:rPr>
        <w:t>regarding</w:t>
      </w:r>
      <w:r w:rsidR="004058B3">
        <w:rPr>
          <w:rFonts w:ascii="Times New Roman" w:hAnsi="Times New Roman" w:cs="Times New Roman"/>
          <w:sz w:val="24"/>
          <w:szCs w:val="24"/>
        </w:rPr>
        <w:t xml:space="preserve"> </w:t>
      </w:r>
      <w:r w:rsidR="004058B3" w:rsidRPr="006E4DFA">
        <w:rPr>
          <w:rFonts w:ascii="Times New Roman" w:hAnsi="Times New Roman" w:cs="Times New Roman"/>
          <w:noProof/>
          <w:sz w:val="24"/>
          <w:szCs w:val="24"/>
        </w:rPr>
        <w:t>number</w:t>
      </w:r>
      <w:r w:rsidR="004058B3">
        <w:rPr>
          <w:rFonts w:ascii="Times New Roman" w:hAnsi="Times New Roman" w:cs="Times New Roman"/>
          <w:sz w:val="24"/>
          <w:szCs w:val="24"/>
        </w:rPr>
        <w:t xml:space="preserve"> of followers and loyalty that </w:t>
      </w:r>
      <w:r w:rsidR="008F028F">
        <w:rPr>
          <w:rFonts w:ascii="Times New Roman" w:hAnsi="Times New Roman" w:cs="Times New Roman"/>
          <w:sz w:val="24"/>
          <w:szCs w:val="24"/>
        </w:rPr>
        <w:t>members feel with the church. Traditional church members seem more concerned about the other members and feel passionate about their missions. They are rigid in their values which makes them stronger</w:t>
      </w:r>
    </w:p>
    <w:p w:rsidR="008F028F" w:rsidRDefault="00A33C4B" w:rsidP="006E4DF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027B">
        <w:rPr>
          <w:rFonts w:ascii="Times New Roman" w:hAnsi="Times New Roman" w:cs="Times New Roman"/>
          <w:sz w:val="24"/>
          <w:szCs w:val="24"/>
        </w:rPr>
        <w:t>The</w:t>
      </w:r>
      <w:r w:rsidR="008F028F">
        <w:rPr>
          <w:rFonts w:ascii="Times New Roman" w:hAnsi="Times New Roman" w:cs="Times New Roman"/>
          <w:sz w:val="24"/>
          <w:szCs w:val="24"/>
        </w:rPr>
        <w:t xml:space="preserve"> vineyard church is modern </w:t>
      </w:r>
      <w:r w:rsidR="008F028F" w:rsidRPr="006E4DFA">
        <w:rPr>
          <w:rFonts w:ascii="Times New Roman" w:hAnsi="Times New Roman" w:cs="Times New Roman"/>
          <w:noProof/>
          <w:sz w:val="24"/>
          <w:szCs w:val="24"/>
        </w:rPr>
        <w:t>and</w:t>
      </w:r>
      <w:r w:rsidR="008F028F">
        <w:rPr>
          <w:rFonts w:ascii="Times New Roman" w:hAnsi="Times New Roman" w:cs="Times New Roman"/>
          <w:sz w:val="24"/>
          <w:szCs w:val="24"/>
        </w:rPr>
        <w:t xml:space="preserve"> it </w:t>
      </w:r>
      <w:r w:rsidR="008F028F" w:rsidRPr="00505560">
        <w:rPr>
          <w:rFonts w:ascii="Times New Roman" w:hAnsi="Times New Roman" w:cs="Times New Roman"/>
          <w:noProof/>
          <w:sz w:val="24"/>
          <w:szCs w:val="24"/>
        </w:rPr>
        <w:t>give</w:t>
      </w:r>
      <w:r w:rsidR="00505560">
        <w:rPr>
          <w:rFonts w:ascii="Times New Roman" w:hAnsi="Times New Roman" w:cs="Times New Roman"/>
          <w:noProof/>
          <w:sz w:val="24"/>
          <w:szCs w:val="24"/>
        </w:rPr>
        <w:t>s</w:t>
      </w:r>
      <w:r w:rsidR="008F028F">
        <w:rPr>
          <w:rFonts w:ascii="Times New Roman" w:hAnsi="Times New Roman" w:cs="Times New Roman"/>
          <w:sz w:val="24"/>
          <w:szCs w:val="24"/>
        </w:rPr>
        <w:t xml:space="preserve"> every member a fair chance, which makes it better.  </w:t>
      </w:r>
      <w:r w:rsidR="00BA027B">
        <w:rPr>
          <w:rFonts w:ascii="Times New Roman" w:hAnsi="Times New Roman" w:cs="Times New Roman"/>
          <w:sz w:val="24"/>
          <w:szCs w:val="24"/>
        </w:rPr>
        <w:t xml:space="preserve">It has </w:t>
      </w:r>
      <w:r w:rsidR="00BA027B" w:rsidRPr="006E4DFA">
        <w:rPr>
          <w:rFonts w:ascii="Times New Roman" w:hAnsi="Times New Roman" w:cs="Times New Roman"/>
          <w:noProof/>
          <w:sz w:val="24"/>
          <w:szCs w:val="24"/>
        </w:rPr>
        <w:t>more</w:t>
      </w:r>
      <w:r w:rsidR="00BA027B">
        <w:rPr>
          <w:rFonts w:ascii="Times New Roman" w:hAnsi="Times New Roman" w:cs="Times New Roman"/>
          <w:sz w:val="24"/>
          <w:szCs w:val="24"/>
        </w:rPr>
        <w:t xml:space="preserve"> relaxed and welcoming environment. Their planting strategy gives them </w:t>
      </w:r>
      <w:r w:rsidR="00505560">
        <w:rPr>
          <w:rFonts w:ascii="Times New Roman" w:hAnsi="Times New Roman" w:cs="Times New Roman"/>
          <w:sz w:val="24"/>
          <w:szCs w:val="24"/>
        </w:rPr>
        <w:t xml:space="preserve">an </w:t>
      </w:r>
      <w:r w:rsidR="00BA027B" w:rsidRPr="00505560">
        <w:rPr>
          <w:rFonts w:ascii="Times New Roman" w:hAnsi="Times New Roman" w:cs="Times New Roman"/>
          <w:noProof/>
          <w:sz w:val="24"/>
          <w:szCs w:val="24"/>
        </w:rPr>
        <w:t>edge</w:t>
      </w:r>
      <w:r w:rsidR="00BA027B">
        <w:rPr>
          <w:rFonts w:ascii="Times New Roman" w:hAnsi="Times New Roman" w:cs="Times New Roman"/>
          <w:sz w:val="24"/>
          <w:szCs w:val="24"/>
        </w:rPr>
        <w:t xml:space="preserve"> over the others. Modern Band concert style spirituality and concept of gifts make them interesting for the youth. </w:t>
      </w:r>
    </w:p>
    <w:p w:rsidR="004058B3" w:rsidRDefault="004058B3" w:rsidP="006E4DFA">
      <w:pPr>
        <w:spacing w:after="0" w:line="480" w:lineRule="auto"/>
        <w:jc w:val="both"/>
        <w:rPr>
          <w:rFonts w:ascii="Times New Roman" w:hAnsi="Times New Roman" w:cs="Times New Roman"/>
          <w:sz w:val="24"/>
          <w:szCs w:val="24"/>
        </w:rPr>
      </w:pPr>
    </w:p>
    <w:bookmarkEnd w:id="0"/>
    <w:p w:rsidR="00D838E1" w:rsidRPr="00A66887" w:rsidRDefault="00A66887" w:rsidP="00E22157">
      <w:pPr>
        <w:pStyle w:val="Bibliography"/>
        <w:ind w:left="0" w:firstLine="0"/>
        <w:rPr>
          <w:rFonts w:ascii="Times New Roman" w:hAnsi="Times New Roman" w:cs="Times New Roman"/>
          <w:sz w:val="24"/>
        </w:rPr>
      </w:pPr>
      <w:r>
        <w:fldChar w:fldCharType="begin"/>
      </w:r>
      <w:r>
        <w:instrText xml:space="preserve"> ADDIN ZOTERO_BIBL {"uncited":[],"omitted":[],"custom":[]} CSL_BIBLIOGRAPHY </w:instrText>
      </w:r>
      <w:r>
        <w:fldChar w:fldCharType="separate"/>
      </w:r>
    </w:p>
    <w:p w:rsidR="004B59D5" w:rsidRPr="00A8393A" w:rsidRDefault="00A66887"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p w:rsidR="006E4DFA" w:rsidRPr="00A8393A" w:rsidRDefault="006E4DFA">
      <w:pPr>
        <w:spacing w:after="0" w:line="480" w:lineRule="auto"/>
        <w:ind w:left="720" w:hanging="720"/>
        <w:rPr>
          <w:rFonts w:ascii="Times New Roman" w:hAnsi="Times New Roman" w:cs="Times New Roman"/>
          <w:sz w:val="24"/>
          <w:szCs w:val="24"/>
        </w:rPr>
      </w:pPr>
    </w:p>
    <w:sectPr w:rsidR="006E4DFA"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F37" w:rsidRDefault="00093F37" w:rsidP="00A8393A">
      <w:pPr>
        <w:spacing w:after="0" w:line="240" w:lineRule="auto"/>
      </w:pPr>
      <w:r>
        <w:separator/>
      </w:r>
    </w:p>
  </w:endnote>
  <w:endnote w:type="continuationSeparator" w:id="0">
    <w:p w:rsidR="00093F37" w:rsidRDefault="00093F37"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F37" w:rsidRDefault="00093F37" w:rsidP="00A8393A">
      <w:pPr>
        <w:spacing w:after="0" w:line="240" w:lineRule="auto"/>
      </w:pPr>
      <w:r>
        <w:separator/>
      </w:r>
    </w:p>
  </w:footnote>
  <w:footnote w:type="continuationSeparator" w:id="0">
    <w:p w:rsidR="00093F37" w:rsidRDefault="00093F37"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6E46C8">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B1368"/>
    <w:multiLevelType w:val="hybridMultilevel"/>
    <w:tmpl w:val="39469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A0MzA3MDa3NDI2MzdQ0lEKTi0uzszPAykwqQUAtTwEoSwAAAA="/>
  </w:docVars>
  <w:rsids>
    <w:rsidRoot w:val="00A8393A"/>
    <w:rsid w:val="00004668"/>
    <w:rsid w:val="00033C64"/>
    <w:rsid w:val="00085CA0"/>
    <w:rsid w:val="00093F37"/>
    <w:rsid w:val="000A2BE5"/>
    <w:rsid w:val="000B7FB2"/>
    <w:rsid w:val="000D481D"/>
    <w:rsid w:val="000E132D"/>
    <w:rsid w:val="001031CA"/>
    <w:rsid w:val="001351D4"/>
    <w:rsid w:val="001407F0"/>
    <w:rsid w:val="001A3700"/>
    <w:rsid w:val="001C4732"/>
    <w:rsid w:val="001F256A"/>
    <w:rsid w:val="002128DC"/>
    <w:rsid w:val="002129FB"/>
    <w:rsid w:val="002324B1"/>
    <w:rsid w:val="0027162B"/>
    <w:rsid w:val="00276070"/>
    <w:rsid w:val="00287C80"/>
    <w:rsid w:val="002A2E42"/>
    <w:rsid w:val="002A6446"/>
    <w:rsid w:val="002D65CE"/>
    <w:rsid w:val="002E2095"/>
    <w:rsid w:val="00304B58"/>
    <w:rsid w:val="003135E5"/>
    <w:rsid w:val="00351563"/>
    <w:rsid w:val="003A254E"/>
    <w:rsid w:val="003A32AF"/>
    <w:rsid w:val="003D406F"/>
    <w:rsid w:val="004058B3"/>
    <w:rsid w:val="00451C25"/>
    <w:rsid w:val="00454D1A"/>
    <w:rsid w:val="00471C56"/>
    <w:rsid w:val="004758DB"/>
    <w:rsid w:val="004A4AAB"/>
    <w:rsid w:val="004B59D5"/>
    <w:rsid w:val="004E189E"/>
    <w:rsid w:val="00504B98"/>
    <w:rsid w:val="00505560"/>
    <w:rsid w:val="0051180A"/>
    <w:rsid w:val="00543965"/>
    <w:rsid w:val="00550CA0"/>
    <w:rsid w:val="00555D00"/>
    <w:rsid w:val="00590732"/>
    <w:rsid w:val="006051BF"/>
    <w:rsid w:val="00605C42"/>
    <w:rsid w:val="00624516"/>
    <w:rsid w:val="006D3DF5"/>
    <w:rsid w:val="006D6792"/>
    <w:rsid w:val="006E46C8"/>
    <w:rsid w:val="006E4DFA"/>
    <w:rsid w:val="00710BE9"/>
    <w:rsid w:val="00745AD1"/>
    <w:rsid w:val="00775832"/>
    <w:rsid w:val="00810272"/>
    <w:rsid w:val="008232A1"/>
    <w:rsid w:val="00823BB2"/>
    <w:rsid w:val="00841DF1"/>
    <w:rsid w:val="008613D4"/>
    <w:rsid w:val="008B3EFE"/>
    <w:rsid w:val="008D57EA"/>
    <w:rsid w:val="008F028F"/>
    <w:rsid w:val="008F1979"/>
    <w:rsid w:val="00903281"/>
    <w:rsid w:val="00994716"/>
    <w:rsid w:val="009A1AE9"/>
    <w:rsid w:val="009B3F91"/>
    <w:rsid w:val="009C7E0B"/>
    <w:rsid w:val="009E4B12"/>
    <w:rsid w:val="009E5E6A"/>
    <w:rsid w:val="00A242E5"/>
    <w:rsid w:val="00A31342"/>
    <w:rsid w:val="00A33C4B"/>
    <w:rsid w:val="00A5191D"/>
    <w:rsid w:val="00A66887"/>
    <w:rsid w:val="00A8393A"/>
    <w:rsid w:val="00AB6443"/>
    <w:rsid w:val="00AC60CE"/>
    <w:rsid w:val="00AE592F"/>
    <w:rsid w:val="00AE5CBB"/>
    <w:rsid w:val="00B10777"/>
    <w:rsid w:val="00B143C6"/>
    <w:rsid w:val="00B37643"/>
    <w:rsid w:val="00B41B7D"/>
    <w:rsid w:val="00B425DD"/>
    <w:rsid w:val="00B467A0"/>
    <w:rsid w:val="00B55D75"/>
    <w:rsid w:val="00BA027B"/>
    <w:rsid w:val="00BD2C2D"/>
    <w:rsid w:val="00BF0583"/>
    <w:rsid w:val="00C33769"/>
    <w:rsid w:val="00C52A1B"/>
    <w:rsid w:val="00C81535"/>
    <w:rsid w:val="00CB2F72"/>
    <w:rsid w:val="00CD3396"/>
    <w:rsid w:val="00D16C54"/>
    <w:rsid w:val="00D34E08"/>
    <w:rsid w:val="00D4304E"/>
    <w:rsid w:val="00D65CD7"/>
    <w:rsid w:val="00D838E1"/>
    <w:rsid w:val="00D84B40"/>
    <w:rsid w:val="00D8692B"/>
    <w:rsid w:val="00D96E55"/>
    <w:rsid w:val="00DB10A7"/>
    <w:rsid w:val="00DB6E19"/>
    <w:rsid w:val="00E22157"/>
    <w:rsid w:val="00E2271E"/>
    <w:rsid w:val="00E63F70"/>
    <w:rsid w:val="00EB2204"/>
    <w:rsid w:val="00EB4165"/>
    <w:rsid w:val="00EC693C"/>
    <w:rsid w:val="00F03E8F"/>
    <w:rsid w:val="00F45BB4"/>
    <w:rsid w:val="00F476A2"/>
    <w:rsid w:val="00FA0CFB"/>
    <w:rsid w:val="00FB6937"/>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A66887"/>
    <w:pPr>
      <w:spacing w:after="0" w:line="480" w:lineRule="auto"/>
      <w:ind w:left="720" w:hanging="720"/>
    </w:pPr>
  </w:style>
  <w:style w:type="paragraph" w:styleId="ListParagraph">
    <w:name w:val="List Paragraph"/>
    <w:basedOn w:val="Normal"/>
    <w:uiPriority w:val="34"/>
    <w:qFormat/>
    <w:rsid w:val="00B41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9</cp:revision>
  <dcterms:created xsi:type="dcterms:W3CDTF">2019-02-05T04:42:00Z</dcterms:created>
  <dcterms:modified xsi:type="dcterms:W3CDTF">2019-02-05T05:41:00Z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id="0CpDGmBi"/&gt;&lt;style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