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3E53D6"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3E53D6"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3E53D6"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8393A" w:rsidRDefault="003E53D6"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3D406F" w:rsidRDefault="003D406F" w:rsidP="00007891">
      <w:pPr>
        <w:spacing w:after="0" w:line="480" w:lineRule="auto"/>
        <w:rPr>
          <w:rFonts w:ascii="Times New Roman" w:hAnsi="Times New Roman" w:cs="Times New Roman"/>
          <w:sz w:val="24"/>
          <w:szCs w:val="24"/>
        </w:rPr>
      </w:pPr>
    </w:p>
    <w:p w:rsidR="00007891" w:rsidRPr="00C5472A" w:rsidRDefault="003E53D6" w:rsidP="008D1ADC">
      <w:pPr>
        <w:spacing w:after="0" w:line="480" w:lineRule="auto"/>
        <w:ind w:firstLine="720"/>
        <w:jc w:val="center"/>
        <w:rPr>
          <w:rFonts w:ascii="Times New Roman" w:hAnsi="Times New Roman" w:cs="Times New Roman"/>
          <w:b/>
          <w:sz w:val="24"/>
          <w:szCs w:val="24"/>
        </w:rPr>
      </w:pPr>
      <w:r w:rsidRPr="00C5472A">
        <w:rPr>
          <w:rFonts w:ascii="Times New Roman" w:hAnsi="Times New Roman" w:cs="Times New Roman"/>
          <w:b/>
          <w:sz w:val="24"/>
          <w:szCs w:val="24"/>
        </w:rPr>
        <w:t>How does therapeutic writing allow teenagers to grow mentally?</w:t>
      </w:r>
    </w:p>
    <w:p w:rsidR="005710BA" w:rsidRPr="005710BA" w:rsidRDefault="003E53D6" w:rsidP="00146D14">
      <w:pPr>
        <w:spacing w:after="0" w:line="480" w:lineRule="auto"/>
        <w:jc w:val="both"/>
        <w:rPr>
          <w:rFonts w:ascii="Times New Roman" w:hAnsi="Times New Roman" w:cs="Times New Roman"/>
          <w:b/>
          <w:sz w:val="24"/>
          <w:szCs w:val="24"/>
        </w:rPr>
      </w:pPr>
      <w:r w:rsidRPr="005710BA">
        <w:rPr>
          <w:rFonts w:ascii="Times New Roman" w:hAnsi="Times New Roman" w:cs="Times New Roman"/>
          <w:b/>
          <w:sz w:val="24"/>
          <w:szCs w:val="24"/>
        </w:rPr>
        <w:t>Introduction:</w:t>
      </w:r>
    </w:p>
    <w:p w:rsidR="005710BA" w:rsidRPr="005710BA" w:rsidRDefault="003E53D6" w:rsidP="005710BA">
      <w:pPr>
        <w:spacing w:after="0" w:line="480" w:lineRule="auto"/>
        <w:ind w:firstLine="720"/>
        <w:jc w:val="both"/>
        <w:rPr>
          <w:rFonts w:ascii="Times New Roman" w:hAnsi="Times New Roman" w:cs="Times New Roman"/>
          <w:sz w:val="24"/>
          <w:szCs w:val="24"/>
        </w:rPr>
      </w:pPr>
      <w:r w:rsidRPr="005710BA">
        <w:rPr>
          <w:rFonts w:ascii="Times New Roman" w:hAnsi="Times New Roman" w:cs="Times New Roman"/>
          <w:sz w:val="24"/>
          <w:szCs w:val="24"/>
        </w:rPr>
        <w:t xml:space="preserve">             Teenage is attender time for young individuals when they are going through different biological changes that produce various kinds of mood swings and behavioral changes in them. Also, this is the most critical time in terms of academics when e</w:t>
      </w:r>
      <w:r w:rsidRPr="005710BA">
        <w:rPr>
          <w:rFonts w:ascii="Times New Roman" w:hAnsi="Times New Roman" w:cs="Times New Roman"/>
          <w:sz w:val="24"/>
          <w:szCs w:val="24"/>
        </w:rPr>
        <w:t>xternal pressure is high on them. All these changes along with the academic pressure lead them to depression and anxiety. These issues become critical in young individuals when they are suffering from chronic mental illnesses, disability and any other kind</w:t>
      </w:r>
      <w:r w:rsidRPr="005710BA">
        <w:rPr>
          <w:rFonts w:ascii="Times New Roman" w:hAnsi="Times New Roman" w:cs="Times New Roman"/>
          <w:sz w:val="24"/>
          <w:szCs w:val="24"/>
        </w:rPr>
        <w:t xml:space="preserve"> of physical issues. These traumatic situations result in lower levels of self-esteem and confidence. All these situations can be improved through therapeutic writing.  In this paper influence of therapeutic writing on teenagers is discussed in terms of it</w:t>
      </w:r>
      <w:r w:rsidRPr="005710BA">
        <w:rPr>
          <w:rFonts w:ascii="Times New Roman" w:hAnsi="Times New Roman" w:cs="Times New Roman"/>
          <w:sz w:val="24"/>
          <w:szCs w:val="24"/>
        </w:rPr>
        <w:t xml:space="preserve">s physical and mental effects. Getting out of depressive symptoms and negative thought patterns is really important for physical cognitive development.  Does therapeutic writing has an effect on the emotional state of the adolescents, is the question that </w:t>
      </w:r>
      <w:r w:rsidRPr="005710BA">
        <w:rPr>
          <w:rFonts w:ascii="Times New Roman" w:hAnsi="Times New Roman" w:cs="Times New Roman"/>
          <w:sz w:val="24"/>
          <w:szCs w:val="24"/>
        </w:rPr>
        <w:t xml:space="preserve">will be explored in this research paper.    </w:t>
      </w:r>
    </w:p>
    <w:p w:rsidR="005710BA" w:rsidRPr="005710BA" w:rsidRDefault="003E53D6" w:rsidP="00146D14">
      <w:pPr>
        <w:spacing w:after="0" w:line="480" w:lineRule="auto"/>
        <w:jc w:val="both"/>
        <w:rPr>
          <w:rFonts w:ascii="Times New Roman" w:hAnsi="Times New Roman" w:cs="Times New Roman"/>
          <w:b/>
          <w:sz w:val="24"/>
          <w:szCs w:val="24"/>
        </w:rPr>
      </w:pPr>
      <w:r w:rsidRPr="005710BA">
        <w:rPr>
          <w:rFonts w:ascii="Times New Roman" w:hAnsi="Times New Roman" w:cs="Times New Roman"/>
          <w:b/>
          <w:sz w:val="24"/>
          <w:szCs w:val="24"/>
        </w:rPr>
        <w:t>Discussion:</w:t>
      </w:r>
    </w:p>
    <w:p w:rsidR="005710BA" w:rsidRPr="005710BA" w:rsidRDefault="003E53D6" w:rsidP="005710BA">
      <w:pPr>
        <w:spacing w:after="0" w:line="480" w:lineRule="auto"/>
        <w:ind w:firstLine="720"/>
        <w:jc w:val="both"/>
        <w:rPr>
          <w:rFonts w:ascii="Times New Roman" w:hAnsi="Times New Roman" w:cs="Times New Roman"/>
          <w:sz w:val="24"/>
          <w:szCs w:val="24"/>
        </w:rPr>
      </w:pPr>
      <w:r w:rsidRPr="005710BA">
        <w:rPr>
          <w:rFonts w:ascii="Times New Roman" w:hAnsi="Times New Roman" w:cs="Times New Roman"/>
          <w:sz w:val="24"/>
          <w:szCs w:val="24"/>
        </w:rPr>
        <w:t xml:space="preserve">           Trauma and drama are the two words that describe the teen life for many teenagers. This is due to all the changes and transitions that they go through physically and mentally. According to</w:t>
      </w:r>
      <w:r w:rsidRPr="005710BA">
        <w:rPr>
          <w:rFonts w:ascii="Times New Roman" w:hAnsi="Times New Roman" w:cs="Times New Roman"/>
          <w:sz w:val="24"/>
          <w:szCs w:val="24"/>
        </w:rPr>
        <w:t xml:space="preserve"> various researches, depression levels in teenagers are on the rise(“New Report Shows Depression Rates Rising”). Causes of which include family issues, economic problems, parental </w:t>
      </w:r>
      <w:r w:rsidRPr="005710BA">
        <w:rPr>
          <w:rFonts w:ascii="Times New Roman" w:hAnsi="Times New Roman" w:cs="Times New Roman"/>
          <w:sz w:val="24"/>
          <w:szCs w:val="24"/>
        </w:rPr>
        <w:lastRenderedPageBreak/>
        <w:t>influences, traumatic situations like physical or sexual harassments, bullyi</w:t>
      </w:r>
      <w:r w:rsidRPr="005710BA">
        <w:rPr>
          <w:rFonts w:ascii="Times New Roman" w:hAnsi="Times New Roman" w:cs="Times New Roman"/>
          <w:sz w:val="24"/>
          <w:szCs w:val="24"/>
        </w:rPr>
        <w:t>ng, and academic pressures. If teenagers have a lack of confidence to deal with their issues it can lead to worsening the situations. Also one of the most important factors that contributes to depression in teens in the transition, from the teenage to adul</w:t>
      </w:r>
      <w:r w:rsidRPr="005710BA">
        <w:rPr>
          <w:rFonts w:ascii="Times New Roman" w:hAnsi="Times New Roman" w:cs="Times New Roman"/>
          <w:sz w:val="24"/>
          <w:szCs w:val="24"/>
        </w:rPr>
        <w:t>thood. According to the National Longitudinal Study of Adolescent Health, transitions</w:t>
      </w:r>
      <w:r w:rsidR="00033594">
        <w:rPr>
          <w:rFonts w:ascii="Times New Roman" w:hAnsi="Times New Roman" w:cs="Times New Roman"/>
          <w:sz w:val="24"/>
          <w:szCs w:val="24"/>
        </w:rPr>
        <w:t xml:space="preserve"> are really problematic in teen</w:t>
      </w:r>
      <w:r w:rsidRPr="005710BA">
        <w:rPr>
          <w:rFonts w:ascii="Times New Roman" w:hAnsi="Times New Roman" w:cs="Times New Roman"/>
          <w:sz w:val="24"/>
          <w:szCs w:val="24"/>
        </w:rPr>
        <w:t>s</w:t>
      </w:r>
      <w:r w:rsidR="00033594">
        <w:rPr>
          <w:rFonts w:ascii="Times New Roman" w:hAnsi="Times New Roman" w:cs="Times New Roman"/>
          <w:sz w:val="24"/>
          <w:szCs w:val="24"/>
        </w:rPr>
        <w:t xml:space="preserve"> </w:t>
      </w:r>
      <w:r w:rsidRPr="005710BA">
        <w:rPr>
          <w:rFonts w:ascii="Times New Roman" w:hAnsi="Times New Roman" w:cs="Times New Roman"/>
          <w:sz w:val="24"/>
          <w:szCs w:val="24"/>
        </w:rPr>
        <w:t>and one in six teenagers consider suicide as the solution to their troubles in teenage ("Transitioning to Adulthood").   All these situati</w:t>
      </w:r>
      <w:r w:rsidRPr="005710BA">
        <w:rPr>
          <w:rFonts w:ascii="Times New Roman" w:hAnsi="Times New Roman" w:cs="Times New Roman"/>
          <w:sz w:val="24"/>
          <w:szCs w:val="24"/>
        </w:rPr>
        <w:t>ons along with the transitional difficulties often result in depression and anxiety in the young individuals which often leads to suicide and self-abusive attitudes. These individuals feel alone, stressed and lost. All the mental trauma not only affects th</w:t>
      </w:r>
      <w:r w:rsidRPr="005710BA">
        <w:rPr>
          <w:rFonts w:ascii="Times New Roman" w:hAnsi="Times New Roman" w:cs="Times New Roman"/>
          <w:sz w:val="24"/>
          <w:szCs w:val="24"/>
        </w:rPr>
        <w:t>eir memory and behavior but also is the leading cause of substance abuse in the teenagers turn to drugs and alcohol in young teenage to seek refuge from their problems. Problems like self-cutting are really among such children.  These problems not only aff</w:t>
      </w:r>
      <w:r w:rsidRPr="005710BA">
        <w:rPr>
          <w:rFonts w:ascii="Times New Roman" w:hAnsi="Times New Roman" w:cs="Times New Roman"/>
          <w:sz w:val="24"/>
          <w:szCs w:val="24"/>
        </w:rPr>
        <w:t>ects their personal health but also affects their physical health. Due to depression and other mental problems, often teenagers develop eating disorders that also affects them physically. Many of them turn obese which in turn results in high blood pressure</w:t>
      </w:r>
      <w:r w:rsidRPr="005710BA">
        <w:rPr>
          <w:rFonts w:ascii="Times New Roman" w:hAnsi="Times New Roman" w:cs="Times New Roman"/>
          <w:sz w:val="24"/>
          <w:szCs w:val="24"/>
        </w:rPr>
        <w:t xml:space="preserve">, cholesterol and heart disease. These issues also cause chronic fatigue, unexplained pain, headache, migraine, and type 2 diabetes(“The Effects of Depression on the Body and Physical Health”). </w:t>
      </w:r>
    </w:p>
    <w:p w:rsidR="005710BA" w:rsidRPr="005710BA" w:rsidRDefault="003E53D6" w:rsidP="005710BA">
      <w:pPr>
        <w:spacing w:after="0" w:line="480" w:lineRule="auto"/>
        <w:ind w:firstLine="720"/>
        <w:jc w:val="both"/>
        <w:rPr>
          <w:rFonts w:ascii="Times New Roman" w:hAnsi="Times New Roman" w:cs="Times New Roman"/>
          <w:sz w:val="24"/>
          <w:szCs w:val="24"/>
        </w:rPr>
      </w:pPr>
      <w:r w:rsidRPr="005710BA">
        <w:rPr>
          <w:rFonts w:ascii="Times New Roman" w:hAnsi="Times New Roman" w:cs="Times New Roman"/>
          <w:sz w:val="24"/>
          <w:szCs w:val="24"/>
        </w:rPr>
        <w:t xml:space="preserve">          All such broken teenagers often don't have anyone t</w:t>
      </w:r>
      <w:r w:rsidRPr="005710BA">
        <w:rPr>
          <w:rFonts w:ascii="Times New Roman" w:hAnsi="Times New Roman" w:cs="Times New Roman"/>
          <w:sz w:val="24"/>
          <w:szCs w:val="24"/>
        </w:rPr>
        <w:t>o talk to which keeps worsening the situation. Such teenagers often become a challenge for the teachers and parents. At such a critical stage role of the therapists is essential. But the therapeutic effects of the journaling can't be neglected. Teenagers c</w:t>
      </w:r>
      <w:r w:rsidRPr="005710BA">
        <w:rPr>
          <w:rFonts w:ascii="Times New Roman" w:hAnsi="Times New Roman" w:cs="Times New Roman"/>
          <w:sz w:val="24"/>
          <w:szCs w:val="24"/>
        </w:rPr>
        <w:t>an practice this therapeutic journaling all by themselves. And often therapists also suggest them to adopt this activity. Many studies are present that strongly suggests that therapeutic journaling turns out to be the most effective therapy in troubled tee</w:t>
      </w:r>
      <w:r w:rsidRPr="005710BA">
        <w:rPr>
          <w:rFonts w:ascii="Times New Roman" w:hAnsi="Times New Roman" w:cs="Times New Roman"/>
          <w:sz w:val="24"/>
          <w:szCs w:val="24"/>
        </w:rPr>
        <w:t xml:space="preserve">ns.  Therapeutic Journaling allows teens to manage their stress by writing the causes of their stress. Writing about </w:t>
      </w:r>
      <w:r w:rsidRPr="005710BA">
        <w:rPr>
          <w:rFonts w:ascii="Times New Roman" w:hAnsi="Times New Roman" w:cs="Times New Roman"/>
          <w:sz w:val="24"/>
          <w:szCs w:val="24"/>
        </w:rPr>
        <w:lastRenderedPageBreak/>
        <w:t>anxiety and troubled personal experience allows them to deeply identify the main contributors in their bad situations.  It gives them a saf</w:t>
      </w:r>
      <w:r w:rsidRPr="005710BA">
        <w:rPr>
          <w:rFonts w:ascii="Times New Roman" w:hAnsi="Times New Roman" w:cs="Times New Roman"/>
          <w:sz w:val="24"/>
          <w:szCs w:val="24"/>
        </w:rPr>
        <w:t>e place to vent their emotions.  Venting out emotions give clarity to the mind and helps in increasing emotional intelligence. It is beneficial in improving communication issues (Federica et al.).</w:t>
      </w:r>
    </w:p>
    <w:p w:rsidR="005710BA" w:rsidRPr="005710BA" w:rsidRDefault="003E53D6" w:rsidP="005710BA">
      <w:pPr>
        <w:spacing w:after="0" w:line="480" w:lineRule="auto"/>
        <w:ind w:firstLine="720"/>
        <w:jc w:val="both"/>
        <w:rPr>
          <w:rFonts w:ascii="Times New Roman" w:hAnsi="Times New Roman" w:cs="Times New Roman"/>
          <w:sz w:val="24"/>
          <w:szCs w:val="24"/>
        </w:rPr>
      </w:pPr>
      <w:r w:rsidRPr="005710BA">
        <w:rPr>
          <w:rFonts w:ascii="Times New Roman" w:hAnsi="Times New Roman" w:cs="Times New Roman"/>
          <w:sz w:val="24"/>
          <w:szCs w:val="24"/>
        </w:rPr>
        <w:t xml:space="preserve">              Writing the emotional allows the heart to bec</w:t>
      </w:r>
      <w:r w:rsidRPr="005710BA">
        <w:rPr>
          <w:rFonts w:ascii="Times New Roman" w:hAnsi="Times New Roman" w:cs="Times New Roman"/>
          <w:sz w:val="24"/>
          <w:szCs w:val="24"/>
        </w:rPr>
        <w:t xml:space="preserve">ome clear, which results in contentment and makes individuals happy. Thus provides a healthy environment to the brain and heart. This positivity helps teenagers to grow as a person.   Writing about the wishes and dreams signals brain that these wishes are </w:t>
      </w:r>
      <w:r w:rsidRPr="005710BA">
        <w:rPr>
          <w:rFonts w:ascii="Times New Roman" w:hAnsi="Times New Roman" w:cs="Times New Roman"/>
          <w:sz w:val="24"/>
          <w:szCs w:val="24"/>
        </w:rPr>
        <w:t>important thus helps to organize the brain around finding means to make the dreams come true. It also helps them to solve their problems without relying on others. It clarifies their perspective and rereading the written material allows them to look at the</w:t>
      </w:r>
      <w:r w:rsidRPr="005710BA">
        <w:rPr>
          <w:rFonts w:ascii="Times New Roman" w:hAnsi="Times New Roman" w:cs="Times New Roman"/>
          <w:sz w:val="24"/>
          <w:szCs w:val="24"/>
        </w:rPr>
        <w:t xml:space="preserve">ir problem in a different dimension that allows new solutions to come in into being. It helps teens to develop a sense of empathy.  </w:t>
      </w:r>
    </w:p>
    <w:p w:rsidR="005710BA" w:rsidRPr="005710BA" w:rsidRDefault="003E53D6" w:rsidP="005710BA">
      <w:pPr>
        <w:spacing w:after="0" w:line="480" w:lineRule="auto"/>
        <w:ind w:firstLine="720"/>
        <w:jc w:val="both"/>
        <w:rPr>
          <w:rFonts w:ascii="Times New Roman" w:hAnsi="Times New Roman" w:cs="Times New Roman"/>
          <w:sz w:val="24"/>
          <w:szCs w:val="24"/>
        </w:rPr>
      </w:pPr>
      <w:r w:rsidRPr="005710BA">
        <w:rPr>
          <w:rFonts w:ascii="Times New Roman" w:hAnsi="Times New Roman" w:cs="Times New Roman"/>
          <w:sz w:val="24"/>
          <w:szCs w:val="24"/>
        </w:rPr>
        <w:t xml:space="preserve">          Even when teenagers go to therapists and talk about their emotions and thoughts, many fail to deliver the exact i</w:t>
      </w:r>
      <w:r w:rsidRPr="005710BA">
        <w:rPr>
          <w:rFonts w:ascii="Times New Roman" w:hAnsi="Times New Roman" w:cs="Times New Roman"/>
          <w:sz w:val="24"/>
          <w:szCs w:val="24"/>
        </w:rPr>
        <w:t xml:space="preserve">ssues through their speech. Trust issues also come in the way of their sessions with the therapist as it is not easy for everyone to open up, freely to another human being. Thus therapeutic writing allows them to explore their problems and issues. Various </w:t>
      </w:r>
      <w:r w:rsidRPr="005710BA">
        <w:rPr>
          <w:rFonts w:ascii="Times New Roman" w:hAnsi="Times New Roman" w:cs="Times New Roman"/>
          <w:sz w:val="24"/>
          <w:szCs w:val="24"/>
        </w:rPr>
        <w:t>studies suggest that therapeutic writing results in improved physical and emotional health among teenagers. But some studies show that writing has more effect on the minds of healthy patients than on the ones that are dealing with mental issues (Frisina, B</w:t>
      </w:r>
      <w:r w:rsidRPr="005710BA">
        <w:rPr>
          <w:rFonts w:ascii="Times New Roman" w:hAnsi="Times New Roman" w:cs="Times New Roman"/>
          <w:sz w:val="24"/>
          <w:szCs w:val="24"/>
        </w:rPr>
        <w:t>orod, and Lepore). According to evidence-based research writing down, life experiences create a p</w:t>
      </w:r>
      <w:r w:rsidR="004A3DF3">
        <w:rPr>
          <w:rFonts w:ascii="Times New Roman" w:hAnsi="Times New Roman" w:cs="Times New Roman"/>
          <w:sz w:val="24"/>
          <w:szCs w:val="24"/>
        </w:rPr>
        <w:t>ositive impact on the psyche</w:t>
      </w:r>
      <w:r w:rsidRPr="005710BA">
        <w:rPr>
          <w:rFonts w:ascii="Times New Roman" w:hAnsi="Times New Roman" w:cs="Times New Roman"/>
          <w:sz w:val="24"/>
          <w:szCs w:val="24"/>
        </w:rPr>
        <w:t xml:space="preserve">. It also helps teenagers to digest their issues and get over the troubling incidents of their lives.  Thus creates space for the positive impact to come in place. It improves the immune system, decreases </w:t>
      </w:r>
      <w:r w:rsidRPr="005710BA">
        <w:rPr>
          <w:rFonts w:ascii="Times New Roman" w:hAnsi="Times New Roman" w:cs="Times New Roman"/>
          <w:sz w:val="24"/>
          <w:szCs w:val="24"/>
        </w:rPr>
        <w:lastRenderedPageBreak/>
        <w:t>the symptoms of various illnesses and improves memo</w:t>
      </w:r>
      <w:r w:rsidRPr="005710BA">
        <w:rPr>
          <w:rFonts w:ascii="Times New Roman" w:hAnsi="Times New Roman" w:cs="Times New Roman"/>
          <w:sz w:val="24"/>
          <w:szCs w:val="24"/>
        </w:rPr>
        <w:t xml:space="preserve">ry and blood pressure. (Frisina, Borod, and Lepore) </w:t>
      </w:r>
    </w:p>
    <w:p w:rsidR="005710BA" w:rsidRPr="005710BA" w:rsidRDefault="003E53D6" w:rsidP="005710BA">
      <w:pPr>
        <w:spacing w:after="0" w:line="480" w:lineRule="auto"/>
        <w:ind w:firstLine="720"/>
        <w:jc w:val="both"/>
        <w:rPr>
          <w:rFonts w:ascii="Times New Roman" w:hAnsi="Times New Roman" w:cs="Times New Roman"/>
          <w:sz w:val="24"/>
          <w:szCs w:val="24"/>
        </w:rPr>
      </w:pPr>
      <w:r w:rsidRPr="005710BA">
        <w:rPr>
          <w:rFonts w:ascii="Times New Roman" w:hAnsi="Times New Roman" w:cs="Times New Roman"/>
          <w:sz w:val="24"/>
          <w:szCs w:val="24"/>
        </w:rPr>
        <w:t xml:space="preserve">        It results in improving the overall personality and health of the teenagers by making them more aware of their habits and patterns and providing them the best support system that no other individ</w:t>
      </w:r>
      <w:r w:rsidRPr="005710BA">
        <w:rPr>
          <w:rFonts w:ascii="Times New Roman" w:hAnsi="Times New Roman" w:cs="Times New Roman"/>
          <w:sz w:val="24"/>
          <w:szCs w:val="24"/>
        </w:rPr>
        <w:t>ual can. According to the article named "Study: Blog More Therapeutic for Teens than Diary research" that took place University of Hafia, teenagers who write blogs release the emotional stress better than the ones who write it in a diary as it creates a po</w:t>
      </w:r>
      <w:r w:rsidRPr="005710BA">
        <w:rPr>
          <w:rFonts w:ascii="Times New Roman" w:hAnsi="Times New Roman" w:cs="Times New Roman"/>
          <w:sz w:val="24"/>
          <w:szCs w:val="24"/>
        </w:rPr>
        <w:t>ssibility for outside interactions (Siegel-Itzkovich)</w:t>
      </w:r>
    </w:p>
    <w:p w:rsidR="003D406F" w:rsidRDefault="003E53D6" w:rsidP="00C77755">
      <w:pPr>
        <w:spacing w:after="0" w:line="480" w:lineRule="auto"/>
        <w:ind w:firstLine="720"/>
        <w:jc w:val="both"/>
        <w:rPr>
          <w:rFonts w:ascii="Times New Roman" w:hAnsi="Times New Roman" w:cs="Times New Roman"/>
          <w:sz w:val="24"/>
          <w:szCs w:val="24"/>
        </w:rPr>
      </w:pPr>
      <w:r w:rsidRPr="005710BA">
        <w:rPr>
          <w:rFonts w:ascii="Times New Roman" w:hAnsi="Times New Roman" w:cs="Times New Roman"/>
          <w:b/>
          <w:sz w:val="24"/>
          <w:szCs w:val="24"/>
        </w:rPr>
        <w:t xml:space="preserve"> </w:t>
      </w:r>
      <w:r w:rsidRPr="005710BA">
        <w:rPr>
          <w:rFonts w:ascii="Times New Roman" w:hAnsi="Times New Roman" w:cs="Times New Roman"/>
          <w:sz w:val="24"/>
          <w:szCs w:val="24"/>
        </w:rPr>
        <w:t xml:space="preserve">     </w:t>
      </w:r>
      <w:r w:rsidR="00C77755">
        <w:rPr>
          <w:rFonts w:ascii="Times New Roman" w:hAnsi="Times New Roman" w:cs="Times New Roman"/>
          <w:sz w:val="24"/>
          <w:szCs w:val="24"/>
        </w:rPr>
        <w:t>Thus it can be suggested that th</w:t>
      </w:r>
      <w:r w:rsidRPr="005710BA">
        <w:rPr>
          <w:rFonts w:ascii="Times New Roman" w:hAnsi="Times New Roman" w:cs="Times New Roman"/>
          <w:sz w:val="24"/>
          <w:szCs w:val="24"/>
        </w:rPr>
        <w:t xml:space="preserve">erapeutic writing is beneficial in self-improvement among teenagers as emotional disclosure is a stressful event that is not possible for all the teenagers. </w:t>
      </w:r>
      <w:r w:rsidRPr="005710BA">
        <w:rPr>
          <w:rFonts w:ascii="Times New Roman" w:hAnsi="Times New Roman" w:cs="Times New Roman"/>
          <w:sz w:val="24"/>
          <w:szCs w:val="24"/>
        </w:rPr>
        <w:t>Writing allows them to vent out their emotions and feelings and helps them get their focus back.  It helps them take back control on life by sorting out their thoughts and emotions, thus proves to be beneficial for physical and psychological health. All th</w:t>
      </w:r>
      <w:r w:rsidRPr="005710BA">
        <w:rPr>
          <w:rFonts w:ascii="Times New Roman" w:hAnsi="Times New Roman" w:cs="Times New Roman"/>
          <w:sz w:val="24"/>
          <w:szCs w:val="24"/>
        </w:rPr>
        <w:t>ese emotional disclosures allow them to become improved versions of themselves and help them get rid of their addictions.</w:t>
      </w:r>
      <w:r w:rsidR="00C77755">
        <w:rPr>
          <w:rFonts w:ascii="Times New Roman" w:hAnsi="Times New Roman" w:cs="Times New Roman"/>
          <w:sz w:val="24"/>
          <w:szCs w:val="24"/>
        </w:rPr>
        <w:t xml:space="preserve"> Following are the few effects of therapeutic writing. </w:t>
      </w:r>
      <w:r w:rsidRPr="005710BA">
        <w:rPr>
          <w:rFonts w:ascii="Times New Roman" w:hAnsi="Times New Roman" w:cs="Times New Roman"/>
          <w:b/>
          <w:sz w:val="24"/>
          <w:szCs w:val="24"/>
        </w:rPr>
        <w:t> </w:t>
      </w:r>
      <w:r w:rsidR="00007891" w:rsidRPr="00007891">
        <w:rPr>
          <w:rFonts w:ascii="Times New Roman" w:hAnsi="Times New Roman" w:cs="Times New Roman"/>
          <w:sz w:val="24"/>
          <w:szCs w:val="24"/>
        </w:rPr>
        <w:t> </w:t>
      </w:r>
    </w:p>
    <w:p w:rsidR="00672E70" w:rsidRDefault="003E53D6" w:rsidP="008D1ADC">
      <w:pPr>
        <w:spacing w:after="0" w:line="480" w:lineRule="auto"/>
        <w:jc w:val="both"/>
        <w:rPr>
          <w:rFonts w:ascii="Times New Roman" w:hAnsi="Times New Roman" w:cs="Times New Roman"/>
          <w:b/>
          <w:sz w:val="24"/>
          <w:szCs w:val="24"/>
        </w:rPr>
      </w:pPr>
      <w:r w:rsidRPr="00296F17">
        <w:rPr>
          <w:rFonts w:ascii="Times New Roman" w:hAnsi="Times New Roman" w:cs="Times New Roman"/>
          <w:b/>
          <w:sz w:val="24"/>
          <w:szCs w:val="24"/>
        </w:rPr>
        <w:t>Growth as a product of experiences and learning</w:t>
      </w:r>
    </w:p>
    <w:p w:rsidR="00672E70" w:rsidRDefault="00146D14" w:rsidP="008D1AD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53D6">
        <w:rPr>
          <w:rFonts w:ascii="Times New Roman" w:hAnsi="Times New Roman" w:cs="Times New Roman"/>
          <w:sz w:val="24"/>
          <w:szCs w:val="24"/>
        </w:rPr>
        <w:t>Mental growth is a product of</w:t>
      </w:r>
      <w:r w:rsidR="003E53D6">
        <w:rPr>
          <w:rFonts w:ascii="Times New Roman" w:hAnsi="Times New Roman" w:cs="Times New Roman"/>
          <w:sz w:val="24"/>
          <w:szCs w:val="24"/>
        </w:rPr>
        <w:t xml:space="preserve"> emotional growth, intellectual growth, and social developmental skills. For the mind to develop correctly during the teenage years, it is necessary that teenagers are in a sound emotional and mental state. Growth in teen years is associated with experienc</w:t>
      </w:r>
      <w:r w:rsidR="003E53D6">
        <w:rPr>
          <w:rFonts w:ascii="Times New Roman" w:hAnsi="Times New Roman" w:cs="Times New Roman"/>
          <w:sz w:val="24"/>
          <w:szCs w:val="24"/>
        </w:rPr>
        <w:t>es and observations. These two help teens to grow and become ready for the adult world. With the growing depression among teenagers, mental growth is getting hindered by the unsorted emotions and traumatic experiences. Only healthy individuals can grow int</w:t>
      </w:r>
      <w:r w:rsidR="003E53D6">
        <w:rPr>
          <w:rFonts w:ascii="Times New Roman" w:hAnsi="Times New Roman" w:cs="Times New Roman"/>
          <w:sz w:val="24"/>
          <w:szCs w:val="24"/>
        </w:rPr>
        <w:t xml:space="preserve">o stable and healthy </w:t>
      </w:r>
      <w:r w:rsidR="003E53D6">
        <w:rPr>
          <w:rFonts w:ascii="Times New Roman" w:hAnsi="Times New Roman" w:cs="Times New Roman"/>
          <w:sz w:val="24"/>
          <w:szCs w:val="24"/>
        </w:rPr>
        <w:lastRenderedPageBreak/>
        <w:t xml:space="preserve">adults. </w:t>
      </w:r>
      <w:r w:rsidR="003E53D6" w:rsidRPr="00804925">
        <w:rPr>
          <w:rFonts w:ascii="Times New Roman" w:hAnsi="Times New Roman" w:cs="Times New Roman"/>
          <w:sz w:val="24"/>
          <w:szCs w:val="24"/>
        </w:rPr>
        <w:t>According to research writing is something that helps to improve memory and sort out the emotions</w:t>
      </w:r>
      <w:r w:rsidR="003E53D6">
        <w:rPr>
          <w:rFonts w:ascii="Times New Roman" w:hAnsi="Times New Roman" w:cs="Times New Roman"/>
          <w:sz w:val="24"/>
          <w:szCs w:val="24"/>
        </w:rPr>
        <w:fldChar w:fldCharType="begin"/>
      </w:r>
      <w:r w:rsidR="003E53D6">
        <w:rPr>
          <w:rFonts w:ascii="Times New Roman" w:hAnsi="Times New Roman" w:cs="Times New Roman"/>
          <w:sz w:val="24"/>
          <w:szCs w:val="24"/>
        </w:rPr>
        <w:instrText xml:space="preserve"> ADDIN ZOTERO_ITEM CSL_CITATION {"citationID":"HQe0XlFT","properties":{"formattedCitation":"(\\uc0\\u8220{}Stages of Adolescence\\</w:instrText>
      </w:r>
      <w:r w:rsidR="003E53D6">
        <w:rPr>
          <w:rFonts w:ascii="Times New Roman" w:hAnsi="Times New Roman" w:cs="Times New Roman"/>
          <w:sz w:val="24"/>
          <w:szCs w:val="24"/>
        </w:rPr>
        <w:instrText>uc0\\u8221{})","plainCitation":"(“Stages of Adolescence”)","noteIndex":0},"citationItems":[{"id":1507,"uris":["http://zotero.org/users/local/KZl8ZL3A/items/NXM4BFIK"],"uri":["http://zotero.org/users/local/KZl8ZL3A/items/NXM4BFIK"],"itemData":{"id":1507,"ty</w:instrText>
      </w:r>
      <w:r w:rsidR="003E53D6">
        <w:rPr>
          <w:rFonts w:ascii="Times New Roman" w:hAnsi="Times New Roman" w:cs="Times New Roman"/>
          <w:sz w:val="24"/>
          <w:szCs w:val="24"/>
        </w:rPr>
        <w:instrText>pe":"webpage","title":"Stages of Adolescence","container-title":"HealthyChildren.org","abstract":"Adolescence, these years from puberty to adulthood, may be roughly divided into three stages. The fundamental purpose of these developments is to form one’s o</w:instrText>
      </w:r>
      <w:r w:rsidR="003E53D6">
        <w:rPr>
          <w:rFonts w:ascii="Times New Roman" w:hAnsi="Times New Roman" w:cs="Times New Roman"/>
          <w:sz w:val="24"/>
          <w:szCs w:val="24"/>
        </w:rPr>
        <w:instrText>wn identity and to prepare for adulthood.","URL":"http://www.healthychildren.org/English/ages-stages/teen/Pages/Stages-of-Adolescence.aspx","accessed":{"date-parts":[["2019",3,18]]}}}],"schema":"https://github.com/citation-style-language/schema/raw/master/</w:instrText>
      </w:r>
      <w:r w:rsidR="003E53D6">
        <w:rPr>
          <w:rFonts w:ascii="Times New Roman" w:hAnsi="Times New Roman" w:cs="Times New Roman"/>
          <w:sz w:val="24"/>
          <w:szCs w:val="24"/>
        </w:rPr>
        <w:instrText xml:space="preserve">csl-citation.json"} </w:instrText>
      </w:r>
      <w:r w:rsidR="003E53D6">
        <w:rPr>
          <w:rFonts w:ascii="Times New Roman" w:hAnsi="Times New Roman" w:cs="Times New Roman"/>
          <w:sz w:val="24"/>
          <w:szCs w:val="24"/>
        </w:rPr>
        <w:fldChar w:fldCharType="separate"/>
      </w:r>
      <w:r w:rsidR="004A254A" w:rsidRPr="004A254A">
        <w:rPr>
          <w:rFonts w:ascii="Times New Roman" w:hAnsi="Times New Roman" w:cs="Times New Roman"/>
          <w:sz w:val="24"/>
          <w:szCs w:val="24"/>
        </w:rPr>
        <w:t>(“Stages of Adolescence”)</w:t>
      </w:r>
      <w:r w:rsidR="003E53D6">
        <w:rPr>
          <w:rFonts w:ascii="Times New Roman" w:hAnsi="Times New Roman" w:cs="Times New Roman"/>
          <w:sz w:val="24"/>
          <w:szCs w:val="24"/>
        </w:rPr>
        <w:fldChar w:fldCharType="end"/>
      </w:r>
      <w:r w:rsidR="003E53D6">
        <w:rPr>
          <w:rFonts w:ascii="Times New Roman" w:hAnsi="Times New Roman" w:cs="Times New Roman"/>
          <w:sz w:val="24"/>
          <w:szCs w:val="24"/>
        </w:rPr>
        <w:t>.</w:t>
      </w:r>
    </w:p>
    <w:p w:rsidR="00672E70" w:rsidRDefault="003E53D6" w:rsidP="008D1ADC">
      <w:pPr>
        <w:spacing w:after="0" w:line="480" w:lineRule="auto"/>
        <w:jc w:val="both"/>
        <w:rPr>
          <w:rFonts w:ascii="Times New Roman" w:hAnsi="Times New Roman" w:cs="Times New Roman"/>
          <w:b/>
          <w:sz w:val="24"/>
          <w:szCs w:val="24"/>
        </w:rPr>
      </w:pPr>
      <w:r w:rsidRPr="00A223FA">
        <w:rPr>
          <w:rFonts w:ascii="Times New Roman" w:hAnsi="Times New Roman" w:cs="Times New Roman"/>
          <w:b/>
          <w:sz w:val="24"/>
          <w:szCs w:val="24"/>
        </w:rPr>
        <w:t>Therapeutic writing</w:t>
      </w:r>
      <w:r>
        <w:rPr>
          <w:rFonts w:ascii="Times New Roman" w:hAnsi="Times New Roman" w:cs="Times New Roman"/>
          <w:b/>
          <w:sz w:val="24"/>
          <w:szCs w:val="24"/>
        </w:rPr>
        <w:t xml:space="preserve"> and Expressive writing</w:t>
      </w:r>
    </w:p>
    <w:p w:rsidR="00672E70" w:rsidRDefault="00146D14" w:rsidP="008D1AD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53D6">
        <w:rPr>
          <w:rFonts w:ascii="Times New Roman" w:hAnsi="Times New Roman" w:cs="Times New Roman"/>
          <w:sz w:val="24"/>
          <w:szCs w:val="24"/>
        </w:rPr>
        <w:t xml:space="preserve">Writing is a therapeutic experience. Therapeutic writing is also called writing therapy as it is all about receiving therapeutic benefits that aid clarity of </w:t>
      </w:r>
      <w:r w:rsidR="003E53D6">
        <w:rPr>
          <w:rFonts w:ascii="Times New Roman" w:hAnsi="Times New Roman" w:cs="Times New Roman"/>
          <w:sz w:val="24"/>
          <w:szCs w:val="24"/>
        </w:rPr>
        <w:t>thoughts and emotions in young individuals. It is the easiest accessible, versatile and low-cost therapy that can be adopted by anyone at any age. Expressive writing is done to express personal feelings and emotions, regarding any chosen topic or randomly.</w:t>
      </w:r>
      <w:r w:rsidR="003E53D6">
        <w:rPr>
          <w:rFonts w:ascii="Times New Roman" w:hAnsi="Times New Roman" w:cs="Times New Roman"/>
          <w:sz w:val="24"/>
          <w:szCs w:val="24"/>
        </w:rPr>
        <w:t xml:space="preserve"> Therapeutic writing is a form of expressive writing, but its objective is inward emotions, and thoughts. It is also confused with the daily journaling, due to its flexible nature. But therapeutic writing can be done at any selected time. One way of adopti</w:t>
      </w:r>
      <w:r w:rsidR="003E53D6">
        <w:rPr>
          <w:rFonts w:ascii="Times New Roman" w:hAnsi="Times New Roman" w:cs="Times New Roman"/>
          <w:sz w:val="24"/>
          <w:szCs w:val="24"/>
        </w:rPr>
        <w:t>ng this therapy is to write freely and let all emotions transfer to the paper on their own. Another way of doing it is to think of a single traumatizing or disturbing event and write all of its associated dimensions on the paper. Like what happened, how ha</w:t>
      </w:r>
      <w:r w:rsidR="003E53D6">
        <w:rPr>
          <w:rFonts w:ascii="Times New Roman" w:hAnsi="Times New Roman" w:cs="Times New Roman"/>
          <w:sz w:val="24"/>
          <w:szCs w:val="24"/>
        </w:rPr>
        <w:t>ppened, what could have been improved. All the feelings associated with the events should be written on the paper. Such form of writing helps a person to find the closure that enables him/her to free himself from all the negative emotions that are trying t</w:t>
      </w:r>
      <w:r w:rsidR="003E53D6">
        <w:rPr>
          <w:rFonts w:ascii="Times New Roman" w:hAnsi="Times New Roman" w:cs="Times New Roman"/>
          <w:sz w:val="24"/>
          <w:szCs w:val="24"/>
        </w:rPr>
        <w:t>o hold the person back</w:t>
      </w:r>
      <w:r w:rsidR="003E53D6">
        <w:rPr>
          <w:rFonts w:ascii="Times New Roman" w:hAnsi="Times New Roman" w:cs="Times New Roman"/>
          <w:sz w:val="24"/>
          <w:szCs w:val="24"/>
        </w:rPr>
        <w:fldChar w:fldCharType="begin"/>
      </w:r>
      <w:r w:rsidR="003E53D6">
        <w:rPr>
          <w:rFonts w:ascii="Times New Roman" w:hAnsi="Times New Roman" w:cs="Times New Roman"/>
          <w:sz w:val="24"/>
          <w:szCs w:val="24"/>
        </w:rPr>
        <w:instrText xml:space="preserve"> ADDIN ZOTERO_ITEM CSL_CITATION {"citationID":"WBlcniTE","properties":{"formattedCitation":"({\\i{}Writing Therapy})","plainCitation":"(Writing Therapy)","noteIndex":0},"citationItems":[{"id":1514,"uris":["http://zotero.org/users/loca</w:instrText>
      </w:r>
      <w:r w:rsidR="003E53D6">
        <w:rPr>
          <w:rFonts w:ascii="Times New Roman" w:hAnsi="Times New Roman" w:cs="Times New Roman"/>
          <w:sz w:val="24"/>
          <w:szCs w:val="24"/>
        </w:rPr>
        <w:instrText>l/KZl8ZL3A/items/WU8SH48Z"],"uri":["http://zotero.org/users/local/KZl8ZL3A/items/WU8SH48Z"],"itemData":{"id":1514,"type":"webpage","title":"Writing Therapy: Using A Pen and Paper to Enhance Personal Growth","abstract":"Writing therapy, also known as journa</w:instrText>
      </w:r>
      <w:r w:rsidR="003E53D6">
        <w:rPr>
          <w:rFonts w:ascii="Times New Roman" w:hAnsi="Times New Roman" w:cs="Times New Roman"/>
          <w:sz w:val="24"/>
          <w:szCs w:val="24"/>
        </w:rPr>
        <w:instrText>l therapy, is exactly what it sounds like – journaling for therapeutic benefits. Read more here!","URL":"https://positivepsychologyprogram.com/writing-therapy/","shortTitle":"Writing Therapy","language":"en-US","issued":{"date-parts":[["2017",10,26]]},"acc</w:instrText>
      </w:r>
      <w:r w:rsidR="003E53D6">
        <w:rPr>
          <w:rFonts w:ascii="Times New Roman" w:hAnsi="Times New Roman" w:cs="Times New Roman"/>
          <w:sz w:val="24"/>
          <w:szCs w:val="24"/>
        </w:rPr>
        <w:instrText xml:space="preserve">essed":{"date-parts":[["2019",3,18]]}}}],"schema":"https://github.com/citation-style-language/schema/raw/master/csl-citation.json"} </w:instrText>
      </w:r>
      <w:r w:rsidR="003E53D6">
        <w:rPr>
          <w:rFonts w:ascii="Times New Roman" w:hAnsi="Times New Roman" w:cs="Times New Roman"/>
          <w:sz w:val="24"/>
          <w:szCs w:val="24"/>
        </w:rPr>
        <w:fldChar w:fldCharType="separate"/>
      </w:r>
      <w:r w:rsidR="004A254A" w:rsidRPr="004A254A">
        <w:rPr>
          <w:rFonts w:ascii="Times New Roman" w:hAnsi="Times New Roman" w:cs="Times New Roman"/>
          <w:sz w:val="24"/>
          <w:szCs w:val="24"/>
        </w:rPr>
        <w:t>(</w:t>
      </w:r>
      <w:r w:rsidR="004A254A" w:rsidRPr="004A254A">
        <w:rPr>
          <w:rFonts w:ascii="Times New Roman" w:hAnsi="Times New Roman" w:cs="Times New Roman"/>
          <w:i/>
          <w:iCs/>
          <w:sz w:val="24"/>
          <w:szCs w:val="24"/>
        </w:rPr>
        <w:t>Writing Therapy</w:t>
      </w:r>
      <w:r w:rsidR="004A254A" w:rsidRPr="004A254A">
        <w:rPr>
          <w:rFonts w:ascii="Times New Roman" w:hAnsi="Times New Roman" w:cs="Times New Roman"/>
          <w:sz w:val="24"/>
          <w:szCs w:val="24"/>
        </w:rPr>
        <w:t>)</w:t>
      </w:r>
      <w:r w:rsidR="003E53D6">
        <w:rPr>
          <w:rFonts w:ascii="Times New Roman" w:hAnsi="Times New Roman" w:cs="Times New Roman"/>
          <w:sz w:val="24"/>
          <w:szCs w:val="24"/>
        </w:rPr>
        <w:fldChar w:fldCharType="end"/>
      </w:r>
      <w:r w:rsidR="003E53D6">
        <w:rPr>
          <w:rFonts w:ascii="Times New Roman" w:hAnsi="Times New Roman" w:cs="Times New Roman"/>
          <w:sz w:val="24"/>
          <w:szCs w:val="24"/>
        </w:rPr>
        <w:t xml:space="preserve">.  </w:t>
      </w:r>
      <w:r w:rsidR="008C2472">
        <w:rPr>
          <w:rFonts w:ascii="Times New Roman" w:hAnsi="Times New Roman" w:cs="Times New Roman"/>
          <w:sz w:val="24"/>
          <w:szCs w:val="24"/>
        </w:rPr>
        <w:t xml:space="preserve">According to research by research written emotional </w:t>
      </w:r>
      <w:r w:rsidR="00F66CF0">
        <w:rPr>
          <w:rFonts w:ascii="Times New Roman" w:hAnsi="Times New Roman" w:cs="Times New Roman"/>
          <w:sz w:val="24"/>
          <w:szCs w:val="24"/>
        </w:rPr>
        <w:t>disclosure</w:t>
      </w:r>
      <w:r w:rsidR="008C2472">
        <w:rPr>
          <w:rFonts w:ascii="Times New Roman" w:hAnsi="Times New Roman" w:cs="Times New Roman"/>
          <w:sz w:val="24"/>
          <w:szCs w:val="24"/>
        </w:rPr>
        <w:t xml:space="preserve"> about the stressful traumatic event </w:t>
      </w:r>
      <w:r w:rsidR="00F66CF0">
        <w:rPr>
          <w:rFonts w:ascii="Times New Roman" w:hAnsi="Times New Roman" w:cs="Times New Roman"/>
          <w:sz w:val="24"/>
          <w:szCs w:val="24"/>
        </w:rPr>
        <w:t>produce benefits emotionally and physically in the teenagers</w:t>
      </w:r>
      <w:r w:rsidR="00D16FFA">
        <w:rPr>
          <w:rFonts w:ascii="Times New Roman" w:hAnsi="Times New Roman" w:cs="Times New Roman"/>
          <w:sz w:val="24"/>
          <w:szCs w:val="24"/>
        </w:rPr>
        <w:fldChar w:fldCharType="begin"/>
      </w:r>
      <w:r w:rsidR="00D16FFA">
        <w:rPr>
          <w:rFonts w:ascii="Times New Roman" w:hAnsi="Times New Roman" w:cs="Times New Roman"/>
          <w:sz w:val="24"/>
          <w:szCs w:val="24"/>
        </w:rPr>
        <w:instrText xml:space="preserve"> ADDIN ZOTERO_ITEM CSL_CITATION {"citationID":"zPDZbZWd","properties":{"formattedCitation":"(Facchin et al.)","plainCitation":"(Facchin et al.)","noteIndex":0},"citationItems":[{"id":1646,"uris":["http://zotero.org/users/local/KZl8ZL3A/items/ETRPU5UA"],"uri":["http://zotero.org/users/local/KZl8ZL3A/items/ETRPU5UA"],"itemData":{"id":1646,"type":"article-journal","title":"Effects of Benefit-Focused Versus Standard Expressive Writing on Adolescents' Self-Concept During the High School Transition","container-title":"Journal of Research on Adolescence","page":"131-144","volume":"24","issue":"1","source":"Wiley Online Library","abstract":"This randomized trial compared two types of expressive writing—benefit-focused versus standard expressive writing—with a factual writing (control) condition in enhancing adolescents' self-concept during the transition to high school. First-year male students (N = 201) wrote on three consecutive days about either the potential benefits of the school transition, their deepest thoughts and feelings about this transition, or their school activities. The benefit-focused group had better short-term academic self-concept relative to the other two conditions, especially among students who had low academic self-concept at baseline, but these changes were not lasting. Writing about the benefits of the transition may be a cost-effective school-based intervention to strengthen academic self-concept, but may need augmentation with booster sessions or interpersonal discussion.","DOI":"10.1111/jora.12040","ISSN":"1532-7795","language":"en","author":[{"family":"Facchin","given":"Federica"},{"family":"Margola","given":"Davide"},{"family":"Molgora","given":"Sara"},{"family":"Revenson","given":"Tracey A."}],"issued":{"date-parts":[["2014"]]}}}],"schema":"https://github.com/citation-style-language/schema/raw/master/csl-citation.json"} </w:instrText>
      </w:r>
      <w:r w:rsidR="00D16FFA">
        <w:rPr>
          <w:rFonts w:ascii="Times New Roman" w:hAnsi="Times New Roman" w:cs="Times New Roman"/>
          <w:sz w:val="24"/>
          <w:szCs w:val="24"/>
        </w:rPr>
        <w:fldChar w:fldCharType="separate"/>
      </w:r>
      <w:r w:rsidR="004A254A" w:rsidRPr="004A254A">
        <w:rPr>
          <w:rFonts w:ascii="Times New Roman" w:hAnsi="Times New Roman" w:cs="Times New Roman"/>
          <w:sz w:val="24"/>
        </w:rPr>
        <w:t>(Facchin et al.)</w:t>
      </w:r>
      <w:r w:rsidR="00D16FFA">
        <w:rPr>
          <w:rFonts w:ascii="Times New Roman" w:hAnsi="Times New Roman" w:cs="Times New Roman"/>
          <w:sz w:val="24"/>
          <w:szCs w:val="24"/>
        </w:rPr>
        <w:fldChar w:fldCharType="end"/>
      </w:r>
      <w:r w:rsidR="00D16FFA">
        <w:rPr>
          <w:rFonts w:ascii="Times New Roman" w:hAnsi="Times New Roman" w:cs="Times New Roman"/>
          <w:sz w:val="24"/>
          <w:szCs w:val="24"/>
        </w:rPr>
        <w:t xml:space="preserve">. </w:t>
      </w:r>
      <w:r w:rsidR="00CE0FA7">
        <w:rPr>
          <w:rFonts w:ascii="Times New Roman" w:hAnsi="Times New Roman" w:cs="Times New Roman"/>
          <w:sz w:val="24"/>
          <w:szCs w:val="24"/>
        </w:rPr>
        <w:t>It produces increased negative mood effects and decreased positive mood, immediately after writing the emotions, but in long run after few days, positive effects prevail over the person’s mood</w:t>
      </w:r>
      <w:r w:rsidR="004A254A">
        <w:rPr>
          <w:rFonts w:ascii="Times New Roman" w:hAnsi="Times New Roman" w:cs="Times New Roman"/>
          <w:sz w:val="24"/>
          <w:szCs w:val="24"/>
        </w:rPr>
        <w:fldChar w:fldCharType="begin"/>
      </w:r>
      <w:r w:rsidR="004A254A">
        <w:rPr>
          <w:rFonts w:ascii="Times New Roman" w:hAnsi="Times New Roman" w:cs="Times New Roman"/>
          <w:sz w:val="24"/>
          <w:szCs w:val="24"/>
        </w:rPr>
        <w:instrText xml:space="preserve"> ADDIN ZOTERO_ITEM CSL_CITATION {"citationID":"WOR3L60A","properties":{"formattedCitation":"(Smyth et al.)","plainCitation":"(Smyth et al.)","noteIndex":0},"citationItems":[{"id":1651,"uris":["http://zotero.org/users/local/KZl8ZL3A/items/B5I7EZ94"],"uri":["http://zotero.org/users/local/KZl8ZL3A/items/B5I7EZ94"],"itemData":{"id":1651,"type":"article-journal","title":"Effects of writing about stressful experiences on symptom reduction in patients with asthma or rheumatoid arthritis: a randomized trial","container-title":"JAMA","page":"1304-1309","volume":"281","issue":"14","source":"PubMed","abstract":"CONTEXT: Nonpharmacological treatments with little patient cost or risk are useful supplements to pharmacotherapy in the treatment of patients with chronic illness. Research has demonstrated that writing about emotionally traumatic experiences has a surprisingly beneficial effect on symptom reports, well-being, and health care use in healthy individuals.\nOBJECTIVE: To determine if writing about stressful life experiences affects disease status in patients with asthma or rheumatoid arthritis using standardized quantitative outcome measures.\nDESIGN: Randomized controlled trial conducted between October 1996 and December 1997.\nSETTING: Outpatient community residents drawn from private and institutional practice.\nPATIENTS: Volunteer sample of 112 patients with asthma (n = 61) or rheumatoid arthritis (n = 51) received the intervention; 107 completed the study, 58 in the asthma group and 49 in the rheumatoid arthritis group.\nINTERVENTION: Patients were assigned to write either about the most stressful event of their lives (n = 71; 39 asthma, 32 rheumatoid arthritis) or about emotionally neutral topics (n = 41; 22 asthma, 19 rheumatoid arthritis) (the control intervention).\nMAIN OUTCOME MEASURES: Asthma patients were evaluated with spirometry and rheumatoid arthritis patients were clinically examined by a rheumatologist. Assessments were conducted at baseline and at 2 weeks and 2 months and 4 months after writing and were done blind to experimental condition.\nRESULTS: Of evaluable patients 4 months after treatment, asthma patients in the experimental group showed improvements in lung function (the mean percentage of predicted forced expiratory volume in 1 second [FEV1] improved from 63.9% at baseline to 76.3% at the 4-month follow-up; P&lt;.001), whereas control group patients showed no change. Rheumatoid arthritis patients in the experimental group showed improvements in overall disease activity (a mean reduction in disease severity from 1.65 to 1.19 [28%] on a scale of 0 [asymptomatic] to 4 [very severe] at the 4-month follow-up; P=.001), whereas control group patients did not change. Combining all completing patients, 33 (47.1%) of 70 experimental patients had clinically relevant improvement, whereas 9 (24.3%) of 37 control patients had improvement (P=.001).\nCONCLUSION: Patients with mild to moderately severe asthma or rheumatoid arthritis who wrote about stressful life experiences had clinically relevant changes in health status at 4 months compared with those in the control group. These gains were beyond those attributable to the standard medical care that all participants were receiving. It remains unknown whether these health improvements will persist beyond 4 months or whether this exercise will prove effective with other diseases.","ISSN":"0098-7484","note":"PMID: 10208146","shortTitle":"Effects of writing about stressful experiences on symptom reduction in patients with asthma or rheumatoid arthritis","journalAbbreviation":"JAMA","language":"eng","author":[{"family":"Smyth","given":"J. M."},{"family":"Stone","given":"A. A."},{"family":"Hurewitz","given":"A."},{"family":"Kaell","given":"A."}],"issued":{"date-parts":[["1999",4,14]]}}}],"schema":"https://github.com/citation-style-language/schema/raw/master/csl-citation.json"} </w:instrText>
      </w:r>
      <w:r w:rsidR="004A254A">
        <w:rPr>
          <w:rFonts w:ascii="Times New Roman" w:hAnsi="Times New Roman" w:cs="Times New Roman"/>
          <w:sz w:val="24"/>
          <w:szCs w:val="24"/>
        </w:rPr>
        <w:fldChar w:fldCharType="separate"/>
      </w:r>
      <w:r w:rsidR="004A254A" w:rsidRPr="004A254A">
        <w:rPr>
          <w:rFonts w:ascii="Times New Roman" w:hAnsi="Times New Roman" w:cs="Times New Roman"/>
          <w:sz w:val="24"/>
        </w:rPr>
        <w:t>(Smyth et al.)</w:t>
      </w:r>
      <w:r w:rsidR="004A254A">
        <w:rPr>
          <w:rFonts w:ascii="Times New Roman" w:hAnsi="Times New Roman" w:cs="Times New Roman"/>
          <w:sz w:val="24"/>
          <w:szCs w:val="24"/>
        </w:rPr>
        <w:fldChar w:fldCharType="end"/>
      </w:r>
      <w:r w:rsidR="00CE0FA7">
        <w:rPr>
          <w:rFonts w:ascii="Times New Roman" w:hAnsi="Times New Roman" w:cs="Times New Roman"/>
          <w:sz w:val="24"/>
          <w:szCs w:val="24"/>
        </w:rPr>
        <w:t>.</w:t>
      </w:r>
      <w:r w:rsidR="00DB5F3C">
        <w:rPr>
          <w:rFonts w:ascii="Times New Roman" w:hAnsi="Times New Roman" w:cs="Times New Roman"/>
          <w:sz w:val="24"/>
          <w:szCs w:val="24"/>
        </w:rPr>
        <w:t xml:space="preserve"> In a study where groups were </w:t>
      </w:r>
      <w:r w:rsidR="00EC4BAD">
        <w:rPr>
          <w:rFonts w:ascii="Times New Roman" w:hAnsi="Times New Roman" w:cs="Times New Roman"/>
          <w:sz w:val="24"/>
          <w:szCs w:val="24"/>
        </w:rPr>
        <w:t>analyzed</w:t>
      </w:r>
      <w:r w:rsidR="00DB5F3C">
        <w:rPr>
          <w:rFonts w:ascii="Times New Roman" w:hAnsi="Times New Roman" w:cs="Times New Roman"/>
          <w:sz w:val="24"/>
          <w:szCs w:val="24"/>
        </w:rPr>
        <w:t xml:space="preserve"> to measure the effects of writing, it </w:t>
      </w:r>
      <w:r w:rsidR="00EC4BAD">
        <w:rPr>
          <w:rFonts w:ascii="Times New Roman" w:hAnsi="Times New Roman" w:cs="Times New Roman"/>
          <w:sz w:val="24"/>
          <w:szCs w:val="24"/>
        </w:rPr>
        <w:t>was</w:t>
      </w:r>
      <w:r w:rsidR="00DB5F3C">
        <w:rPr>
          <w:rFonts w:ascii="Times New Roman" w:hAnsi="Times New Roman" w:cs="Times New Roman"/>
          <w:sz w:val="24"/>
          <w:szCs w:val="24"/>
        </w:rPr>
        <w:t xml:space="preserve"> revealed </w:t>
      </w:r>
      <w:r w:rsidR="00EC4BAD">
        <w:rPr>
          <w:rFonts w:ascii="Times New Roman" w:hAnsi="Times New Roman" w:cs="Times New Roman"/>
          <w:sz w:val="24"/>
          <w:szCs w:val="24"/>
        </w:rPr>
        <w:t>that</w:t>
      </w:r>
      <w:r w:rsidR="00DB5F3C">
        <w:rPr>
          <w:rFonts w:ascii="Times New Roman" w:hAnsi="Times New Roman" w:cs="Times New Roman"/>
          <w:sz w:val="24"/>
          <w:szCs w:val="24"/>
        </w:rPr>
        <w:t xml:space="preserve"> the group with shorter </w:t>
      </w:r>
      <w:r w:rsidR="00EC4BAD">
        <w:rPr>
          <w:rFonts w:ascii="Times New Roman" w:hAnsi="Times New Roman" w:cs="Times New Roman"/>
          <w:sz w:val="24"/>
          <w:szCs w:val="24"/>
        </w:rPr>
        <w:t>follow-up</w:t>
      </w:r>
      <w:r w:rsidR="00DB5F3C">
        <w:rPr>
          <w:rFonts w:ascii="Times New Roman" w:hAnsi="Times New Roman" w:cs="Times New Roman"/>
          <w:sz w:val="24"/>
          <w:szCs w:val="24"/>
        </w:rPr>
        <w:t xml:space="preserve"> times, like less </w:t>
      </w:r>
      <w:r w:rsidR="00EC4BAD">
        <w:rPr>
          <w:rFonts w:ascii="Times New Roman" w:hAnsi="Times New Roman" w:cs="Times New Roman"/>
          <w:sz w:val="24"/>
          <w:szCs w:val="24"/>
        </w:rPr>
        <w:t>than a</w:t>
      </w:r>
      <w:r w:rsidR="00DB5F3C">
        <w:rPr>
          <w:rFonts w:ascii="Times New Roman" w:hAnsi="Times New Roman" w:cs="Times New Roman"/>
          <w:sz w:val="24"/>
          <w:szCs w:val="24"/>
        </w:rPr>
        <w:t xml:space="preserve"> month, had better effects</w:t>
      </w:r>
      <w:r w:rsidR="00EC4BAD">
        <w:rPr>
          <w:rFonts w:ascii="Times New Roman" w:hAnsi="Times New Roman" w:cs="Times New Roman"/>
          <w:sz w:val="24"/>
          <w:szCs w:val="24"/>
        </w:rPr>
        <w:t xml:space="preserve"> of the personality than the groups who participated in writing with longer follow-up periods</w:t>
      </w:r>
      <w:r w:rsidR="00172FDE">
        <w:rPr>
          <w:rFonts w:ascii="Times New Roman" w:hAnsi="Times New Roman" w:cs="Times New Roman"/>
          <w:sz w:val="24"/>
          <w:szCs w:val="24"/>
        </w:rPr>
        <w:fldChar w:fldCharType="begin"/>
      </w:r>
      <w:r w:rsidR="00172FDE">
        <w:rPr>
          <w:rFonts w:ascii="Times New Roman" w:hAnsi="Times New Roman" w:cs="Times New Roman"/>
          <w:sz w:val="24"/>
          <w:szCs w:val="24"/>
        </w:rPr>
        <w:instrText xml:space="preserve"> ADDIN ZOTERO_ITEM CSL_CITATION {"citationID":"ZszapXbR","properties":{"formattedCitation":"(Facchin et al.)","plainCitation":"(Facchin et al.)","noteIndex":0},"citationItems":[{"id":1646,"uris":["http://zotero.org/users/local/KZl8ZL3A/items/ETRPU5UA"],"uri":["http://zotero.org/users/local/KZl8ZL3A/items/ETRPU5UA"],"itemData":{"id":1646,"type":"article-journal","title":"Effects of Benefit-Focused Versus Standard Expressive Writing on Adolescents' Self-Concept During the High School Transition","container-title":"Journal of Research on Adolescence","page":"131-144","volume":"24","issue":"1","source":"Wiley Online Library","abstract":"This randomized trial compared two types of expressive writing—benefit-focused versus standard expressive writing—with a factual writing (control) condition in enhancing adolescents' self-concept during the transition to high school. First-year male students (N = 201) wrote on three consecutive days about either the potential benefits of the school transition, their deepest thoughts and feelings about this transition, or their school activities. The benefit-focused group had better short-term academic self-concept relative to the other two conditions, especially among students who had low academic self-concept at baseline, but these changes were not lasting. Writing about the benefits of the transition may be a cost-effective school-based intervention to strengthen academic self-concept, but may need augmentation with booster sessions or interpersonal discussion.","DOI":"10.1111/jora.12040","ISSN":"1532-7795","language":"en","author":[{"family":"Facchin","given":"Federica"},{"family":"Margola","given":"Davide"},{"family":"Molgora","given":"Sara"},{"family":"Revenson","given":"Tracey A."}],"issued":{"date-parts":[["2014"]]}}}],"schema":"https://github.com/citation-style-language/schema/raw/master/csl-citation.json"} </w:instrText>
      </w:r>
      <w:r w:rsidR="00172FDE">
        <w:rPr>
          <w:rFonts w:ascii="Times New Roman" w:hAnsi="Times New Roman" w:cs="Times New Roman"/>
          <w:sz w:val="24"/>
          <w:szCs w:val="24"/>
        </w:rPr>
        <w:fldChar w:fldCharType="separate"/>
      </w:r>
      <w:r w:rsidR="00172FDE" w:rsidRPr="00172FDE">
        <w:rPr>
          <w:rFonts w:ascii="Times New Roman" w:hAnsi="Times New Roman" w:cs="Times New Roman"/>
          <w:sz w:val="24"/>
        </w:rPr>
        <w:t>(Facchin et al.)</w:t>
      </w:r>
      <w:r w:rsidR="00172FDE">
        <w:rPr>
          <w:rFonts w:ascii="Times New Roman" w:hAnsi="Times New Roman" w:cs="Times New Roman"/>
          <w:sz w:val="24"/>
          <w:szCs w:val="24"/>
        </w:rPr>
        <w:fldChar w:fldCharType="end"/>
      </w:r>
      <w:r w:rsidR="00EC4BAD">
        <w:rPr>
          <w:rFonts w:ascii="Times New Roman" w:hAnsi="Times New Roman" w:cs="Times New Roman"/>
          <w:sz w:val="24"/>
          <w:szCs w:val="24"/>
        </w:rPr>
        <w:t xml:space="preserve">. </w:t>
      </w:r>
      <w:r w:rsidR="00E91629">
        <w:rPr>
          <w:rFonts w:ascii="Times New Roman" w:hAnsi="Times New Roman" w:cs="Times New Roman"/>
          <w:sz w:val="24"/>
          <w:szCs w:val="24"/>
        </w:rPr>
        <w:t xml:space="preserve">In a study the effects of therapeutic writing were observed in </w:t>
      </w:r>
      <w:r w:rsidR="00E91629">
        <w:rPr>
          <w:rFonts w:ascii="Times New Roman" w:hAnsi="Times New Roman" w:cs="Times New Roman"/>
          <w:sz w:val="24"/>
          <w:szCs w:val="24"/>
        </w:rPr>
        <w:lastRenderedPageBreak/>
        <w:t>First-year students, who e</w:t>
      </w:r>
      <w:r w:rsidR="00815503">
        <w:rPr>
          <w:rFonts w:ascii="Times New Roman" w:hAnsi="Times New Roman" w:cs="Times New Roman"/>
          <w:sz w:val="24"/>
          <w:szCs w:val="24"/>
        </w:rPr>
        <w:t xml:space="preserve">xperienced the death of the friend. </w:t>
      </w:r>
      <w:r w:rsidR="001C48DC">
        <w:rPr>
          <w:rFonts w:ascii="Times New Roman" w:hAnsi="Times New Roman" w:cs="Times New Roman"/>
          <w:sz w:val="24"/>
          <w:szCs w:val="24"/>
        </w:rPr>
        <w:t xml:space="preserve">It was revealed that benefit-focused therapeutic writing turned about to be effective to students dealing with the loss. </w:t>
      </w:r>
    </w:p>
    <w:p w:rsidR="00B372BB" w:rsidRDefault="00146D14" w:rsidP="008D1AD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53D6">
        <w:rPr>
          <w:rFonts w:ascii="Times New Roman" w:hAnsi="Times New Roman" w:cs="Times New Roman"/>
          <w:sz w:val="24"/>
          <w:szCs w:val="24"/>
        </w:rPr>
        <w:t xml:space="preserve">Writing simply without expressing emotions, is less beneficial than writing that is based on pure </w:t>
      </w:r>
      <w:r w:rsidR="00BC2C4D">
        <w:rPr>
          <w:rFonts w:ascii="Times New Roman" w:hAnsi="Times New Roman" w:cs="Times New Roman"/>
          <w:sz w:val="24"/>
          <w:szCs w:val="24"/>
        </w:rPr>
        <w:t xml:space="preserve">emotions and problematic events. Similarly, if </w:t>
      </w:r>
      <w:r w:rsidR="00815503">
        <w:rPr>
          <w:rFonts w:ascii="Times New Roman" w:hAnsi="Times New Roman" w:cs="Times New Roman"/>
          <w:sz w:val="24"/>
          <w:szCs w:val="24"/>
        </w:rPr>
        <w:t>it’s</w:t>
      </w:r>
      <w:r w:rsidR="00BC2C4D">
        <w:rPr>
          <w:rFonts w:ascii="Times New Roman" w:hAnsi="Times New Roman" w:cs="Times New Roman"/>
          <w:sz w:val="24"/>
          <w:szCs w:val="24"/>
        </w:rPr>
        <w:t xml:space="preserve"> done for yielding the benefits, according to </w:t>
      </w:r>
      <w:r w:rsidR="00815503">
        <w:rPr>
          <w:rFonts w:ascii="Times New Roman" w:hAnsi="Times New Roman" w:cs="Times New Roman"/>
          <w:sz w:val="24"/>
          <w:szCs w:val="24"/>
        </w:rPr>
        <w:t>psychiatrist’s</w:t>
      </w:r>
      <w:r w:rsidR="00BC2C4D">
        <w:rPr>
          <w:rFonts w:ascii="Times New Roman" w:hAnsi="Times New Roman" w:cs="Times New Roman"/>
          <w:sz w:val="24"/>
          <w:szCs w:val="24"/>
        </w:rPr>
        <w:t xml:space="preserve"> guidelines, it turns out to be more beneficial. </w:t>
      </w:r>
    </w:p>
    <w:p w:rsidR="00672E70" w:rsidRPr="00D92971" w:rsidRDefault="003E53D6" w:rsidP="008D1ADC">
      <w:pPr>
        <w:spacing w:after="0" w:line="480" w:lineRule="auto"/>
        <w:jc w:val="both"/>
        <w:rPr>
          <w:rFonts w:ascii="Times New Roman" w:hAnsi="Times New Roman" w:cs="Times New Roman"/>
          <w:b/>
          <w:sz w:val="24"/>
          <w:szCs w:val="24"/>
        </w:rPr>
      </w:pPr>
      <w:r w:rsidRPr="00D92971">
        <w:rPr>
          <w:rFonts w:ascii="Times New Roman" w:hAnsi="Times New Roman" w:cs="Times New Roman"/>
          <w:b/>
          <w:sz w:val="24"/>
          <w:szCs w:val="24"/>
        </w:rPr>
        <w:t>Benefits of Therapeutic writing</w:t>
      </w:r>
    </w:p>
    <w:p w:rsidR="00672E70" w:rsidRPr="001774C1" w:rsidRDefault="00146D14" w:rsidP="008D1AD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53D6">
        <w:rPr>
          <w:rFonts w:ascii="Times New Roman" w:hAnsi="Times New Roman" w:cs="Times New Roman"/>
          <w:sz w:val="24"/>
          <w:szCs w:val="24"/>
        </w:rPr>
        <w:t xml:space="preserve">According to a study, participants who wrote their most traumatic experiences for 15 minutes for consecutive four days, experienced health benefits </w:t>
      </w:r>
      <w:r w:rsidR="003E53D6">
        <w:rPr>
          <w:rFonts w:ascii="Times New Roman" w:hAnsi="Times New Roman" w:cs="Times New Roman"/>
          <w:sz w:val="24"/>
          <w:szCs w:val="24"/>
        </w:rPr>
        <w:fldChar w:fldCharType="begin"/>
      </w:r>
      <w:r w:rsidR="003E53D6">
        <w:rPr>
          <w:rFonts w:ascii="Times New Roman" w:hAnsi="Times New Roman" w:cs="Times New Roman"/>
          <w:sz w:val="24"/>
          <w:szCs w:val="24"/>
        </w:rPr>
        <w:instrText xml:space="preserve"> ADDIN ZOTERO_ITEM CSL_CITATION {"citationID":"9ey8CQ67","properties":{"f</w:instrText>
      </w:r>
      <w:r w:rsidR="003E53D6">
        <w:rPr>
          <w:rFonts w:ascii="Times New Roman" w:hAnsi="Times New Roman" w:cs="Times New Roman"/>
          <w:sz w:val="24"/>
          <w:szCs w:val="24"/>
        </w:rPr>
        <w:instrText>ormattedCitation":"(Baikie and Wilhelm)","plainCitation":"(Baikie and Wilhelm)","noteIndex":0},"citationItems":[{"id":1511,"uris":["http://zotero.org/users/local/KZl8ZL3A/items/REAERKFD"],"uri":["http://zotero.org/users/local/KZl8ZL3A/items/REAERKFD"],"ite</w:instrText>
      </w:r>
      <w:r w:rsidR="003E53D6">
        <w:rPr>
          <w:rFonts w:ascii="Times New Roman" w:hAnsi="Times New Roman" w:cs="Times New Roman"/>
          <w:sz w:val="24"/>
          <w:szCs w:val="24"/>
        </w:rPr>
        <w:instrText>mData":{"id":1511,"type":"article-journal","title":"Emotional and physical health benefits of expressive writing","container-title":"Advances in Psychiatric Treatment","page":"338-346","volume":"11","issue":"5","source":"Cambridge Core","abstract":"Writing</w:instrText>
      </w:r>
      <w:r w:rsidR="003E53D6">
        <w:rPr>
          <w:rFonts w:ascii="Times New Roman" w:hAnsi="Times New Roman" w:cs="Times New Roman"/>
          <w:sz w:val="24"/>
          <w:szCs w:val="24"/>
        </w:rPr>
        <w:instrText xml:space="preserve"> about traumatic, stressful or emotional events has been found to result in improvements in both physical and psychological health, in non-clinical and clinical populations. In the expressive writing paradigm, participants are asked to write about such eve</w:instrText>
      </w:r>
      <w:r w:rsidR="003E53D6">
        <w:rPr>
          <w:rFonts w:ascii="Times New Roman" w:hAnsi="Times New Roman" w:cs="Times New Roman"/>
          <w:sz w:val="24"/>
          <w:szCs w:val="24"/>
        </w:rPr>
        <w:instrText>nts for 15–20 minutes on 3–5 occasions. Those who do so generally have significantly better physical and psychological outcomes compared with those who write about neutral topics. Here we present an overview of the expressive writing paradigm, outline popu</w:instrText>
      </w:r>
      <w:r w:rsidR="003E53D6">
        <w:rPr>
          <w:rFonts w:ascii="Times New Roman" w:hAnsi="Times New Roman" w:cs="Times New Roman"/>
          <w:sz w:val="24"/>
          <w:szCs w:val="24"/>
        </w:rPr>
        <w:instrText>lations for which it has been found to be beneficial and discuss possible mechanisms underlying the observed health benefits. In addition, we suggest how expressive writing can be used as a therapeutic tool for survivors of trauma and in psychiatric settin</w:instrText>
      </w:r>
      <w:r w:rsidR="003E53D6">
        <w:rPr>
          <w:rFonts w:ascii="Times New Roman" w:hAnsi="Times New Roman" w:cs="Times New Roman"/>
          <w:sz w:val="24"/>
          <w:szCs w:val="24"/>
        </w:rPr>
        <w:instrText>gs.","DOI":"10.1192/apt.11.5.338","ISSN":"1355-5146, 1472-1481","language":"en","author":[{"family":"Baikie","given":"Karen A."},{"family":"Wilhelm","given":"Kay"}],"issued":{"date-parts":[["2005",9]]}}}],"schema":"https://github.com/citation-style-languag</w:instrText>
      </w:r>
      <w:r w:rsidR="003E53D6">
        <w:rPr>
          <w:rFonts w:ascii="Times New Roman" w:hAnsi="Times New Roman" w:cs="Times New Roman"/>
          <w:sz w:val="24"/>
          <w:szCs w:val="24"/>
        </w:rPr>
        <w:instrText xml:space="preserve">e/schema/raw/master/csl-citation.json"} </w:instrText>
      </w:r>
      <w:r w:rsidR="003E53D6">
        <w:rPr>
          <w:rFonts w:ascii="Times New Roman" w:hAnsi="Times New Roman" w:cs="Times New Roman"/>
          <w:sz w:val="24"/>
          <w:szCs w:val="24"/>
        </w:rPr>
        <w:fldChar w:fldCharType="separate"/>
      </w:r>
      <w:r w:rsidR="004A254A" w:rsidRPr="004A254A">
        <w:rPr>
          <w:rFonts w:ascii="Times New Roman" w:hAnsi="Times New Roman" w:cs="Times New Roman"/>
          <w:sz w:val="24"/>
        </w:rPr>
        <w:t>(Baikie and Wilhelm)</w:t>
      </w:r>
      <w:r w:rsidR="003E53D6">
        <w:rPr>
          <w:rFonts w:ascii="Times New Roman" w:hAnsi="Times New Roman" w:cs="Times New Roman"/>
          <w:sz w:val="24"/>
          <w:szCs w:val="24"/>
        </w:rPr>
        <w:fldChar w:fldCharType="end"/>
      </w:r>
      <w:r w:rsidR="003E53D6">
        <w:rPr>
          <w:rFonts w:ascii="Times New Roman" w:hAnsi="Times New Roman" w:cs="Times New Roman"/>
          <w:sz w:val="24"/>
          <w:szCs w:val="24"/>
        </w:rPr>
        <w:t>.  Research also proves that therapeutic writing can benefit the executive functioning of the brain. Executive functioning is really important in dealing with the memory of events and informati</w:t>
      </w:r>
      <w:r w:rsidR="003E53D6">
        <w:rPr>
          <w:rFonts w:ascii="Times New Roman" w:hAnsi="Times New Roman" w:cs="Times New Roman"/>
          <w:sz w:val="24"/>
          <w:szCs w:val="24"/>
        </w:rPr>
        <w:t>on storage, which is critical in teenagers</w:t>
      </w:r>
      <w:r w:rsidR="003E53D6">
        <w:rPr>
          <w:rFonts w:ascii="Times New Roman" w:hAnsi="Times New Roman" w:cs="Times New Roman"/>
          <w:sz w:val="24"/>
          <w:szCs w:val="24"/>
        </w:rPr>
        <w:fldChar w:fldCharType="begin"/>
      </w:r>
      <w:r w:rsidR="003E53D6">
        <w:rPr>
          <w:rFonts w:ascii="Times New Roman" w:hAnsi="Times New Roman" w:cs="Times New Roman"/>
          <w:sz w:val="24"/>
          <w:szCs w:val="24"/>
        </w:rPr>
        <w:instrText xml:space="preserve"> ADDIN ZOTERO_ITEM CSL_CITATION {"citationID":"FgJTgKUb","properties":{"formattedCitation":"(Barcaccia et al.)","plainCitation":"(Barcaccia et al.)","noteIndex":0},"citationItems":[{"id":1517,"uris":["http://zotero</w:instrText>
      </w:r>
      <w:r w:rsidR="003E53D6">
        <w:rPr>
          <w:rFonts w:ascii="Times New Roman" w:hAnsi="Times New Roman" w:cs="Times New Roman"/>
          <w:sz w:val="24"/>
          <w:szCs w:val="24"/>
        </w:rPr>
        <w:instrText>.org/users/local/KZl8ZL3A/items/EBVQW47R"],"uri":["http://zotero.org/users/local/KZl8ZL3A/items/EBVQW47R"],"itemData":{"id":1517,"type":"article-journal","title":"Is expressive writing effective in decreasing depression and increasing forgiveness and emoti</w:instrText>
      </w:r>
      <w:r w:rsidR="003E53D6">
        <w:rPr>
          <w:rFonts w:ascii="Times New Roman" w:hAnsi="Times New Roman" w:cs="Times New Roman"/>
          <w:sz w:val="24"/>
          <w:szCs w:val="24"/>
        </w:rPr>
        <w:instrText>onal wellbeing of preadolescents?","container-title":"Terapia psicológica","page":"213-222","volume":"35","issue":"3","source":"Crossref","abstract":"Expressive writing (EW) can be an effective way to alter maladaptive emotional reactions to stressful life</w:instrText>
      </w:r>
      <w:r w:rsidR="003E53D6">
        <w:rPr>
          <w:rFonts w:ascii="Times New Roman" w:hAnsi="Times New Roman" w:cs="Times New Roman"/>
          <w:sz w:val="24"/>
          <w:szCs w:val="24"/>
        </w:rPr>
        <w:instrText xml:space="preserve"> events, although little is known about how pre-adolescents may benefit from it. In this quasi-experimental study, we compared measures of depression, anger, forgiveness, positive and negative affect in pre-adolescents before and after EW in both an experi</w:instrText>
      </w:r>
      <w:r w:rsidR="003E53D6">
        <w:rPr>
          <w:rFonts w:ascii="Times New Roman" w:hAnsi="Times New Roman" w:cs="Times New Roman"/>
          <w:sz w:val="24"/>
          <w:szCs w:val="24"/>
        </w:rPr>
        <w:instrText>mental group undergoing the EW paradigm and a control group (N=138). No significant effects between control and experimental groups were found for the considered variables, except for positive and negative affect. We suggest potential reasons accounting fo</w:instrText>
      </w:r>
      <w:r w:rsidR="003E53D6">
        <w:rPr>
          <w:rFonts w:ascii="Times New Roman" w:hAnsi="Times New Roman" w:cs="Times New Roman"/>
          <w:sz w:val="24"/>
          <w:szCs w:val="24"/>
        </w:rPr>
        <w:instrText>r these results. Given that the theorised mechanisms involved in the EW paradigm include executive functioning abilities, it is possible that preadolescents may not be able to benefit from it, due to not fully developed executive functioning skills. Our re</w:instrText>
      </w:r>
      <w:r w:rsidR="003E53D6">
        <w:rPr>
          <w:rFonts w:ascii="Times New Roman" w:hAnsi="Times New Roman" w:cs="Times New Roman"/>
          <w:sz w:val="24"/>
          <w:szCs w:val="24"/>
        </w:rPr>
        <w:instrText>sults provide useful information in order to better design future studies and prevention/intervention programmes to be implemented with preadolescents.","DOI":"10.4067/S0718-48082017000300213","ISSN":"0718-4808","language":"en","author":[{"family":"Barcacc</w:instrText>
      </w:r>
      <w:r w:rsidR="003E53D6">
        <w:rPr>
          <w:rFonts w:ascii="Times New Roman" w:hAnsi="Times New Roman" w:cs="Times New Roman"/>
          <w:sz w:val="24"/>
          <w:szCs w:val="24"/>
        </w:rPr>
        <w:instrText>ia","given":"Barbara"},{"family":"Schaeffer","given":"Tyler"},{"family":"Balestrini","given":"Viviana"},{"family":"Rizzo","given":"Fabio"},{"family":"Mattogno","given":"Francesca"},{"family":"Baiocco","given":"Roberto"},{"family":"Mancini","given":"Frances</w:instrText>
      </w:r>
      <w:r w:rsidR="003E53D6">
        <w:rPr>
          <w:rFonts w:ascii="Times New Roman" w:hAnsi="Times New Roman" w:cs="Times New Roman"/>
          <w:sz w:val="24"/>
          <w:szCs w:val="24"/>
        </w:rPr>
        <w:instrText xml:space="preserve">co"},{"family":"Schneider","given":"Barry Howard"}],"issued":{"date-parts":[["2017",12]]}}}],"schema":"https://github.com/citation-style-language/schema/raw/master/csl-citation.json"} </w:instrText>
      </w:r>
      <w:r w:rsidR="003E53D6">
        <w:rPr>
          <w:rFonts w:ascii="Times New Roman" w:hAnsi="Times New Roman" w:cs="Times New Roman"/>
          <w:sz w:val="24"/>
          <w:szCs w:val="24"/>
        </w:rPr>
        <w:fldChar w:fldCharType="separate"/>
      </w:r>
      <w:r w:rsidR="004A254A" w:rsidRPr="004A254A">
        <w:rPr>
          <w:rFonts w:ascii="Times New Roman" w:hAnsi="Times New Roman" w:cs="Times New Roman"/>
          <w:sz w:val="24"/>
        </w:rPr>
        <w:t>(Barcaccia et al.)</w:t>
      </w:r>
      <w:r w:rsidR="003E53D6">
        <w:rPr>
          <w:rFonts w:ascii="Times New Roman" w:hAnsi="Times New Roman" w:cs="Times New Roman"/>
          <w:sz w:val="24"/>
          <w:szCs w:val="24"/>
        </w:rPr>
        <w:fldChar w:fldCharType="end"/>
      </w:r>
      <w:r w:rsidR="003E53D6">
        <w:rPr>
          <w:rFonts w:ascii="Times New Roman" w:hAnsi="Times New Roman" w:cs="Times New Roman"/>
          <w:sz w:val="24"/>
          <w:szCs w:val="24"/>
        </w:rPr>
        <w:t xml:space="preserve">. </w:t>
      </w:r>
    </w:p>
    <w:p w:rsidR="00672E70" w:rsidRDefault="003E53D6" w:rsidP="008D1AD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Forgiveness is an important gesture that is a gi</w:t>
      </w:r>
      <w:r>
        <w:rPr>
          <w:rFonts w:ascii="Times New Roman" w:hAnsi="Times New Roman" w:cs="Times New Roman"/>
          <w:sz w:val="24"/>
          <w:szCs w:val="24"/>
        </w:rPr>
        <w:t>ft that is not for the others but our own selves. According to research forgiveness is a voluntary process due to which person forgive the offender and cultivates positive emotions in himself. Therapeutic writing provides a chance for individuals to get em</w:t>
      </w:r>
      <w:r>
        <w:rPr>
          <w:rFonts w:ascii="Times New Roman" w:hAnsi="Times New Roman" w:cs="Times New Roman"/>
          <w:sz w:val="24"/>
          <w:szCs w:val="24"/>
        </w:rPr>
        <w:t>otional closure thus makes the process of forgiveness easy</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{"citationID":"46f15poR","properties":{"formattedCitation":"(Barcaccia et al.)","plainCitation":"(Barcaccia et al.)","noteIndex":0},"citationItems":[{"id":1517,"uris"</w:instrText>
      </w:r>
      <w:r>
        <w:rPr>
          <w:rFonts w:ascii="Times New Roman" w:hAnsi="Times New Roman" w:cs="Times New Roman"/>
          <w:sz w:val="24"/>
          <w:szCs w:val="24"/>
        </w:rPr>
        <w:instrText>:["http://zotero.org/users/local/KZl8ZL3A/items/EBVQW47R"],"uri":["http://zotero.org/users/local/KZl8ZL3A/items/EBVQW47R"],"itemData":{"id":1517,"type":"article-journal","title":"Is expressive writing effective in decreasing depression and increasing forgi</w:instrText>
      </w:r>
      <w:r>
        <w:rPr>
          <w:rFonts w:ascii="Times New Roman" w:hAnsi="Times New Roman" w:cs="Times New Roman"/>
          <w:sz w:val="24"/>
          <w:szCs w:val="24"/>
        </w:rPr>
        <w:instrText>veness and emotional wellbeing of preadolescents?","container-title":"Terapia psicológica","page":"213-222","volume":"35","issue":"3","source":"Crossref","abstract":"Expressive writing (EW) can be an effective way to alter maladaptive emotional reactions t</w:instrText>
      </w:r>
      <w:r>
        <w:rPr>
          <w:rFonts w:ascii="Times New Roman" w:hAnsi="Times New Roman" w:cs="Times New Roman"/>
          <w:sz w:val="24"/>
          <w:szCs w:val="24"/>
        </w:rPr>
        <w:instrText>o stressful life events, although little is known about how pre-adolescents may benefit from it. In this quasi-experimental study, we compared measures of depression, anger, forgiveness, positive and negative affect in pre-adolescents before and after EW i</w:instrText>
      </w:r>
      <w:r>
        <w:rPr>
          <w:rFonts w:ascii="Times New Roman" w:hAnsi="Times New Roman" w:cs="Times New Roman"/>
          <w:sz w:val="24"/>
          <w:szCs w:val="24"/>
        </w:rPr>
        <w:instrText>n both an experimental group undergoing the EW paradigm and a control group (N=138). No significant effects between control and experimental groups were found for the considered variables, except for positive and negative affect. We suggest potential reaso</w:instrText>
      </w:r>
      <w:r>
        <w:rPr>
          <w:rFonts w:ascii="Times New Roman" w:hAnsi="Times New Roman" w:cs="Times New Roman"/>
          <w:sz w:val="24"/>
          <w:szCs w:val="24"/>
        </w:rPr>
        <w:instrText>ns accounting for these results. Given that the theorised mechanisms involved in the EW paradigm include executive functioning abilities, it is possible that preadolescents may not be able to benefit from it, due to not fully developed executive functionin</w:instrText>
      </w:r>
      <w:r>
        <w:rPr>
          <w:rFonts w:ascii="Times New Roman" w:hAnsi="Times New Roman" w:cs="Times New Roman"/>
          <w:sz w:val="24"/>
          <w:szCs w:val="24"/>
        </w:rPr>
        <w:instrText>g skills. Our results provide useful information in order to better design future studies and prevention/intervention programmes to be implemented with preadolescents.","DOI":"10.4067/S0718-48082017000300213","ISSN":"0718-4808","language":"en","author":[{"</w:instrText>
      </w:r>
      <w:r>
        <w:rPr>
          <w:rFonts w:ascii="Times New Roman" w:hAnsi="Times New Roman" w:cs="Times New Roman"/>
          <w:sz w:val="24"/>
          <w:szCs w:val="24"/>
        </w:rPr>
        <w:instrText>family":"Barcaccia","given":"Barbara"},{"family":"Schaeffer","given":"Tyler"},{"family":"Balestrini","given":"Viviana"},{"family":"Rizzo","given":"Fabio"},{"family":"Mattogno","given":"Francesca"},{"family":"Baiocco","given":"Roberto"},{"family":"Mancini",</w:instrText>
      </w:r>
      <w:r>
        <w:rPr>
          <w:rFonts w:ascii="Times New Roman" w:hAnsi="Times New Roman" w:cs="Times New Roman"/>
          <w:sz w:val="24"/>
          <w:szCs w:val="24"/>
        </w:rPr>
        <w:instrText xml:space="preserve">"given":"Francesco"},{"family":"Schneider","given":"Barry Howard"}],"issued":{"date-parts":[["2017",12]]}}}],"schema":"https://github.com/citation-style-language/schema/raw/master/csl-citation.json"} </w:instrText>
      </w:r>
      <w:r>
        <w:rPr>
          <w:rFonts w:ascii="Times New Roman" w:hAnsi="Times New Roman" w:cs="Times New Roman"/>
          <w:sz w:val="24"/>
          <w:szCs w:val="24"/>
        </w:rPr>
        <w:fldChar w:fldCharType="separate"/>
      </w:r>
      <w:r w:rsidR="004A254A" w:rsidRPr="004A254A">
        <w:rPr>
          <w:rFonts w:ascii="Times New Roman" w:hAnsi="Times New Roman" w:cs="Times New Roman"/>
          <w:sz w:val="24"/>
        </w:rPr>
        <w:t>(Barcaccia et al.)</w:t>
      </w:r>
      <w:r>
        <w:rPr>
          <w:rFonts w:ascii="Times New Roman" w:hAnsi="Times New Roman" w:cs="Times New Roman"/>
          <w:sz w:val="24"/>
          <w:szCs w:val="24"/>
        </w:rPr>
        <w:fldChar w:fldCharType="end"/>
      </w:r>
      <w:r>
        <w:rPr>
          <w:rFonts w:ascii="Times New Roman" w:hAnsi="Times New Roman" w:cs="Times New Roman"/>
          <w:sz w:val="24"/>
          <w:szCs w:val="24"/>
        </w:rPr>
        <w:t xml:space="preserve"> The study took place in Institute </w:t>
      </w:r>
      <w:r>
        <w:rPr>
          <w:rFonts w:ascii="Times New Roman" w:hAnsi="Times New Roman" w:cs="Times New Roman"/>
          <w:sz w:val="24"/>
          <w:szCs w:val="24"/>
        </w:rPr>
        <w:t>of Physical Activity, and Nutrition IPAN at Deakin University revealed that writing by hand requires the coordination between verbal and fine movements system of the body, and when we coordinate to write to encode information, it leads to richer memory.  T</w:t>
      </w:r>
      <w:r>
        <w:rPr>
          <w:rFonts w:ascii="Times New Roman" w:hAnsi="Times New Roman" w:cs="Times New Roman"/>
          <w:sz w:val="24"/>
          <w:szCs w:val="24"/>
        </w:rPr>
        <w:t>his university also encourages its students to ditch their laptops and instead write on paper by hand</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{"citationID":"6YxBWfTy","properties":{"formattedCitation":"(Blatchford)","plainCitation":"(Blatchford)","noteIndex":0},"ci</w:instrText>
      </w:r>
      <w:r>
        <w:rPr>
          <w:rFonts w:ascii="Times New Roman" w:hAnsi="Times New Roman" w:cs="Times New Roman"/>
          <w:sz w:val="24"/>
          <w:szCs w:val="24"/>
        </w:rPr>
        <w:instrText>tationItems":[{"id":1509,"uris":["http://zotero.org/users/local/KZl8ZL3A/items/D879VUF5"],"uri":["http://zotero.org/users/local/KZl8ZL3A/items/D879VUF5"],"itemData":{"id":1509,"type":"article-newspaper","title":"Writing By Hand Improves Your Memory, Expert</w:instrText>
      </w:r>
      <w:r>
        <w:rPr>
          <w:rFonts w:ascii="Times New Roman" w:hAnsi="Times New Roman" w:cs="Times New Roman"/>
          <w:sz w:val="24"/>
          <w:szCs w:val="24"/>
        </w:rPr>
        <w:instrText>s Say","container-title":"Huffington Post","section":"HuffPost International","source":"Huff Post","abstract":"Don't throw away your old notebooks just yet. According to experts, sticking with a pen and paper has a some serious benefits (and it has nothing</w:instrText>
      </w:r>
      <w:r>
        <w:rPr>
          <w:rFonts w:ascii="Times New Roman" w:hAnsi="Times New Roman" w:cs="Times New Roman"/>
          <w:sz w:val="24"/>
          <w:szCs w:val="24"/>
        </w:rPr>
        <w:instrText xml:space="preserve"> to do going nuts in the newsagent stationery aisle)....","URL":"https://www.huffingtonpost.com.au/2016/04/21/writing-by-hand-benefits_n_9735384.html","language":"en_AU","author":[{"family":"Blatchford","given":"Emily"}],"issued":{"date-parts":[["2016",4,2</w:instrText>
      </w:r>
      <w:r>
        <w:rPr>
          <w:rFonts w:ascii="Times New Roman" w:hAnsi="Times New Roman" w:cs="Times New Roman"/>
          <w:sz w:val="24"/>
          <w:szCs w:val="24"/>
        </w:rPr>
        <w:instrText xml:space="preserve">1]]},"accessed":{"date-parts":[["2019",3,18]]}}}],"schema":"https://github.com/citation-style-language/schema/raw/master/csl-citation.json"} </w:instrText>
      </w:r>
      <w:r>
        <w:rPr>
          <w:rFonts w:ascii="Times New Roman" w:hAnsi="Times New Roman" w:cs="Times New Roman"/>
          <w:sz w:val="24"/>
          <w:szCs w:val="24"/>
        </w:rPr>
        <w:fldChar w:fldCharType="separate"/>
      </w:r>
      <w:r w:rsidR="004A254A" w:rsidRPr="004A254A">
        <w:rPr>
          <w:rFonts w:ascii="Times New Roman" w:hAnsi="Times New Roman" w:cs="Times New Roman"/>
          <w:sz w:val="24"/>
        </w:rPr>
        <w:t>(Blatchford)</w:t>
      </w:r>
      <w:r>
        <w:rPr>
          <w:rFonts w:ascii="Times New Roman" w:hAnsi="Times New Roman" w:cs="Times New Roman"/>
          <w:sz w:val="24"/>
          <w:szCs w:val="24"/>
        </w:rPr>
        <w:fldChar w:fldCharType="end"/>
      </w:r>
      <w:r>
        <w:rPr>
          <w:rFonts w:ascii="Times New Roman" w:hAnsi="Times New Roman" w:cs="Times New Roman"/>
          <w:sz w:val="24"/>
          <w:szCs w:val="24"/>
        </w:rPr>
        <w:t xml:space="preserve">. This suggests that writing requires a person to collect his thoughts and emotions, one can't just </w:t>
      </w:r>
      <w:r>
        <w:rPr>
          <w:rFonts w:ascii="Times New Roman" w:hAnsi="Times New Roman" w:cs="Times New Roman"/>
          <w:sz w:val="24"/>
          <w:szCs w:val="24"/>
        </w:rPr>
        <w:t xml:space="preserve">randomly write anything on paper. This makes a person dig deeply to find his voice, which allows him to reconnect to his feelings at a deeper level. Thus it promotes clarity of the </w:t>
      </w:r>
      <w:r>
        <w:rPr>
          <w:rFonts w:ascii="Times New Roman" w:hAnsi="Times New Roman" w:cs="Times New Roman"/>
          <w:sz w:val="24"/>
          <w:szCs w:val="24"/>
        </w:rPr>
        <w:lastRenderedPageBreak/>
        <w:t>mind, get rid of toxic thoughts and allows a person to focus on better thin</w:t>
      </w:r>
      <w:r>
        <w:rPr>
          <w:rFonts w:ascii="Times New Roman" w:hAnsi="Times New Roman" w:cs="Times New Roman"/>
          <w:sz w:val="24"/>
          <w:szCs w:val="24"/>
        </w:rPr>
        <w:t>gs in things, which leads to better observation and development.</w:t>
      </w:r>
      <w:r w:rsidR="009F2D69">
        <w:rPr>
          <w:rFonts w:ascii="Times New Roman" w:hAnsi="Times New Roman" w:cs="Times New Roman"/>
          <w:sz w:val="24"/>
          <w:szCs w:val="24"/>
        </w:rPr>
        <w:fldChar w:fldCharType="begin"/>
      </w:r>
      <w:r w:rsidR="009F2D69">
        <w:rPr>
          <w:rFonts w:ascii="Times New Roman" w:hAnsi="Times New Roman" w:cs="Times New Roman"/>
          <w:sz w:val="24"/>
          <w:szCs w:val="24"/>
        </w:rPr>
        <w:instrText xml:space="preserve"> ADDIN ZOTERO_ITEM CSL_CITATION {"citationID":"Vgngrpzg","properties":{"formattedCitation":"(Blatchford)","plainCitation":"(Blatchford)","noteIndex":0},"citationItems":[{"id":1509,"uris":["http://zotero.org/users/local/KZl8ZL3A/items/D879VUF5"],"uri":["http://zotero.org/users/local/KZl8ZL3A/items/D879VUF5"],"itemData":{"id":1509,"type":"article-newspaper","title":"Writing By Hand Improves Your Memory, Experts Say","container-title":"Huffington Post","section":"HuffPost International","source":"Huff Post","abstract":"Don't throw away your old notebooks just yet. According to experts, sticking with a pen and paper has a some serious benefits (and it has nothing to do going nuts in the newsagent stationery aisle)....","URL":"https://www.huffingtonpost.com.au/2016/04/21/writing-by-hand-benefits_n_9735384.html","language":"en_AU","author":[{"family":"Blatchford","given":"Emily"}],"issued":{"date-parts":[["2016",4,21]]},"accessed":{"date-parts":[["2019",3,18]]}}}],"schema":"https://github.com/citation-style-language/schema/raw/master/csl-citation.json"} </w:instrText>
      </w:r>
      <w:r w:rsidR="009F2D69">
        <w:rPr>
          <w:rFonts w:ascii="Times New Roman" w:hAnsi="Times New Roman" w:cs="Times New Roman"/>
          <w:sz w:val="24"/>
          <w:szCs w:val="24"/>
        </w:rPr>
        <w:fldChar w:fldCharType="separate"/>
      </w:r>
      <w:r w:rsidR="009F2D69" w:rsidRPr="009F2D69">
        <w:rPr>
          <w:rFonts w:ascii="Times New Roman" w:hAnsi="Times New Roman" w:cs="Times New Roman"/>
          <w:sz w:val="24"/>
        </w:rPr>
        <w:t>(Blatchford)</w:t>
      </w:r>
      <w:r w:rsidR="009F2D69">
        <w:rPr>
          <w:rFonts w:ascii="Times New Roman" w:hAnsi="Times New Roman" w:cs="Times New Roman"/>
          <w:sz w:val="24"/>
          <w:szCs w:val="24"/>
        </w:rPr>
        <w:fldChar w:fldCharType="end"/>
      </w:r>
      <w:r w:rsidR="009F2D69">
        <w:rPr>
          <w:rFonts w:ascii="Times New Roman" w:hAnsi="Times New Roman" w:cs="Times New Roman"/>
          <w:sz w:val="24"/>
          <w:szCs w:val="24"/>
        </w:rPr>
        <w:t>.</w:t>
      </w:r>
    </w:p>
    <w:p w:rsidR="006373DE" w:rsidRDefault="003E53D6" w:rsidP="006373D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3F41">
        <w:rPr>
          <w:rFonts w:ascii="Times New Roman" w:hAnsi="Times New Roman" w:cs="Times New Roman"/>
          <w:sz w:val="24"/>
          <w:szCs w:val="24"/>
        </w:rPr>
        <w:t xml:space="preserve">              </w:t>
      </w:r>
      <w:r>
        <w:rPr>
          <w:rFonts w:ascii="Times New Roman" w:hAnsi="Times New Roman" w:cs="Times New Roman"/>
          <w:sz w:val="24"/>
          <w:szCs w:val="24"/>
        </w:rPr>
        <w:t xml:space="preserve">Self-regulation is a process that enhances a person’s ability to regulate his emotions. </w:t>
      </w:r>
      <w:r w:rsidR="00E6772C">
        <w:rPr>
          <w:rFonts w:ascii="Times New Roman" w:hAnsi="Times New Roman" w:cs="Times New Roman"/>
          <w:sz w:val="24"/>
          <w:szCs w:val="24"/>
        </w:rPr>
        <w:t xml:space="preserve">In a Study, it was hypothesized that expressive writing will help individuals to gain a sense of empowerment and control over their emotion. Especially in circumstances </w:t>
      </w:r>
      <w:r w:rsidR="00243815">
        <w:rPr>
          <w:rFonts w:ascii="Times New Roman" w:hAnsi="Times New Roman" w:cs="Times New Roman"/>
          <w:sz w:val="24"/>
          <w:szCs w:val="24"/>
        </w:rPr>
        <w:t xml:space="preserve">in which a person has experienced a traumatic event. It becomes difficult to manage emotions </w:t>
      </w:r>
      <w:r w:rsidR="00C81037">
        <w:rPr>
          <w:rFonts w:ascii="Times New Roman" w:hAnsi="Times New Roman" w:cs="Times New Roman"/>
          <w:sz w:val="24"/>
          <w:szCs w:val="24"/>
        </w:rPr>
        <w:t>especially</w:t>
      </w:r>
      <w:r w:rsidR="00243815">
        <w:rPr>
          <w:rFonts w:ascii="Times New Roman" w:hAnsi="Times New Roman" w:cs="Times New Roman"/>
          <w:sz w:val="24"/>
          <w:szCs w:val="24"/>
        </w:rPr>
        <w:t xml:space="preserve"> in teenage, when a person experiences personality conflicts and circumstantial conflicts, due to transitional phases. The similar study particularly studied the effects of writing for 24 minutes </w:t>
      </w:r>
      <w:r w:rsidR="00C81037">
        <w:rPr>
          <w:rFonts w:ascii="Times New Roman" w:hAnsi="Times New Roman" w:cs="Times New Roman"/>
          <w:sz w:val="24"/>
          <w:szCs w:val="24"/>
        </w:rPr>
        <w:t xml:space="preserve">over four consecutive sessions about the transgression of the friend, to see if the positive effects can be yielded in such circumstances. </w:t>
      </w:r>
      <w:r w:rsidR="00183BE8">
        <w:rPr>
          <w:rFonts w:ascii="Times New Roman" w:hAnsi="Times New Roman" w:cs="Times New Roman"/>
          <w:sz w:val="24"/>
          <w:szCs w:val="24"/>
        </w:rPr>
        <w:t xml:space="preserve"> But this study did not supported the hypothesis that writing is an effective coping strategy for children who experienced transgression by a friend. </w:t>
      </w:r>
      <w:r w:rsidR="0014610B">
        <w:rPr>
          <w:rFonts w:ascii="Times New Roman" w:hAnsi="Times New Roman" w:cs="Times New Roman"/>
          <w:sz w:val="24"/>
          <w:szCs w:val="24"/>
        </w:rPr>
        <w:t xml:space="preserve">But it was found that simply writing expressively about the issue yielded an increase in the negative emotions </w:t>
      </w:r>
      <w:r w:rsidR="009113B2">
        <w:rPr>
          <w:rFonts w:ascii="Times New Roman" w:hAnsi="Times New Roman" w:cs="Times New Roman"/>
          <w:sz w:val="24"/>
          <w:szCs w:val="24"/>
        </w:rPr>
        <w:t xml:space="preserve">but did not let the child get over the event. </w:t>
      </w:r>
      <w:r w:rsidR="0085726D">
        <w:rPr>
          <w:rFonts w:ascii="Times New Roman" w:hAnsi="Times New Roman" w:cs="Times New Roman"/>
          <w:sz w:val="24"/>
          <w:szCs w:val="24"/>
        </w:rPr>
        <w:t>T</w:t>
      </w:r>
      <w:r w:rsidR="009113B2">
        <w:rPr>
          <w:rFonts w:ascii="Times New Roman" w:hAnsi="Times New Roman" w:cs="Times New Roman"/>
          <w:sz w:val="24"/>
          <w:szCs w:val="24"/>
        </w:rPr>
        <w:t xml:space="preserve">his can be due to the general </w:t>
      </w:r>
      <w:r w:rsidR="0085726D">
        <w:rPr>
          <w:rFonts w:ascii="Times New Roman" w:hAnsi="Times New Roman" w:cs="Times New Roman"/>
          <w:sz w:val="24"/>
          <w:szCs w:val="24"/>
        </w:rPr>
        <w:t xml:space="preserve">perception of the writer, as he will be biased while writing about the event. </w:t>
      </w:r>
      <w:r w:rsidR="009113B2">
        <w:rPr>
          <w:rFonts w:ascii="Times New Roman" w:hAnsi="Times New Roman" w:cs="Times New Roman"/>
          <w:sz w:val="24"/>
          <w:szCs w:val="24"/>
        </w:rPr>
        <w:t xml:space="preserve"> </w:t>
      </w:r>
      <w:r w:rsidR="0085726D">
        <w:rPr>
          <w:rFonts w:ascii="Times New Roman" w:hAnsi="Times New Roman" w:cs="Times New Roman"/>
          <w:sz w:val="24"/>
          <w:szCs w:val="24"/>
        </w:rPr>
        <w:t xml:space="preserve">It was concluded that writing will be beneficial </w:t>
      </w:r>
      <w:r w:rsidR="00102AF9">
        <w:rPr>
          <w:rFonts w:ascii="Times New Roman" w:hAnsi="Times New Roman" w:cs="Times New Roman"/>
          <w:sz w:val="24"/>
          <w:szCs w:val="24"/>
        </w:rPr>
        <w:t xml:space="preserve">only with sound executive function due to their ability to process and store information effectively but it won’t turn out to be effective for the individuals with less capable executive functioning. </w:t>
      </w:r>
      <w:r w:rsidR="003E3F41">
        <w:rPr>
          <w:rFonts w:ascii="Times New Roman" w:hAnsi="Times New Roman" w:cs="Times New Roman"/>
          <w:sz w:val="24"/>
          <w:szCs w:val="24"/>
        </w:rPr>
        <w:t xml:space="preserve">Also, self-regulation capabilities are not completely depended on the therapeutic writing. </w:t>
      </w:r>
      <w:r w:rsidR="003E3F41">
        <w:rPr>
          <w:rFonts w:ascii="Times New Roman" w:hAnsi="Times New Roman" w:cs="Times New Roman"/>
          <w:sz w:val="24"/>
          <w:szCs w:val="24"/>
        </w:rPr>
        <w:fldChar w:fldCharType="begin"/>
      </w:r>
      <w:r w:rsidR="003E3F41">
        <w:rPr>
          <w:rFonts w:ascii="Times New Roman" w:hAnsi="Times New Roman" w:cs="Times New Roman"/>
          <w:sz w:val="24"/>
          <w:szCs w:val="24"/>
        </w:rPr>
        <w:instrText xml:space="preserve"> ADDIN ZOTERO_ITEM CSL_CITATION {"citationID":"9qZxPse0","properties":{"formattedCitation":"(Barcaccia et al.)","plainCitation":"(Barcaccia et al.)","noteIndex":0},"citationItems":[{"id":1517,"uris":["http://zotero.org/users/local/KZl8ZL3A/items/EBVQW47R"],"uri":["http://zotero.org/users/local/KZl8ZL3A/items/EBVQW47R"],"itemData":{"id":1517,"type":"article-journal","title":"Is expressive writing effective in decreasing depression and increasing forgiveness and emotional wellbeing of preadolescents?","container-title":"Terapia psicológica","page":"213-222","volume":"35","issue":"3","source":"Crossref","abstract":"Expressive writing (EW) can be an effective way to alter maladaptive emotional reactions to stressful life events, although little is known about how pre-adolescents may benefit from it. In this quasi-experimental study, we compared measures of depression, anger, forgiveness, positive and negative affect in pre-adolescents before and after EW in both an experimental group undergoing the EW paradigm and a control group (N=138). No significant effects between control and experimental groups were found for the considered variables, except for positive and negative affect. We suggest potential reasons accounting for these results. Given that the theorised mechanisms involved in the EW paradigm include executive functioning abilities, it is possible that preadolescents may not be able to benefit from it, due to not fully developed executive functioning skills. Our results provide useful information in order to better design future studies and prevention/intervention programmes to be implemented with preadolescents.","DOI":"10.4067/S0718-48082017000300213","ISSN":"0718-4808","language":"en","author":[{"family":"Barcaccia","given":"Barbara"},{"family":"Schaeffer","given":"Tyler"},{"family":"Balestrini","given":"Viviana"},{"family":"Rizzo","given":"Fabio"},{"family":"Mattogno","given":"Francesca"},{"family":"Baiocco","given":"Roberto"},{"family":"Mancini","given":"Francesco"},{"family":"Schneider","given":"Barry Howard"}],"issued":{"date-parts":[["2017",12]]}}}],"schema":"https://github.com/citation-style-language/schema/raw/master/csl-citation.json"} </w:instrText>
      </w:r>
      <w:r w:rsidR="003E3F41">
        <w:rPr>
          <w:rFonts w:ascii="Times New Roman" w:hAnsi="Times New Roman" w:cs="Times New Roman"/>
          <w:sz w:val="24"/>
          <w:szCs w:val="24"/>
        </w:rPr>
        <w:fldChar w:fldCharType="separate"/>
      </w:r>
      <w:r w:rsidR="003E3F41" w:rsidRPr="003E3F41">
        <w:rPr>
          <w:rFonts w:ascii="Times New Roman" w:hAnsi="Times New Roman" w:cs="Times New Roman"/>
          <w:sz w:val="24"/>
        </w:rPr>
        <w:t>(Barcaccia et al.)</w:t>
      </w:r>
      <w:r w:rsidR="003E3F41">
        <w:rPr>
          <w:rFonts w:ascii="Times New Roman" w:hAnsi="Times New Roman" w:cs="Times New Roman"/>
          <w:sz w:val="24"/>
          <w:szCs w:val="24"/>
        </w:rPr>
        <w:fldChar w:fldCharType="end"/>
      </w:r>
    </w:p>
    <w:p w:rsidR="003E3F41" w:rsidRDefault="003E53D6" w:rsidP="006373DE">
      <w:pPr>
        <w:spacing w:after="0" w:line="480" w:lineRule="auto"/>
        <w:jc w:val="both"/>
        <w:rPr>
          <w:rFonts w:ascii="Times New Roman" w:hAnsi="Times New Roman" w:cs="Times New Roman"/>
          <w:sz w:val="24"/>
          <w:szCs w:val="24"/>
        </w:rPr>
      </w:pPr>
      <w:r w:rsidRPr="003E3F41">
        <w:rPr>
          <w:rFonts w:ascii="Times New Roman" w:hAnsi="Times New Roman" w:cs="Times New Roman"/>
          <w:b/>
          <w:sz w:val="24"/>
          <w:szCs w:val="24"/>
        </w:rPr>
        <w:t>Conclusion:</w:t>
      </w:r>
      <w:r w:rsidRPr="003E3F41">
        <w:rPr>
          <w:rFonts w:ascii="Times New Roman" w:hAnsi="Times New Roman" w:cs="Times New Roman"/>
          <w:sz w:val="24"/>
          <w:szCs w:val="24"/>
        </w:rPr>
        <w:t xml:space="preserve"> </w:t>
      </w:r>
    </w:p>
    <w:p w:rsidR="00787862" w:rsidRDefault="003E53D6" w:rsidP="006373D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Therapeutic</w:t>
      </w:r>
      <w:r w:rsidR="004A3746">
        <w:rPr>
          <w:rFonts w:ascii="Times New Roman" w:hAnsi="Times New Roman" w:cs="Times New Roman"/>
          <w:sz w:val="24"/>
          <w:szCs w:val="24"/>
        </w:rPr>
        <w:t xml:space="preserve"> writing is an effective tool in improving the adolescent’s mental capabilities and helping them grow emotionally. </w:t>
      </w:r>
      <w:r w:rsidR="007C655C">
        <w:rPr>
          <w:rFonts w:ascii="Times New Roman" w:hAnsi="Times New Roman" w:cs="Times New Roman"/>
          <w:sz w:val="24"/>
          <w:szCs w:val="24"/>
        </w:rPr>
        <w:t>Its positive effects can’t be denied b</w:t>
      </w:r>
      <w:r w:rsidR="004A3746">
        <w:rPr>
          <w:rFonts w:ascii="Times New Roman" w:hAnsi="Times New Roman" w:cs="Times New Roman"/>
          <w:sz w:val="24"/>
          <w:szCs w:val="24"/>
        </w:rPr>
        <w:t xml:space="preserve">ut therapeutic or expressive writing is not the only factor that will affect the growth and self-regulation </w:t>
      </w:r>
      <w:r w:rsidR="007C655C">
        <w:rPr>
          <w:rFonts w:ascii="Times New Roman" w:hAnsi="Times New Roman" w:cs="Times New Roman"/>
          <w:sz w:val="24"/>
          <w:szCs w:val="24"/>
        </w:rPr>
        <w:t xml:space="preserve">capabilities in adults. Different researches propose that it is effective in helping individuals deal with the loss, </w:t>
      </w:r>
      <w:r w:rsidR="005B5804">
        <w:rPr>
          <w:rFonts w:ascii="Times New Roman" w:hAnsi="Times New Roman" w:cs="Times New Roman"/>
          <w:sz w:val="24"/>
          <w:szCs w:val="24"/>
        </w:rPr>
        <w:lastRenderedPageBreak/>
        <w:t>but in</w:t>
      </w:r>
      <w:r w:rsidR="007C655C">
        <w:rPr>
          <w:rFonts w:ascii="Times New Roman" w:hAnsi="Times New Roman" w:cs="Times New Roman"/>
          <w:sz w:val="24"/>
          <w:szCs w:val="24"/>
        </w:rPr>
        <w:t xml:space="preserve"> certain circumstances, depending upon other factors, it is not effective in all types of circumstances. </w:t>
      </w:r>
      <w:r w:rsidR="005B5804">
        <w:rPr>
          <w:rFonts w:ascii="Times New Roman" w:hAnsi="Times New Roman" w:cs="Times New Roman"/>
          <w:sz w:val="24"/>
          <w:szCs w:val="24"/>
        </w:rPr>
        <w:t xml:space="preserve">Thus it can be said that the effects of therapeutic writing rely heavily </w:t>
      </w:r>
      <w:r w:rsidR="00CA56C5">
        <w:rPr>
          <w:rFonts w:ascii="Times New Roman" w:hAnsi="Times New Roman" w:cs="Times New Roman"/>
          <w:sz w:val="24"/>
          <w:szCs w:val="24"/>
        </w:rPr>
        <w:t>on the circumstances and the cognitive processes and abilities of the participants.</w:t>
      </w:r>
    </w:p>
    <w:p w:rsidR="003E3F41" w:rsidRDefault="00146D14" w:rsidP="006373D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53D6">
        <w:rPr>
          <w:rFonts w:ascii="Times New Roman" w:hAnsi="Times New Roman" w:cs="Times New Roman"/>
          <w:sz w:val="24"/>
          <w:szCs w:val="24"/>
        </w:rPr>
        <w:t xml:space="preserve"> In measuring the effects more researches are required in this </w:t>
      </w:r>
      <w:r w:rsidR="00804925">
        <w:rPr>
          <w:rFonts w:ascii="Times New Roman" w:hAnsi="Times New Roman" w:cs="Times New Roman"/>
          <w:sz w:val="24"/>
          <w:szCs w:val="24"/>
        </w:rPr>
        <w:t xml:space="preserve">field that benefits specific. </w:t>
      </w:r>
      <w:r w:rsidR="00787862">
        <w:rPr>
          <w:rFonts w:ascii="Times New Roman" w:hAnsi="Times New Roman" w:cs="Times New Roman"/>
          <w:sz w:val="24"/>
          <w:szCs w:val="24"/>
        </w:rPr>
        <w:t xml:space="preserve">Further studies also need to control the moderating effects regarding the demographics, developmental stage and other range of factors that can potentially affect the adolescents. </w:t>
      </w:r>
      <w:r w:rsidR="00086697">
        <w:rPr>
          <w:rFonts w:ascii="Times New Roman" w:hAnsi="Times New Roman" w:cs="Times New Roman"/>
          <w:sz w:val="24"/>
          <w:szCs w:val="24"/>
        </w:rPr>
        <w:t xml:space="preserve">This therapy can be </w:t>
      </w:r>
      <w:r w:rsidR="00F03468">
        <w:rPr>
          <w:rFonts w:ascii="Times New Roman" w:hAnsi="Times New Roman" w:cs="Times New Roman"/>
          <w:sz w:val="24"/>
          <w:szCs w:val="24"/>
        </w:rPr>
        <w:t>adapted</w:t>
      </w:r>
      <w:r w:rsidR="00086697">
        <w:rPr>
          <w:rFonts w:ascii="Times New Roman" w:hAnsi="Times New Roman" w:cs="Times New Roman"/>
          <w:sz w:val="24"/>
          <w:szCs w:val="24"/>
        </w:rPr>
        <w:t xml:space="preserve"> by the individuals by themselves but turns out to be more effective when an expert professional is controlling the outcomes and expected benefits. This therapy should be adopted by the individuals as a hobby as many studies support that it has multiple benefits </w:t>
      </w:r>
      <w:r w:rsidR="00F03468">
        <w:rPr>
          <w:rFonts w:ascii="Times New Roman" w:hAnsi="Times New Roman" w:cs="Times New Roman"/>
          <w:sz w:val="24"/>
          <w:szCs w:val="24"/>
        </w:rPr>
        <w:t xml:space="preserve">over the person’s mental growth, as it promotes the clarity in emotions. But the context of writing is important in yielding the benefits. Exactly </w:t>
      </w:r>
      <w:r w:rsidR="007B5395">
        <w:rPr>
          <w:rFonts w:ascii="Times New Roman" w:hAnsi="Times New Roman" w:cs="Times New Roman"/>
          <w:sz w:val="24"/>
          <w:szCs w:val="24"/>
        </w:rPr>
        <w:t>like the</w:t>
      </w:r>
      <w:r w:rsidR="00F03468">
        <w:rPr>
          <w:rFonts w:ascii="Times New Roman" w:hAnsi="Times New Roman" w:cs="Times New Roman"/>
          <w:sz w:val="24"/>
          <w:szCs w:val="24"/>
        </w:rPr>
        <w:t xml:space="preserve"> destructive negative nature of the negative </w:t>
      </w:r>
      <w:r w:rsidR="007B5395">
        <w:rPr>
          <w:rFonts w:ascii="Times New Roman" w:hAnsi="Times New Roman" w:cs="Times New Roman"/>
          <w:sz w:val="24"/>
          <w:szCs w:val="24"/>
        </w:rPr>
        <w:t>self-talk, writing if starts to takes the negative nature, can prove to be destructive rather than constructive</w:t>
      </w:r>
      <w:r w:rsidR="00D61CDE">
        <w:rPr>
          <w:rFonts w:ascii="Times New Roman" w:hAnsi="Times New Roman" w:cs="Times New Roman"/>
          <w:sz w:val="24"/>
          <w:szCs w:val="24"/>
        </w:rPr>
        <w:t xml:space="preserve">. Thus it is important to have a clear agenda in mind if it is done as self-help. Agenda can be based on simple expressing of emotions, and it can be based on </w:t>
      </w:r>
      <w:r w:rsidR="00DB2C6B">
        <w:rPr>
          <w:rFonts w:ascii="Times New Roman" w:hAnsi="Times New Roman" w:cs="Times New Roman"/>
          <w:sz w:val="24"/>
          <w:szCs w:val="24"/>
        </w:rPr>
        <w:t xml:space="preserve">exploring the dimensions of the situations. But it is advised that if writing is adapted for therapeutic purposes, a specialist should be consulted. As psychiatrists and therapists know how to yield the positive outcomes out of therapeutic writing.  Therapeutic writing is therapeutic because of </w:t>
      </w:r>
      <w:r w:rsidR="00E213EB">
        <w:rPr>
          <w:rFonts w:ascii="Times New Roman" w:hAnsi="Times New Roman" w:cs="Times New Roman"/>
          <w:sz w:val="24"/>
          <w:szCs w:val="24"/>
        </w:rPr>
        <w:t>its</w:t>
      </w:r>
      <w:r w:rsidR="00DB2C6B">
        <w:rPr>
          <w:rFonts w:ascii="Times New Roman" w:hAnsi="Times New Roman" w:cs="Times New Roman"/>
          <w:sz w:val="24"/>
          <w:szCs w:val="24"/>
        </w:rPr>
        <w:t xml:space="preserve"> nature, thus it is important to </w:t>
      </w:r>
      <w:r w:rsidR="00E213EB">
        <w:rPr>
          <w:rFonts w:ascii="Times New Roman" w:hAnsi="Times New Roman" w:cs="Times New Roman"/>
          <w:sz w:val="24"/>
          <w:szCs w:val="24"/>
        </w:rPr>
        <w:t xml:space="preserve">perform it by keeping the purpose and constraints in check. </w:t>
      </w:r>
    </w:p>
    <w:p w:rsidR="00DB2C6B" w:rsidRPr="003E3F41" w:rsidRDefault="00DB2C6B" w:rsidP="006373DE">
      <w:pPr>
        <w:spacing w:after="0" w:line="480" w:lineRule="auto"/>
        <w:jc w:val="both"/>
        <w:rPr>
          <w:rFonts w:ascii="Times New Roman" w:hAnsi="Times New Roman" w:cs="Times New Roman"/>
          <w:sz w:val="24"/>
          <w:szCs w:val="24"/>
        </w:rPr>
      </w:pPr>
    </w:p>
    <w:p w:rsidR="003E3F41" w:rsidRDefault="003E3F41" w:rsidP="006373DE">
      <w:pPr>
        <w:spacing w:after="0" w:line="480" w:lineRule="auto"/>
        <w:jc w:val="both"/>
        <w:rPr>
          <w:rFonts w:ascii="Times New Roman" w:hAnsi="Times New Roman" w:cs="Times New Roman"/>
          <w:sz w:val="24"/>
          <w:szCs w:val="24"/>
        </w:rPr>
      </w:pPr>
    </w:p>
    <w:p w:rsidR="00672E70" w:rsidRDefault="00672E70" w:rsidP="00672E70">
      <w:pPr>
        <w:spacing w:after="0" w:line="480" w:lineRule="auto"/>
        <w:ind w:firstLine="720"/>
        <w:jc w:val="both"/>
        <w:rPr>
          <w:rFonts w:ascii="Times New Roman" w:hAnsi="Times New Roman" w:cs="Times New Roman"/>
          <w:sz w:val="24"/>
          <w:szCs w:val="24"/>
        </w:rPr>
      </w:pPr>
    </w:p>
    <w:p w:rsidR="00672E70" w:rsidRDefault="00672E70" w:rsidP="00672E70">
      <w:pPr>
        <w:spacing w:after="0" w:line="480" w:lineRule="auto"/>
        <w:ind w:firstLine="720"/>
        <w:rPr>
          <w:rFonts w:ascii="Times New Roman" w:hAnsi="Times New Roman" w:cs="Times New Roman"/>
          <w:sz w:val="24"/>
          <w:szCs w:val="24"/>
        </w:rPr>
      </w:pPr>
    </w:p>
    <w:p w:rsidR="003D406F" w:rsidRDefault="003E53D6" w:rsidP="00A40DE6">
      <w:pPr>
        <w:tabs>
          <w:tab w:val="left" w:pos="181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rsidR="004B59D5" w:rsidRDefault="003E53D6" w:rsidP="004B59D5">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D838E1" w:rsidRPr="00A66887" w:rsidRDefault="00D838E1" w:rsidP="00D838E1">
      <w:pPr>
        <w:pStyle w:val="Bibliography"/>
        <w:rPr>
          <w:rFonts w:ascii="Times New Roman" w:hAnsi="Times New Roman" w:cs="Times New Roman"/>
          <w:sz w:val="24"/>
        </w:rPr>
      </w:pPr>
    </w:p>
    <w:p w:rsidR="00007891" w:rsidRPr="00007891" w:rsidRDefault="003E53D6" w:rsidP="00007891">
      <w:pPr>
        <w:spacing w:after="0" w:line="480" w:lineRule="auto"/>
        <w:ind w:left="720" w:hanging="720"/>
        <w:rPr>
          <w:rFonts w:ascii="Times New Roman" w:hAnsi="Times New Roman" w:cs="Times New Roman"/>
          <w:sz w:val="24"/>
          <w:szCs w:val="24"/>
        </w:rPr>
      </w:pPr>
      <w:r w:rsidRPr="00007891">
        <w:t xml:space="preserve"> </w:t>
      </w:r>
      <w:r w:rsidRPr="00007891">
        <w:rPr>
          <w:rFonts w:ascii="Times New Roman" w:hAnsi="Times New Roman" w:cs="Times New Roman"/>
          <w:sz w:val="24"/>
          <w:szCs w:val="24"/>
        </w:rPr>
        <w:t xml:space="preserve">Frisina, Pasquale G., Joan C. Borod, and Stephen J. Lepore. “A Meta-Analysis of the Effects of Written Emotional Disclosure on the Health Outcomes of </w:t>
      </w:r>
      <w:r w:rsidRPr="00007891">
        <w:rPr>
          <w:rFonts w:ascii="Times New Roman" w:hAnsi="Times New Roman" w:cs="Times New Roman"/>
          <w:sz w:val="24"/>
          <w:szCs w:val="24"/>
        </w:rPr>
        <w:t>Clinical Populations.” The Journal of Nervous and Mental Disease 192.9 (2004): 629–634. Web. 5 Mar. 2019.</w:t>
      </w:r>
    </w:p>
    <w:p w:rsidR="00007891" w:rsidRPr="00007891" w:rsidRDefault="003E53D6" w:rsidP="00007891">
      <w:pPr>
        <w:spacing w:after="0" w:line="480" w:lineRule="auto"/>
        <w:ind w:left="720" w:hanging="720"/>
        <w:rPr>
          <w:rFonts w:ascii="Times New Roman" w:hAnsi="Times New Roman" w:cs="Times New Roman"/>
          <w:sz w:val="24"/>
          <w:szCs w:val="24"/>
        </w:rPr>
      </w:pPr>
      <w:r w:rsidRPr="00007891">
        <w:rPr>
          <w:rFonts w:ascii="Times New Roman" w:hAnsi="Times New Roman" w:cs="Times New Roman"/>
          <w:sz w:val="24"/>
          <w:szCs w:val="24"/>
        </w:rPr>
        <w:t xml:space="preserve"> F, Facchin et al. “Effects of Benefit</w:t>
      </w:r>
      <w:r w:rsidRPr="00007891">
        <w:rPr>
          <w:rFonts w:ascii="Cambria Math" w:hAnsi="Cambria Math" w:cs="Cambria Math"/>
          <w:sz w:val="24"/>
          <w:szCs w:val="24"/>
        </w:rPr>
        <w:t>‐</w:t>
      </w:r>
      <w:r w:rsidRPr="00007891">
        <w:rPr>
          <w:rFonts w:ascii="Times New Roman" w:hAnsi="Times New Roman" w:cs="Times New Roman"/>
          <w:sz w:val="24"/>
          <w:szCs w:val="24"/>
        </w:rPr>
        <w:t>focused versus Standard Expressive Writing on Adolescents’ Self</w:t>
      </w:r>
      <w:r w:rsidRPr="00007891">
        <w:rPr>
          <w:rFonts w:ascii="Cambria Math" w:hAnsi="Cambria Math" w:cs="Cambria Math"/>
          <w:sz w:val="24"/>
          <w:szCs w:val="24"/>
        </w:rPr>
        <w:t>‐</w:t>
      </w:r>
      <w:r w:rsidRPr="00007891">
        <w:rPr>
          <w:rFonts w:ascii="Times New Roman" w:hAnsi="Times New Roman" w:cs="Times New Roman"/>
          <w:sz w:val="24"/>
          <w:szCs w:val="24"/>
        </w:rPr>
        <w:t>concept during the High School Transition.” Eff</w:t>
      </w:r>
      <w:r w:rsidRPr="00007891">
        <w:rPr>
          <w:rFonts w:ascii="Times New Roman" w:hAnsi="Times New Roman" w:cs="Times New Roman"/>
          <w:sz w:val="24"/>
          <w:szCs w:val="24"/>
        </w:rPr>
        <w:t>ects of benefit</w:t>
      </w:r>
      <w:r w:rsidRPr="00007891">
        <w:rPr>
          <w:rFonts w:ascii="Cambria Math" w:hAnsi="Cambria Math" w:cs="Cambria Math"/>
          <w:sz w:val="24"/>
          <w:szCs w:val="24"/>
        </w:rPr>
        <w:t>‐</w:t>
      </w:r>
      <w:r w:rsidRPr="00007891">
        <w:rPr>
          <w:rFonts w:ascii="Times New Roman" w:hAnsi="Times New Roman" w:cs="Times New Roman"/>
          <w:sz w:val="24"/>
          <w:szCs w:val="24"/>
        </w:rPr>
        <w:t>focused versus standard expressive writing on adolescents’ self</w:t>
      </w:r>
      <w:r w:rsidRPr="00007891">
        <w:rPr>
          <w:rFonts w:ascii="Cambria Math" w:hAnsi="Cambria Math" w:cs="Cambria Math"/>
          <w:sz w:val="24"/>
          <w:szCs w:val="24"/>
        </w:rPr>
        <w:t>‐</w:t>
      </w:r>
      <w:r w:rsidRPr="00007891">
        <w:rPr>
          <w:rFonts w:ascii="Times New Roman" w:hAnsi="Times New Roman" w:cs="Times New Roman"/>
          <w:sz w:val="24"/>
          <w:szCs w:val="24"/>
        </w:rPr>
        <w:t>concept during the high school transition. (2014): n. pag. Print.</w:t>
      </w:r>
    </w:p>
    <w:p w:rsidR="00007891" w:rsidRPr="00007891" w:rsidRDefault="003E53D6" w:rsidP="00007891">
      <w:pPr>
        <w:spacing w:after="0" w:line="480" w:lineRule="auto"/>
        <w:ind w:left="720" w:hanging="720"/>
        <w:rPr>
          <w:rFonts w:ascii="Times New Roman" w:hAnsi="Times New Roman" w:cs="Times New Roman"/>
          <w:sz w:val="24"/>
          <w:szCs w:val="24"/>
        </w:rPr>
      </w:pPr>
      <w:r w:rsidRPr="00007891">
        <w:rPr>
          <w:rFonts w:ascii="Times New Roman" w:hAnsi="Times New Roman" w:cs="Times New Roman"/>
          <w:sz w:val="24"/>
          <w:szCs w:val="24"/>
        </w:rPr>
        <w:t xml:space="preserve"> Siegel-Itzkovich, Judy. “Study: Blog More Therapeutic for Teens than Diary.” The Jerusalem Post | JPost.com. </w:t>
      </w:r>
      <w:r w:rsidRPr="00007891">
        <w:rPr>
          <w:rFonts w:ascii="Times New Roman" w:hAnsi="Times New Roman" w:cs="Times New Roman"/>
          <w:sz w:val="24"/>
          <w:szCs w:val="24"/>
        </w:rPr>
        <w:t>N.p., 21 Feb. 2012. Web. 5 Mar. 2019.</w:t>
      </w:r>
    </w:p>
    <w:p w:rsidR="00007891" w:rsidRPr="00007891" w:rsidRDefault="003E53D6" w:rsidP="00007891">
      <w:pPr>
        <w:spacing w:after="0" w:line="480" w:lineRule="auto"/>
        <w:ind w:left="720" w:hanging="720"/>
        <w:rPr>
          <w:rFonts w:ascii="Times New Roman" w:hAnsi="Times New Roman" w:cs="Times New Roman"/>
          <w:sz w:val="24"/>
          <w:szCs w:val="24"/>
        </w:rPr>
      </w:pPr>
      <w:r w:rsidRPr="00007891">
        <w:rPr>
          <w:rFonts w:ascii="Times New Roman" w:hAnsi="Times New Roman" w:cs="Times New Roman"/>
          <w:sz w:val="24"/>
          <w:szCs w:val="24"/>
        </w:rPr>
        <w:t>“New Report Shows Depression Rates Rising.” Newport Academy, 15 May 2018, https://www.newportacademy.com/resources/mental-health/teen-depression-study/.</w:t>
      </w:r>
    </w:p>
    <w:p w:rsidR="00007891" w:rsidRPr="00007891" w:rsidRDefault="003E53D6" w:rsidP="00007891">
      <w:pPr>
        <w:spacing w:after="0" w:line="480" w:lineRule="auto"/>
        <w:ind w:left="720" w:hanging="720"/>
        <w:rPr>
          <w:rFonts w:ascii="Times New Roman" w:hAnsi="Times New Roman" w:cs="Times New Roman"/>
          <w:sz w:val="24"/>
          <w:szCs w:val="24"/>
        </w:rPr>
      </w:pPr>
      <w:r w:rsidRPr="00007891">
        <w:rPr>
          <w:rFonts w:ascii="Times New Roman" w:hAnsi="Times New Roman" w:cs="Times New Roman"/>
          <w:sz w:val="24"/>
          <w:szCs w:val="24"/>
        </w:rPr>
        <w:t>“The Effects of Depression on the Body and Physical Health.” Medi</w:t>
      </w:r>
      <w:r w:rsidRPr="00007891">
        <w:rPr>
          <w:rFonts w:ascii="Times New Roman" w:hAnsi="Times New Roman" w:cs="Times New Roman"/>
          <w:sz w:val="24"/>
          <w:szCs w:val="24"/>
        </w:rPr>
        <w:t>cal News Today, https://www.medicalnewstoday.com/articles/322395.php. Accessed 18 Mar. 2019.</w:t>
      </w:r>
    </w:p>
    <w:p w:rsidR="00804925" w:rsidRPr="00804925" w:rsidRDefault="003E53D6" w:rsidP="00804925">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804925">
        <w:rPr>
          <w:rFonts w:ascii="Times New Roman" w:hAnsi="Times New Roman" w:cs="Times New Roman"/>
          <w:sz w:val="24"/>
        </w:rPr>
        <w:t>Baikie</w:t>
      </w:r>
      <w:r w:rsidRPr="00804925">
        <w:rPr>
          <w:rFonts w:ascii="Times New Roman" w:hAnsi="Times New Roman" w:cs="Times New Roman"/>
          <w:sz w:val="24"/>
        </w:rPr>
        <w:t xml:space="preserve">, Karen A., and Kay Wilhelm. “Emotional and Physical Health Benefits of Expressive Writing.” </w:t>
      </w:r>
      <w:r w:rsidRPr="00804925">
        <w:rPr>
          <w:rFonts w:ascii="Times New Roman" w:hAnsi="Times New Roman" w:cs="Times New Roman"/>
          <w:i/>
          <w:iCs/>
          <w:sz w:val="24"/>
        </w:rPr>
        <w:t>Advances in Psychiatric Treatment</w:t>
      </w:r>
      <w:r w:rsidRPr="00804925">
        <w:rPr>
          <w:rFonts w:ascii="Times New Roman" w:hAnsi="Times New Roman" w:cs="Times New Roman"/>
          <w:sz w:val="24"/>
        </w:rPr>
        <w:t xml:space="preserve">, vol. 11, no. 5, Sept. 2005, pp. 338–46. </w:t>
      </w:r>
      <w:r w:rsidRPr="00804925">
        <w:rPr>
          <w:rFonts w:ascii="Times New Roman" w:hAnsi="Times New Roman" w:cs="Times New Roman"/>
          <w:i/>
          <w:iCs/>
          <w:sz w:val="24"/>
        </w:rPr>
        <w:t>Cambridge Core</w:t>
      </w:r>
      <w:r w:rsidRPr="00804925">
        <w:rPr>
          <w:rFonts w:ascii="Times New Roman" w:hAnsi="Times New Roman" w:cs="Times New Roman"/>
          <w:sz w:val="24"/>
        </w:rPr>
        <w:t>, doi:10.1192/apt.11.5.338.</w:t>
      </w:r>
    </w:p>
    <w:p w:rsidR="00804925" w:rsidRPr="00804925" w:rsidRDefault="003E53D6" w:rsidP="00804925">
      <w:pPr>
        <w:pStyle w:val="Bibliography"/>
        <w:rPr>
          <w:rFonts w:ascii="Times New Roman" w:hAnsi="Times New Roman" w:cs="Times New Roman"/>
          <w:sz w:val="24"/>
        </w:rPr>
      </w:pPr>
      <w:r w:rsidRPr="00804925">
        <w:rPr>
          <w:rFonts w:ascii="Times New Roman" w:hAnsi="Times New Roman" w:cs="Times New Roman"/>
          <w:sz w:val="24"/>
        </w:rPr>
        <w:t>Barcaccia, Barbara, et al. “Is Expressive Writ</w:t>
      </w:r>
      <w:r w:rsidRPr="00804925">
        <w:rPr>
          <w:rFonts w:ascii="Times New Roman" w:hAnsi="Times New Roman" w:cs="Times New Roman"/>
          <w:sz w:val="24"/>
        </w:rPr>
        <w:t xml:space="preserve">ing Effective in Decreasing Depression and Increasing Forgiveness and Emotional Wellbeing of Preadolescents?” </w:t>
      </w:r>
      <w:r w:rsidRPr="00804925">
        <w:rPr>
          <w:rFonts w:ascii="Times New Roman" w:hAnsi="Times New Roman" w:cs="Times New Roman"/>
          <w:i/>
          <w:iCs/>
          <w:sz w:val="24"/>
        </w:rPr>
        <w:t>Terapia Psicológica</w:t>
      </w:r>
      <w:r w:rsidRPr="00804925">
        <w:rPr>
          <w:rFonts w:ascii="Times New Roman" w:hAnsi="Times New Roman" w:cs="Times New Roman"/>
          <w:sz w:val="24"/>
        </w:rPr>
        <w:t xml:space="preserve">, vol. 35, no. 3, Dec. 2017, pp. 213–22. </w:t>
      </w:r>
      <w:r w:rsidRPr="00804925">
        <w:rPr>
          <w:rFonts w:ascii="Times New Roman" w:hAnsi="Times New Roman" w:cs="Times New Roman"/>
          <w:i/>
          <w:iCs/>
          <w:sz w:val="24"/>
        </w:rPr>
        <w:t>Crossref</w:t>
      </w:r>
      <w:r w:rsidRPr="00804925">
        <w:rPr>
          <w:rFonts w:ascii="Times New Roman" w:hAnsi="Times New Roman" w:cs="Times New Roman"/>
          <w:sz w:val="24"/>
        </w:rPr>
        <w:t>, doi:10.4067/S0718-48082017000300213.</w:t>
      </w:r>
    </w:p>
    <w:p w:rsidR="00804925" w:rsidRPr="00804925" w:rsidRDefault="003E53D6" w:rsidP="00804925">
      <w:pPr>
        <w:pStyle w:val="Bibliography"/>
        <w:rPr>
          <w:rFonts w:ascii="Times New Roman" w:hAnsi="Times New Roman" w:cs="Times New Roman"/>
          <w:sz w:val="24"/>
        </w:rPr>
      </w:pPr>
      <w:r w:rsidRPr="00804925">
        <w:rPr>
          <w:rFonts w:ascii="Times New Roman" w:hAnsi="Times New Roman" w:cs="Times New Roman"/>
          <w:sz w:val="24"/>
        </w:rPr>
        <w:lastRenderedPageBreak/>
        <w:t>Blatchford, Emily. “Writing By Hand Imp</w:t>
      </w:r>
      <w:r w:rsidRPr="00804925">
        <w:rPr>
          <w:rFonts w:ascii="Times New Roman" w:hAnsi="Times New Roman" w:cs="Times New Roman"/>
          <w:sz w:val="24"/>
        </w:rPr>
        <w:t xml:space="preserve">roves Your Memory, Experts Say.” </w:t>
      </w:r>
      <w:r w:rsidRPr="00804925">
        <w:rPr>
          <w:rFonts w:ascii="Times New Roman" w:hAnsi="Times New Roman" w:cs="Times New Roman"/>
          <w:i/>
          <w:iCs/>
          <w:sz w:val="24"/>
        </w:rPr>
        <w:t>Huffington Post</w:t>
      </w:r>
      <w:r w:rsidRPr="00804925">
        <w:rPr>
          <w:rFonts w:ascii="Times New Roman" w:hAnsi="Times New Roman" w:cs="Times New Roman"/>
          <w:sz w:val="24"/>
        </w:rPr>
        <w:t xml:space="preserve">, 21 Apr. 2016. </w:t>
      </w:r>
      <w:r w:rsidRPr="00804925">
        <w:rPr>
          <w:rFonts w:ascii="Times New Roman" w:hAnsi="Times New Roman" w:cs="Times New Roman"/>
          <w:i/>
          <w:iCs/>
          <w:sz w:val="24"/>
        </w:rPr>
        <w:t>Huff Post</w:t>
      </w:r>
      <w:r w:rsidRPr="00804925">
        <w:rPr>
          <w:rFonts w:ascii="Times New Roman" w:hAnsi="Times New Roman" w:cs="Times New Roman"/>
          <w:sz w:val="24"/>
        </w:rPr>
        <w:t>, https://www.huffingtonpost.com.au/2016/04/21/writing-by-hand-benefits_n_9735384.html.</w:t>
      </w:r>
    </w:p>
    <w:p w:rsidR="00804925" w:rsidRPr="00804925" w:rsidRDefault="003E53D6" w:rsidP="00804925">
      <w:pPr>
        <w:pStyle w:val="Bibliography"/>
        <w:rPr>
          <w:rFonts w:ascii="Times New Roman" w:hAnsi="Times New Roman" w:cs="Times New Roman"/>
          <w:sz w:val="24"/>
        </w:rPr>
      </w:pPr>
      <w:r w:rsidRPr="00804925">
        <w:rPr>
          <w:rFonts w:ascii="Times New Roman" w:hAnsi="Times New Roman" w:cs="Times New Roman"/>
          <w:sz w:val="24"/>
        </w:rPr>
        <w:t>Facchin, Federica, et al. “Effects of Benefit-Focused Versus Standard Expressive Writing on Ado</w:t>
      </w:r>
      <w:r w:rsidRPr="00804925">
        <w:rPr>
          <w:rFonts w:ascii="Times New Roman" w:hAnsi="Times New Roman" w:cs="Times New Roman"/>
          <w:sz w:val="24"/>
        </w:rPr>
        <w:t xml:space="preserve">lescents’ Self-Concept During the High School Transition.” </w:t>
      </w:r>
      <w:r w:rsidRPr="00804925">
        <w:rPr>
          <w:rFonts w:ascii="Times New Roman" w:hAnsi="Times New Roman" w:cs="Times New Roman"/>
          <w:i/>
          <w:iCs/>
          <w:sz w:val="24"/>
        </w:rPr>
        <w:t>Journal of Research on Adolescence</w:t>
      </w:r>
      <w:r w:rsidRPr="00804925">
        <w:rPr>
          <w:rFonts w:ascii="Times New Roman" w:hAnsi="Times New Roman" w:cs="Times New Roman"/>
          <w:sz w:val="24"/>
        </w:rPr>
        <w:t xml:space="preserve">, vol. 24, no. 1, 2014, pp. 131–44. </w:t>
      </w:r>
      <w:r w:rsidRPr="00804925">
        <w:rPr>
          <w:rFonts w:ascii="Times New Roman" w:hAnsi="Times New Roman" w:cs="Times New Roman"/>
          <w:i/>
          <w:iCs/>
          <w:sz w:val="24"/>
        </w:rPr>
        <w:t>Wiley Online Library</w:t>
      </w:r>
      <w:r w:rsidRPr="00804925">
        <w:rPr>
          <w:rFonts w:ascii="Times New Roman" w:hAnsi="Times New Roman" w:cs="Times New Roman"/>
          <w:sz w:val="24"/>
        </w:rPr>
        <w:t>, doi:10.1111/jora.12040.</w:t>
      </w:r>
    </w:p>
    <w:p w:rsidR="00804925" w:rsidRPr="00804925" w:rsidRDefault="003E53D6" w:rsidP="00804925">
      <w:pPr>
        <w:pStyle w:val="Bibliography"/>
        <w:rPr>
          <w:rFonts w:ascii="Times New Roman" w:hAnsi="Times New Roman" w:cs="Times New Roman"/>
          <w:sz w:val="24"/>
        </w:rPr>
      </w:pPr>
      <w:r w:rsidRPr="00804925">
        <w:rPr>
          <w:rFonts w:ascii="Times New Roman" w:hAnsi="Times New Roman" w:cs="Times New Roman"/>
          <w:sz w:val="24"/>
        </w:rPr>
        <w:t>Smyth, J. M., et al. “Effects of Writing about Stressful Experiences on Symptom R</w:t>
      </w:r>
      <w:r w:rsidRPr="00804925">
        <w:rPr>
          <w:rFonts w:ascii="Times New Roman" w:hAnsi="Times New Roman" w:cs="Times New Roman"/>
          <w:sz w:val="24"/>
        </w:rPr>
        <w:t xml:space="preserve">eduction in Patients with Asthma or Rheumatoid Arthritis: A Randomized Trial.” </w:t>
      </w:r>
      <w:r w:rsidRPr="00804925">
        <w:rPr>
          <w:rFonts w:ascii="Times New Roman" w:hAnsi="Times New Roman" w:cs="Times New Roman"/>
          <w:i/>
          <w:iCs/>
          <w:sz w:val="24"/>
        </w:rPr>
        <w:t>JAMA</w:t>
      </w:r>
      <w:r w:rsidRPr="00804925">
        <w:rPr>
          <w:rFonts w:ascii="Times New Roman" w:hAnsi="Times New Roman" w:cs="Times New Roman"/>
          <w:sz w:val="24"/>
        </w:rPr>
        <w:t>, vol. 281, no. 14, Apr. 1999, pp. 1304–09.</w:t>
      </w:r>
    </w:p>
    <w:p w:rsidR="00804925" w:rsidRPr="00804925" w:rsidRDefault="003E53D6" w:rsidP="00804925">
      <w:pPr>
        <w:pStyle w:val="Bibliography"/>
        <w:rPr>
          <w:rFonts w:ascii="Times New Roman" w:hAnsi="Times New Roman" w:cs="Times New Roman"/>
          <w:sz w:val="24"/>
        </w:rPr>
      </w:pPr>
      <w:r w:rsidRPr="00804925">
        <w:rPr>
          <w:rFonts w:ascii="Times New Roman" w:hAnsi="Times New Roman" w:cs="Times New Roman"/>
          <w:sz w:val="24"/>
        </w:rPr>
        <w:t xml:space="preserve">“Stages of Adolescence.” </w:t>
      </w:r>
      <w:r w:rsidRPr="00804925">
        <w:rPr>
          <w:rFonts w:ascii="Times New Roman" w:hAnsi="Times New Roman" w:cs="Times New Roman"/>
          <w:i/>
          <w:iCs/>
          <w:sz w:val="24"/>
        </w:rPr>
        <w:t>HealthyChildren.Org</w:t>
      </w:r>
      <w:r w:rsidRPr="00804925">
        <w:rPr>
          <w:rFonts w:ascii="Times New Roman" w:hAnsi="Times New Roman" w:cs="Times New Roman"/>
          <w:sz w:val="24"/>
        </w:rPr>
        <w:t>, http://www.healthychildren.org/English/ages-stages/teen/Pages/Stages-of-Adolescence</w:t>
      </w:r>
      <w:r w:rsidRPr="00804925">
        <w:rPr>
          <w:rFonts w:ascii="Times New Roman" w:hAnsi="Times New Roman" w:cs="Times New Roman"/>
          <w:sz w:val="24"/>
        </w:rPr>
        <w:t>.aspx. Accessed 18 Mar. 2019.</w:t>
      </w:r>
    </w:p>
    <w:p w:rsidR="00804925" w:rsidRPr="00804925" w:rsidRDefault="003E53D6" w:rsidP="00804925">
      <w:pPr>
        <w:pStyle w:val="Bibliography"/>
        <w:rPr>
          <w:rFonts w:ascii="Times New Roman" w:hAnsi="Times New Roman" w:cs="Times New Roman"/>
          <w:sz w:val="24"/>
        </w:rPr>
      </w:pPr>
      <w:r w:rsidRPr="00804925">
        <w:rPr>
          <w:rFonts w:ascii="Times New Roman" w:hAnsi="Times New Roman" w:cs="Times New Roman"/>
          <w:i/>
          <w:iCs/>
          <w:sz w:val="24"/>
        </w:rPr>
        <w:t>Writing Therapy: Using A Pen and Paper to Enhance Personal Growth</w:t>
      </w:r>
      <w:r w:rsidRPr="00804925">
        <w:rPr>
          <w:rFonts w:ascii="Times New Roman" w:hAnsi="Times New Roman" w:cs="Times New Roman"/>
          <w:sz w:val="24"/>
        </w:rPr>
        <w:t>. 26 Oct. 2017, https://positivepsychologyprogram.com/writing-therapy/.</w:t>
      </w:r>
    </w:p>
    <w:p w:rsidR="004B59D5" w:rsidRPr="00A8393A" w:rsidRDefault="003E53D6" w:rsidP="00876EDB">
      <w:pPr>
        <w:spacing w:after="0" w:line="480" w:lineRule="auto"/>
        <w:ind w:left="720" w:hanging="720"/>
        <w:rPr>
          <w:rFonts w:ascii="Times New Roman" w:hAnsi="Times New Roman" w:cs="Times New Roman"/>
          <w:sz w:val="24"/>
          <w:szCs w:val="24"/>
        </w:rPr>
      </w:pPr>
      <w:r>
        <w:rPr>
          <w:rFonts w:ascii="Times New Roman" w:hAnsi="Times New Roman" w:cs="Times New Roman"/>
          <w:sz w:val="24"/>
        </w:rPr>
        <w:fldChar w:fldCharType="end"/>
      </w:r>
    </w:p>
    <w:sectPr w:rsidR="004B59D5" w:rsidRPr="00A8393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3D6" w:rsidRDefault="003E53D6">
      <w:pPr>
        <w:spacing w:after="0" w:line="240" w:lineRule="auto"/>
      </w:pPr>
      <w:r>
        <w:separator/>
      </w:r>
    </w:p>
  </w:endnote>
  <w:endnote w:type="continuationSeparator" w:id="0">
    <w:p w:rsidR="003E53D6" w:rsidRDefault="003E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3D6" w:rsidRDefault="003E53D6">
      <w:pPr>
        <w:spacing w:after="0" w:line="240" w:lineRule="auto"/>
      </w:pPr>
      <w:r>
        <w:separator/>
      </w:r>
    </w:p>
  </w:footnote>
  <w:footnote w:type="continuationSeparator" w:id="0">
    <w:p w:rsidR="003E53D6" w:rsidRDefault="003E5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E53D6"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A40DE6">
          <w:rPr>
            <w:rFonts w:ascii="Times New Roman" w:hAnsi="Times New Roman" w:cs="Times New Roman"/>
            <w:noProof/>
            <w:sz w:val="24"/>
            <w:szCs w:val="24"/>
          </w:rPr>
          <w:t>9</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A0MzA3MDa3NDI2MzdQ0lEKTi0uzszPAykwrgUAcqpF7iwAAAA="/>
  </w:docVars>
  <w:rsids>
    <w:rsidRoot w:val="00A8393A"/>
    <w:rsid w:val="00004668"/>
    <w:rsid w:val="00007891"/>
    <w:rsid w:val="00033594"/>
    <w:rsid w:val="00033C64"/>
    <w:rsid w:val="00063763"/>
    <w:rsid w:val="00085CA0"/>
    <w:rsid w:val="00086697"/>
    <w:rsid w:val="000A2BE5"/>
    <w:rsid w:val="000B7FB2"/>
    <w:rsid w:val="000D481D"/>
    <w:rsid w:val="000E132D"/>
    <w:rsid w:val="00102AF9"/>
    <w:rsid w:val="001031CA"/>
    <w:rsid w:val="001351D4"/>
    <w:rsid w:val="001407F0"/>
    <w:rsid w:val="0014610B"/>
    <w:rsid w:val="00146D14"/>
    <w:rsid w:val="00172FDE"/>
    <w:rsid w:val="001774C1"/>
    <w:rsid w:val="00183BE8"/>
    <w:rsid w:val="001A3700"/>
    <w:rsid w:val="001C4732"/>
    <w:rsid w:val="001C48DC"/>
    <w:rsid w:val="001F256A"/>
    <w:rsid w:val="002128DC"/>
    <w:rsid w:val="002324B1"/>
    <w:rsid w:val="00243815"/>
    <w:rsid w:val="0027162B"/>
    <w:rsid w:val="00276070"/>
    <w:rsid w:val="00287C80"/>
    <w:rsid w:val="00296F17"/>
    <w:rsid w:val="002A6446"/>
    <w:rsid w:val="002D65CE"/>
    <w:rsid w:val="002E2095"/>
    <w:rsid w:val="003017AD"/>
    <w:rsid w:val="00304B58"/>
    <w:rsid w:val="00351563"/>
    <w:rsid w:val="003A254E"/>
    <w:rsid w:val="003A32AF"/>
    <w:rsid w:val="003D406F"/>
    <w:rsid w:val="003E3F41"/>
    <w:rsid w:val="003E53D6"/>
    <w:rsid w:val="00451C25"/>
    <w:rsid w:val="00454D1A"/>
    <w:rsid w:val="00471C56"/>
    <w:rsid w:val="004A254A"/>
    <w:rsid w:val="004A3746"/>
    <w:rsid w:val="004A3DF3"/>
    <w:rsid w:val="004A4AAB"/>
    <w:rsid w:val="004B59D5"/>
    <w:rsid w:val="004E189E"/>
    <w:rsid w:val="004F7D38"/>
    <w:rsid w:val="0051180A"/>
    <w:rsid w:val="005710BA"/>
    <w:rsid w:val="005B5804"/>
    <w:rsid w:val="005B6741"/>
    <w:rsid w:val="00605C42"/>
    <w:rsid w:val="00624516"/>
    <w:rsid w:val="006373DE"/>
    <w:rsid w:val="0065449A"/>
    <w:rsid w:val="00672E70"/>
    <w:rsid w:val="006B2C75"/>
    <w:rsid w:val="006D3DF5"/>
    <w:rsid w:val="006D6792"/>
    <w:rsid w:val="00710BE9"/>
    <w:rsid w:val="007712E7"/>
    <w:rsid w:val="00775832"/>
    <w:rsid w:val="00787862"/>
    <w:rsid w:val="007B5395"/>
    <w:rsid w:val="007C655C"/>
    <w:rsid w:val="00804925"/>
    <w:rsid w:val="00810272"/>
    <w:rsid w:val="00815503"/>
    <w:rsid w:val="008232A1"/>
    <w:rsid w:val="00823BB2"/>
    <w:rsid w:val="0085726D"/>
    <w:rsid w:val="008613D4"/>
    <w:rsid w:val="00876EDB"/>
    <w:rsid w:val="008A344D"/>
    <w:rsid w:val="008C2472"/>
    <w:rsid w:val="008D1ADC"/>
    <w:rsid w:val="008D57EA"/>
    <w:rsid w:val="008F1979"/>
    <w:rsid w:val="00903281"/>
    <w:rsid w:val="009113B2"/>
    <w:rsid w:val="00994716"/>
    <w:rsid w:val="009A1AE9"/>
    <w:rsid w:val="009B2D73"/>
    <w:rsid w:val="009B3F91"/>
    <w:rsid w:val="009D0894"/>
    <w:rsid w:val="009E4B12"/>
    <w:rsid w:val="009F2D69"/>
    <w:rsid w:val="00A223FA"/>
    <w:rsid w:val="00A242E5"/>
    <w:rsid w:val="00A31342"/>
    <w:rsid w:val="00A40DE6"/>
    <w:rsid w:val="00A5191D"/>
    <w:rsid w:val="00A66887"/>
    <w:rsid w:val="00A82280"/>
    <w:rsid w:val="00A8393A"/>
    <w:rsid w:val="00AB6443"/>
    <w:rsid w:val="00AB6F52"/>
    <w:rsid w:val="00AC3384"/>
    <w:rsid w:val="00AC60CE"/>
    <w:rsid w:val="00AE5CBB"/>
    <w:rsid w:val="00B10777"/>
    <w:rsid w:val="00B143C6"/>
    <w:rsid w:val="00B372BB"/>
    <w:rsid w:val="00B37643"/>
    <w:rsid w:val="00B467A0"/>
    <w:rsid w:val="00BC2C4D"/>
    <w:rsid w:val="00BD2C2D"/>
    <w:rsid w:val="00BF0583"/>
    <w:rsid w:val="00C33769"/>
    <w:rsid w:val="00C5472A"/>
    <w:rsid w:val="00C77755"/>
    <w:rsid w:val="00C81037"/>
    <w:rsid w:val="00C81535"/>
    <w:rsid w:val="00CA56C5"/>
    <w:rsid w:val="00CB2F72"/>
    <w:rsid w:val="00CD3396"/>
    <w:rsid w:val="00CE0FA7"/>
    <w:rsid w:val="00D16C54"/>
    <w:rsid w:val="00D16FFA"/>
    <w:rsid w:val="00D34E08"/>
    <w:rsid w:val="00D4304E"/>
    <w:rsid w:val="00D50A0F"/>
    <w:rsid w:val="00D61CDE"/>
    <w:rsid w:val="00D65CD7"/>
    <w:rsid w:val="00D838E1"/>
    <w:rsid w:val="00D84B40"/>
    <w:rsid w:val="00D92971"/>
    <w:rsid w:val="00D97EE1"/>
    <w:rsid w:val="00DB10A7"/>
    <w:rsid w:val="00DB2C6B"/>
    <w:rsid w:val="00DB5F3C"/>
    <w:rsid w:val="00DB6E19"/>
    <w:rsid w:val="00E213EB"/>
    <w:rsid w:val="00E2271E"/>
    <w:rsid w:val="00E6772C"/>
    <w:rsid w:val="00E91629"/>
    <w:rsid w:val="00EB2204"/>
    <w:rsid w:val="00EB4165"/>
    <w:rsid w:val="00EC4BAD"/>
    <w:rsid w:val="00EC693C"/>
    <w:rsid w:val="00EE530F"/>
    <w:rsid w:val="00F03468"/>
    <w:rsid w:val="00F03E8F"/>
    <w:rsid w:val="00F476A2"/>
    <w:rsid w:val="00F60A41"/>
    <w:rsid w:val="00F66CF0"/>
    <w:rsid w:val="00FA0CFB"/>
    <w:rsid w:val="00FB6937"/>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Bibliography">
    <w:name w:val="Bibliography"/>
    <w:basedOn w:val="Normal"/>
    <w:next w:val="Normal"/>
    <w:uiPriority w:val="37"/>
    <w:unhideWhenUsed/>
    <w:rsid w:val="00A66887"/>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5673</Words>
  <Characters>32337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Meador</dc:creator>
  <cp:lastModifiedBy>Morning</cp:lastModifiedBy>
  <cp:revision>4</cp:revision>
  <dcterms:created xsi:type="dcterms:W3CDTF">2019-03-29T06:03:00Z</dcterms:created>
  <dcterms:modified xsi:type="dcterms:W3CDTF">2019-03-29T06:05:00Z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id="aN754gkN"/&gt;&lt;style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