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77B" w:rsidRPr="008219F1" w:rsidRDefault="0008177B" w:rsidP="008219F1">
      <w:pPr>
        <w:spacing w:after="0" w:line="480" w:lineRule="auto"/>
        <w:jc w:val="both"/>
        <w:rPr>
          <w:rFonts w:ascii="Times New Roman" w:hAnsi="Times New Roman" w:cs="Times New Roman"/>
          <w:sz w:val="24"/>
          <w:szCs w:val="24"/>
        </w:rPr>
      </w:pPr>
    </w:p>
    <w:p w:rsidR="0008177B" w:rsidRPr="008219F1" w:rsidRDefault="0008177B" w:rsidP="008219F1">
      <w:pPr>
        <w:spacing w:after="0" w:line="480" w:lineRule="auto"/>
        <w:jc w:val="both"/>
        <w:rPr>
          <w:rFonts w:ascii="Times New Roman" w:hAnsi="Times New Roman" w:cs="Times New Roman"/>
          <w:sz w:val="24"/>
          <w:szCs w:val="24"/>
        </w:rPr>
      </w:pPr>
    </w:p>
    <w:p w:rsidR="0008177B" w:rsidRPr="008219F1" w:rsidRDefault="0008177B" w:rsidP="008219F1">
      <w:pPr>
        <w:spacing w:after="0" w:line="480" w:lineRule="auto"/>
        <w:jc w:val="both"/>
        <w:rPr>
          <w:rFonts w:ascii="Times New Roman" w:hAnsi="Times New Roman" w:cs="Times New Roman"/>
          <w:sz w:val="24"/>
          <w:szCs w:val="24"/>
        </w:rPr>
      </w:pPr>
    </w:p>
    <w:p w:rsidR="0008177B" w:rsidRPr="008219F1" w:rsidRDefault="0008177B" w:rsidP="008219F1">
      <w:pPr>
        <w:spacing w:after="0" w:line="480" w:lineRule="auto"/>
        <w:jc w:val="both"/>
        <w:rPr>
          <w:rFonts w:ascii="Times New Roman" w:hAnsi="Times New Roman" w:cs="Times New Roman"/>
          <w:sz w:val="24"/>
          <w:szCs w:val="24"/>
        </w:rPr>
      </w:pPr>
    </w:p>
    <w:p w:rsidR="0008177B" w:rsidRPr="008219F1" w:rsidRDefault="0008177B" w:rsidP="008219F1">
      <w:pPr>
        <w:spacing w:after="0" w:line="480" w:lineRule="auto"/>
        <w:jc w:val="both"/>
        <w:rPr>
          <w:rFonts w:ascii="Times New Roman" w:hAnsi="Times New Roman" w:cs="Times New Roman"/>
          <w:sz w:val="24"/>
          <w:szCs w:val="24"/>
        </w:rPr>
      </w:pPr>
    </w:p>
    <w:p w:rsidR="000D78E3" w:rsidRPr="008219F1" w:rsidRDefault="000D78E3" w:rsidP="008219F1">
      <w:pPr>
        <w:spacing w:after="0" w:line="480" w:lineRule="auto"/>
        <w:jc w:val="both"/>
        <w:rPr>
          <w:rFonts w:ascii="Times New Roman" w:hAnsi="Times New Roman" w:cs="Times New Roman"/>
          <w:sz w:val="24"/>
          <w:szCs w:val="24"/>
        </w:rPr>
      </w:pPr>
    </w:p>
    <w:p w:rsidR="000D78E3" w:rsidRPr="008219F1" w:rsidRDefault="000D78E3" w:rsidP="008219F1">
      <w:pPr>
        <w:spacing w:after="0" w:line="480" w:lineRule="auto"/>
        <w:jc w:val="both"/>
        <w:rPr>
          <w:rFonts w:ascii="Times New Roman" w:hAnsi="Times New Roman" w:cs="Times New Roman"/>
          <w:sz w:val="24"/>
          <w:szCs w:val="24"/>
        </w:rPr>
      </w:pPr>
    </w:p>
    <w:p w:rsidR="0008177B" w:rsidRPr="008219F1" w:rsidRDefault="0008177B" w:rsidP="008219F1">
      <w:pPr>
        <w:spacing w:after="0" w:line="480" w:lineRule="auto"/>
        <w:jc w:val="both"/>
        <w:rPr>
          <w:rFonts w:ascii="Times New Roman" w:hAnsi="Times New Roman" w:cs="Times New Roman"/>
          <w:sz w:val="24"/>
          <w:szCs w:val="24"/>
        </w:rPr>
      </w:pPr>
    </w:p>
    <w:p w:rsidR="0008177B" w:rsidRPr="008219F1" w:rsidRDefault="008219F1" w:rsidP="008219F1">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Assignment</w:t>
      </w:r>
    </w:p>
    <w:p w:rsidR="0008177B" w:rsidRPr="008219F1" w:rsidRDefault="0008177B" w:rsidP="008219F1">
      <w:pPr>
        <w:spacing w:after="0" w:line="480" w:lineRule="auto"/>
        <w:jc w:val="center"/>
        <w:rPr>
          <w:rFonts w:ascii="Times New Roman" w:hAnsi="Times New Roman" w:cs="Times New Roman"/>
          <w:sz w:val="24"/>
          <w:szCs w:val="24"/>
        </w:rPr>
      </w:pPr>
      <w:r w:rsidRPr="008219F1">
        <w:rPr>
          <w:rFonts w:ascii="Times New Roman" w:hAnsi="Times New Roman" w:cs="Times New Roman"/>
          <w:sz w:val="24"/>
          <w:szCs w:val="24"/>
        </w:rPr>
        <w:t xml:space="preserve">[Name of the </w:t>
      </w:r>
      <w:r w:rsidR="00A4374D" w:rsidRPr="008219F1">
        <w:rPr>
          <w:rFonts w:ascii="Times New Roman" w:hAnsi="Times New Roman" w:cs="Times New Roman"/>
          <w:sz w:val="24"/>
          <w:szCs w:val="24"/>
        </w:rPr>
        <w:t>Writer</w:t>
      </w:r>
      <w:r w:rsidRPr="008219F1">
        <w:rPr>
          <w:rFonts w:ascii="Times New Roman" w:hAnsi="Times New Roman" w:cs="Times New Roman"/>
          <w:sz w:val="24"/>
          <w:szCs w:val="24"/>
        </w:rPr>
        <w:t>]</w:t>
      </w:r>
    </w:p>
    <w:p w:rsidR="0008177B" w:rsidRPr="008219F1" w:rsidRDefault="0008177B" w:rsidP="008219F1">
      <w:pPr>
        <w:spacing w:after="0" w:line="480" w:lineRule="auto"/>
        <w:jc w:val="center"/>
        <w:rPr>
          <w:rFonts w:ascii="Times New Roman" w:hAnsi="Times New Roman" w:cs="Times New Roman"/>
          <w:sz w:val="24"/>
          <w:szCs w:val="24"/>
        </w:rPr>
      </w:pPr>
      <w:r w:rsidRPr="008219F1">
        <w:rPr>
          <w:rFonts w:ascii="Times New Roman" w:hAnsi="Times New Roman" w:cs="Times New Roman"/>
          <w:sz w:val="24"/>
          <w:szCs w:val="24"/>
        </w:rPr>
        <w:t xml:space="preserve">[Name of the </w:t>
      </w:r>
      <w:r w:rsidR="00A4374D" w:rsidRPr="008219F1">
        <w:rPr>
          <w:rFonts w:ascii="Times New Roman" w:hAnsi="Times New Roman" w:cs="Times New Roman"/>
          <w:sz w:val="24"/>
          <w:szCs w:val="24"/>
        </w:rPr>
        <w:t>Institution</w:t>
      </w:r>
      <w:r w:rsidRPr="008219F1">
        <w:rPr>
          <w:rFonts w:ascii="Times New Roman" w:hAnsi="Times New Roman" w:cs="Times New Roman"/>
          <w:sz w:val="24"/>
          <w:szCs w:val="24"/>
        </w:rPr>
        <w:t>]</w:t>
      </w:r>
    </w:p>
    <w:p w:rsidR="00A106AF" w:rsidRPr="008219F1" w:rsidRDefault="00A106AF" w:rsidP="008219F1">
      <w:pPr>
        <w:spacing w:after="0" w:line="480" w:lineRule="auto"/>
        <w:jc w:val="center"/>
        <w:rPr>
          <w:rFonts w:ascii="Times New Roman" w:hAnsi="Times New Roman" w:cs="Times New Roman"/>
          <w:sz w:val="24"/>
          <w:szCs w:val="24"/>
        </w:rPr>
      </w:pPr>
    </w:p>
    <w:p w:rsidR="00A106AF" w:rsidRPr="008219F1" w:rsidRDefault="00A106AF" w:rsidP="008219F1">
      <w:pPr>
        <w:spacing w:after="0" w:line="480" w:lineRule="auto"/>
        <w:jc w:val="both"/>
        <w:rPr>
          <w:rFonts w:ascii="Times New Roman" w:hAnsi="Times New Roman" w:cs="Times New Roman"/>
          <w:sz w:val="24"/>
          <w:szCs w:val="24"/>
        </w:rPr>
        <w:sectPr w:rsidR="00A106AF" w:rsidRPr="008219F1" w:rsidSect="00C74D28">
          <w:headerReference w:type="default" r:id="rId8"/>
          <w:pgSz w:w="12240" w:h="15840"/>
          <w:pgMar w:top="1440" w:right="1440" w:bottom="1440" w:left="1440" w:header="720" w:footer="720" w:gutter="0"/>
          <w:cols w:space="720"/>
          <w:docGrid w:linePitch="360"/>
        </w:sectPr>
      </w:pPr>
    </w:p>
    <w:p w:rsidR="008219F1" w:rsidRPr="008219F1" w:rsidRDefault="008219F1" w:rsidP="008219F1">
      <w:pPr>
        <w:spacing w:before="240" w:after="240" w:line="480" w:lineRule="auto"/>
        <w:jc w:val="center"/>
        <w:rPr>
          <w:rFonts w:ascii="Times New Roman" w:hAnsi="Times New Roman" w:cs="Times New Roman"/>
          <w:sz w:val="24"/>
          <w:szCs w:val="24"/>
        </w:rPr>
      </w:pPr>
      <w:r w:rsidRPr="008219F1">
        <w:rPr>
          <w:rFonts w:ascii="Times New Roman" w:hAnsi="Times New Roman" w:cs="Times New Roman"/>
          <w:b/>
          <w:bCs/>
          <w:sz w:val="24"/>
          <w:szCs w:val="24"/>
        </w:rPr>
        <w:lastRenderedPageBreak/>
        <w:t>Unit 9 Discussion</w:t>
      </w:r>
    </w:p>
    <w:p w:rsidR="008219F1" w:rsidRPr="008219F1" w:rsidRDefault="008219F1" w:rsidP="008219F1">
      <w:pPr>
        <w:spacing w:before="240" w:after="240" w:line="480" w:lineRule="auto"/>
        <w:ind w:firstLine="720"/>
        <w:rPr>
          <w:rFonts w:ascii="Times New Roman" w:hAnsi="Times New Roman" w:cs="Times New Roman"/>
          <w:sz w:val="24"/>
          <w:szCs w:val="24"/>
        </w:rPr>
      </w:pPr>
      <w:r w:rsidRPr="008219F1">
        <w:rPr>
          <w:rFonts w:ascii="Times New Roman" w:hAnsi="Times New Roman" w:cs="Times New Roman"/>
          <w:sz w:val="24"/>
          <w:szCs w:val="24"/>
        </w:rPr>
        <w:t xml:space="preserve">There is an inverse relationship between bond prices and yields. This inverse relationship will be demonstrated by calculating bond prices to show that interest rates move inversely: if yields rise, then bond prices fall. Bonds will be sold either at a premium or a discount. </w:t>
      </w:r>
      <w:proofErr w:type="gramStart"/>
      <w:r w:rsidRPr="008219F1">
        <w:rPr>
          <w:rFonts w:ascii="Times New Roman" w:hAnsi="Times New Roman" w:cs="Times New Roman"/>
          <w:sz w:val="24"/>
          <w:szCs w:val="24"/>
        </w:rPr>
        <w:t>With this in mind respond to the following question.</w:t>
      </w:r>
      <w:proofErr w:type="gramEnd"/>
    </w:p>
    <w:p w:rsidR="008219F1" w:rsidRPr="008219F1" w:rsidRDefault="008219F1" w:rsidP="008219F1">
      <w:pPr>
        <w:spacing w:before="240" w:after="240" w:line="480" w:lineRule="auto"/>
        <w:ind w:firstLine="720"/>
        <w:rPr>
          <w:rFonts w:ascii="Times New Roman" w:hAnsi="Times New Roman" w:cs="Times New Roman"/>
          <w:sz w:val="24"/>
          <w:szCs w:val="24"/>
        </w:rPr>
      </w:pPr>
      <w:r w:rsidRPr="008219F1">
        <w:rPr>
          <w:rFonts w:ascii="Times New Roman" w:hAnsi="Times New Roman" w:cs="Times New Roman"/>
          <w:sz w:val="24"/>
          <w:szCs w:val="24"/>
        </w:rPr>
        <w:t>You currently own a 30 year Treasury bond paying a 4% annual coupon rate. The market interest rates for like securities rose to 5%. Would your bond sell for a premium or a discount? Why?</w:t>
      </w:r>
    </w:p>
    <w:p w:rsidR="008219F1" w:rsidRPr="008219F1" w:rsidRDefault="008219F1" w:rsidP="008219F1">
      <w:pPr>
        <w:spacing w:before="240" w:after="240" w:line="480" w:lineRule="auto"/>
        <w:ind w:firstLine="720"/>
        <w:rPr>
          <w:rFonts w:ascii="Times New Roman" w:hAnsi="Times New Roman" w:cs="Times New Roman"/>
          <w:sz w:val="24"/>
          <w:szCs w:val="24"/>
        </w:rPr>
      </w:pPr>
      <w:r w:rsidRPr="008219F1">
        <w:rPr>
          <w:rFonts w:ascii="Times New Roman" w:hAnsi="Times New Roman" w:cs="Times New Roman"/>
          <w:sz w:val="24"/>
          <w:szCs w:val="24"/>
        </w:rPr>
        <w:t xml:space="preserve">What would the market value of your bond be? Prove your answer by showing your work, the appropriate factors, or the factors that would be used for the </w:t>
      </w:r>
      <w:proofErr w:type="spellStart"/>
      <w:proofErr w:type="gramStart"/>
      <w:r w:rsidRPr="008219F1">
        <w:rPr>
          <w:rFonts w:ascii="Times New Roman" w:hAnsi="Times New Roman" w:cs="Times New Roman"/>
          <w:sz w:val="24"/>
          <w:szCs w:val="24"/>
        </w:rPr>
        <w:t>fx</w:t>
      </w:r>
      <w:proofErr w:type="spellEnd"/>
      <w:proofErr w:type="gramEnd"/>
      <w:r w:rsidRPr="008219F1">
        <w:rPr>
          <w:rFonts w:ascii="Times New Roman" w:hAnsi="Times New Roman" w:cs="Times New Roman"/>
          <w:sz w:val="24"/>
          <w:szCs w:val="24"/>
        </w:rPr>
        <w:t xml:space="preserve"> calculator.</w:t>
      </w:r>
    </w:p>
    <w:p w:rsidR="008219F1" w:rsidRPr="008219F1" w:rsidRDefault="008219F1" w:rsidP="008219F1">
      <w:pPr>
        <w:spacing w:before="240" w:after="240" w:line="480" w:lineRule="auto"/>
        <w:rPr>
          <w:rFonts w:ascii="Times New Roman" w:hAnsi="Times New Roman" w:cs="Times New Roman"/>
          <w:sz w:val="24"/>
          <w:szCs w:val="24"/>
        </w:rPr>
      </w:pPr>
      <w:r w:rsidRPr="008219F1">
        <w:rPr>
          <w:rFonts w:ascii="Times New Roman" w:hAnsi="Times New Roman" w:cs="Times New Roman"/>
          <w:b/>
          <w:bCs/>
          <w:sz w:val="24"/>
          <w:szCs w:val="24"/>
        </w:rPr>
        <w:t>Solution:</w:t>
      </w:r>
    </w:p>
    <w:p w:rsidR="008219F1" w:rsidRPr="008219F1" w:rsidRDefault="008219F1" w:rsidP="008219F1">
      <w:pPr>
        <w:numPr>
          <w:ilvl w:val="0"/>
          <w:numId w:val="7"/>
        </w:numPr>
        <w:spacing w:before="240" w:after="0" w:line="480" w:lineRule="auto"/>
        <w:ind w:hanging="178"/>
        <w:rPr>
          <w:rFonts w:ascii="Times New Roman" w:hAnsi="Times New Roman" w:cs="Times New Roman"/>
          <w:sz w:val="24"/>
          <w:szCs w:val="24"/>
        </w:rPr>
      </w:pPr>
      <w:r w:rsidRPr="008219F1">
        <w:rPr>
          <w:rFonts w:ascii="Times New Roman" w:hAnsi="Times New Roman" w:cs="Times New Roman"/>
          <w:sz w:val="24"/>
          <w:szCs w:val="24"/>
        </w:rPr>
        <w:t>F = Face / Par value of bond,</w:t>
      </w:r>
    </w:p>
    <w:p w:rsidR="008219F1" w:rsidRPr="008219F1" w:rsidRDefault="008219F1" w:rsidP="008219F1">
      <w:pPr>
        <w:numPr>
          <w:ilvl w:val="0"/>
          <w:numId w:val="7"/>
        </w:numPr>
        <w:spacing w:after="0" w:line="480" w:lineRule="auto"/>
        <w:ind w:hanging="178"/>
        <w:rPr>
          <w:rFonts w:ascii="Times New Roman" w:hAnsi="Times New Roman" w:cs="Times New Roman"/>
          <w:sz w:val="24"/>
          <w:szCs w:val="24"/>
        </w:rPr>
      </w:pPr>
      <w:r w:rsidRPr="008219F1">
        <w:rPr>
          <w:rFonts w:ascii="Times New Roman" w:hAnsi="Times New Roman" w:cs="Times New Roman"/>
          <w:sz w:val="24"/>
          <w:szCs w:val="24"/>
        </w:rPr>
        <w:t>r = Yield to maturity (YTM) and</w:t>
      </w:r>
    </w:p>
    <w:p w:rsidR="008219F1" w:rsidRPr="008219F1" w:rsidRDefault="008219F1" w:rsidP="008219F1">
      <w:pPr>
        <w:numPr>
          <w:ilvl w:val="0"/>
          <w:numId w:val="7"/>
        </w:numPr>
        <w:spacing w:after="0" w:line="480" w:lineRule="auto"/>
        <w:ind w:hanging="178"/>
        <w:rPr>
          <w:rFonts w:ascii="Times New Roman" w:hAnsi="Times New Roman" w:cs="Times New Roman"/>
          <w:sz w:val="24"/>
          <w:szCs w:val="24"/>
        </w:rPr>
      </w:pPr>
      <w:r w:rsidRPr="008219F1">
        <w:rPr>
          <w:rFonts w:ascii="Times New Roman" w:hAnsi="Times New Roman" w:cs="Times New Roman"/>
          <w:sz w:val="24"/>
          <w:szCs w:val="24"/>
        </w:rPr>
        <w:t>n = No. of periods till maturity</w:t>
      </w:r>
    </w:p>
    <w:p w:rsidR="008219F1" w:rsidRPr="008219F1" w:rsidRDefault="008219F1" w:rsidP="008219F1">
      <w:pPr>
        <w:numPr>
          <w:ilvl w:val="0"/>
          <w:numId w:val="7"/>
        </w:numPr>
        <w:spacing w:after="240" w:line="480" w:lineRule="auto"/>
        <w:ind w:hanging="178"/>
        <w:rPr>
          <w:rFonts w:ascii="Times New Roman" w:hAnsi="Times New Roman" w:cs="Times New Roman"/>
          <w:sz w:val="24"/>
          <w:szCs w:val="24"/>
        </w:rPr>
      </w:pPr>
      <w:r w:rsidRPr="008219F1">
        <w:rPr>
          <w:rFonts w:ascii="Times New Roman" w:hAnsi="Times New Roman" w:cs="Times New Roman"/>
          <w:sz w:val="24"/>
          <w:szCs w:val="24"/>
        </w:rPr>
        <w:t>C = Periodic coupon payment</w:t>
      </w:r>
    </w:p>
    <w:p w:rsidR="008219F1" w:rsidRPr="008219F1" w:rsidRDefault="008219F1" w:rsidP="008219F1">
      <w:pPr>
        <w:spacing w:before="240" w:after="240" w:line="480" w:lineRule="auto"/>
        <w:rPr>
          <w:rFonts w:ascii="Times New Roman" w:hAnsi="Times New Roman" w:cs="Times New Roman"/>
          <w:sz w:val="24"/>
          <w:szCs w:val="24"/>
        </w:rPr>
      </w:pPr>
      <w:r w:rsidRPr="008219F1">
        <w:rPr>
          <w:rFonts w:ascii="Times New Roman" w:hAnsi="Times New Roman" w:cs="Times New Roman"/>
          <w:sz w:val="24"/>
          <w:szCs w:val="24"/>
        </w:rPr>
        <w:t>Let Principal amount be $1000</w:t>
      </w:r>
    </w:p>
    <w:p w:rsidR="008219F1" w:rsidRPr="008219F1" w:rsidRDefault="008219F1" w:rsidP="008219F1">
      <w:pPr>
        <w:spacing w:before="240" w:after="240" w:line="480" w:lineRule="auto"/>
        <w:rPr>
          <w:rFonts w:ascii="Times New Roman" w:hAnsi="Times New Roman" w:cs="Times New Roman"/>
          <w:sz w:val="24"/>
          <w:szCs w:val="24"/>
        </w:rPr>
      </w:pPr>
      <w:r w:rsidRPr="008219F1">
        <w:rPr>
          <w:rFonts w:ascii="Times New Roman" w:hAnsi="Times New Roman" w:cs="Times New Roman"/>
          <w:sz w:val="24"/>
          <w:szCs w:val="24"/>
        </w:rPr>
        <w:t>The present value of semi-annual coupons:</w:t>
      </w:r>
    </w:p>
    <w:p w:rsidR="008219F1" w:rsidRPr="008219F1" w:rsidRDefault="008219F1" w:rsidP="008219F1">
      <w:pPr>
        <w:spacing w:before="240" w:after="240" w:line="480" w:lineRule="auto"/>
        <w:rPr>
          <w:rFonts w:ascii="Times New Roman" w:hAnsi="Times New Roman" w:cs="Times New Roman"/>
          <w:sz w:val="24"/>
          <w:szCs w:val="24"/>
        </w:rPr>
      </w:pPr>
      <w:r w:rsidRPr="008219F1">
        <w:rPr>
          <w:rFonts w:ascii="Times New Roman" w:hAnsi="Times New Roman" w:cs="Times New Roman"/>
          <w:sz w:val="24"/>
          <w:szCs w:val="24"/>
        </w:rPr>
        <w:t>(40/0.05)* [1- 1</w:t>
      </w:r>
      <w:proofErr w:type="gramStart"/>
      <w:r w:rsidRPr="008219F1">
        <w:rPr>
          <w:rFonts w:ascii="Times New Roman" w:hAnsi="Times New Roman" w:cs="Times New Roman"/>
          <w:sz w:val="24"/>
          <w:szCs w:val="24"/>
        </w:rPr>
        <w:t>/(</w:t>
      </w:r>
      <w:proofErr w:type="gramEnd"/>
      <w:r w:rsidRPr="008219F1">
        <w:rPr>
          <w:rFonts w:ascii="Times New Roman" w:hAnsi="Times New Roman" w:cs="Times New Roman"/>
          <w:sz w:val="24"/>
          <w:szCs w:val="24"/>
        </w:rPr>
        <w:t>1.025)^60] = $618.17</w:t>
      </w:r>
    </w:p>
    <w:p w:rsidR="008219F1" w:rsidRPr="008219F1" w:rsidRDefault="008219F1" w:rsidP="008219F1">
      <w:pPr>
        <w:spacing w:before="240" w:after="240" w:line="480" w:lineRule="auto"/>
        <w:rPr>
          <w:rFonts w:ascii="Times New Roman" w:hAnsi="Times New Roman" w:cs="Times New Roman"/>
          <w:sz w:val="24"/>
          <w:szCs w:val="24"/>
        </w:rPr>
      </w:pPr>
      <w:r w:rsidRPr="008219F1">
        <w:rPr>
          <w:rFonts w:ascii="Times New Roman" w:hAnsi="Times New Roman" w:cs="Times New Roman"/>
          <w:sz w:val="24"/>
          <w:szCs w:val="24"/>
        </w:rPr>
        <w:t>The present value of $1000 principal:</w:t>
      </w:r>
    </w:p>
    <w:p w:rsidR="008219F1" w:rsidRPr="008219F1" w:rsidRDefault="008219F1" w:rsidP="008219F1">
      <w:pPr>
        <w:spacing w:before="240" w:after="240" w:line="480" w:lineRule="auto"/>
        <w:rPr>
          <w:rFonts w:ascii="Times New Roman" w:hAnsi="Times New Roman" w:cs="Times New Roman"/>
          <w:sz w:val="24"/>
          <w:szCs w:val="24"/>
        </w:rPr>
      </w:pPr>
      <w:r w:rsidRPr="008219F1">
        <w:rPr>
          <w:rFonts w:ascii="Times New Roman" w:hAnsi="Times New Roman" w:cs="Times New Roman"/>
          <w:sz w:val="24"/>
          <w:szCs w:val="24"/>
        </w:rPr>
        <w:lastRenderedPageBreak/>
        <w:t>$1000</w:t>
      </w:r>
      <w:proofErr w:type="gramStart"/>
      <w:r w:rsidRPr="008219F1">
        <w:rPr>
          <w:rFonts w:ascii="Times New Roman" w:hAnsi="Times New Roman" w:cs="Times New Roman"/>
          <w:sz w:val="24"/>
          <w:szCs w:val="24"/>
        </w:rPr>
        <w:t>/(</w:t>
      </w:r>
      <w:proofErr w:type="gramEnd"/>
      <w:r w:rsidRPr="008219F1">
        <w:rPr>
          <w:rFonts w:ascii="Times New Roman" w:hAnsi="Times New Roman" w:cs="Times New Roman"/>
          <w:sz w:val="24"/>
          <w:szCs w:val="24"/>
        </w:rPr>
        <w:t>1.025)^60 = $227.28</w:t>
      </w:r>
    </w:p>
    <w:p w:rsidR="008219F1" w:rsidRPr="008219F1" w:rsidRDefault="008219F1" w:rsidP="008219F1">
      <w:pPr>
        <w:spacing w:before="240" w:after="240" w:line="480" w:lineRule="auto"/>
        <w:rPr>
          <w:rFonts w:ascii="Times New Roman" w:hAnsi="Times New Roman" w:cs="Times New Roman"/>
          <w:sz w:val="24"/>
          <w:szCs w:val="24"/>
        </w:rPr>
      </w:pPr>
      <w:r w:rsidRPr="008219F1">
        <w:rPr>
          <w:rFonts w:ascii="Times New Roman" w:hAnsi="Times New Roman" w:cs="Times New Roman"/>
          <w:sz w:val="24"/>
          <w:szCs w:val="24"/>
        </w:rPr>
        <w:t xml:space="preserve">Therefore, the market value of the bond: </w:t>
      </w:r>
    </w:p>
    <w:p w:rsidR="008219F1" w:rsidRPr="008219F1" w:rsidRDefault="008219F1" w:rsidP="008219F1">
      <w:pPr>
        <w:spacing w:before="240" w:after="240" w:line="480" w:lineRule="auto"/>
        <w:rPr>
          <w:rFonts w:ascii="Times New Roman" w:hAnsi="Times New Roman" w:cs="Times New Roman"/>
          <w:sz w:val="24"/>
          <w:szCs w:val="24"/>
        </w:rPr>
      </w:pPr>
      <w:r w:rsidRPr="008219F1">
        <w:rPr>
          <w:rFonts w:ascii="Times New Roman" w:hAnsi="Times New Roman" w:cs="Times New Roman"/>
          <w:sz w:val="24"/>
          <w:szCs w:val="24"/>
        </w:rPr>
        <w:t>$618.17 + $ 227.28 = $845.45</w:t>
      </w:r>
    </w:p>
    <w:p w:rsidR="002B049D" w:rsidRPr="008219F1" w:rsidRDefault="008219F1" w:rsidP="009E1A8A">
      <w:pPr>
        <w:spacing w:before="240" w:after="240" w:line="480" w:lineRule="auto"/>
        <w:ind w:firstLine="720"/>
        <w:rPr>
          <w:rFonts w:ascii="Times New Roman" w:hAnsi="Times New Roman" w:cs="Times New Roman"/>
          <w:sz w:val="24"/>
          <w:szCs w:val="24"/>
        </w:rPr>
      </w:pPr>
      <w:bookmarkStart w:id="0" w:name="_GoBack"/>
      <w:bookmarkEnd w:id="0"/>
      <w:r w:rsidRPr="008219F1">
        <w:rPr>
          <w:rFonts w:ascii="Times New Roman" w:hAnsi="Times New Roman" w:cs="Times New Roman"/>
          <w:sz w:val="24"/>
          <w:szCs w:val="24"/>
        </w:rPr>
        <w:t xml:space="preserve">Due to interest rate risk (Yield to maturity or market interest rate &gt; Coupon rate), the bond would be sold at discount. The returns on the current investment are compared by the investors constantly to gain profit. The coupon rate is fixed whereas the market rate is changing and </w:t>
      </w:r>
      <w:r>
        <w:rPr>
          <w:rFonts w:ascii="Times New Roman" w:hAnsi="Times New Roman" w:cs="Times New Roman"/>
          <w:sz w:val="24"/>
          <w:szCs w:val="24"/>
        </w:rPr>
        <w:t>investors are attractive for making more profit.</w:t>
      </w:r>
      <w:r w:rsidRPr="008219F1">
        <w:rPr>
          <w:rFonts w:ascii="Times New Roman" w:hAnsi="Times New Roman" w:cs="Times New Roman"/>
          <w:sz w:val="24"/>
          <w:szCs w:val="24"/>
        </w:rPr>
        <w:t xml:space="preserve"> </w:t>
      </w:r>
      <w:r w:rsidR="002B049D" w:rsidRPr="002B049D">
        <w:rPr>
          <w:rFonts w:ascii="Times New Roman" w:hAnsi="Times New Roman" w:cs="Times New Roman"/>
          <w:sz w:val="24"/>
          <w:szCs w:val="24"/>
        </w:rPr>
        <w:t xml:space="preserve">Investors have many opportunities to invest but it is important for him to carefully weigh the options of investment. </w:t>
      </w:r>
    </w:p>
    <w:p w:rsidR="008219F1" w:rsidRPr="008219F1" w:rsidRDefault="008219F1" w:rsidP="008219F1">
      <w:pPr>
        <w:spacing w:line="480" w:lineRule="auto"/>
        <w:rPr>
          <w:rFonts w:ascii="Times New Roman" w:hAnsi="Times New Roman" w:cs="Times New Roman"/>
          <w:sz w:val="24"/>
          <w:szCs w:val="24"/>
        </w:rPr>
      </w:pPr>
    </w:p>
    <w:p w:rsidR="00F460B9" w:rsidRPr="008219F1" w:rsidRDefault="00F460B9" w:rsidP="008219F1">
      <w:pPr>
        <w:shd w:val="clear" w:color="auto" w:fill="FFFFFF"/>
        <w:spacing w:after="0" w:line="480" w:lineRule="auto"/>
        <w:ind w:firstLine="720"/>
        <w:jc w:val="center"/>
        <w:textAlignment w:val="baseline"/>
        <w:rPr>
          <w:rFonts w:ascii="Times New Roman" w:hAnsi="Times New Roman" w:cs="Times New Roman"/>
          <w:sz w:val="24"/>
          <w:szCs w:val="24"/>
        </w:rPr>
      </w:pPr>
    </w:p>
    <w:sectPr w:rsidR="00F460B9" w:rsidRPr="008219F1">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78B" w:rsidRDefault="007B578B" w:rsidP="00267851">
      <w:pPr>
        <w:spacing w:after="0" w:line="240" w:lineRule="auto"/>
      </w:pPr>
      <w:r>
        <w:separator/>
      </w:r>
    </w:p>
  </w:endnote>
  <w:endnote w:type="continuationSeparator" w:id="0">
    <w:p w:rsidR="007B578B" w:rsidRDefault="007B578B"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78B" w:rsidRDefault="007B578B" w:rsidP="00267851">
      <w:pPr>
        <w:spacing w:after="0" w:line="240" w:lineRule="auto"/>
      </w:pPr>
      <w:r>
        <w:separator/>
      </w:r>
    </w:p>
  </w:footnote>
  <w:footnote w:type="continuationSeparator" w:id="0">
    <w:p w:rsidR="007B578B" w:rsidRDefault="007B578B"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6AF" w:rsidRPr="001A02CC" w:rsidRDefault="0013033D" w:rsidP="00A106AF">
    <w:pPr>
      <w:pStyle w:val="Header"/>
      <w:tabs>
        <w:tab w:val="clear" w:pos="4680"/>
        <w:tab w:val="center" w:pos="9360"/>
      </w:tabs>
      <w:rPr>
        <w:rFonts w:ascii="Times New Roman" w:hAnsi="Times New Roman" w:cs="Times New Roman"/>
        <w:sz w:val="24"/>
        <w:szCs w:val="24"/>
      </w:rPr>
    </w:pPr>
    <w:r>
      <w:rPr>
        <w:rFonts w:ascii="Times New Roman" w:hAnsi="Times New Roman" w:cs="Times New Roman"/>
        <w:sz w:val="24"/>
        <w:szCs w:val="24"/>
      </w:rPr>
      <w:t xml:space="preserve">Running Head: </w:t>
    </w:r>
    <w:r w:rsidRPr="0013033D">
      <w:rPr>
        <w:rFonts w:ascii="Times New Roman" w:hAnsi="Times New Roman" w:cs="Times New Roman"/>
        <w:sz w:val="24"/>
        <w:szCs w:val="24"/>
      </w:rPr>
      <w:t>Finance, Accounting and Banking</w:t>
    </w:r>
    <w:r w:rsidR="00A106AF" w:rsidRPr="001A02CC">
      <w:rPr>
        <w:rFonts w:ascii="Times New Roman" w:hAnsi="Times New Roman" w:cs="Times New Roman"/>
        <w:sz w:val="24"/>
        <w:szCs w:val="24"/>
      </w:rPr>
      <w:t xml:space="preserve"> </w:t>
    </w:r>
    <w:r w:rsidR="00A106AF" w:rsidRPr="001A02CC">
      <w:rPr>
        <w:rFonts w:ascii="Times New Roman" w:hAnsi="Times New Roman" w:cs="Times New Roman"/>
        <w:sz w:val="24"/>
        <w:szCs w:val="24"/>
      </w:rPr>
      <w:tab/>
    </w:r>
    <w:sdt>
      <w:sdtPr>
        <w:rPr>
          <w:rFonts w:ascii="Times New Roman" w:hAnsi="Times New Roman" w:cs="Times New Roman"/>
          <w:sz w:val="24"/>
          <w:szCs w:val="24"/>
        </w:rPr>
        <w:id w:val="1612710896"/>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9E1A8A">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6426CC0">
      <w:start w:val="1"/>
      <w:numFmt w:val="bullet"/>
      <w:lvlText w:val=""/>
      <w:lvlJc w:val="left"/>
      <w:pPr>
        <w:ind w:left="720" w:hanging="360"/>
      </w:pPr>
      <w:rPr>
        <w:rFonts w:ascii="Symbol" w:hAnsi="Symbol"/>
      </w:rPr>
    </w:lvl>
    <w:lvl w:ilvl="1" w:tplc="9BDCC34C">
      <w:start w:val="1"/>
      <w:numFmt w:val="bullet"/>
      <w:lvlText w:val="o"/>
      <w:lvlJc w:val="left"/>
      <w:pPr>
        <w:tabs>
          <w:tab w:val="num" w:pos="1440"/>
        </w:tabs>
        <w:ind w:left="1440" w:hanging="360"/>
      </w:pPr>
      <w:rPr>
        <w:rFonts w:ascii="Courier New" w:hAnsi="Courier New"/>
      </w:rPr>
    </w:lvl>
    <w:lvl w:ilvl="2" w:tplc="C960EDC8">
      <w:start w:val="1"/>
      <w:numFmt w:val="bullet"/>
      <w:lvlText w:val=""/>
      <w:lvlJc w:val="left"/>
      <w:pPr>
        <w:tabs>
          <w:tab w:val="num" w:pos="2160"/>
        </w:tabs>
        <w:ind w:left="2160" w:hanging="360"/>
      </w:pPr>
      <w:rPr>
        <w:rFonts w:ascii="Wingdings" w:hAnsi="Wingdings"/>
      </w:rPr>
    </w:lvl>
    <w:lvl w:ilvl="3" w:tplc="D756C18E">
      <w:start w:val="1"/>
      <w:numFmt w:val="bullet"/>
      <w:lvlText w:val=""/>
      <w:lvlJc w:val="left"/>
      <w:pPr>
        <w:tabs>
          <w:tab w:val="num" w:pos="2880"/>
        </w:tabs>
        <w:ind w:left="2880" w:hanging="360"/>
      </w:pPr>
      <w:rPr>
        <w:rFonts w:ascii="Symbol" w:hAnsi="Symbol"/>
      </w:rPr>
    </w:lvl>
    <w:lvl w:ilvl="4" w:tplc="F8381D5E">
      <w:start w:val="1"/>
      <w:numFmt w:val="bullet"/>
      <w:lvlText w:val="o"/>
      <w:lvlJc w:val="left"/>
      <w:pPr>
        <w:tabs>
          <w:tab w:val="num" w:pos="3600"/>
        </w:tabs>
        <w:ind w:left="3600" w:hanging="360"/>
      </w:pPr>
      <w:rPr>
        <w:rFonts w:ascii="Courier New" w:hAnsi="Courier New"/>
      </w:rPr>
    </w:lvl>
    <w:lvl w:ilvl="5" w:tplc="EF74D8AA">
      <w:start w:val="1"/>
      <w:numFmt w:val="bullet"/>
      <w:lvlText w:val=""/>
      <w:lvlJc w:val="left"/>
      <w:pPr>
        <w:tabs>
          <w:tab w:val="num" w:pos="4320"/>
        </w:tabs>
        <w:ind w:left="4320" w:hanging="360"/>
      </w:pPr>
      <w:rPr>
        <w:rFonts w:ascii="Wingdings" w:hAnsi="Wingdings"/>
      </w:rPr>
    </w:lvl>
    <w:lvl w:ilvl="6" w:tplc="A76ED616">
      <w:start w:val="1"/>
      <w:numFmt w:val="bullet"/>
      <w:lvlText w:val=""/>
      <w:lvlJc w:val="left"/>
      <w:pPr>
        <w:tabs>
          <w:tab w:val="num" w:pos="5040"/>
        </w:tabs>
        <w:ind w:left="5040" w:hanging="360"/>
      </w:pPr>
      <w:rPr>
        <w:rFonts w:ascii="Symbol" w:hAnsi="Symbol"/>
      </w:rPr>
    </w:lvl>
    <w:lvl w:ilvl="7" w:tplc="A8A8E730">
      <w:start w:val="1"/>
      <w:numFmt w:val="bullet"/>
      <w:lvlText w:val="o"/>
      <w:lvlJc w:val="left"/>
      <w:pPr>
        <w:tabs>
          <w:tab w:val="num" w:pos="5760"/>
        </w:tabs>
        <w:ind w:left="5760" w:hanging="360"/>
      </w:pPr>
      <w:rPr>
        <w:rFonts w:ascii="Courier New" w:hAnsi="Courier New"/>
      </w:rPr>
    </w:lvl>
    <w:lvl w:ilvl="8" w:tplc="C3C044E2">
      <w:start w:val="1"/>
      <w:numFmt w:val="bullet"/>
      <w:lvlText w:val=""/>
      <w:lvlJc w:val="left"/>
      <w:pPr>
        <w:tabs>
          <w:tab w:val="num" w:pos="6480"/>
        </w:tabs>
        <w:ind w:left="6480" w:hanging="360"/>
      </w:pPr>
      <w:rPr>
        <w:rFonts w:ascii="Wingdings" w:hAnsi="Wingdings"/>
      </w:rPr>
    </w:lvl>
  </w:abstractNum>
  <w:abstractNum w:abstractNumId="1">
    <w:nsid w:val="03BA1E28"/>
    <w:multiLevelType w:val="multilevel"/>
    <w:tmpl w:val="4CD26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DE24D12"/>
    <w:multiLevelType w:val="multilevel"/>
    <w:tmpl w:val="DDCEC4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7F013A"/>
    <w:multiLevelType w:val="multilevel"/>
    <w:tmpl w:val="5E9E4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232BFE"/>
    <w:multiLevelType w:val="multilevel"/>
    <w:tmpl w:val="B4000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1084227"/>
    <w:multiLevelType w:val="multilevel"/>
    <w:tmpl w:val="407E9B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C30B6B"/>
    <w:multiLevelType w:val="multilevel"/>
    <w:tmpl w:val="8D9C1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6"/>
  </w:num>
  <w:num w:numId="3">
    <w:abstractNumId w:val="4"/>
  </w:num>
  <w:num w:numId="4">
    <w:abstractNumId w:val="1"/>
  </w:num>
  <w:num w:numId="5">
    <w:abstractNumId w:val="5"/>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24ABE"/>
    <w:rsid w:val="00027ED2"/>
    <w:rsid w:val="0008177B"/>
    <w:rsid w:val="000D2438"/>
    <w:rsid w:val="000D78E3"/>
    <w:rsid w:val="0013033D"/>
    <w:rsid w:val="00130A33"/>
    <w:rsid w:val="001374F6"/>
    <w:rsid w:val="00141074"/>
    <w:rsid w:val="00142A05"/>
    <w:rsid w:val="00187C02"/>
    <w:rsid w:val="001A02CC"/>
    <w:rsid w:val="001A4671"/>
    <w:rsid w:val="001B7AE5"/>
    <w:rsid w:val="001F7460"/>
    <w:rsid w:val="00245D34"/>
    <w:rsid w:val="00267851"/>
    <w:rsid w:val="002777E7"/>
    <w:rsid w:val="002931EF"/>
    <w:rsid w:val="002B049D"/>
    <w:rsid w:val="002D4968"/>
    <w:rsid w:val="002D6DD5"/>
    <w:rsid w:val="0034125C"/>
    <w:rsid w:val="003603B3"/>
    <w:rsid w:val="00362DBB"/>
    <w:rsid w:val="00471063"/>
    <w:rsid w:val="004A07E8"/>
    <w:rsid w:val="004D6074"/>
    <w:rsid w:val="00543088"/>
    <w:rsid w:val="00550EFD"/>
    <w:rsid w:val="00572A51"/>
    <w:rsid w:val="005C20F1"/>
    <w:rsid w:val="005D3752"/>
    <w:rsid w:val="006525C7"/>
    <w:rsid w:val="006C5000"/>
    <w:rsid w:val="00737602"/>
    <w:rsid w:val="007A5D12"/>
    <w:rsid w:val="007B578B"/>
    <w:rsid w:val="008219F1"/>
    <w:rsid w:val="0087407A"/>
    <w:rsid w:val="00877CA7"/>
    <w:rsid w:val="009050AD"/>
    <w:rsid w:val="009325F7"/>
    <w:rsid w:val="00966C7D"/>
    <w:rsid w:val="009E1A8A"/>
    <w:rsid w:val="00A106AF"/>
    <w:rsid w:val="00A4374D"/>
    <w:rsid w:val="00AD627F"/>
    <w:rsid w:val="00B405F9"/>
    <w:rsid w:val="00B73412"/>
    <w:rsid w:val="00BC210E"/>
    <w:rsid w:val="00C5356B"/>
    <w:rsid w:val="00C74D28"/>
    <w:rsid w:val="00C75C92"/>
    <w:rsid w:val="00CA2688"/>
    <w:rsid w:val="00CB638F"/>
    <w:rsid w:val="00CF0A51"/>
    <w:rsid w:val="00D5076D"/>
    <w:rsid w:val="00D95087"/>
    <w:rsid w:val="00D96FF0"/>
    <w:rsid w:val="00DA773C"/>
    <w:rsid w:val="00EF1641"/>
    <w:rsid w:val="00F16954"/>
    <w:rsid w:val="00F460B9"/>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4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1303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33D"/>
    <w:rPr>
      <w:i/>
      <w:iCs/>
    </w:rPr>
  </w:style>
  <w:style w:type="character" w:styleId="Hyperlink">
    <w:name w:val="Hyperlink"/>
    <w:basedOn w:val="DefaultParagraphFont"/>
    <w:uiPriority w:val="99"/>
    <w:semiHidden/>
    <w:unhideWhenUsed/>
    <w:rsid w:val="0013033D"/>
    <w:rPr>
      <w:color w:val="0000FF"/>
      <w:u w:val="single"/>
    </w:rPr>
  </w:style>
  <w:style w:type="character" w:customStyle="1" w:styleId="marginterm">
    <w:name w:val="margin_term"/>
    <w:basedOn w:val="DefaultParagraphFont"/>
    <w:rsid w:val="0013033D"/>
  </w:style>
  <w:style w:type="character" w:customStyle="1" w:styleId="Heading2Char">
    <w:name w:val="Heading 2 Char"/>
    <w:basedOn w:val="DefaultParagraphFont"/>
    <w:link w:val="Heading2"/>
    <w:uiPriority w:val="9"/>
    <w:rsid w:val="0013033D"/>
    <w:rPr>
      <w:rFonts w:ascii="Times New Roman" w:eastAsia="Times New Roman" w:hAnsi="Times New Roman" w:cs="Times New Roman"/>
      <w:b/>
      <w:bCs/>
      <w:sz w:val="36"/>
      <w:szCs w:val="36"/>
    </w:rPr>
  </w:style>
  <w:style w:type="paragraph" w:styleId="ListParagraph">
    <w:name w:val="List Paragraph"/>
    <w:basedOn w:val="Normal"/>
    <w:uiPriority w:val="34"/>
    <w:qFormat/>
    <w:rsid w:val="0013033D"/>
    <w:pPr>
      <w:ind w:left="720"/>
      <w:contextualSpacing/>
    </w:pPr>
  </w:style>
  <w:style w:type="paragraph" w:customStyle="1" w:styleId="uiqtextpara">
    <w:name w:val="ui_qtext_para"/>
    <w:basedOn w:val="Normal"/>
    <w:rsid w:val="001F7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d">
    <w:name w:val="mord"/>
    <w:basedOn w:val="DefaultParagraphFont"/>
    <w:rsid w:val="006C5000"/>
  </w:style>
  <w:style w:type="character" w:customStyle="1" w:styleId="vlist-s">
    <w:name w:val="vlist-s"/>
    <w:basedOn w:val="DefaultParagraphFont"/>
    <w:rsid w:val="006C5000"/>
  </w:style>
  <w:style w:type="character" w:customStyle="1" w:styleId="mbin">
    <w:name w:val="mbin"/>
    <w:basedOn w:val="DefaultParagraphFont"/>
    <w:rsid w:val="006C5000"/>
  </w:style>
  <w:style w:type="character" w:customStyle="1" w:styleId="mrel">
    <w:name w:val="mrel"/>
    <w:basedOn w:val="DefaultParagraphFont"/>
    <w:rsid w:val="006C5000"/>
  </w:style>
  <w:style w:type="character" w:styleId="Strong">
    <w:name w:val="Strong"/>
    <w:basedOn w:val="DefaultParagraphFont"/>
    <w:uiPriority w:val="22"/>
    <w:qFormat/>
    <w:rsid w:val="00737602"/>
    <w:rPr>
      <w:b/>
      <w:bCs/>
    </w:rPr>
  </w:style>
  <w:style w:type="character" w:customStyle="1" w:styleId="Heading3Char">
    <w:name w:val="Heading 3 Char"/>
    <w:basedOn w:val="DefaultParagraphFont"/>
    <w:link w:val="Heading3"/>
    <w:uiPriority w:val="9"/>
    <w:semiHidden/>
    <w:rsid w:val="001A4671"/>
    <w:rPr>
      <w:rFonts w:asciiTheme="majorHAnsi" w:eastAsiaTheme="majorEastAsia" w:hAnsiTheme="majorHAnsi" w:cstheme="majorBidi"/>
      <w:b/>
      <w:bCs/>
      <w:color w:val="4F81BD" w:themeColor="accent1"/>
    </w:rPr>
  </w:style>
  <w:style w:type="paragraph" w:customStyle="1" w:styleId="gttextbody">
    <w:name w:val="gttextbody"/>
    <w:basedOn w:val="Normal"/>
    <w:rsid w:val="00362DB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13033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A467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NormalWeb">
    <w:name w:val="Normal (Web)"/>
    <w:basedOn w:val="Normal"/>
    <w:uiPriority w:val="99"/>
    <w:unhideWhenUsed/>
    <w:rsid w:val="0013033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3033D"/>
    <w:rPr>
      <w:i/>
      <w:iCs/>
    </w:rPr>
  </w:style>
  <w:style w:type="character" w:styleId="Hyperlink">
    <w:name w:val="Hyperlink"/>
    <w:basedOn w:val="DefaultParagraphFont"/>
    <w:uiPriority w:val="99"/>
    <w:semiHidden/>
    <w:unhideWhenUsed/>
    <w:rsid w:val="0013033D"/>
    <w:rPr>
      <w:color w:val="0000FF"/>
      <w:u w:val="single"/>
    </w:rPr>
  </w:style>
  <w:style w:type="character" w:customStyle="1" w:styleId="marginterm">
    <w:name w:val="margin_term"/>
    <w:basedOn w:val="DefaultParagraphFont"/>
    <w:rsid w:val="0013033D"/>
  </w:style>
  <w:style w:type="character" w:customStyle="1" w:styleId="Heading2Char">
    <w:name w:val="Heading 2 Char"/>
    <w:basedOn w:val="DefaultParagraphFont"/>
    <w:link w:val="Heading2"/>
    <w:uiPriority w:val="9"/>
    <w:rsid w:val="0013033D"/>
    <w:rPr>
      <w:rFonts w:ascii="Times New Roman" w:eastAsia="Times New Roman" w:hAnsi="Times New Roman" w:cs="Times New Roman"/>
      <w:b/>
      <w:bCs/>
      <w:sz w:val="36"/>
      <w:szCs w:val="36"/>
    </w:rPr>
  </w:style>
  <w:style w:type="paragraph" w:styleId="ListParagraph">
    <w:name w:val="List Paragraph"/>
    <w:basedOn w:val="Normal"/>
    <w:uiPriority w:val="34"/>
    <w:qFormat/>
    <w:rsid w:val="0013033D"/>
    <w:pPr>
      <w:ind w:left="720"/>
      <w:contextualSpacing/>
    </w:pPr>
  </w:style>
  <w:style w:type="paragraph" w:customStyle="1" w:styleId="uiqtextpara">
    <w:name w:val="ui_qtext_para"/>
    <w:basedOn w:val="Normal"/>
    <w:rsid w:val="001F746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ord">
    <w:name w:val="mord"/>
    <w:basedOn w:val="DefaultParagraphFont"/>
    <w:rsid w:val="006C5000"/>
  </w:style>
  <w:style w:type="character" w:customStyle="1" w:styleId="vlist-s">
    <w:name w:val="vlist-s"/>
    <w:basedOn w:val="DefaultParagraphFont"/>
    <w:rsid w:val="006C5000"/>
  </w:style>
  <w:style w:type="character" w:customStyle="1" w:styleId="mbin">
    <w:name w:val="mbin"/>
    <w:basedOn w:val="DefaultParagraphFont"/>
    <w:rsid w:val="006C5000"/>
  </w:style>
  <w:style w:type="character" w:customStyle="1" w:styleId="mrel">
    <w:name w:val="mrel"/>
    <w:basedOn w:val="DefaultParagraphFont"/>
    <w:rsid w:val="006C5000"/>
  </w:style>
  <w:style w:type="character" w:styleId="Strong">
    <w:name w:val="Strong"/>
    <w:basedOn w:val="DefaultParagraphFont"/>
    <w:uiPriority w:val="22"/>
    <w:qFormat/>
    <w:rsid w:val="00737602"/>
    <w:rPr>
      <w:b/>
      <w:bCs/>
    </w:rPr>
  </w:style>
  <w:style w:type="character" w:customStyle="1" w:styleId="Heading3Char">
    <w:name w:val="Heading 3 Char"/>
    <w:basedOn w:val="DefaultParagraphFont"/>
    <w:link w:val="Heading3"/>
    <w:uiPriority w:val="9"/>
    <w:semiHidden/>
    <w:rsid w:val="001A4671"/>
    <w:rPr>
      <w:rFonts w:asciiTheme="majorHAnsi" w:eastAsiaTheme="majorEastAsia" w:hAnsiTheme="majorHAnsi" w:cstheme="majorBidi"/>
      <w:b/>
      <w:bCs/>
      <w:color w:val="4F81BD" w:themeColor="accent1"/>
    </w:rPr>
  </w:style>
  <w:style w:type="paragraph" w:customStyle="1" w:styleId="gttextbody">
    <w:name w:val="gttextbody"/>
    <w:basedOn w:val="Normal"/>
    <w:rsid w:val="00362DB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060147">
      <w:bodyDiv w:val="1"/>
      <w:marLeft w:val="0"/>
      <w:marRight w:val="0"/>
      <w:marTop w:val="0"/>
      <w:marBottom w:val="0"/>
      <w:divBdr>
        <w:top w:val="none" w:sz="0" w:space="0" w:color="auto"/>
        <w:left w:val="none" w:sz="0" w:space="0" w:color="auto"/>
        <w:bottom w:val="none" w:sz="0" w:space="0" w:color="auto"/>
        <w:right w:val="none" w:sz="0" w:space="0" w:color="auto"/>
      </w:divBdr>
    </w:div>
    <w:div w:id="500661399">
      <w:bodyDiv w:val="1"/>
      <w:marLeft w:val="0"/>
      <w:marRight w:val="0"/>
      <w:marTop w:val="0"/>
      <w:marBottom w:val="0"/>
      <w:divBdr>
        <w:top w:val="none" w:sz="0" w:space="0" w:color="auto"/>
        <w:left w:val="none" w:sz="0" w:space="0" w:color="auto"/>
        <w:bottom w:val="none" w:sz="0" w:space="0" w:color="auto"/>
        <w:right w:val="none" w:sz="0" w:space="0" w:color="auto"/>
      </w:divBdr>
    </w:div>
    <w:div w:id="501551406">
      <w:bodyDiv w:val="1"/>
      <w:marLeft w:val="0"/>
      <w:marRight w:val="0"/>
      <w:marTop w:val="0"/>
      <w:marBottom w:val="0"/>
      <w:divBdr>
        <w:top w:val="none" w:sz="0" w:space="0" w:color="auto"/>
        <w:left w:val="none" w:sz="0" w:space="0" w:color="auto"/>
        <w:bottom w:val="none" w:sz="0" w:space="0" w:color="auto"/>
        <w:right w:val="none" w:sz="0" w:space="0" w:color="auto"/>
      </w:divBdr>
    </w:div>
    <w:div w:id="50837076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803623476">
      <w:bodyDiv w:val="1"/>
      <w:marLeft w:val="0"/>
      <w:marRight w:val="0"/>
      <w:marTop w:val="0"/>
      <w:marBottom w:val="0"/>
      <w:divBdr>
        <w:top w:val="none" w:sz="0" w:space="0" w:color="auto"/>
        <w:left w:val="none" w:sz="0" w:space="0" w:color="auto"/>
        <w:bottom w:val="none" w:sz="0" w:space="0" w:color="auto"/>
        <w:right w:val="none" w:sz="0" w:space="0" w:color="auto"/>
      </w:divBdr>
    </w:div>
    <w:div w:id="819270255">
      <w:bodyDiv w:val="1"/>
      <w:marLeft w:val="0"/>
      <w:marRight w:val="0"/>
      <w:marTop w:val="0"/>
      <w:marBottom w:val="0"/>
      <w:divBdr>
        <w:top w:val="none" w:sz="0" w:space="0" w:color="auto"/>
        <w:left w:val="none" w:sz="0" w:space="0" w:color="auto"/>
        <w:bottom w:val="none" w:sz="0" w:space="0" w:color="auto"/>
        <w:right w:val="none" w:sz="0" w:space="0" w:color="auto"/>
      </w:divBdr>
    </w:div>
    <w:div w:id="833840518">
      <w:bodyDiv w:val="1"/>
      <w:marLeft w:val="0"/>
      <w:marRight w:val="0"/>
      <w:marTop w:val="0"/>
      <w:marBottom w:val="0"/>
      <w:divBdr>
        <w:top w:val="none" w:sz="0" w:space="0" w:color="auto"/>
        <w:left w:val="none" w:sz="0" w:space="0" w:color="auto"/>
        <w:bottom w:val="none" w:sz="0" w:space="0" w:color="auto"/>
        <w:right w:val="none" w:sz="0" w:space="0" w:color="auto"/>
      </w:divBdr>
    </w:div>
    <w:div w:id="982081854">
      <w:bodyDiv w:val="1"/>
      <w:marLeft w:val="0"/>
      <w:marRight w:val="0"/>
      <w:marTop w:val="0"/>
      <w:marBottom w:val="0"/>
      <w:divBdr>
        <w:top w:val="none" w:sz="0" w:space="0" w:color="auto"/>
        <w:left w:val="none" w:sz="0" w:space="0" w:color="auto"/>
        <w:bottom w:val="none" w:sz="0" w:space="0" w:color="auto"/>
        <w:right w:val="none" w:sz="0" w:space="0" w:color="auto"/>
      </w:divBdr>
    </w:div>
    <w:div w:id="1039936785">
      <w:bodyDiv w:val="1"/>
      <w:marLeft w:val="0"/>
      <w:marRight w:val="0"/>
      <w:marTop w:val="0"/>
      <w:marBottom w:val="0"/>
      <w:divBdr>
        <w:top w:val="none" w:sz="0" w:space="0" w:color="auto"/>
        <w:left w:val="none" w:sz="0" w:space="0" w:color="auto"/>
        <w:bottom w:val="none" w:sz="0" w:space="0" w:color="auto"/>
        <w:right w:val="none" w:sz="0" w:space="0" w:color="auto"/>
      </w:divBdr>
    </w:div>
    <w:div w:id="1125077233">
      <w:bodyDiv w:val="1"/>
      <w:marLeft w:val="0"/>
      <w:marRight w:val="0"/>
      <w:marTop w:val="0"/>
      <w:marBottom w:val="0"/>
      <w:divBdr>
        <w:top w:val="none" w:sz="0" w:space="0" w:color="auto"/>
        <w:left w:val="none" w:sz="0" w:space="0" w:color="auto"/>
        <w:bottom w:val="none" w:sz="0" w:space="0" w:color="auto"/>
        <w:right w:val="none" w:sz="0" w:space="0" w:color="auto"/>
      </w:divBdr>
    </w:div>
    <w:div w:id="1148859019">
      <w:bodyDiv w:val="1"/>
      <w:marLeft w:val="0"/>
      <w:marRight w:val="0"/>
      <w:marTop w:val="0"/>
      <w:marBottom w:val="0"/>
      <w:divBdr>
        <w:top w:val="none" w:sz="0" w:space="0" w:color="auto"/>
        <w:left w:val="none" w:sz="0" w:space="0" w:color="auto"/>
        <w:bottom w:val="none" w:sz="0" w:space="0" w:color="auto"/>
        <w:right w:val="none" w:sz="0" w:space="0" w:color="auto"/>
      </w:divBdr>
    </w:div>
    <w:div w:id="1172838258">
      <w:bodyDiv w:val="1"/>
      <w:marLeft w:val="0"/>
      <w:marRight w:val="0"/>
      <w:marTop w:val="0"/>
      <w:marBottom w:val="0"/>
      <w:divBdr>
        <w:top w:val="none" w:sz="0" w:space="0" w:color="auto"/>
        <w:left w:val="none" w:sz="0" w:space="0" w:color="auto"/>
        <w:bottom w:val="none" w:sz="0" w:space="0" w:color="auto"/>
        <w:right w:val="none" w:sz="0" w:space="0" w:color="auto"/>
      </w:divBdr>
    </w:div>
    <w:div w:id="1278441883">
      <w:bodyDiv w:val="1"/>
      <w:marLeft w:val="0"/>
      <w:marRight w:val="0"/>
      <w:marTop w:val="0"/>
      <w:marBottom w:val="0"/>
      <w:divBdr>
        <w:top w:val="none" w:sz="0" w:space="0" w:color="auto"/>
        <w:left w:val="none" w:sz="0" w:space="0" w:color="auto"/>
        <w:bottom w:val="none" w:sz="0" w:space="0" w:color="auto"/>
        <w:right w:val="none" w:sz="0" w:space="0" w:color="auto"/>
      </w:divBdr>
    </w:div>
    <w:div w:id="1457407359">
      <w:bodyDiv w:val="1"/>
      <w:marLeft w:val="0"/>
      <w:marRight w:val="0"/>
      <w:marTop w:val="0"/>
      <w:marBottom w:val="0"/>
      <w:divBdr>
        <w:top w:val="none" w:sz="0" w:space="0" w:color="auto"/>
        <w:left w:val="none" w:sz="0" w:space="0" w:color="auto"/>
        <w:bottom w:val="none" w:sz="0" w:space="0" w:color="auto"/>
        <w:right w:val="none" w:sz="0" w:space="0" w:color="auto"/>
      </w:divBdr>
    </w:div>
    <w:div w:id="1463965206">
      <w:bodyDiv w:val="1"/>
      <w:marLeft w:val="0"/>
      <w:marRight w:val="0"/>
      <w:marTop w:val="0"/>
      <w:marBottom w:val="0"/>
      <w:divBdr>
        <w:top w:val="none" w:sz="0" w:space="0" w:color="auto"/>
        <w:left w:val="none" w:sz="0" w:space="0" w:color="auto"/>
        <w:bottom w:val="none" w:sz="0" w:space="0" w:color="auto"/>
        <w:right w:val="none" w:sz="0" w:space="0" w:color="auto"/>
      </w:divBdr>
    </w:div>
    <w:div w:id="1600135073">
      <w:bodyDiv w:val="1"/>
      <w:marLeft w:val="0"/>
      <w:marRight w:val="0"/>
      <w:marTop w:val="0"/>
      <w:marBottom w:val="0"/>
      <w:divBdr>
        <w:top w:val="none" w:sz="0" w:space="0" w:color="auto"/>
        <w:left w:val="none" w:sz="0" w:space="0" w:color="auto"/>
        <w:bottom w:val="none" w:sz="0" w:space="0" w:color="auto"/>
        <w:right w:val="none" w:sz="0" w:space="0" w:color="auto"/>
      </w:divBdr>
      <w:divsChild>
        <w:div w:id="942147393">
          <w:marLeft w:val="0"/>
          <w:marRight w:val="0"/>
          <w:marTop w:val="0"/>
          <w:marBottom w:val="0"/>
          <w:divBdr>
            <w:top w:val="none" w:sz="0" w:space="0" w:color="auto"/>
            <w:left w:val="none" w:sz="0" w:space="0" w:color="auto"/>
            <w:bottom w:val="none" w:sz="0" w:space="0" w:color="auto"/>
            <w:right w:val="none" w:sz="0" w:space="0" w:color="auto"/>
          </w:divBdr>
        </w:div>
        <w:div w:id="1262103878">
          <w:marLeft w:val="0"/>
          <w:marRight w:val="0"/>
          <w:marTop w:val="0"/>
          <w:marBottom w:val="0"/>
          <w:divBdr>
            <w:top w:val="none" w:sz="0" w:space="0" w:color="auto"/>
            <w:left w:val="none" w:sz="0" w:space="0" w:color="auto"/>
            <w:bottom w:val="none" w:sz="0" w:space="0" w:color="auto"/>
            <w:right w:val="none" w:sz="0" w:space="0" w:color="auto"/>
          </w:divBdr>
        </w:div>
      </w:divsChild>
    </w:div>
    <w:div w:id="1604335013">
      <w:bodyDiv w:val="1"/>
      <w:marLeft w:val="0"/>
      <w:marRight w:val="0"/>
      <w:marTop w:val="0"/>
      <w:marBottom w:val="0"/>
      <w:divBdr>
        <w:top w:val="none" w:sz="0" w:space="0" w:color="auto"/>
        <w:left w:val="none" w:sz="0" w:space="0" w:color="auto"/>
        <w:bottom w:val="none" w:sz="0" w:space="0" w:color="auto"/>
        <w:right w:val="none" w:sz="0" w:space="0" w:color="auto"/>
      </w:divBdr>
    </w:div>
    <w:div w:id="1745101978">
      <w:bodyDiv w:val="1"/>
      <w:marLeft w:val="0"/>
      <w:marRight w:val="0"/>
      <w:marTop w:val="0"/>
      <w:marBottom w:val="0"/>
      <w:divBdr>
        <w:top w:val="none" w:sz="0" w:space="0" w:color="auto"/>
        <w:left w:val="none" w:sz="0" w:space="0" w:color="auto"/>
        <w:bottom w:val="none" w:sz="0" w:space="0" w:color="auto"/>
        <w:right w:val="none" w:sz="0" w:space="0" w:color="auto"/>
      </w:divBdr>
      <w:divsChild>
        <w:div w:id="383215606">
          <w:marLeft w:val="0"/>
          <w:marRight w:val="0"/>
          <w:marTop w:val="0"/>
          <w:marBottom w:val="0"/>
          <w:divBdr>
            <w:top w:val="none" w:sz="0" w:space="0" w:color="auto"/>
            <w:left w:val="none" w:sz="0" w:space="0" w:color="auto"/>
            <w:bottom w:val="none" w:sz="0" w:space="0" w:color="auto"/>
            <w:right w:val="none" w:sz="0" w:space="0" w:color="auto"/>
          </w:divBdr>
          <w:divsChild>
            <w:div w:id="62902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313993">
      <w:bodyDiv w:val="1"/>
      <w:marLeft w:val="0"/>
      <w:marRight w:val="0"/>
      <w:marTop w:val="0"/>
      <w:marBottom w:val="0"/>
      <w:divBdr>
        <w:top w:val="none" w:sz="0" w:space="0" w:color="auto"/>
        <w:left w:val="none" w:sz="0" w:space="0" w:color="auto"/>
        <w:bottom w:val="none" w:sz="0" w:space="0" w:color="auto"/>
        <w:right w:val="none" w:sz="0" w:space="0" w:color="auto"/>
      </w:divBdr>
    </w:div>
    <w:div w:id="2028405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Morning</cp:lastModifiedBy>
  <cp:revision>3</cp:revision>
  <dcterms:created xsi:type="dcterms:W3CDTF">2019-08-03T07:51:00Z</dcterms:created>
  <dcterms:modified xsi:type="dcterms:W3CDTF">2019-08-03T07:52:00Z</dcterms:modified>
</cp:coreProperties>
</file>