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AD4C66" w:rsidRDefault="004F7237" w:rsidP="00AD4C66">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[Name of the Writer]</w:t>
      </w:r>
    </w:p>
    <w:p w:rsidR="00923802" w:rsidRPr="00AD4C66" w:rsidRDefault="004F7237" w:rsidP="00AD4C66">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[Name of Instructor]</w:t>
      </w:r>
    </w:p>
    <w:p w:rsidR="00923802" w:rsidRPr="00AD4C66" w:rsidRDefault="004F7237" w:rsidP="00AD4C66">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[Subject]</w:t>
      </w:r>
    </w:p>
    <w:p w:rsidR="00923802" w:rsidRPr="00AD4C66" w:rsidRDefault="004F7237" w:rsidP="00AD4C66">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[Date]</w:t>
      </w:r>
    </w:p>
    <w:p w:rsidR="00923802" w:rsidRPr="00AD4C66" w:rsidRDefault="00923802" w:rsidP="00AD4C66">
      <w:pPr>
        <w:spacing w:after="0" w:line="480" w:lineRule="auto"/>
        <w:rPr>
          <w:rFonts w:ascii="Times New Roman" w:hAnsi="Times New Roman" w:cs="Times New Roman"/>
          <w:sz w:val="24"/>
          <w:szCs w:val="24"/>
        </w:rPr>
      </w:pPr>
    </w:p>
    <w:p w:rsidR="00267851" w:rsidRPr="002A6AC3" w:rsidRDefault="004F7237" w:rsidP="00AD4C6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I</w:t>
      </w:r>
    </w:p>
    <w:p w:rsidR="00B642CD" w:rsidRDefault="004F7237" w:rsidP="00B642CD">
      <w:pPr>
        <w:spacing w:line="480" w:lineRule="auto"/>
        <w:ind w:firstLine="720"/>
        <w:rPr>
          <w:rFonts w:ascii="Times New Roman" w:hAnsi="Times New Roman" w:cs="Times New Roman"/>
          <w:sz w:val="24"/>
          <w:szCs w:val="24"/>
        </w:rPr>
      </w:pPr>
      <w:r>
        <w:rPr>
          <w:rFonts w:ascii="Times New Roman" w:hAnsi="Times New Roman" w:cs="Times New Roman"/>
          <w:sz w:val="24"/>
          <w:szCs w:val="24"/>
        </w:rPr>
        <w:t>Gun</w:t>
      </w:r>
      <w:r w:rsidRPr="00AB1F18">
        <w:rPr>
          <w:rFonts w:ascii="Times New Roman" w:hAnsi="Times New Roman" w:cs="Times New Roman"/>
          <w:sz w:val="24"/>
          <w:szCs w:val="24"/>
        </w:rPr>
        <w:t xml:space="preserve"> control remains the best test of the security relationship in America. It has borne</w:t>
      </w:r>
      <w:r w:rsidRPr="00AB1F18">
        <w:rPr>
          <w:rFonts w:ascii="Times New Roman" w:hAnsi="Times New Roman" w:cs="Times New Roman"/>
          <w:sz w:val="24"/>
          <w:szCs w:val="24"/>
        </w:rPr>
        <w:t xml:space="preserve"> witness to a few guiltless lives as requirements are inciting exceptional groaning in the United States. Correspondingly, two or three people have been left hurt in light of firearm awful conduct and seriousness. The test lies in the issuance and commitme</w:t>
      </w:r>
      <w:r w:rsidRPr="00AB1F18">
        <w:rPr>
          <w:rFonts w:ascii="Times New Roman" w:hAnsi="Times New Roman" w:cs="Times New Roman"/>
          <w:sz w:val="24"/>
          <w:szCs w:val="24"/>
        </w:rPr>
        <w:t xml:space="preserve">nt with respect to </w:t>
      </w:r>
      <w:r>
        <w:rPr>
          <w:rFonts w:ascii="Times New Roman" w:hAnsi="Times New Roman" w:cs="Times New Roman"/>
          <w:sz w:val="24"/>
          <w:szCs w:val="24"/>
        </w:rPr>
        <w:t>gun</w:t>
      </w:r>
      <w:r w:rsidRPr="00AB1F18">
        <w:rPr>
          <w:rFonts w:ascii="Times New Roman" w:hAnsi="Times New Roman" w:cs="Times New Roman"/>
          <w:sz w:val="24"/>
          <w:szCs w:val="24"/>
        </w:rPr>
        <w:t xml:space="preserve">s in the United States. All together for the </w:t>
      </w:r>
      <w:r>
        <w:rPr>
          <w:rFonts w:ascii="Times New Roman" w:hAnsi="Times New Roman" w:cs="Times New Roman"/>
          <w:sz w:val="24"/>
          <w:szCs w:val="24"/>
        </w:rPr>
        <w:t>gun</w:t>
      </w:r>
      <w:r w:rsidRPr="00AB1F18">
        <w:rPr>
          <w:rFonts w:ascii="Times New Roman" w:hAnsi="Times New Roman" w:cs="Times New Roman"/>
          <w:sz w:val="24"/>
          <w:szCs w:val="24"/>
        </w:rPr>
        <w:t xml:space="preserve"> terrible conduct rate to diminish governments should control firearm dispersal and illegalize its ownership with no phenomenal case to any conditions. </w:t>
      </w:r>
      <w:r>
        <w:rPr>
          <w:rFonts w:ascii="Times New Roman" w:hAnsi="Times New Roman" w:cs="Times New Roman"/>
          <w:sz w:val="24"/>
          <w:szCs w:val="24"/>
        </w:rPr>
        <w:t>Gun</w:t>
      </w:r>
      <w:r w:rsidRPr="00AB1F18">
        <w:rPr>
          <w:rFonts w:ascii="Times New Roman" w:hAnsi="Times New Roman" w:cs="Times New Roman"/>
          <w:sz w:val="24"/>
          <w:szCs w:val="24"/>
        </w:rPr>
        <w:t xml:space="preserve"> violence can along these lines</w:t>
      </w:r>
      <w:r w:rsidRPr="00AB1F18">
        <w:rPr>
          <w:rFonts w:ascii="Times New Roman" w:hAnsi="Times New Roman" w:cs="Times New Roman"/>
          <w:sz w:val="24"/>
          <w:szCs w:val="24"/>
        </w:rPr>
        <w:t xml:space="preserve"> be depicted as the uti</w:t>
      </w:r>
      <w:r>
        <w:rPr>
          <w:rFonts w:ascii="Times New Roman" w:hAnsi="Times New Roman" w:cs="Times New Roman"/>
          <w:sz w:val="24"/>
          <w:szCs w:val="24"/>
        </w:rPr>
        <w:t xml:space="preserve">lization of guns to cause hurt </w:t>
      </w:r>
      <w:r>
        <w:rPr>
          <w:rFonts w:ascii="Times New Roman" w:hAnsi="Times New Roman" w:cs="Times New Roman"/>
          <w:sz w:val="24"/>
        </w:rPr>
        <w:t>(Frontline, n.p)</w:t>
      </w:r>
      <w:r>
        <w:rPr>
          <w:rFonts w:ascii="Times New Roman" w:hAnsi="Times New Roman" w:cs="Times New Roman"/>
          <w:sz w:val="24"/>
          <w:szCs w:val="24"/>
        </w:rPr>
        <w:t>.</w:t>
      </w:r>
    </w:p>
    <w:p w:rsidR="00B642CD" w:rsidRDefault="004F7237" w:rsidP="00B642CD">
      <w:pPr>
        <w:spacing w:line="480" w:lineRule="auto"/>
        <w:ind w:firstLine="720"/>
        <w:rPr>
          <w:rFonts w:ascii="Times New Roman" w:hAnsi="Times New Roman" w:cs="Times New Roman"/>
          <w:sz w:val="24"/>
          <w:szCs w:val="24"/>
        </w:rPr>
      </w:pPr>
      <w:r w:rsidRPr="00AB1F18">
        <w:rPr>
          <w:rFonts w:ascii="Times New Roman" w:hAnsi="Times New Roman" w:cs="Times New Roman"/>
          <w:sz w:val="24"/>
          <w:szCs w:val="24"/>
        </w:rPr>
        <w:t xml:space="preserve">In the mid-1960s, the National Rifle Association (NRA) was a gainful band of sportsmen and firearm fans whose programs showed </w:t>
      </w:r>
      <w:r>
        <w:rPr>
          <w:rFonts w:ascii="Times New Roman" w:hAnsi="Times New Roman" w:cs="Times New Roman"/>
          <w:sz w:val="24"/>
          <w:szCs w:val="24"/>
        </w:rPr>
        <w:t>gun</w:t>
      </w:r>
      <w:r w:rsidRPr="00AB1F18">
        <w:rPr>
          <w:rFonts w:ascii="Times New Roman" w:hAnsi="Times New Roman" w:cs="Times New Roman"/>
          <w:sz w:val="24"/>
          <w:szCs w:val="24"/>
        </w:rPr>
        <w:t xml:space="preserve"> security to youngsters and families. Regardless, relia</w:t>
      </w:r>
      <w:r w:rsidRPr="00AB1F18">
        <w:rPr>
          <w:rFonts w:ascii="Times New Roman" w:hAnsi="Times New Roman" w:cs="Times New Roman"/>
          <w:sz w:val="24"/>
          <w:szCs w:val="24"/>
        </w:rPr>
        <w:t xml:space="preserve">bly, it has made in effect and riches to wrap up the most predominant vestibule in the United States. Its kin sees their capability to have any sort of the extent of </w:t>
      </w:r>
      <w:r>
        <w:rPr>
          <w:rFonts w:ascii="Times New Roman" w:hAnsi="Times New Roman" w:cs="Times New Roman"/>
          <w:sz w:val="24"/>
          <w:szCs w:val="24"/>
        </w:rPr>
        <w:t>gun</w:t>
      </w:r>
      <w:r w:rsidRPr="00AB1F18">
        <w:rPr>
          <w:rFonts w:ascii="Times New Roman" w:hAnsi="Times New Roman" w:cs="Times New Roman"/>
          <w:sz w:val="24"/>
          <w:szCs w:val="24"/>
        </w:rPr>
        <w:t>s an essential open door shielding them from Big Government. Dread vivifies huge neighb</w:t>
      </w:r>
      <w:r w:rsidRPr="00AB1F18">
        <w:rPr>
          <w:rFonts w:ascii="Times New Roman" w:hAnsi="Times New Roman" w:cs="Times New Roman"/>
          <w:sz w:val="24"/>
          <w:szCs w:val="24"/>
        </w:rPr>
        <w:t>orhood turnouts and obligations at whatever indicate the</w:t>
      </w:r>
      <w:r>
        <w:rPr>
          <w:rFonts w:ascii="Times New Roman" w:hAnsi="Times New Roman" w:cs="Times New Roman"/>
          <w:sz w:val="24"/>
          <w:szCs w:val="24"/>
        </w:rPr>
        <w:t xml:space="preserve">ir motivation is put mischief </w:t>
      </w:r>
      <w:r>
        <w:rPr>
          <w:rFonts w:ascii="Times New Roman" w:hAnsi="Times New Roman" w:cs="Times New Roman"/>
          <w:sz w:val="24"/>
        </w:rPr>
        <w:t>(Frontline, n.p)</w:t>
      </w:r>
      <w:r>
        <w:rPr>
          <w:rFonts w:ascii="Times New Roman" w:hAnsi="Times New Roman" w:cs="Times New Roman"/>
          <w:sz w:val="24"/>
          <w:szCs w:val="24"/>
        </w:rPr>
        <w:t>.</w:t>
      </w:r>
    </w:p>
    <w:p w:rsidR="00B642CD" w:rsidRDefault="004F7237" w:rsidP="00B642CD">
      <w:pPr>
        <w:spacing w:line="480" w:lineRule="auto"/>
        <w:ind w:firstLine="720"/>
        <w:rPr>
          <w:rFonts w:ascii="Times New Roman" w:hAnsi="Times New Roman" w:cs="Times New Roman"/>
          <w:sz w:val="24"/>
          <w:szCs w:val="24"/>
        </w:rPr>
      </w:pPr>
      <w:r w:rsidRPr="00AB1F18">
        <w:rPr>
          <w:rFonts w:ascii="Times New Roman" w:hAnsi="Times New Roman" w:cs="Times New Roman"/>
          <w:sz w:val="24"/>
          <w:szCs w:val="24"/>
        </w:rPr>
        <w:t xml:space="preserve">This edifying and well-done record at first hovered on open TV's Frontline course of action. Encouraged by Michael Kirk, it offers a sharp structure of </w:t>
      </w:r>
      <w:r w:rsidRPr="00AB1F18">
        <w:rPr>
          <w:rFonts w:ascii="Times New Roman" w:hAnsi="Times New Roman" w:cs="Times New Roman"/>
          <w:sz w:val="24"/>
          <w:szCs w:val="24"/>
        </w:rPr>
        <w:t xml:space="preserve">the relationship of adherents and radicals who have won an expansive number of triumphs in Washington, D.C. Their epic battle obligations to authorities help shoot down any approval satisfying course or control of </w:t>
      </w:r>
      <w:r>
        <w:rPr>
          <w:rFonts w:ascii="Times New Roman" w:hAnsi="Times New Roman" w:cs="Times New Roman"/>
          <w:sz w:val="24"/>
          <w:szCs w:val="24"/>
        </w:rPr>
        <w:lastRenderedPageBreak/>
        <w:t>gun</w:t>
      </w:r>
      <w:r w:rsidRPr="00AB1F18">
        <w:rPr>
          <w:rFonts w:ascii="Times New Roman" w:hAnsi="Times New Roman" w:cs="Times New Roman"/>
          <w:sz w:val="24"/>
          <w:szCs w:val="24"/>
        </w:rPr>
        <w:t>s. Hardliners are eventually responsibl</w:t>
      </w:r>
      <w:r w:rsidRPr="00AB1F18">
        <w:rPr>
          <w:rFonts w:ascii="Times New Roman" w:hAnsi="Times New Roman" w:cs="Times New Roman"/>
          <w:sz w:val="24"/>
          <w:szCs w:val="24"/>
        </w:rPr>
        <w:t>e for the NRA, and they are extraordinarily content wit</w:t>
      </w:r>
      <w:r>
        <w:rPr>
          <w:rFonts w:ascii="Times New Roman" w:hAnsi="Times New Roman" w:cs="Times New Roman"/>
          <w:sz w:val="24"/>
          <w:szCs w:val="24"/>
        </w:rPr>
        <w:t xml:space="preserve">h their game plan of triumphs </w:t>
      </w:r>
      <w:r>
        <w:rPr>
          <w:rFonts w:ascii="Times New Roman" w:hAnsi="Times New Roman" w:cs="Times New Roman"/>
          <w:sz w:val="24"/>
        </w:rPr>
        <w:t>(Frontline, n.p)</w:t>
      </w:r>
      <w:r>
        <w:rPr>
          <w:rFonts w:ascii="Times New Roman" w:hAnsi="Times New Roman" w:cs="Times New Roman"/>
          <w:sz w:val="24"/>
          <w:szCs w:val="24"/>
        </w:rPr>
        <w:t>.</w:t>
      </w:r>
    </w:p>
    <w:p w:rsidR="00B642CD" w:rsidRPr="00AB1F18" w:rsidRDefault="004F7237" w:rsidP="00B642CD">
      <w:pPr>
        <w:spacing w:line="480" w:lineRule="auto"/>
        <w:ind w:firstLine="720"/>
        <w:rPr>
          <w:rFonts w:ascii="Times New Roman" w:hAnsi="Times New Roman" w:cs="Times New Roman"/>
          <w:sz w:val="24"/>
          <w:szCs w:val="24"/>
        </w:rPr>
      </w:pPr>
      <w:r w:rsidRPr="00AB1F18">
        <w:rPr>
          <w:rFonts w:ascii="Times New Roman" w:hAnsi="Times New Roman" w:cs="Times New Roman"/>
          <w:sz w:val="24"/>
          <w:szCs w:val="24"/>
        </w:rPr>
        <w:t xml:space="preserve">Following the shootings at Columbine High School in 1999 in which 13 youth were butchered, there was an open groundswell to manage </w:t>
      </w:r>
      <w:r>
        <w:rPr>
          <w:rFonts w:ascii="Times New Roman" w:hAnsi="Times New Roman" w:cs="Times New Roman"/>
          <w:sz w:val="24"/>
          <w:szCs w:val="24"/>
        </w:rPr>
        <w:t>gun</w:t>
      </w:r>
      <w:r w:rsidRPr="00AB1F18">
        <w:rPr>
          <w:rFonts w:ascii="Times New Roman" w:hAnsi="Times New Roman" w:cs="Times New Roman"/>
          <w:sz w:val="24"/>
          <w:szCs w:val="24"/>
        </w:rPr>
        <w:t xml:space="preserve"> control. Despite r</w:t>
      </w:r>
      <w:r w:rsidRPr="00AB1F18">
        <w:rPr>
          <w:rFonts w:ascii="Times New Roman" w:hAnsi="Times New Roman" w:cs="Times New Roman"/>
          <w:sz w:val="24"/>
          <w:szCs w:val="24"/>
        </w:rPr>
        <w:t xml:space="preserve">egardless of what you look like at it examination the NRA held their ground, and an inconspicuous bit of </w:t>
      </w:r>
      <w:r>
        <w:rPr>
          <w:rFonts w:ascii="Times New Roman" w:hAnsi="Times New Roman" w:cs="Times New Roman"/>
          <w:sz w:val="24"/>
          <w:szCs w:val="24"/>
        </w:rPr>
        <w:t>gun</w:t>
      </w:r>
      <w:r w:rsidRPr="00AB1F18">
        <w:rPr>
          <w:rFonts w:ascii="Times New Roman" w:hAnsi="Times New Roman" w:cs="Times New Roman"/>
          <w:sz w:val="24"/>
          <w:szCs w:val="24"/>
        </w:rPr>
        <w:t xml:space="preserve"> contro</w:t>
      </w:r>
      <w:r>
        <w:rPr>
          <w:rFonts w:ascii="Times New Roman" w:hAnsi="Times New Roman" w:cs="Times New Roman"/>
          <w:sz w:val="24"/>
          <w:szCs w:val="24"/>
        </w:rPr>
        <w:t xml:space="preserve">l organization was vanquished. </w:t>
      </w:r>
      <w:r w:rsidRPr="00AB1F18">
        <w:rPr>
          <w:rFonts w:ascii="Times New Roman" w:hAnsi="Times New Roman" w:cs="Times New Roman"/>
          <w:sz w:val="24"/>
          <w:szCs w:val="24"/>
        </w:rPr>
        <w:t>Under the association of Wayne LaPierre</w:t>
      </w:r>
      <w:r w:rsidRPr="00AB1F18">
        <w:rPr>
          <w:rFonts w:ascii="Times New Roman" w:hAnsi="Times New Roman" w:cs="Times New Roman"/>
          <w:sz w:val="24"/>
          <w:szCs w:val="24"/>
        </w:rPr>
        <w:t xml:space="preserve">, the NRA's reaction to the shootings at Sandy Hook Elementary in 2012 was to yield anguish over the passings of 20 kids, and a brief span later propose the need for more </w:t>
      </w:r>
      <w:r>
        <w:rPr>
          <w:rFonts w:ascii="Times New Roman" w:hAnsi="Times New Roman" w:cs="Times New Roman"/>
          <w:sz w:val="24"/>
          <w:szCs w:val="24"/>
        </w:rPr>
        <w:t>gun</w:t>
      </w:r>
      <w:r w:rsidRPr="00AB1F18">
        <w:rPr>
          <w:rFonts w:ascii="Times New Roman" w:hAnsi="Times New Roman" w:cs="Times New Roman"/>
          <w:sz w:val="24"/>
          <w:szCs w:val="24"/>
        </w:rPr>
        <w:t>s to confirm the children of America. In spite of the way that individuals from th</w:t>
      </w:r>
      <w:r w:rsidRPr="00AB1F18">
        <w:rPr>
          <w:rFonts w:ascii="Times New Roman" w:hAnsi="Times New Roman" w:cs="Times New Roman"/>
          <w:sz w:val="24"/>
          <w:szCs w:val="24"/>
        </w:rPr>
        <w:t xml:space="preserve">is connection have seen President Obama as one who may unavoidably lead a "they're needing our </w:t>
      </w:r>
      <w:r>
        <w:rPr>
          <w:rFonts w:ascii="Times New Roman" w:hAnsi="Times New Roman" w:cs="Times New Roman"/>
          <w:sz w:val="24"/>
          <w:szCs w:val="24"/>
        </w:rPr>
        <w:t>gun</w:t>
      </w:r>
      <w:r w:rsidRPr="00AB1F18">
        <w:rPr>
          <w:rFonts w:ascii="Times New Roman" w:hAnsi="Times New Roman" w:cs="Times New Roman"/>
          <w:sz w:val="24"/>
          <w:szCs w:val="24"/>
        </w:rPr>
        <w:t>s" improvement, he has not pushed the reason behind firearm control one atom</w:t>
      </w:r>
      <w:r>
        <w:rPr>
          <w:rFonts w:ascii="Times New Roman" w:hAnsi="Times New Roman" w:cs="Times New Roman"/>
          <w:sz w:val="24"/>
          <w:szCs w:val="24"/>
        </w:rPr>
        <w:t xml:space="preserve"> </w:t>
      </w:r>
      <w:r>
        <w:rPr>
          <w:rFonts w:ascii="Times New Roman" w:hAnsi="Times New Roman" w:cs="Times New Roman"/>
          <w:sz w:val="24"/>
        </w:rPr>
        <w:t>(Frontline, n.p)</w:t>
      </w:r>
      <w:r w:rsidRPr="00AB1F18">
        <w:rPr>
          <w:rFonts w:ascii="Times New Roman" w:hAnsi="Times New Roman" w:cs="Times New Roman"/>
          <w:sz w:val="24"/>
          <w:szCs w:val="24"/>
        </w:rPr>
        <w:t>.</w:t>
      </w:r>
    </w:p>
    <w:p w:rsidR="00AD4C66" w:rsidRPr="00AD4C66" w:rsidRDefault="00AD4C66" w:rsidP="00AD4C66">
      <w:pPr>
        <w:rPr>
          <w:b/>
          <w:u w:val="single"/>
        </w:rPr>
      </w:pPr>
    </w:p>
    <w:p w:rsidR="0008177B" w:rsidRPr="00AD4C66" w:rsidRDefault="0008177B" w:rsidP="00AD4C66">
      <w:pPr>
        <w:spacing w:after="0" w:line="480" w:lineRule="auto"/>
        <w:rPr>
          <w:rFonts w:ascii="Times New Roman" w:hAnsi="Times New Roman" w:cs="Times New Roman"/>
          <w:sz w:val="24"/>
          <w:szCs w:val="24"/>
        </w:rPr>
      </w:pPr>
    </w:p>
    <w:p w:rsidR="00B642CD" w:rsidRDefault="004F7237">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C74D28" w:rsidRDefault="004F7237" w:rsidP="00B642CD">
      <w:pPr>
        <w:spacing w:after="0" w:line="480" w:lineRule="auto"/>
        <w:jc w:val="center"/>
        <w:rPr>
          <w:rFonts w:ascii="Times New Roman" w:hAnsi="Times New Roman" w:cs="Times New Roman"/>
          <w:b/>
          <w:sz w:val="24"/>
          <w:szCs w:val="24"/>
        </w:rPr>
      </w:pPr>
      <w:r w:rsidRPr="00B642CD">
        <w:rPr>
          <w:rFonts w:ascii="Times New Roman" w:hAnsi="Times New Roman" w:cs="Times New Roman"/>
          <w:b/>
          <w:sz w:val="24"/>
          <w:szCs w:val="24"/>
        </w:rPr>
        <w:lastRenderedPageBreak/>
        <w:t>Work Cited</w:t>
      </w:r>
    </w:p>
    <w:p w:rsidR="00B642CD" w:rsidRPr="00B642CD" w:rsidRDefault="004F7237" w:rsidP="00B642CD">
      <w:pPr>
        <w:pStyle w:val="Heading4"/>
        <w:spacing w:before="0" w:line="480" w:lineRule="auto"/>
        <w:ind w:left="720" w:hanging="720"/>
        <w:rPr>
          <w:rFonts w:ascii="Times New Roman" w:hAnsi="Times New Roman" w:cs="Times New Roman"/>
          <w:bCs/>
          <w:color w:val="000000"/>
          <w:sz w:val="24"/>
          <w:szCs w:val="21"/>
        </w:rPr>
      </w:pPr>
      <w:r w:rsidRPr="00B642CD">
        <w:rPr>
          <w:rFonts w:ascii="Times New Roman" w:hAnsi="Times New Roman" w:cs="Times New Roman"/>
          <w:bCs/>
          <w:color w:val="000000"/>
          <w:sz w:val="24"/>
          <w:szCs w:val="21"/>
        </w:rPr>
        <w:t>"Gunned Down: The Power Of The NRA." </w:t>
      </w:r>
      <w:r w:rsidRPr="00B642CD">
        <w:rPr>
          <w:rFonts w:ascii="Times New Roman" w:hAnsi="Times New Roman" w:cs="Times New Roman"/>
          <w:bCs/>
          <w:i w:val="0"/>
          <w:iCs w:val="0"/>
          <w:color w:val="000000"/>
          <w:sz w:val="24"/>
          <w:szCs w:val="21"/>
        </w:rPr>
        <w:t>FRONTLINE</w:t>
      </w:r>
      <w:r w:rsidRPr="00B642CD">
        <w:rPr>
          <w:rFonts w:ascii="Times New Roman" w:hAnsi="Times New Roman" w:cs="Times New Roman"/>
          <w:bCs/>
          <w:color w:val="000000"/>
          <w:sz w:val="24"/>
          <w:szCs w:val="21"/>
        </w:rPr>
        <w:t xml:space="preserve">. </w:t>
      </w:r>
      <w:r w:rsidRPr="00B642CD">
        <w:rPr>
          <w:rFonts w:ascii="Times New Roman" w:hAnsi="Times New Roman" w:cs="Times New Roman"/>
          <w:bCs/>
          <w:color w:val="000000"/>
          <w:sz w:val="24"/>
          <w:szCs w:val="21"/>
        </w:rPr>
        <w:t>N. p., 2019. Web. 22 Feb. 2019.</w:t>
      </w:r>
    </w:p>
    <w:p w:rsidR="00B642CD" w:rsidRPr="00B642CD" w:rsidRDefault="004F7237" w:rsidP="00B642CD">
      <w:pPr>
        <w:pStyle w:val="Heading4"/>
        <w:spacing w:before="0" w:line="480" w:lineRule="auto"/>
        <w:ind w:left="720" w:hanging="720"/>
        <w:rPr>
          <w:rFonts w:ascii="Times New Roman" w:hAnsi="Times New Roman" w:cs="Times New Roman"/>
          <w:color w:val="000000"/>
          <w:sz w:val="24"/>
          <w:szCs w:val="21"/>
        </w:rPr>
      </w:pPr>
      <w:r w:rsidRPr="00B642CD">
        <w:rPr>
          <w:rFonts w:ascii="Times New Roman" w:hAnsi="Times New Roman" w:cs="Times New Roman"/>
          <w:bCs/>
          <w:color w:val="000000"/>
          <w:sz w:val="24"/>
          <w:szCs w:val="21"/>
        </w:rPr>
        <w:t>"The Politics And Power Of The NRA | FRONTLINE." </w:t>
      </w:r>
      <w:r w:rsidRPr="00B642CD">
        <w:rPr>
          <w:rFonts w:ascii="Times New Roman" w:hAnsi="Times New Roman" w:cs="Times New Roman"/>
          <w:bCs/>
          <w:i w:val="0"/>
          <w:iCs w:val="0"/>
          <w:color w:val="000000"/>
          <w:sz w:val="24"/>
          <w:szCs w:val="21"/>
        </w:rPr>
        <w:t>YouTube</w:t>
      </w:r>
      <w:r w:rsidRPr="00B642CD">
        <w:rPr>
          <w:rFonts w:ascii="Times New Roman" w:hAnsi="Times New Roman" w:cs="Times New Roman"/>
          <w:bCs/>
          <w:color w:val="000000"/>
          <w:sz w:val="24"/>
          <w:szCs w:val="21"/>
        </w:rPr>
        <w:t>. N. p., 2019. Web. 22 Feb. 2019.</w:t>
      </w:r>
    </w:p>
    <w:p w:rsidR="00B642CD" w:rsidRPr="00B642CD" w:rsidRDefault="00B642CD" w:rsidP="00B642CD">
      <w:pPr>
        <w:spacing w:after="0" w:line="480" w:lineRule="auto"/>
        <w:rPr>
          <w:rFonts w:ascii="Times New Roman" w:hAnsi="Times New Roman" w:cs="Times New Roman"/>
          <w:sz w:val="24"/>
          <w:szCs w:val="24"/>
        </w:rPr>
      </w:pPr>
    </w:p>
    <w:sectPr w:rsidR="00B642CD" w:rsidRPr="00B642C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37" w:rsidRDefault="004F7237">
      <w:pPr>
        <w:spacing w:after="0" w:line="240" w:lineRule="auto"/>
      </w:pPr>
      <w:r>
        <w:separator/>
      </w:r>
    </w:p>
  </w:endnote>
  <w:endnote w:type="continuationSeparator" w:id="0">
    <w:p w:rsidR="004F7237" w:rsidRDefault="004F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37" w:rsidRDefault="004F7237">
      <w:pPr>
        <w:spacing w:after="0" w:line="240" w:lineRule="auto"/>
      </w:pPr>
      <w:r>
        <w:separator/>
      </w:r>
    </w:p>
  </w:footnote>
  <w:footnote w:type="continuationSeparator" w:id="0">
    <w:p w:rsidR="004F7237" w:rsidRDefault="004F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F723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D2099">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4F723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 xml:space="preserve">Writer’s </w:t>
    </w: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D209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801"/>
    <w:rsid w:val="00024ABE"/>
    <w:rsid w:val="0008177B"/>
    <w:rsid w:val="00086FDE"/>
    <w:rsid w:val="000B30C1"/>
    <w:rsid w:val="00102F66"/>
    <w:rsid w:val="00141074"/>
    <w:rsid w:val="00187C02"/>
    <w:rsid w:val="001B6D1C"/>
    <w:rsid w:val="0023736C"/>
    <w:rsid w:val="00267851"/>
    <w:rsid w:val="00271F3A"/>
    <w:rsid w:val="002777E7"/>
    <w:rsid w:val="002A6AC3"/>
    <w:rsid w:val="002C01EB"/>
    <w:rsid w:val="003C2B45"/>
    <w:rsid w:val="003D2099"/>
    <w:rsid w:val="00426ED9"/>
    <w:rsid w:val="00471063"/>
    <w:rsid w:val="00473F69"/>
    <w:rsid w:val="004D4892"/>
    <w:rsid w:val="004F7237"/>
    <w:rsid w:val="00550EFD"/>
    <w:rsid w:val="005A1A77"/>
    <w:rsid w:val="005B4153"/>
    <w:rsid w:val="005B734B"/>
    <w:rsid w:val="005C20F1"/>
    <w:rsid w:val="007C1C60"/>
    <w:rsid w:val="00812A71"/>
    <w:rsid w:val="008A6D60"/>
    <w:rsid w:val="008B3B75"/>
    <w:rsid w:val="00923802"/>
    <w:rsid w:val="00941495"/>
    <w:rsid w:val="00997E30"/>
    <w:rsid w:val="009F5BB9"/>
    <w:rsid w:val="00A4374D"/>
    <w:rsid w:val="00A61F80"/>
    <w:rsid w:val="00AB1F18"/>
    <w:rsid w:val="00AD4C66"/>
    <w:rsid w:val="00B22BC7"/>
    <w:rsid w:val="00B30D28"/>
    <w:rsid w:val="00B405F9"/>
    <w:rsid w:val="00B642CD"/>
    <w:rsid w:val="00B73412"/>
    <w:rsid w:val="00B750C1"/>
    <w:rsid w:val="00B819A7"/>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42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D4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C66"/>
    <w:rPr>
      <w:b/>
      <w:bCs/>
    </w:rPr>
  </w:style>
  <w:style w:type="character" w:customStyle="1" w:styleId="Heading4Char">
    <w:name w:val="Heading 4 Char"/>
    <w:basedOn w:val="DefaultParagraphFont"/>
    <w:link w:val="Heading4"/>
    <w:uiPriority w:val="9"/>
    <w:semiHidden/>
    <w:rsid w:val="00B642C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97A2-4A1B-4EC3-A553-605ECD53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Hussnain Bin Akhtar</cp:lastModifiedBy>
  <cp:revision>2</cp:revision>
  <dcterms:created xsi:type="dcterms:W3CDTF">2019-02-22T13:31:00Z</dcterms:created>
  <dcterms:modified xsi:type="dcterms:W3CDTF">2019-02-22T13:31:00Z</dcterms:modified>
</cp:coreProperties>
</file>