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17009" w:rsidRDefault="00217009" w:rsidP="00217009">
      <w:pPr>
        <w:pStyle w:val="ListParagraph"/>
        <w:spacing w:line="480" w:lineRule="auto"/>
        <w:ind w:left="0" w:firstLine="1440"/>
        <w:jc w:val="center"/>
        <w:rPr>
          <w:rFonts w:ascii="Times New Roman" w:hAnsi="Times New Roman" w:cs="Times New Roman"/>
          <w:sz w:val="24"/>
          <w:szCs w:val="24"/>
        </w:rPr>
      </w:pPr>
      <w:r>
        <w:rPr>
          <w:rFonts w:ascii="Times New Roman" w:hAnsi="Times New Roman" w:cs="Times New Roman"/>
          <w:sz w:val="24"/>
          <w:szCs w:val="24"/>
        </w:rPr>
        <w:t>Module 8 Discussion</w:t>
      </w:r>
    </w:p>
    <w:p w:rsidR="00217009" w:rsidRDefault="00217009" w:rsidP="00217009">
      <w:pPr>
        <w:pStyle w:val="ListParagraph"/>
        <w:spacing w:line="480" w:lineRule="auto"/>
        <w:ind w:left="0" w:firstLine="1440"/>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217009">
      <w:pPr>
        <w:pStyle w:val="ListParagraph"/>
        <w:spacing w:line="480" w:lineRule="auto"/>
        <w:ind w:left="0" w:firstLine="144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17009" w:rsidRDefault="00217009" w:rsidP="00217009">
      <w:pPr>
        <w:pStyle w:val="ListParagraph"/>
        <w:spacing w:line="480" w:lineRule="auto"/>
        <w:ind w:left="0" w:firstLine="1440"/>
        <w:jc w:val="center"/>
        <w:rPr>
          <w:rFonts w:ascii="Times New Roman" w:hAnsi="Times New Roman" w:cs="Times New Roman"/>
          <w:sz w:val="24"/>
          <w:szCs w:val="24"/>
        </w:rPr>
      </w:pPr>
      <w:r>
        <w:rPr>
          <w:rFonts w:ascii="Times New Roman" w:hAnsi="Times New Roman" w:cs="Times New Roman"/>
          <w:sz w:val="24"/>
          <w:szCs w:val="24"/>
        </w:rPr>
        <w:lastRenderedPageBreak/>
        <w:t>Module 8 Discussion</w:t>
      </w:r>
    </w:p>
    <w:p w:rsidR="00217009" w:rsidRDefault="00217009" w:rsidP="0021700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Ecological Footprint measures the demands of an individual, a group of people, or society in our eco-system. It means, how much land an individual or society demands to produce the needed food and to assimilate the wastes generated </w:t>
      </w:r>
      <w:r>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Astolfi</w:t>
      </w:r>
      <w:proofErr w:type="spellEnd"/>
      <w:r>
        <w:rPr>
          <w:rFonts w:ascii="Times New Roman" w:hAnsi="Times New Roman" w:cs="Times New Roman"/>
          <w:color w:val="222222"/>
          <w:sz w:val="24"/>
          <w:szCs w:val="24"/>
          <w:shd w:val="clear" w:color="auto" w:fill="FFFFFF"/>
        </w:rPr>
        <w:t>, D. M. 2010)</w:t>
      </w:r>
      <w:r>
        <w:rPr>
          <w:rFonts w:ascii="Times New Roman" w:hAnsi="Times New Roman" w:cs="Times New Roman"/>
          <w:sz w:val="24"/>
          <w:szCs w:val="24"/>
        </w:rPr>
        <w:t>. Currently, it is hard to measure the EF of an individual because of a congested society. Therefore, it is measured by choosing an area and calculating it with the population inhabiting there. This idea about the eco-system conforms to our definition of Ecological Footprint at the beginning of the course.</w:t>
      </w:r>
    </w:p>
    <w:p w:rsidR="00217009" w:rsidRDefault="00217009" w:rsidP="0021700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have a social responsibility to help my eco-system because it has reciprocal impacts on its inhabitants what they do to it. I would bring the following changes in my personal life to help social justice, equity, and caring for the people and ecosystems of Earth. First of all, I would welcome some more people to stay at my home as I live alone in a house of one canal. It has space for at least four more persons. Moreover, I would offer them a job on my farm. This will reduce my EF and would produce space for other people as well. I would save electricity and water as much as I could. I would take a minimum amount of print outs because it consumes paper that is made of wood.  </w:t>
      </w:r>
    </w:p>
    <w:p w:rsidR="00217009" w:rsidRDefault="00217009" w:rsidP="0021700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mentioned steps are directly related to the mission of Saint Leo University. Its responsible Stewardship ideology claims that because our Creator has bestowed us with an abundance of natural resources that every human being on the face of Earth can have a happy and contented life (</w:t>
      </w:r>
      <w:proofErr w:type="spellStart"/>
      <w:r>
        <w:rPr>
          <w:rFonts w:ascii="Times New Roman" w:hAnsi="Times New Roman" w:cs="Times New Roman"/>
          <w:color w:val="222222"/>
          <w:sz w:val="24"/>
          <w:szCs w:val="24"/>
          <w:shd w:val="clear" w:color="auto" w:fill="FFFFFF"/>
        </w:rPr>
        <w:t>Govoni</w:t>
      </w:r>
      <w:proofErr w:type="spellEnd"/>
      <w:r>
        <w:rPr>
          <w:rFonts w:ascii="Times New Roman" w:hAnsi="Times New Roman" w:cs="Times New Roman"/>
          <w:color w:val="222222"/>
          <w:sz w:val="24"/>
          <w:szCs w:val="24"/>
          <w:shd w:val="clear" w:color="auto" w:fill="FFFFFF"/>
        </w:rPr>
        <w:t xml:space="preserve">, J., Wright, V., &amp; </w:t>
      </w:r>
      <w:proofErr w:type="spellStart"/>
      <w:r>
        <w:rPr>
          <w:rFonts w:ascii="Times New Roman" w:hAnsi="Times New Roman" w:cs="Times New Roman"/>
          <w:color w:val="222222"/>
          <w:sz w:val="24"/>
          <w:szCs w:val="24"/>
          <w:shd w:val="clear" w:color="auto" w:fill="FFFFFF"/>
        </w:rPr>
        <w:t>Wubbenhorst</w:t>
      </w:r>
      <w:proofErr w:type="spellEnd"/>
      <w:r>
        <w:rPr>
          <w:rFonts w:ascii="Times New Roman" w:hAnsi="Times New Roman" w:cs="Times New Roman"/>
          <w:color w:val="222222"/>
          <w:sz w:val="24"/>
          <w:szCs w:val="24"/>
          <w:shd w:val="clear" w:color="auto" w:fill="FFFFFF"/>
        </w:rPr>
        <w:t>, P. 2005</w:t>
      </w:r>
      <w:r>
        <w:rPr>
          <w:rFonts w:ascii="Times New Roman" w:hAnsi="Times New Roman" w:cs="Times New Roman"/>
          <w:sz w:val="24"/>
          <w:szCs w:val="24"/>
        </w:rPr>
        <w:t xml:space="preserve">. Therefore, we have a social responsibility to use them in such a way that they do not go astray. Moreover, our responsibility is to save as many resources as we can so our </w:t>
      </w:r>
      <w:r>
        <w:rPr>
          <w:rFonts w:ascii="Times New Roman" w:hAnsi="Times New Roman" w:cs="Times New Roman"/>
          <w:i/>
          <w:sz w:val="24"/>
          <w:szCs w:val="24"/>
        </w:rPr>
        <w:t>race</w:t>
      </w:r>
      <w:r>
        <w:rPr>
          <w:rFonts w:ascii="Times New Roman" w:hAnsi="Times New Roman" w:cs="Times New Roman"/>
          <w:sz w:val="24"/>
          <w:szCs w:val="24"/>
        </w:rPr>
        <w:t xml:space="preserve"> would benefit from it collectively.</w:t>
      </w:r>
    </w:p>
    <w:p w:rsidR="00217009" w:rsidRDefault="00217009" w:rsidP="0021700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Lessening my ecological footprint would have positive effects on social justice and equity. I have occupied a space that can accommodate 5-6 people. There are many people in my </w:t>
      </w:r>
      <w:r>
        <w:rPr>
          <w:rFonts w:ascii="Times New Roman" w:hAnsi="Times New Roman" w:cs="Times New Roman"/>
          <w:sz w:val="24"/>
          <w:szCs w:val="24"/>
        </w:rPr>
        <w:lastRenderedPageBreak/>
        <w:t>town who have neither shelter nor a job. I would welcome some of them to accompany me. They will have a job and we will produce more food at my farms. It will add four new constructive contributors to our social system. Thus, I would contribute my little part to social justice and equity.</w:t>
      </w:r>
    </w:p>
    <w:p w:rsidR="00217009" w:rsidRDefault="00217009" w:rsidP="00217009">
      <w:pPr>
        <w:ind w:firstLine="1440"/>
        <w:jc w:val="both"/>
        <w:rPr>
          <w:rFonts w:ascii="Times New Roman" w:hAnsi="Times New Roman" w:cs="Times New Roman"/>
          <w:sz w:val="24"/>
          <w:szCs w:val="24"/>
        </w:rPr>
      </w:pPr>
      <w:r>
        <w:rPr>
          <w:rFonts w:ascii="Times New Roman" w:hAnsi="Times New Roman" w:cs="Times New Roman"/>
          <w:sz w:val="24"/>
          <w:szCs w:val="24"/>
        </w:rPr>
        <w:br w:type="page"/>
      </w:r>
    </w:p>
    <w:p w:rsidR="00217009" w:rsidRDefault="00217009" w:rsidP="00217009">
      <w:pPr>
        <w:pStyle w:val="ListParagraph"/>
        <w:spacing w:line="480" w:lineRule="auto"/>
        <w:ind w:left="0" w:firstLine="144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17009" w:rsidRDefault="00217009" w:rsidP="00217009">
      <w:pPr>
        <w:pStyle w:val="ListParagraph"/>
        <w:spacing w:line="480" w:lineRule="auto"/>
        <w:ind w:left="0" w:firstLine="1440"/>
        <w:rPr>
          <w:rFonts w:ascii="Times New Roman" w:hAnsi="Times New Roman" w:cs="Times New Roman"/>
          <w:color w:val="222222"/>
          <w:sz w:val="24"/>
          <w:szCs w:val="24"/>
          <w:shd w:val="clear" w:color="auto" w:fill="FFFFFF"/>
        </w:rPr>
      </w:pPr>
      <w:proofErr w:type="spellStart"/>
      <w:proofErr w:type="gramStart"/>
      <w:r>
        <w:rPr>
          <w:rFonts w:ascii="Times New Roman" w:hAnsi="Times New Roman" w:cs="Times New Roman"/>
          <w:color w:val="222222"/>
          <w:sz w:val="24"/>
          <w:szCs w:val="24"/>
          <w:shd w:val="clear" w:color="auto" w:fill="FFFFFF"/>
        </w:rPr>
        <w:t>Govoni</w:t>
      </w:r>
      <w:proofErr w:type="spellEnd"/>
      <w:r>
        <w:rPr>
          <w:rFonts w:ascii="Times New Roman" w:hAnsi="Times New Roman" w:cs="Times New Roman"/>
          <w:color w:val="222222"/>
          <w:sz w:val="24"/>
          <w:szCs w:val="24"/>
          <w:shd w:val="clear" w:color="auto" w:fill="FFFFFF"/>
        </w:rPr>
        <w:t xml:space="preserve">, J., Wright, V., &amp; </w:t>
      </w:r>
      <w:proofErr w:type="spellStart"/>
      <w:r>
        <w:rPr>
          <w:rFonts w:ascii="Times New Roman" w:hAnsi="Times New Roman" w:cs="Times New Roman"/>
          <w:color w:val="222222"/>
          <w:sz w:val="24"/>
          <w:szCs w:val="24"/>
          <w:shd w:val="clear" w:color="auto" w:fill="FFFFFF"/>
        </w:rPr>
        <w:t>Wubbenhorst</w:t>
      </w:r>
      <w:proofErr w:type="spellEnd"/>
      <w:r>
        <w:rPr>
          <w:rFonts w:ascii="Times New Roman" w:hAnsi="Times New Roman" w:cs="Times New Roman"/>
          <w:color w:val="222222"/>
          <w:sz w:val="24"/>
          <w:szCs w:val="24"/>
          <w:shd w:val="clear" w:color="auto" w:fill="FFFFFF"/>
        </w:rPr>
        <w:t>, P. (2005).</w:t>
      </w:r>
      <w:proofErr w:type="gramEnd"/>
      <w:r>
        <w:rPr>
          <w:rFonts w:ascii="Times New Roman" w:hAnsi="Times New Roman" w:cs="Times New Roman"/>
          <w:color w:val="222222"/>
          <w:sz w:val="24"/>
          <w:szCs w:val="24"/>
          <w:shd w:val="clear" w:color="auto" w:fill="FFFFFF"/>
        </w:rPr>
        <w:t xml:space="preserve"> Fusions: Integrating values in higher education. </w:t>
      </w:r>
      <w:proofErr w:type="gramStart"/>
      <w:r>
        <w:rPr>
          <w:rFonts w:ascii="Times New Roman" w:hAnsi="Times New Roman" w:cs="Times New Roman"/>
          <w:i/>
          <w:iCs/>
          <w:color w:val="222222"/>
          <w:sz w:val="24"/>
          <w:szCs w:val="24"/>
          <w:shd w:val="clear" w:color="auto" w:fill="FFFFFF"/>
        </w:rPr>
        <w:t>Journal of College and Character</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6</w:t>
      </w:r>
      <w:r>
        <w:rPr>
          <w:rFonts w:ascii="Times New Roman" w:hAnsi="Times New Roman" w:cs="Times New Roman"/>
          <w:color w:val="222222"/>
          <w:sz w:val="24"/>
          <w:szCs w:val="24"/>
          <w:shd w:val="clear" w:color="auto" w:fill="FFFFFF"/>
        </w:rPr>
        <w:t>(5).</w:t>
      </w:r>
      <w:proofErr w:type="gramEnd"/>
    </w:p>
    <w:p w:rsidR="00217009" w:rsidRDefault="00217009" w:rsidP="00217009">
      <w:pPr>
        <w:pStyle w:val="ListParagraph"/>
        <w:spacing w:line="480" w:lineRule="auto"/>
        <w:ind w:left="0" w:firstLine="144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xml:space="preserve">Conti, S. D., Hyman, M. R., &amp; </w:t>
      </w:r>
      <w:proofErr w:type="spellStart"/>
      <w:r>
        <w:rPr>
          <w:rFonts w:ascii="Times New Roman" w:hAnsi="Times New Roman" w:cs="Times New Roman"/>
          <w:color w:val="222222"/>
          <w:sz w:val="24"/>
          <w:szCs w:val="24"/>
          <w:shd w:val="clear" w:color="auto" w:fill="FFFFFF"/>
        </w:rPr>
        <w:t>Astolfi</w:t>
      </w:r>
      <w:proofErr w:type="spellEnd"/>
      <w:r>
        <w:rPr>
          <w:rFonts w:ascii="Times New Roman" w:hAnsi="Times New Roman" w:cs="Times New Roman"/>
          <w:color w:val="222222"/>
          <w:sz w:val="24"/>
          <w:szCs w:val="24"/>
          <w:shd w:val="clear" w:color="auto" w:fill="FFFFFF"/>
        </w:rPr>
        <w:t>, D. M. (2010).</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Creating a Values-Driven Organization.</w:t>
      </w:r>
      <w:proofErr w:type="gramEnd"/>
    </w:p>
    <w:p w:rsidR="00C74D28" w:rsidRPr="0008177B" w:rsidRDefault="00C74D28" w:rsidP="00217009">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BE" w:rsidRDefault="002921BE" w:rsidP="00267851">
      <w:pPr>
        <w:spacing w:after="0" w:line="240" w:lineRule="auto"/>
      </w:pPr>
      <w:r>
        <w:separator/>
      </w:r>
    </w:p>
  </w:endnote>
  <w:endnote w:type="continuationSeparator" w:id="0">
    <w:p w:rsidR="002921BE" w:rsidRDefault="002921B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BE" w:rsidRDefault="002921BE" w:rsidP="00267851">
      <w:pPr>
        <w:spacing w:after="0" w:line="240" w:lineRule="auto"/>
      </w:pPr>
      <w:r>
        <w:separator/>
      </w:r>
    </w:p>
  </w:footnote>
  <w:footnote w:type="continuationSeparator" w:id="0">
    <w:p w:rsidR="002921BE" w:rsidRDefault="002921B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17009">
      <w:rPr>
        <w:rFonts w:ascii="Times New Roman" w:hAnsi="Times New Roman" w:cs="Times New Roman"/>
        <w:sz w:val="24"/>
        <w:szCs w:val="24"/>
      </w:rPr>
      <w:t>HUMAN ECOLOGY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1700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1700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HUMAN ECOLOGY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217009"/>
    <w:rsid w:val="00267851"/>
    <w:rsid w:val="002777E7"/>
    <w:rsid w:val="002921BE"/>
    <w:rsid w:val="002D4968"/>
    <w:rsid w:val="0034125C"/>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17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1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60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SAQLAIN ABBAS</cp:lastModifiedBy>
  <cp:revision>2</cp:revision>
  <dcterms:created xsi:type="dcterms:W3CDTF">2019-12-06T00:28:00Z</dcterms:created>
  <dcterms:modified xsi:type="dcterms:W3CDTF">2019-12-06T00:28:00Z</dcterms:modified>
</cp:coreProperties>
</file>