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F6" w:rsidRPr="00F921B5" w:rsidRDefault="005A4CF6" w:rsidP="00755B57">
      <w:pPr>
        <w:spacing w:after="0" w:line="480" w:lineRule="auto"/>
        <w:jc w:val="center"/>
        <w:rPr>
          <w:rFonts w:cs="Times New Roman"/>
          <w:color w:val="000000" w:themeColor="text1"/>
          <w:szCs w:val="24"/>
        </w:rPr>
      </w:pPr>
    </w:p>
    <w:p w:rsidR="005A4CF6" w:rsidRPr="00F921B5" w:rsidRDefault="005A4CF6" w:rsidP="00755B57">
      <w:pPr>
        <w:spacing w:after="0" w:line="480" w:lineRule="auto"/>
        <w:jc w:val="center"/>
        <w:rPr>
          <w:rFonts w:cs="Times New Roman"/>
          <w:color w:val="000000" w:themeColor="text1"/>
          <w:szCs w:val="24"/>
        </w:rPr>
      </w:pPr>
    </w:p>
    <w:p w:rsidR="005A4CF6" w:rsidRPr="00F921B5" w:rsidRDefault="005A4CF6" w:rsidP="00755B57">
      <w:pPr>
        <w:spacing w:after="0" w:line="480" w:lineRule="auto"/>
        <w:jc w:val="center"/>
        <w:rPr>
          <w:rFonts w:cs="Times New Roman"/>
          <w:color w:val="000000" w:themeColor="text1"/>
          <w:szCs w:val="24"/>
        </w:rPr>
      </w:pPr>
    </w:p>
    <w:p w:rsidR="005A4CF6" w:rsidRPr="00F921B5" w:rsidRDefault="005A4CF6" w:rsidP="00755B57">
      <w:pPr>
        <w:spacing w:after="0" w:line="480" w:lineRule="auto"/>
        <w:jc w:val="center"/>
        <w:rPr>
          <w:rFonts w:cs="Times New Roman"/>
          <w:color w:val="000000" w:themeColor="text1"/>
          <w:szCs w:val="24"/>
        </w:rPr>
      </w:pPr>
    </w:p>
    <w:p w:rsidR="005A4CF6" w:rsidRPr="00F921B5" w:rsidRDefault="005A4CF6" w:rsidP="00755B57">
      <w:pPr>
        <w:spacing w:after="0" w:line="480" w:lineRule="auto"/>
        <w:jc w:val="center"/>
        <w:rPr>
          <w:rFonts w:cs="Times New Roman"/>
          <w:color w:val="000000" w:themeColor="text1"/>
          <w:szCs w:val="24"/>
        </w:rPr>
      </w:pPr>
    </w:p>
    <w:p w:rsidR="00755B57" w:rsidRPr="00F921B5" w:rsidRDefault="00755B57" w:rsidP="00755B57">
      <w:pPr>
        <w:spacing w:after="0" w:line="480" w:lineRule="auto"/>
        <w:jc w:val="center"/>
        <w:rPr>
          <w:rFonts w:cs="Times New Roman"/>
          <w:color w:val="000000" w:themeColor="text1"/>
          <w:szCs w:val="24"/>
        </w:rPr>
      </w:pPr>
    </w:p>
    <w:p w:rsidR="005A4CF6" w:rsidRPr="00F921B5" w:rsidRDefault="005A4CF6" w:rsidP="00755B57">
      <w:pPr>
        <w:spacing w:after="0" w:line="480" w:lineRule="auto"/>
        <w:jc w:val="center"/>
        <w:rPr>
          <w:rFonts w:cs="Times New Roman"/>
          <w:color w:val="000000" w:themeColor="text1"/>
          <w:szCs w:val="24"/>
        </w:rPr>
      </w:pPr>
    </w:p>
    <w:p w:rsidR="005A4CF6" w:rsidRPr="00F921B5" w:rsidRDefault="005A4CF6" w:rsidP="00755B57">
      <w:pPr>
        <w:spacing w:after="0" w:line="480" w:lineRule="auto"/>
        <w:jc w:val="center"/>
        <w:rPr>
          <w:rFonts w:cs="Times New Roman"/>
          <w:color w:val="000000" w:themeColor="text1"/>
          <w:szCs w:val="24"/>
        </w:rPr>
      </w:pPr>
    </w:p>
    <w:p w:rsidR="005A4CF6" w:rsidRPr="00F921B5" w:rsidRDefault="00B65722" w:rsidP="00755B57">
      <w:pPr>
        <w:spacing w:after="0" w:line="480" w:lineRule="auto"/>
        <w:jc w:val="center"/>
        <w:rPr>
          <w:rFonts w:cs="Times New Roman"/>
          <w:color w:val="000000" w:themeColor="text1"/>
          <w:szCs w:val="24"/>
        </w:rPr>
      </w:pPr>
      <w:r w:rsidRPr="00F921B5">
        <w:rPr>
          <w:rFonts w:cs="Times New Roman"/>
          <w:color w:val="000000" w:themeColor="text1"/>
          <w:szCs w:val="24"/>
        </w:rPr>
        <w:t>Case Study and Performa</w:t>
      </w:r>
    </w:p>
    <w:p w:rsidR="005A4CF6" w:rsidRPr="00F921B5" w:rsidRDefault="00B65722" w:rsidP="00755B57">
      <w:pPr>
        <w:spacing w:after="0" w:line="480" w:lineRule="auto"/>
        <w:jc w:val="center"/>
        <w:rPr>
          <w:rFonts w:cs="Times New Roman"/>
          <w:color w:val="000000" w:themeColor="text1"/>
          <w:szCs w:val="24"/>
        </w:rPr>
      </w:pPr>
      <w:r w:rsidRPr="00F921B5">
        <w:rPr>
          <w:rFonts w:cs="Times New Roman"/>
          <w:color w:val="000000" w:themeColor="text1"/>
          <w:szCs w:val="24"/>
        </w:rPr>
        <w:t>[Name of the Writer]</w:t>
      </w:r>
    </w:p>
    <w:p w:rsidR="005A4CF6" w:rsidRPr="00F921B5" w:rsidRDefault="00B65722" w:rsidP="00755B57">
      <w:pPr>
        <w:spacing w:after="0" w:line="480" w:lineRule="auto"/>
        <w:jc w:val="center"/>
        <w:rPr>
          <w:rFonts w:cs="Times New Roman"/>
          <w:color w:val="000000" w:themeColor="text1"/>
          <w:szCs w:val="24"/>
        </w:rPr>
      </w:pPr>
      <w:r w:rsidRPr="00F921B5">
        <w:rPr>
          <w:rFonts w:cs="Times New Roman"/>
          <w:color w:val="000000" w:themeColor="text1"/>
          <w:szCs w:val="24"/>
        </w:rPr>
        <w:t>[Name of the Institution]</w:t>
      </w:r>
    </w:p>
    <w:p w:rsidR="005A4CF6" w:rsidRPr="00F921B5" w:rsidRDefault="00B65722" w:rsidP="00755B57">
      <w:pPr>
        <w:spacing w:after="0" w:line="480" w:lineRule="auto"/>
        <w:rPr>
          <w:rFonts w:cs="Times New Roman"/>
          <w:b/>
          <w:color w:val="000000" w:themeColor="text1"/>
          <w:szCs w:val="24"/>
        </w:rPr>
      </w:pPr>
      <w:r w:rsidRPr="00F921B5">
        <w:rPr>
          <w:rFonts w:cs="Times New Roman"/>
          <w:b/>
          <w:color w:val="000000" w:themeColor="text1"/>
          <w:szCs w:val="24"/>
        </w:rPr>
        <w:br w:type="page"/>
      </w:r>
    </w:p>
    <w:p w:rsidR="00885406" w:rsidRPr="00F921B5" w:rsidRDefault="00B65722" w:rsidP="00755B57">
      <w:pPr>
        <w:spacing w:after="0" w:line="480" w:lineRule="auto"/>
        <w:jc w:val="center"/>
        <w:rPr>
          <w:rFonts w:cs="Times New Roman"/>
          <w:b/>
          <w:color w:val="000000" w:themeColor="text1"/>
          <w:szCs w:val="24"/>
        </w:rPr>
      </w:pPr>
      <w:bookmarkStart w:id="0" w:name="_GoBack"/>
      <w:r w:rsidRPr="00F921B5">
        <w:rPr>
          <w:rFonts w:cs="Times New Roman"/>
          <w:b/>
          <w:color w:val="000000" w:themeColor="text1"/>
          <w:szCs w:val="24"/>
        </w:rPr>
        <w:lastRenderedPageBreak/>
        <w:t>Case Study and Performa</w:t>
      </w:r>
    </w:p>
    <w:p w:rsidR="00885406" w:rsidRPr="00F921B5" w:rsidRDefault="00B65722" w:rsidP="00755B57">
      <w:pPr>
        <w:spacing w:after="0" w:line="480" w:lineRule="auto"/>
        <w:jc w:val="center"/>
        <w:rPr>
          <w:rFonts w:cs="Times New Roman"/>
          <w:b/>
          <w:color w:val="000000" w:themeColor="text1"/>
          <w:szCs w:val="24"/>
        </w:rPr>
      </w:pPr>
      <w:r w:rsidRPr="00F921B5">
        <w:rPr>
          <w:rFonts w:cs="Times New Roman"/>
          <w:b/>
          <w:color w:val="000000" w:themeColor="text1"/>
          <w:szCs w:val="24"/>
        </w:rPr>
        <w:t>Part 1</w:t>
      </w:r>
    </w:p>
    <w:p w:rsidR="00FD19E4" w:rsidRPr="00F921B5" w:rsidRDefault="00B65722" w:rsidP="00755B57">
      <w:pPr>
        <w:pStyle w:val="ListParagraph"/>
        <w:numPr>
          <w:ilvl w:val="0"/>
          <w:numId w:val="2"/>
        </w:numPr>
        <w:spacing w:after="0" w:line="480" w:lineRule="auto"/>
        <w:rPr>
          <w:rFonts w:cs="Times New Roman"/>
          <w:b/>
          <w:color w:val="000000" w:themeColor="text1"/>
          <w:szCs w:val="24"/>
        </w:rPr>
      </w:pPr>
      <w:r w:rsidRPr="00F921B5">
        <w:rPr>
          <w:rFonts w:cs="Times New Roman"/>
          <w:b/>
          <w:color w:val="000000" w:themeColor="text1"/>
          <w:szCs w:val="24"/>
        </w:rPr>
        <w:t>Inpatient Mental H</w:t>
      </w:r>
      <w:r w:rsidR="007F1F48" w:rsidRPr="00F921B5">
        <w:rPr>
          <w:rFonts w:cs="Times New Roman"/>
          <w:b/>
          <w:color w:val="000000" w:themeColor="text1"/>
          <w:szCs w:val="24"/>
        </w:rPr>
        <w:t>ealth Worker</w:t>
      </w:r>
      <w:r w:rsidR="007536B6" w:rsidRPr="00F921B5">
        <w:rPr>
          <w:rFonts w:cs="Times New Roman"/>
          <w:b/>
          <w:color w:val="000000" w:themeColor="text1"/>
          <w:szCs w:val="24"/>
        </w:rPr>
        <w:t xml:space="preserve"> (464)</w:t>
      </w:r>
    </w:p>
    <w:p w:rsidR="00A14FA1" w:rsidRPr="00F921B5" w:rsidRDefault="00B65722" w:rsidP="00F921B5">
      <w:pPr>
        <w:pStyle w:val="ListParagraph"/>
        <w:spacing w:after="0" w:line="480" w:lineRule="auto"/>
        <w:ind w:left="630" w:firstLine="810"/>
        <w:rPr>
          <w:rFonts w:cs="Times New Roman"/>
          <w:color w:val="000000" w:themeColor="text1"/>
          <w:szCs w:val="24"/>
        </w:rPr>
      </w:pPr>
      <w:r w:rsidRPr="00F921B5">
        <w:rPr>
          <w:rFonts w:cs="Times New Roman"/>
          <w:color w:val="000000" w:themeColor="text1"/>
          <w:szCs w:val="24"/>
        </w:rPr>
        <w:t>Inpatient mental health workers are the medical practi</w:t>
      </w:r>
      <w:r w:rsidR="007B2E2B" w:rsidRPr="00F921B5">
        <w:rPr>
          <w:rFonts w:cs="Times New Roman"/>
          <w:color w:val="000000" w:themeColor="text1"/>
          <w:szCs w:val="24"/>
        </w:rPr>
        <w:t>tioner</w:t>
      </w:r>
      <w:r w:rsidRPr="00F921B5">
        <w:rPr>
          <w:rFonts w:cs="Times New Roman"/>
          <w:color w:val="000000" w:themeColor="text1"/>
          <w:szCs w:val="24"/>
        </w:rPr>
        <w:t xml:space="preserve">s or the </w:t>
      </w:r>
      <w:r w:rsidR="007B2E2B" w:rsidRPr="00F921B5">
        <w:rPr>
          <w:rFonts w:cs="Times New Roman"/>
          <w:color w:val="000000" w:themeColor="text1"/>
          <w:szCs w:val="24"/>
        </w:rPr>
        <w:t xml:space="preserve">individuals working in the fields of medicine that tend to take care and </w:t>
      </w:r>
      <w:r w:rsidR="00A14FA1" w:rsidRPr="00F921B5">
        <w:rPr>
          <w:rFonts w:cs="Times New Roman"/>
          <w:color w:val="000000" w:themeColor="text1"/>
          <w:szCs w:val="24"/>
        </w:rPr>
        <w:t>look</w:t>
      </w:r>
      <w:r w:rsidR="007B2E2B" w:rsidRPr="00F921B5">
        <w:rPr>
          <w:rFonts w:cs="Times New Roman"/>
          <w:color w:val="000000" w:themeColor="text1"/>
          <w:szCs w:val="24"/>
        </w:rPr>
        <w:t xml:space="preserve"> after the patients just like other physicians. </w:t>
      </w:r>
      <w:r w:rsidR="00D7482D" w:rsidRPr="00F921B5">
        <w:rPr>
          <w:rFonts w:cs="Times New Roman"/>
          <w:color w:val="000000" w:themeColor="text1"/>
          <w:szCs w:val="24"/>
        </w:rPr>
        <w:t xml:space="preserve">The </w:t>
      </w:r>
      <w:r w:rsidR="00A14FA1" w:rsidRPr="00F921B5">
        <w:rPr>
          <w:rFonts w:cs="Times New Roman"/>
          <w:color w:val="000000" w:themeColor="text1"/>
          <w:szCs w:val="24"/>
        </w:rPr>
        <w:t>only</w:t>
      </w:r>
      <w:r w:rsidR="00D7482D" w:rsidRPr="00F921B5">
        <w:rPr>
          <w:rFonts w:cs="Times New Roman"/>
          <w:color w:val="000000" w:themeColor="text1"/>
          <w:szCs w:val="24"/>
        </w:rPr>
        <w:t xml:space="preserve"> difference that lies in between these health workers and the people working in other areas of</w:t>
      </w:r>
      <w:r w:rsidR="00A14FA1" w:rsidRPr="00F921B5">
        <w:rPr>
          <w:rFonts w:cs="Times New Roman"/>
          <w:color w:val="000000" w:themeColor="text1"/>
          <w:szCs w:val="24"/>
        </w:rPr>
        <w:t xml:space="preserve"> medicine is that inpatient </w:t>
      </w:r>
      <w:r w:rsidR="00D7482D" w:rsidRPr="00F921B5">
        <w:rPr>
          <w:rFonts w:cs="Times New Roman"/>
          <w:color w:val="000000" w:themeColor="text1"/>
          <w:szCs w:val="24"/>
        </w:rPr>
        <w:t xml:space="preserve">mental health workers work specifically for the </w:t>
      </w:r>
      <w:r w:rsidR="00A14FA1" w:rsidRPr="00F921B5">
        <w:rPr>
          <w:rFonts w:cs="Times New Roman"/>
          <w:color w:val="000000" w:themeColor="text1"/>
          <w:szCs w:val="24"/>
        </w:rPr>
        <w:t xml:space="preserve">patients dealing with mental health issues. These are </w:t>
      </w:r>
      <w:r w:rsidR="00A84755" w:rsidRPr="00F921B5">
        <w:rPr>
          <w:rFonts w:cs="Times New Roman"/>
          <w:color w:val="000000" w:themeColor="text1"/>
          <w:szCs w:val="24"/>
        </w:rPr>
        <w:t>trained professionals t</w:t>
      </w:r>
      <w:r w:rsidR="00B358C5" w:rsidRPr="00F921B5">
        <w:rPr>
          <w:rFonts w:cs="Times New Roman"/>
          <w:color w:val="000000" w:themeColor="text1"/>
          <w:szCs w:val="24"/>
        </w:rPr>
        <w:t>hat have specialization in the ar</w:t>
      </w:r>
      <w:r w:rsidR="00FA3781" w:rsidRPr="00F921B5">
        <w:rPr>
          <w:rFonts w:cs="Times New Roman"/>
          <w:color w:val="000000" w:themeColor="text1"/>
          <w:szCs w:val="24"/>
        </w:rPr>
        <w:t xml:space="preserve">ea of psychiatry or psychology and help the patients </w:t>
      </w:r>
      <w:r w:rsidR="008F1FDC" w:rsidRPr="00F921B5">
        <w:rPr>
          <w:rFonts w:cs="Times New Roman"/>
          <w:color w:val="000000" w:themeColor="text1"/>
          <w:szCs w:val="24"/>
        </w:rPr>
        <w:t>recover</w:t>
      </w:r>
      <w:r w:rsidR="00FA3781" w:rsidRPr="00F921B5">
        <w:rPr>
          <w:rFonts w:cs="Times New Roman"/>
          <w:color w:val="000000" w:themeColor="text1"/>
          <w:szCs w:val="24"/>
        </w:rPr>
        <w:t xml:space="preserve"> from various kinds of mental disorders. </w:t>
      </w:r>
    </w:p>
    <w:p w:rsidR="00A14FA1" w:rsidRPr="00F921B5" w:rsidRDefault="00B65722" w:rsidP="00755B57">
      <w:pPr>
        <w:pStyle w:val="ListParagraph"/>
        <w:spacing w:after="0" w:line="480" w:lineRule="auto"/>
        <w:ind w:left="630" w:firstLine="810"/>
        <w:rPr>
          <w:rFonts w:cs="Times New Roman"/>
          <w:color w:val="000000" w:themeColor="text1"/>
          <w:szCs w:val="24"/>
        </w:rPr>
      </w:pPr>
      <w:r w:rsidRPr="00F921B5">
        <w:rPr>
          <w:rFonts w:cs="Times New Roman"/>
          <w:color w:val="000000" w:themeColor="text1"/>
          <w:szCs w:val="24"/>
        </w:rPr>
        <w:t xml:space="preserve">Inpatient Mental health Workers </w:t>
      </w:r>
      <w:r w:rsidR="00184D72" w:rsidRPr="00F921B5">
        <w:rPr>
          <w:rFonts w:cs="Times New Roman"/>
          <w:color w:val="000000" w:themeColor="text1"/>
          <w:szCs w:val="24"/>
        </w:rPr>
        <w:t>also</w:t>
      </w:r>
      <w:r w:rsidRPr="00F921B5">
        <w:rPr>
          <w:rFonts w:cs="Times New Roman"/>
          <w:color w:val="000000" w:themeColor="text1"/>
          <w:szCs w:val="24"/>
        </w:rPr>
        <w:t xml:space="preserve"> </w:t>
      </w:r>
      <w:r w:rsidR="00184D72" w:rsidRPr="00F921B5">
        <w:rPr>
          <w:rFonts w:cs="Times New Roman"/>
          <w:color w:val="000000" w:themeColor="text1"/>
          <w:szCs w:val="24"/>
        </w:rPr>
        <w:t>known</w:t>
      </w:r>
      <w:r w:rsidRPr="00F921B5">
        <w:rPr>
          <w:rFonts w:cs="Times New Roman"/>
          <w:color w:val="000000" w:themeColor="text1"/>
          <w:szCs w:val="24"/>
        </w:rPr>
        <w:t xml:space="preserve"> as psychiatric technicians. </w:t>
      </w:r>
      <w:r w:rsidR="002929A2" w:rsidRPr="00F921B5">
        <w:rPr>
          <w:rFonts w:cs="Times New Roman"/>
          <w:color w:val="000000" w:themeColor="text1"/>
          <w:szCs w:val="24"/>
        </w:rPr>
        <w:t xml:space="preserve">They are expected to monitor and help out patients </w:t>
      </w:r>
      <w:r w:rsidR="0013424C" w:rsidRPr="00F921B5">
        <w:rPr>
          <w:rFonts w:cs="Times New Roman"/>
          <w:color w:val="000000" w:themeColor="text1"/>
          <w:szCs w:val="24"/>
        </w:rPr>
        <w:t xml:space="preserve">in different psychiatric </w:t>
      </w:r>
      <w:r w:rsidR="00184D72" w:rsidRPr="00F921B5">
        <w:rPr>
          <w:rFonts w:cs="Times New Roman"/>
          <w:color w:val="000000" w:themeColor="text1"/>
          <w:szCs w:val="24"/>
        </w:rPr>
        <w:t xml:space="preserve">units and mental health setups. These individuals do not work alone but are expected to perform their duties under the observation of a </w:t>
      </w:r>
      <w:r w:rsidR="003E76B8" w:rsidRPr="00F921B5">
        <w:rPr>
          <w:rFonts w:cs="Times New Roman"/>
          <w:color w:val="000000" w:themeColor="text1"/>
          <w:szCs w:val="24"/>
        </w:rPr>
        <w:t>qualified</w:t>
      </w:r>
      <w:r w:rsidR="00184D72" w:rsidRPr="00F921B5">
        <w:rPr>
          <w:rFonts w:cs="Times New Roman"/>
          <w:color w:val="000000" w:themeColor="text1"/>
          <w:szCs w:val="24"/>
        </w:rPr>
        <w:t xml:space="preserve"> </w:t>
      </w:r>
      <w:r w:rsidR="003E76B8" w:rsidRPr="00F921B5">
        <w:rPr>
          <w:rFonts w:cs="Times New Roman"/>
          <w:color w:val="000000" w:themeColor="text1"/>
          <w:szCs w:val="24"/>
        </w:rPr>
        <w:t>nurse</w:t>
      </w:r>
      <w:r w:rsidR="00184D72" w:rsidRPr="00F921B5">
        <w:rPr>
          <w:rFonts w:cs="Times New Roman"/>
          <w:color w:val="000000" w:themeColor="text1"/>
          <w:szCs w:val="24"/>
        </w:rPr>
        <w:t xml:space="preserve">. </w:t>
      </w:r>
      <w:r w:rsidR="00822E2A" w:rsidRPr="00F921B5">
        <w:rPr>
          <w:rFonts w:cs="Times New Roman"/>
          <w:color w:val="000000" w:themeColor="text1"/>
          <w:szCs w:val="24"/>
        </w:rPr>
        <w:t xml:space="preserve">These health specialists work directly with the patient most of the times and assist in the therapy, </w:t>
      </w:r>
      <w:r w:rsidR="00EC2A62" w:rsidRPr="00F921B5">
        <w:rPr>
          <w:rFonts w:cs="Times New Roman"/>
          <w:color w:val="000000" w:themeColor="text1"/>
          <w:szCs w:val="24"/>
        </w:rPr>
        <w:t xml:space="preserve">monitor the progress of the patients and perform the </w:t>
      </w:r>
      <w:r w:rsidR="003E76B8" w:rsidRPr="00F921B5">
        <w:rPr>
          <w:rFonts w:cs="Times New Roman"/>
          <w:color w:val="000000" w:themeColor="text1"/>
          <w:szCs w:val="24"/>
        </w:rPr>
        <w:t>regular</w:t>
      </w:r>
      <w:r w:rsidR="00EC2A62" w:rsidRPr="00F921B5">
        <w:rPr>
          <w:rFonts w:cs="Times New Roman"/>
          <w:color w:val="000000" w:themeColor="text1"/>
          <w:szCs w:val="24"/>
        </w:rPr>
        <w:t xml:space="preserve"> health </w:t>
      </w:r>
      <w:r w:rsidR="003E76B8" w:rsidRPr="00F921B5">
        <w:rPr>
          <w:rFonts w:cs="Times New Roman"/>
          <w:color w:val="000000" w:themeColor="text1"/>
          <w:szCs w:val="24"/>
        </w:rPr>
        <w:t>checkups</w:t>
      </w:r>
      <w:r w:rsidR="00EC2A62" w:rsidRPr="00F921B5">
        <w:rPr>
          <w:rFonts w:cs="Times New Roman"/>
          <w:color w:val="000000" w:themeColor="text1"/>
          <w:szCs w:val="24"/>
        </w:rPr>
        <w:t xml:space="preserve"> of the patient </w:t>
      </w:r>
      <w:r w:rsidR="00FF37DB" w:rsidRPr="00F921B5">
        <w:rPr>
          <w:rFonts w:cs="Times New Roman"/>
          <w:color w:val="000000" w:themeColor="text1"/>
          <w:szCs w:val="24"/>
        </w:rPr>
        <w:t>like blood pressure and</w:t>
      </w:r>
      <w:r w:rsidR="00EC2A62" w:rsidRPr="00F921B5">
        <w:rPr>
          <w:rFonts w:cs="Times New Roman"/>
          <w:color w:val="000000" w:themeColor="text1"/>
          <w:szCs w:val="24"/>
        </w:rPr>
        <w:t xml:space="preserve"> the heart rate.</w:t>
      </w:r>
    </w:p>
    <w:p w:rsidR="00F91CCF" w:rsidRPr="00F921B5" w:rsidRDefault="00B65722" w:rsidP="00755B57">
      <w:pPr>
        <w:pStyle w:val="ListParagraph"/>
        <w:spacing w:after="0" w:line="480" w:lineRule="auto"/>
        <w:ind w:left="630" w:firstLine="810"/>
        <w:rPr>
          <w:rFonts w:cs="Times New Roman"/>
          <w:color w:val="000000" w:themeColor="text1"/>
          <w:szCs w:val="24"/>
        </w:rPr>
      </w:pPr>
      <w:r w:rsidRPr="00F921B5">
        <w:rPr>
          <w:rFonts w:cs="Times New Roman"/>
          <w:color w:val="000000" w:themeColor="text1"/>
          <w:szCs w:val="24"/>
        </w:rPr>
        <w:t xml:space="preserve">Mental health workers especially inpatient mental health workers play a very important and vital role in the providence of the right kind of </w:t>
      </w:r>
      <w:r w:rsidR="00F64EEE" w:rsidRPr="00F921B5">
        <w:rPr>
          <w:rFonts w:cs="Times New Roman"/>
          <w:color w:val="000000" w:themeColor="text1"/>
          <w:szCs w:val="24"/>
        </w:rPr>
        <w:t>therapeutical</w:t>
      </w:r>
      <w:r w:rsidRPr="00F921B5">
        <w:rPr>
          <w:rFonts w:cs="Times New Roman"/>
          <w:color w:val="000000" w:themeColor="text1"/>
          <w:szCs w:val="24"/>
        </w:rPr>
        <w:t xml:space="preserve"> services to the children suffering from various kind of mental disorders</w:t>
      </w:r>
      <w:r w:rsidRPr="00F921B5">
        <w:rPr>
          <w:rFonts w:cs="Times New Roman"/>
          <w:color w:val="000000" w:themeColor="text1"/>
          <w:szCs w:val="24"/>
        </w:rPr>
        <w:t xml:space="preserve">. These individuals are </w:t>
      </w:r>
      <w:r w:rsidR="00F64EEE" w:rsidRPr="00F921B5">
        <w:rPr>
          <w:rFonts w:cs="Times New Roman"/>
          <w:color w:val="000000" w:themeColor="text1"/>
          <w:szCs w:val="24"/>
        </w:rPr>
        <w:t>assigned</w:t>
      </w:r>
      <w:r w:rsidRPr="00F921B5">
        <w:rPr>
          <w:rFonts w:cs="Times New Roman"/>
          <w:color w:val="000000" w:themeColor="text1"/>
          <w:szCs w:val="24"/>
        </w:rPr>
        <w:t xml:space="preserve"> the duty of taking care of depressed </w:t>
      </w:r>
      <w:r w:rsidR="00192E6E" w:rsidRPr="00F921B5">
        <w:rPr>
          <w:rFonts w:cs="Times New Roman"/>
          <w:color w:val="000000" w:themeColor="text1"/>
          <w:szCs w:val="24"/>
        </w:rPr>
        <w:t xml:space="preserve">and other </w:t>
      </w:r>
      <w:r w:rsidRPr="00F921B5">
        <w:rPr>
          <w:rFonts w:cs="Times New Roman"/>
          <w:color w:val="000000" w:themeColor="text1"/>
          <w:szCs w:val="24"/>
        </w:rPr>
        <w:t>minors who are</w:t>
      </w:r>
      <w:r w:rsidR="00192E6E" w:rsidRPr="00F921B5">
        <w:rPr>
          <w:rFonts w:cs="Times New Roman"/>
          <w:color w:val="000000" w:themeColor="text1"/>
          <w:szCs w:val="24"/>
        </w:rPr>
        <w:t xml:space="preserve"> suffering from different kinds of mental disturbances and are</w:t>
      </w:r>
      <w:r w:rsidRPr="00F921B5">
        <w:rPr>
          <w:rFonts w:cs="Times New Roman"/>
          <w:color w:val="000000" w:themeColor="text1"/>
          <w:szCs w:val="24"/>
        </w:rPr>
        <w:t xml:space="preserve"> under the age of 18. </w:t>
      </w:r>
      <w:r w:rsidR="00192E6E" w:rsidRPr="00F921B5">
        <w:rPr>
          <w:rFonts w:cs="Times New Roman"/>
          <w:color w:val="000000" w:themeColor="text1"/>
          <w:szCs w:val="24"/>
        </w:rPr>
        <w:t xml:space="preserve">These professionals work strictly under the laws and legislations defined by the </w:t>
      </w:r>
      <w:r w:rsidR="00F64EEE" w:rsidRPr="00F921B5">
        <w:rPr>
          <w:rFonts w:cs="Times New Roman"/>
          <w:color w:val="000000" w:themeColor="text1"/>
          <w:szCs w:val="24"/>
        </w:rPr>
        <w:t>Constitution</w:t>
      </w:r>
      <w:r w:rsidR="005914D9" w:rsidRPr="00F921B5">
        <w:rPr>
          <w:rFonts w:cs="Times New Roman"/>
          <w:color w:val="000000" w:themeColor="text1"/>
          <w:szCs w:val="24"/>
        </w:rPr>
        <w:t xml:space="preserve"> of Australia and </w:t>
      </w:r>
      <w:r w:rsidR="000275F8" w:rsidRPr="00F921B5">
        <w:rPr>
          <w:rFonts w:cs="Times New Roman"/>
          <w:color w:val="000000" w:themeColor="text1"/>
          <w:szCs w:val="24"/>
        </w:rPr>
        <w:t>try to p</w:t>
      </w:r>
      <w:r w:rsidR="007468D1" w:rsidRPr="00F921B5">
        <w:rPr>
          <w:rFonts w:cs="Times New Roman"/>
          <w:color w:val="000000" w:themeColor="text1"/>
          <w:szCs w:val="24"/>
        </w:rPr>
        <w:t xml:space="preserve">rovide the best level of services to the </w:t>
      </w:r>
      <w:r w:rsidR="006F20F6" w:rsidRPr="00F921B5">
        <w:rPr>
          <w:rFonts w:cs="Times New Roman"/>
          <w:color w:val="000000" w:themeColor="text1"/>
          <w:szCs w:val="24"/>
        </w:rPr>
        <w:t xml:space="preserve">young population of the country. </w:t>
      </w:r>
    </w:p>
    <w:p w:rsidR="000275F8" w:rsidRPr="00F921B5" w:rsidRDefault="00B65722" w:rsidP="00755B57">
      <w:pPr>
        <w:pStyle w:val="ListParagraph"/>
        <w:spacing w:after="0" w:line="480" w:lineRule="auto"/>
        <w:ind w:left="630" w:firstLine="810"/>
        <w:rPr>
          <w:rFonts w:cs="Times New Roman"/>
          <w:color w:val="000000" w:themeColor="text1"/>
          <w:szCs w:val="24"/>
        </w:rPr>
      </w:pPr>
      <w:r w:rsidRPr="00F921B5">
        <w:rPr>
          <w:rFonts w:cs="Times New Roman"/>
          <w:color w:val="000000" w:themeColor="text1"/>
          <w:szCs w:val="24"/>
        </w:rPr>
        <w:lastRenderedPageBreak/>
        <w:t xml:space="preserve">The rules and regulations for the mental health of children have been </w:t>
      </w:r>
      <w:r w:rsidR="0076488A" w:rsidRPr="00F921B5">
        <w:rPr>
          <w:rFonts w:cs="Times New Roman"/>
          <w:color w:val="000000" w:themeColor="text1"/>
          <w:szCs w:val="24"/>
        </w:rPr>
        <w:t>clearly</w:t>
      </w:r>
      <w:r w:rsidRPr="00F921B5">
        <w:rPr>
          <w:rFonts w:cs="Times New Roman"/>
          <w:color w:val="000000" w:themeColor="text1"/>
          <w:szCs w:val="24"/>
        </w:rPr>
        <w:t xml:space="preserve"> defined and elaborated in the constitution of Australia </w:t>
      </w:r>
      <w:r w:rsidR="0076488A" w:rsidRPr="00F921B5">
        <w:rPr>
          <w:rFonts w:cs="Times New Roman"/>
          <w:color w:val="000000" w:themeColor="text1"/>
          <w:szCs w:val="24"/>
        </w:rPr>
        <w:t>and</w:t>
      </w:r>
      <w:r w:rsidRPr="00F921B5">
        <w:rPr>
          <w:rFonts w:cs="Times New Roman"/>
          <w:color w:val="000000" w:themeColor="text1"/>
          <w:szCs w:val="24"/>
        </w:rPr>
        <w:t xml:space="preserve"> all the health workers, especially working in the area of psychology, psychiatry and p</w:t>
      </w:r>
      <w:r w:rsidR="0038309F" w:rsidRPr="00F921B5">
        <w:rPr>
          <w:rFonts w:cs="Times New Roman"/>
          <w:color w:val="000000" w:themeColor="text1"/>
          <w:szCs w:val="24"/>
        </w:rPr>
        <w:t xml:space="preserve">ediatrics are strictly expected </w:t>
      </w:r>
      <w:r w:rsidRPr="00F921B5">
        <w:rPr>
          <w:rFonts w:cs="Times New Roman"/>
          <w:color w:val="000000" w:themeColor="text1"/>
          <w:szCs w:val="24"/>
        </w:rPr>
        <w:t xml:space="preserve">to follow them. </w:t>
      </w:r>
      <w:r w:rsidR="004D37BD" w:rsidRPr="00F921B5">
        <w:rPr>
          <w:rFonts w:cs="Times New Roman"/>
          <w:color w:val="000000" w:themeColor="text1"/>
          <w:szCs w:val="24"/>
        </w:rPr>
        <w:t>Section 31 of the Children and</w:t>
      </w:r>
      <w:r w:rsidR="0038309F" w:rsidRPr="00F921B5">
        <w:rPr>
          <w:rFonts w:cs="Times New Roman"/>
          <w:color w:val="000000" w:themeColor="text1"/>
          <w:szCs w:val="24"/>
        </w:rPr>
        <w:t xml:space="preserve"> Young People (</w:t>
      </w:r>
      <w:r w:rsidRPr="00F921B5">
        <w:rPr>
          <w:rFonts w:cs="Times New Roman"/>
          <w:color w:val="000000" w:themeColor="text1"/>
          <w:szCs w:val="24"/>
        </w:rPr>
        <w:t>Safety</w:t>
      </w:r>
      <w:proofErr w:type="gramStart"/>
      <w:r w:rsidRPr="00F921B5">
        <w:rPr>
          <w:rFonts w:cs="Times New Roman"/>
          <w:color w:val="000000" w:themeColor="text1"/>
          <w:szCs w:val="24"/>
        </w:rPr>
        <w:t>)Act</w:t>
      </w:r>
      <w:proofErr w:type="gramEnd"/>
      <w:r w:rsidRPr="00F921B5">
        <w:rPr>
          <w:rFonts w:cs="Times New Roman"/>
          <w:color w:val="000000" w:themeColor="text1"/>
          <w:szCs w:val="24"/>
        </w:rPr>
        <w:t xml:space="preserve"> of 2017 makes sure that the medical practitioners, especially inp</w:t>
      </w:r>
      <w:r w:rsidRPr="00F921B5">
        <w:rPr>
          <w:rFonts w:cs="Times New Roman"/>
          <w:color w:val="000000" w:themeColor="text1"/>
          <w:szCs w:val="24"/>
        </w:rPr>
        <w:t>atient mental health workers report any suspicious c</w:t>
      </w:r>
      <w:r w:rsidR="004D37BD" w:rsidRPr="00F921B5">
        <w:rPr>
          <w:rFonts w:cs="Times New Roman"/>
          <w:color w:val="000000" w:themeColor="text1"/>
          <w:szCs w:val="24"/>
        </w:rPr>
        <w:t>ase to the Department of Child P</w:t>
      </w:r>
      <w:r w:rsidRPr="00F921B5">
        <w:rPr>
          <w:rFonts w:cs="Times New Roman"/>
          <w:color w:val="000000" w:themeColor="text1"/>
          <w:szCs w:val="24"/>
        </w:rPr>
        <w:t>rotection.</w:t>
      </w:r>
      <w:r w:rsidR="0038309F" w:rsidRPr="00F921B5">
        <w:rPr>
          <w:rFonts w:cs="Times New Roman"/>
          <w:color w:val="000000" w:themeColor="text1"/>
          <w:szCs w:val="24"/>
        </w:rPr>
        <w:t xml:space="preserve"> The</w:t>
      </w:r>
      <w:r w:rsidR="0038309F" w:rsidRPr="00F921B5">
        <w:rPr>
          <w:rFonts w:cs="Times New Roman"/>
          <w:color w:val="000000" w:themeColor="text1"/>
          <w:szCs w:val="24"/>
          <w:shd w:val="clear" w:color="auto" w:fill="FFFFFF"/>
        </w:rPr>
        <w:t> </w:t>
      </w:r>
      <w:r w:rsidR="0038309F" w:rsidRPr="00F921B5">
        <w:rPr>
          <w:rFonts w:cs="Times New Roman"/>
          <w:color w:val="000000" w:themeColor="text1"/>
          <w:szCs w:val="24"/>
          <w:bdr w:val="none" w:sz="0" w:space="0" w:color="auto" w:frame="1"/>
          <w:shd w:val="clear" w:color="auto" w:fill="FFFFFF"/>
        </w:rPr>
        <w:t>Child Protection - Mandatory Notification of actual or suspected child abuse or neglect 0 to 18 years Policy Directive </w:t>
      </w:r>
      <w:r w:rsidR="0038309F" w:rsidRPr="00F921B5">
        <w:rPr>
          <w:rFonts w:cs="Times New Roman"/>
          <w:color w:val="000000" w:themeColor="text1"/>
          <w:szCs w:val="24"/>
        </w:rPr>
        <w:t xml:space="preserve">ensures the smooth implementation of the </w:t>
      </w:r>
      <w:r w:rsidR="00F64EEE" w:rsidRPr="00F921B5">
        <w:rPr>
          <w:rFonts w:cs="Times New Roman"/>
          <w:color w:val="000000" w:themeColor="text1"/>
          <w:szCs w:val="24"/>
        </w:rPr>
        <w:t xml:space="preserve">Children and Young People </w:t>
      </w:r>
      <w:r w:rsidR="002F608C" w:rsidRPr="00F921B5">
        <w:rPr>
          <w:rFonts w:cs="Times New Roman"/>
          <w:color w:val="000000" w:themeColor="text1"/>
          <w:szCs w:val="24"/>
        </w:rPr>
        <w:t>(Safety) Act</w:t>
      </w:r>
      <w:r w:rsidR="00C431B8" w:rsidRPr="00F921B5">
        <w:rPr>
          <w:rFonts w:cs="Times New Roman"/>
          <w:color w:val="000000" w:themeColor="text1"/>
          <w:szCs w:val="24"/>
        </w:rPr>
        <w:t>. This policy or act especially designed for the protection of minors consists of the following conditions:</w:t>
      </w:r>
    </w:p>
    <w:p w:rsidR="00C46672" w:rsidRPr="00F921B5" w:rsidRDefault="00B65722" w:rsidP="00755B57">
      <w:pPr>
        <w:pStyle w:val="ListParagraph"/>
        <w:numPr>
          <w:ilvl w:val="0"/>
          <w:numId w:val="4"/>
        </w:numPr>
        <w:spacing w:after="0" w:line="480" w:lineRule="auto"/>
        <w:ind w:left="1530"/>
        <w:rPr>
          <w:rFonts w:cs="Times New Roman"/>
          <w:color w:val="000000" w:themeColor="text1"/>
          <w:szCs w:val="24"/>
        </w:rPr>
      </w:pPr>
      <w:r w:rsidRPr="00F921B5">
        <w:rPr>
          <w:rFonts w:cs="Times New Roman"/>
          <w:color w:val="000000" w:themeColor="text1"/>
          <w:szCs w:val="24"/>
        </w:rPr>
        <w:t xml:space="preserve">Reporting all the </w:t>
      </w:r>
      <w:r w:rsidR="00A7754A" w:rsidRPr="00F921B5">
        <w:rPr>
          <w:rFonts w:cs="Times New Roman"/>
          <w:color w:val="000000" w:themeColor="text1"/>
          <w:szCs w:val="24"/>
        </w:rPr>
        <w:t xml:space="preserve">cases </w:t>
      </w:r>
      <w:r w:rsidR="00D05416" w:rsidRPr="00F921B5">
        <w:rPr>
          <w:rFonts w:cs="Times New Roman"/>
          <w:color w:val="000000" w:themeColor="text1"/>
          <w:szCs w:val="24"/>
        </w:rPr>
        <w:t xml:space="preserve">that are reasonably suspicious </w:t>
      </w:r>
      <w:r w:rsidR="003C0563" w:rsidRPr="00F921B5">
        <w:rPr>
          <w:rFonts w:cs="Times New Roman"/>
          <w:color w:val="000000" w:themeColor="text1"/>
          <w:szCs w:val="24"/>
        </w:rPr>
        <w:t>and there is a</w:t>
      </w:r>
      <w:r w:rsidR="00243982" w:rsidRPr="00F921B5">
        <w:rPr>
          <w:rFonts w:cs="Times New Roman"/>
          <w:color w:val="000000" w:themeColor="text1"/>
          <w:szCs w:val="24"/>
        </w:rPr>
        <w:t xml:space="preserve"> </w:t>
      </w:r>
      <w:r w:rsidR="003C0563" w:rsidRPr="00F921B5">
        <w:rPr>
          <w:rFonts w:cs="Times New Roman"/>
          <w:color w:val="000000" w:themeColor="text1"/>
          <w:szCs w:val="24"/>
        </w:rPr>
        <w:t xml:space="preserve">high </w:t>
      </w:r>
      <w:r w:rsidR="00243982" w:rsidRPr="00F921B5">
        <w:rPr>
          <w:rFonts w:cs="Times New Roman"/>
          <w:color w:val="000000" w:themeColor="text1"/>
          <w:szCs w:val="24"/>
        </w:rPr>
        <w:t>chance</w:t>
      </w:r>
      <w:r w:rsidR="003C0563" w:rsidRPr="00F921B5">
        <w:rPr>
          <w:rFonts w:cs="Times New Roman"/>
          <w:color w:val="000000" w:themeColor="text1"/>
          <w:szCs w:val="24"/>
        </w:rPr>
        <w:t xml:space="preserve"> that the patient is at risk. </w:t>
      </w:r>
    </w:p>
    <w:p w:rsidR="00B36944" w:rsidRPr="00F921B5" w:rsidRDefault="00B65722" w:rsidP="00755B57">
      <w:pPr>
        <w:pStyle w:val="ListParagraph"/>
        <w:numPr>
          <w:ilvl w:val="0"/>
          <w:numId w:val="4"/>
        </w:numPr>
        <w:spacing w:after="0" w:line="480" w:lineRule="auto"/>
        <w:ind w:left="1530"/>
        <w:rPr>
          <w:rFonts w:cs="Times New Roman"/>
          <w:color w:val="000000" w:themeColor="text1"/>
          <w:szCs w:val="24"/>
        </w:rPr>
      </w:pPr>
      <w:r w:rsidRPr="00F921B5">
        <w:rPr>
          <w:rFonts w:cs="Times New Roman"/>
          <w:color w:val="000000" w:themeColor="text1"/>
          <w:szCs w:val="24"/>
        </w:rPr>
        <w:t>The mental health staff is completely aware of their legal obligati</w:t>
      </w:r>
      <w:r w:rsidR="007536B6" w:rsidRPr="00F921B5">
        <w:rPr>
          <w:rFonts w:cs="Times New Roman"/>
          <w:color w:val="000000" w:themeColor="text1"/>
          <w:szCs w:val="24"/>
        </w:rPr>
        <w:t>ons to report the issues when they identify that a child or young individual is at risk.</w:t>
      </w:r>
    </w:p>
    <w:p w:rsidR="00C46672" w:rsidRPr="00F921B5" w:rsidRDefault="00B65722" w:rsidP="00755B57">
      <w:pPr>
        <w:pStyle w:val="ListParagraph"/>
        <w:numPr>
          <w:ilvl w:val="0"/>
          <w:numId w:val="4"/>
        </w:numPr>
        <w:spacing w:after="0" w:line="480" w:lineRule="auto"/>
        <w:ind w:left="1530"/>
        <w:rPr>
          <w:rFonts w:cs="Times New Roman"/>
          <w:color w:val="000000" w:themeColor="text1"/>
          <w:szCs w:val="24"/>
        </w:rPr>
      </w:pPr>
      <w:r w:rsidRPr="00F921B5">
        <w:rPr>
          <w:rFonts w:cs="Times New Roman"/>
          <w:color w:val="000000" w:themeColor="text1"/>
          <w:szCs w:val="24"/>
        </w:rPr>
        <w:t xml:space="preserve">Staff has complete knowledge of various kinds of risks and child </w:t>
      </w:r>
      <w:r w:rsidRPr="00F921B5">
        <w:rPr>
          <w:rFonts w:cs="Times New Roman"/>
          <w:color w:val="000000" w:themeColor="text1"/>
          <w:szCs w:val="24"/>
        </w:rPr>
        <w:t xml:space="preserve">protection. </w:t>
      </w:r>
    </w:p>
    <w:p w:rsidR="00A14FA1" w:rsidRPr="00F921B5" w:rsidRDefault="00A14FA1" w:rsidP="00755B57">
      <w:pPr>
        <w:pStyle w:val="ListParagraph"/>
        <w:spacing w:after="0" w:line="480" w:lineRule="auto"/>
        <w:ind w:left="630" w:firstLine="810"/>
        <w:rPr>
          <w:rFonts w:cs="Times New Roman"/>
          <w:color w:val="000000" w:themeColor="text1"/>
          <w:szCs w:val="24"/>
        </w:rPr>
      </w:pPr>
    </w:p>
    <w:p w:rsidR="007F1F48" w:rsidRPr="00F921B5" w:rsidRDefault="00B65722" w:rsidP="00755B57">
      <w:pPr>
        <w:pStyle w:val="ListParagraph"/>
        <w:numPr>
          <w:ilvl w:val="0"/>
          <w:numId w:val="2"/>
        </w:numPr>
        <w:spacing w:after="0" w:line="480" w:lineRule="auto"/>
        <w:rPr>
          <w:rFonts w:cs="Times New Roman"/>
          <w:b/>
          <w:color w:val="000000" w:themeColor="text1"/>
          <w:szCs w:val="24"/>
        </w:rPr>
      </w:pPr>
      <w:r w:rsidRPr="00F921B5">
        <w:rPr>
          <w:rFonts w:cs="Times New Roman"/>
          <w:b/>
          <w:color w:val="000000" w:themeColor="text1"/>
          <w:szCs w:val="24"/>
        </w:rPr>
        <w:t xml:space="preserve">Youth Worker </w:t>
      </w:r>
      <w:r w:rsidR="00AD0FF4" w:rsidRPr="00F921B5">
        <w:rPr>
          <w:rFonts w:cs="Times New Roman"/>
          <w:b/>
          <w:color w:val="000000" w:themeColor="text1"/>
          <w:szCs w:val="24"/>
        </w:rPr>
        <w:t>(46</w:t>
      </w:r>
      <w:r w:rsidRPr="00F921B5">
        <w:rPr>
          <w:rFonts w:cs="Times New Roman"/>
          <w:b/>
          <w:color w:val="000000" w:themeColor="text1"/>
          <w:szCs w:val="24"/>
        </w:rPr>
        <w:t>0)</w:t>
      </w:r>
    </w:p>
    <w:p w:rsidR="004837DB"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t xml:space="preserve">Youth workers, as the name implies, are the individuals who work with </w:t>
      </w:r>
      <w:r w:rsidR="00A85506" w:rsidRPr="00F921B5">
        <w:rPr>
          <w:rFonts w:cs="Times New Roman"/>
          <w:color w:val="000000" w:themeColor="text1"/>
          <w:szCs w:val="24"/>
        </w:rPr>
        <w:t xml:space="preserve">young people to help them out with their mental and physical problems. </w:t>
      </w:r>
      <w:r w:rsidR="008A306B" w:rsidRPr="00F921B5">
        <w:rPr>
          <w:rFonts w:cs="Times New Roman"/>
          <w:color w:val="000000" w:themeColor="text1"/>
          <w:szCs w:val="24"/>
        </w:rPr>
        <w:t>The job duties of Youth W</w:t>
      </w:r>
      <w:r w:rsidR="00027AB0" w:rsidRPr="00F921B5">
        <w:rPr>
          <w:rFonts w:cs="Times New Roman"/>
          <w:color w:val="000000" w:themeColor="text1"/>
          <w:szCs w:val="24"/>
        </w:rPr>
        <w:t xml:space="preserve">orkers are very wide and varied from discipline to </w:t>
      </w:r>
      <w:r w:rsidR="00927E77" w:rsidRPr="00F921B5">
        <w:rPr>
          <w:rFonts w:cs="Times New Roman"/>
          <w:color w:val="000000" w:themeColor="text1"/>
          <w:szCs w:val="24"/>
        </w:rPr>
        <w:t>discipline</w:t>
      </w:r>
      <w:r w:rsidR="00027AB0" w:rsidRPr="00F921B5">
        <w:rPr>
          <w:rFonts w:cs="Times New Roman"/>
          <w:color w:val="000000" w:themeColor="text1"/>
          <w:szCs w:val="24"/>
        </w:rPr>
        <w:t xml:space="preserve">. </w:t>
      </w:r>
      <w:r w:rsidR="008A306B" w:rsidRPr="00F921B5">
        <w:rPr>
          <w:rFonts w:cs="Times New Roman"/>
          <w:color w:val="000000" w:themeColor="text1"/>
          <w:szCs w:val="24"/>
        </w:rPr>
        <w:t xml:space="preserve">Most of the times, they are expected to help and support </w:t>
      </w:r>
      <w:r w:rsidR="00B23539" w:rsidRPr="00F921B5">
        <w:rPr>
          <w:rFonts w:cs="Times New Roman"/>
          <w:color w:val="000000" w:themeColor="text1"/>
          <w:szCs w:val="24"/>
        </w:rPr>
        <w:t>young</w:t>
      </w:r>
      <w:r w:rsidR="008A306B" w:rsidRPr="00F921B5">
        <w:rPr>
          <w:rFonts w:cs="Times New Roman"/>
          <w:color w:val="000000" w:themeColor="text1"/>
          <w:szCs w:val="24"/>
        </w:rPr>
        <w:t xml:space="preserve"> people in</w:t>
      </w:r>
      <w:r w:rsidR="00040ED1" w:rsidRPr="00F921B5">
        <w:rPr>
          <w:rFonts w:cs="Times New Roman"/>
          <w:color w:val="000000" w:themeColor="text1"/>
          <w:szCs w:val="24"/>
        </w:rPr>
        <w:t xml:space="preserve"> times of distress. </w:t>
      </w:r>
      <w:r w:rsidR="007C57F7" w:rsidRPr="00F921B5">
        <w:rPr>
          <w:rFonts w:cs="Times New Roman"/>
          <w:color w:val="000000" w:themeColor="text1"/>
          <w:szCs w:val="24"/>
        </w:rPr>
        <w:t>They guide and support the youth in their social, professional, educational and most i</w:t>
      </w:r>
      <w:r w:rsidR="00D627FB" w:rsidRPr="00F921B5">
        <w:rPr>
          <w:rFonts w:cs="Times New Roman"/>
          <w:color w:val="000000" w:themeColor="text1"/>
          <w:szCs w:val="24"/>
        </w:rPr>
        <w:t xml:space="preserve">mportantly personal </w:t>
      </w:r>
      <w:r w:rsidR="00D627FB" w:rsidRPr="00F921B5">
        <w:rPr>
          <w:rFonts w:cs="Times New Roman"/>
          <w:color w:val="000000" w:themeColor="text1"/>
          <w:szCs w:val="24"/>
        </w:rPr>
        <w:lastRenderedPageBreak/>
        <w:t xml:space="preserve">areas so that they can develop themselves and reach the maximum level of potential in these respective areas. </w:t>
      </w:r>
    </w:p>
    <w:p w:rsidR="00A85506"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t xml:space="preserve">Most of the </w:t>
      </w:r>
      <w:r w:rsidR="00264885" w:rsidRPr="00F921B5">
        <w:rPr>
          <w:rFonts w:cs="Times New Roman"/>
          <w:color w:val="000000" w:themeColor="text1"/>
          <w:szCs w:val="24"/>
        </w:rPr>
        <w:t>subjects</w:t>
      </w:r>
      <w:r w:rsidRPr="00F921B5">
        <w:rPr>
          <w:rFonts w:cs="Times New Roman"/>
          <w:color w:val="000000" w:themeColor="text1"/>
          <w:szCs w:val="24"/>
        </w:rPr>
        <w:t xml:space="preserve">, who these Youth </w:t>
      </w:r>
      <w:r w:rsidR="0030579D" w:rsidRPr="00F921B5">
        <w:rPr>
          <w:rFonts w:cs="Times New Roman"/>
          <w:color w:val="000000" w:themeColor="text1"/>
          <w:szCs w:val="24"/>
        </w:rPr>
        <w:t xml:space="preserve">Workers </w:t>
      </w:r>
      <w:r w:rsidR="00FC33DD" w:rsidRPr="00F921B5">
        <w:rPr>
          <w:rFonts w:cs="Times New Roman"/>
          <w:color w:val="000000" w:themeColor="text1"/>
          <w:szCs w:val="24"/>
        </w:rPr>
        <w:t>assist</w:t>
      </w:r>
      <w:r w:rsidR="0030579D" w:rsidRPr="00F921B5">
        <w:rPr>
          <w:rFonts w:cs="Times New Roman"/>
          <w:color w:val="000000" w:themeColor="text1"/>
          <w:szCs w:val="24"/>
        </w:rPr>
        <w:t xml:space="preserve"> or help are in between the ages of </w:t>
      </w:r>
      <w:r w:rsidR="00B13FE0" w:rsidRPr="00F921B5">
        <w:rPr>
          <w:rFonts w:cs="Times New Roman"/>
          <w:color w:val="000000" w:themeColor="text1"/>
          <w:szCs w:val="24"/>
        </w:rPr>
        <w:t xml:space="preserve">11 years to 25 years. </w:t>
      </w:r>
      <w:r w:rsidR="0090378D" w:rsidRPr="00F921B5">
        <w:rPr>
          <w:rFonts w:cs="Times New Roman"/>
          <w:color w:val="000000" w:themeColor="text1"/>
          <w:szCs w:val="24"/>
        </w:rPr>
        <w:t xml:space="preserve">These subjects may be </w:t>
      </w:r>
      <w:r w:rsidR="00FC33DD" w:rsidRPr="00F921B5">
        <w:rPr>
          <w:rFonts w:cs="Times New Roman"/>
          <w:color w:val="000000" w:themeColor="text1"/>
          <w:szCs w:val="24"/>
        </w:rPr>
        <w:t>their</w:t>
      </w:r>
      <w:r w:rsidR="0090378D" w:rsidRPr="00F921B5">
        <w:rPr>
          <w:rFonts w:cs="Times New Roman"/>
          <w:color w:val="000000" w:themeColor="text1"/>
          <w:szCs w:val="24"/>
        </w:rPr>
        <w:t xml:space="preserve"> colleagues, peers, friends at school, </w:t>
      </w:r>
      <w:r w:rsidR="00DD3D7C" w:rsidRPr="00F921B5">
        <w:rPr>
          <w:rFonts w:cs="Times New Roman"/>
          <w:color w:val="000000" w:themeColor="text1"/>
          <w:szCs w:val="24"/>
        </w:rPr>
        <w:t>and members</w:t>
      </w:r>
      <w:r w:rsidR="0090378D" w:rsidRPr="00F921B5">
        <w:rPr>
          <w:rFonts w:cs="Times New Roman"/>
          <w:color w:val="000000" w:themeColor="text1"/>
          <w:szCs w:val="24"/>
        </w:rPr>
        <w:t xml:space="preserve"> of any faith-based </w:t>
      </w:r>
      <w:r w:rsidR="00DD3D7C" w:rsidRPr="00F921B5">
        <w:rPr>
          <w:rFonts w:cs="Times New Roman"/>
          <w:color w:val="000000" w:themeColor="text1"/>
          <w:szCs w:val="24"/>
        </w:rPr>
        <w:t>group</w:t>
      </w:r>
      <w:r w:rsidR="003D4D52" w:rsidRPr="00F921B5">
        <w:rPr>
          <w:rFonts w:cs="Times New Roman"/>
          <w:color w:val="000000" w:themeColor="text1"/>
          <w:szCs w:val="24"/>
        </w:rPr>
        <w:t xml:space="preserve">. These subjects may be the </w:t>
      </w:r>
      <w:r w:rsidR="00DD3D7C" w:rsidRPr="00F921B5">
        <w:rPr>
          <w:rFonts w:cs="Times New Roman"/>
          <w:color w:val="000000" w:themeColor="text1"/>
          <w:szCs w:val="24"/>
        </w:rPr>
        <w:t>patients</w:t>
      </w:r>
      <w:r w:rsidR="003D4D52" w:rsidRPr="00F921B5">
        <w:rPr>
          <w:rFonts w:cs="Times New Roman"/>
          <w:color w:val="000000" w:themeColor="text1"/>
          <w:szCs w:val="24"/>
        </w:rPr>
        <w:t xml:space="preserve"> or </w:t>
      </w:r>
      <w:r w:rsidR="00DD3D7C" w:rsidRPr="00F921B5">
        <w:rPr>
          <w:rFonts w:cs="Times New Roman"/>
          <w:color w:val="000000" w:themeColor="text1"/>
          <w:szCs w:val="24"/>
        </w:rPr>
        <w:t>members</w:t>
      </w:r>
      <w:r w:rsidR="003D4D52" w:rsidRPr="00F921B5">
        <w:rPr>
          <w:rFonts w:cs="Times New Roman"/>
          <w:color w:val="000000" w:themeColor="text1"/>
          <w:szCs w:val="24"/>
        </w:rPr>
        <w:t xml:space="preserve"> of any youth </w:t>
      </w:r>
      <w:r w:rsidR="00DD3D7C" w:rsidRPr="00F921B5">
        <w:rPr>
          <w:rFonts w:cs="Times New Roman"/>
          <w:color w:val="000000" w:themeColor="text1"/>
          <w:szCs w:val="24"/>
        </w:rPr>
        <w:t>cent</w:t>
      </w:r>
      <w:r w:rsidR="003D4D52" w:rsidRPr="00F921B5">
        <w:rPr>
          <w:rFonts w:cs="Times New Roman"/>
          <w:color w:val="000000" w:themeColor="text1"/>
          <w:szCs w:val="24"/>
        </w:rPr>
        <w:t xml:space="preserve">re. </w:t>
      </w:r>
      <w:r w:rsidR="00C36D96" w:rsidRPr="00F921B5">
        <w:rPr>
          <w:rFonts w:cs="Times New Roman"/>
          <w:color w:val="000000" w:themeColor="text1"/>
          <w:szCs w:val="24"/>
        </w:rPr>
        <w:t xml:space="preserve">A youth worker is expected to help out the subject in the matters of physical, mental </w:t>
      </w:r>
      <w:r w:rsidR="00DD3D7C" w:rsidRPr="00F921B5">
        <w:rPr>
          <w:rFonts w:cs="Times New Roman"/>
          <w:color w:val="000000" w:themeColor="text1"/>
          <w:szCs w:val="24"/>
        </w:rPr>
        <w:t>or</w:t>
      </w:r>
      <w:r w:rsidR="00C36D96" w:rsidRPr="00F921B5">
        <w:rPr>
          <w:rFonts w:cs="Times New Roman"/>
          <w:color w:val="000000" w:themeColor="text1"/>
          <w:szCs w:val="24"/>
        </w:rPr>
        <w:t xml:space="preserve"> </w:t>
      </w:r>
      <w:r w:rsidR="00DD3D7C" w:rsidRPr="00F921B5">
        <w:rPr>
          <w:rFonts w:cs="Times New Roman"/>
          <w:color w:val="000000" w:themeColor="text1"/>
          <w:szCs w:val="24"/>
        </w:rPr>
        <w:t>social</w:t>
      </w:r>
      <w:r w:rsidR="00C36D96" w:rsidRPr="00F921B5">
        <w:rPr>
          <w:rFonts w:cs="Times New Roman"/>
          <w:color w:val="000000" w:themeColor="text1"/>
          <w:szCs w:val="24"/>
        </w:rPr>
        <w:t xml:space="preserve"> stress and report any such condition that may prove to be risky for the subject themselves or </w:t>
      </w:r>
      <w:r w:rsidR="009A25E2" w:rsidRPr="00F921B5">
        <w:rPr>
          <w:rFonts w:cs="Times New Roman"/>
          <w:color w:val="000000" w:themeColor="text1"/>
          <w:szCs w:val="24"/>
        </w:rPr>
        <w:t xml:space="preserve">the society. </w:t>
      </w:r>
    </w:p>
    <w:p w:rsidR="00DE06B6" w:rsidRPr="00F921B5" w:rsidRDefault="00B65722" w:rsidP="00755B57">
      <w:pPr>
        <w:pStyle w:val="ListParagraph"/>
        <w:spacing w:after="0" w:line="480" w:lineRule="auto"/>
        <w:ind w:firstLine="720"/>
        <w:rPr>
          <w:rFonts w:cs="Times New Roman"/>
          <w:color w:val="000000" w:themeColor="text1"/>
          <w:spacing w:val="-3"/>
          <w:szCs w:val="24"/>
          <w:shd w:val="clear" w:color="auto" w:fill="FFFFFF"/>
        </w:rPr>
      </w:pPr>
      <w:r w:rsidRPr="00F921B5">
        <w:rPr>
          <w:rFonts w:cs="Times New Roman"/>
          <w:color w:val="000000" w:themeColor="text1"/>
          <w:szCs w:val="24"/>
        </w:rPr>
        <w:t>The Youth workers</w:t>
      </w:r>
      <w:r w:rsidR="00331E5C" w:rsidRPr="00F921B5">
        <w:rPr>
          <w:rFonts w:cs="Times New Roman"/>
          <w:color w:val="000000" w:themeColor="text1"/>
          <w:szCs w:val="24"/>
        </w:rPr>
        <w:t xml:space="preserve"> in Australia</w:t>
      </w:r>
      <w:r w:rsidRPr="00F921B5">
        <w:rPr>
          <w:rFonts w:cs="Times New Roman"/>
          <w:color w:val="000000" w:themeColor="text1"/>
          <w:szCs w:val="24"/>
        </w:rPr>
        <w:t xml:space="preserve"> are required to have certain </w:t>
      </w:r>
      <w:r w:rsidR="00331E5C" w:rsidRPr="00F921B5">
        <w:rPr>
          <w:rFonts w:cs="Times New Roman"/>
          <w:color w:val="000000" w:themeColor="text1"/>
          <w:szCs w:val="24"/>
        </w:rPr>
        <w:t xml:space="preserve">qualification and </w:t>
      </w:r>
      <w:r w:rsidR="00022611" w:rsidRPr="00F921B5">
        <w:rPr>
          <w:rFonts w:cs="Times New Roman"/>
          <w:color w:val="000000" w:themeColor="text1"/>
          <w:szCs w:val="24"/>
        </w:rPr>
        <w:t>certification</w:t>
      </w:r>
      <w:r w:rsidR="00331E5C" w:rsidRPr="00F921B5">
        <w:rPr>
          <w:rFonts w:cs="Times New Roman"/>
          <w:color w:val="000000" w:themeColor="text1"/>
          <w:szCs w:val="24"/>
        </w:rPr>
        <w:t xml:space="preserve"> in order to get the </w:t>
      </w:r>
      <w:r w:rsidR="005518D7" w:rsidRPr="00F921B5">
        <w:rPr>
          <w:rFonts w:cs="Times New Roman"/>
          <w:color w:val="000000" w:themeColor="text1"/>
          <w:szCs w:val="24"/>
        </w:rPr>
        <w:t>position</w:t>
      </w:r>
      <w:r w:rsidR="00331E5C" w:rsidRPr="00F921B5">
        <w:rPr>
          <w:rFonts w:cs="Times New Roman"/>
          <w:color w:val="000000" w:themeColor="text1"/>
          <w:szCs w:val="24"/>
        </w:rPr>
        <w:t xml:space="preserve"> of a Youth Worker. </w:t>
      </w:r>
      <w:r w:rsidR="005518D7" w:rsidRPr="00F921B5">
        <w:rPr>
          <w:rFonts w:cs="Times New Roman"/>
          <w:color w:val="000000" w:themeColor="text1"/>
          <w:szCs w:val="24"/>
        </w:rPr>
        <w:t xml:space="preserve">These certifications include various sorts of </w:t>
      </w:r>
      <w:r w:rsidR="00045267" w:rsidRPr="00F921B5">
        <w:rPr>
          <w:rFonts w:cs="Times New Roman"/>
          <w:color w:val="000000" w:themeColor="text1"/>
          <w:szCs w:val="24"/>
        </w:rPr>
        <w:t xml:space="preserve">pieces of training and courses, after </w:t>
      </w:r>
      <w:r w:rsidR="00496B91" w:rsidRPr="00F921B5">
        <w:rPr>
          <w:rFonts w:cs="Times New Roman"/>
          <w:color w:val="000000" w:themeColor="text1"/>
          <w:szCs w:val="24"/>
        </w:rPr>
        <w:t>which a degree or certificate is a</w:t>
      </w:r>
      <w:r w:rsidR="00045267" w:rsidRPr="00F921B5">
        <w:rPr>
          <w:rFonts w:cs="Times New Roman"/>
          <w:color w:val="000000" w:themeColor="text1"/>
          <w:szCs w:val="24"/>
        </w:rPr>
        <w:t xml:space="preserve">warded to them implying that the specific individual can become a professional Youth Worker. </w:t>
      </w:r>
      <w:r w:rsidR="00AC6E48" w:rsidRPr="00F921B5">
        <w:rPr>
          <w:rFonts w:cs="Times New Roman"/>
          <w:color w:val="000000" w:themeColor="text1"/>
          <w:szCs w:val="24"/>
        </w:rPr>
        <w:t xml:space="preserve">The minimum </w:t>
      </w:r>
      <w:r w:rsidR="00BD2494" w:rsidRPr="00F921B5">
        <w:rPr>
          <w:rFonts w:cs="Times New Roman"/>
          <w:color w:val="000000" w:themeColor="text1"/>
          <w:szCs w:val="24"/>
        </w:rPr>
        <w:t>requirements</w:t>
      </w:r>
      <w:r w:rsidR="00AC6E48" w:rsidRPr="00F921B5">
        <w:rPr>
          <w:rFonts w:cs="Times New Roman"/>
          <w:color w:val="000000" w:themeColor="text1"/>
          <w:szCs w:val="24"/>
        </w:rPr>
        <w:t xml:space="preserve"> for becoming </w:t>
      </w:r>
      <w:r w:rsidRPr="00F921B5">
        <w:rPr>
          <w:rFonts w:cs="Times New Roman"/>
          <w:color w:val="000000" w:themeColor="text1"/>
          <w:szCs w:val="24"/>
        </w:rPr>
        <w:t xml:space="preserve">a Youth Worker in Australia is the possession of an </w:t>
      </w:r>
      <w:r w:rsidR="0096419A" w:rsidRPr="00F921B5">
        <w:rPr>
          <w:rFonts w:cs="Times New Roman"/>
          <w:color w:val="000000" w:themeColor="text1"/>
          <w:spacing w:val="-3"/>
          <w:szCs w:val="24"/>
          <w:shd w:val="clear" w:color="auto" w:fill="FFFFFF"/>
        </w:rPr>
        <w:t xml:space="preserve">HLTAID004 </w:t>
      </w:r>
      <w:r w:rsidRPr="00F921B5">
        <w:rPr>
          <w:rFonts w:cs="Times New Roman"/>
          <w:color w:val="000000" w:themeColor="text1"/>
          <w:spacing w:val="-3"/>
          <w:szCs w:val="24"/>
          <w:shd w:val="clear" w:color="auto" w:fill="FFFFFF"/>
        </w:rPr>
        <w:t xml:space="preserve">'Provide Emergency First Aid in an Education and Care Setting' certificate, which enables a person to </w:t>
      </w:r>
      <w:r w:rsidR="00D416AA" w:rsidRPr="00F921B5">
        <w:rPr>
          <w:rFonts w:cs="Times New Roman"/>
          <w:color w:val="000000" w:themeColor="text1"/>
          <w:spacing w:val="-3"/>
          <w:szCs w:val="24"/>
          <w:shd w:val="clear" w:color="auto" w:fill="FFFFFF"/>
        </w:rPr>
        <w:t>respond</w:t>
      </w:r>
      <w:r w:rsidRPr="00F921B5">
        <w:rPr>
          <w:rFonts w:cs="Times New Roman"/>
          <w:color w:val="000000" w:themeColor="text1"/>
          <w:spacing w:val="-3"/>
          <w:szCs w:val="24"/>
          <w:shd w:val="clear" w:color="auto" w:fill="FFFFFF"/>
        </w:rPr>
        <w:t xml:space="preserve"> </w:t>
      </w:r>
      <w:r w:rsidR="00D416AA" w:rsidRPr="00F921B5">
        <w:rPr>
          <w:rFonts w:cs="Times New Roman"/>
          <w:color w:val="000000" w:themeColor="text1"/>
          <w:spacing w:val="-3"/>
          <w:szCs w:val="24"/>
          <w:shd w:val="clear" w:color="auto" w:fill="FFFFFF"/>
        </w:rPr>
        <w:t>immediately</w:t>
      </w:r>
      <w:r w:rsidRPr="00F921B5">
        <w:rPr>
          <w:rFonts w:cs="Times New Roman"/>
          <w:color w:val="000000" w:themeColor="text1"/>
          <w:spacing w:val="-3"/>
          <w:szCs w:val="24"/>
          <w:shd w:val="clear" w:color="auto" w:fill="FFFFFF"/>
        </w:rPr>
        <w:t xml:space="preserve"> in an emergency situation and provide first aid to the subject </w:t>
      </w:r>
      <w:r w:rsidR="00D416AA" w:rsidRPr="00F921B5">
        <w:rPr>
          <w:rFonts w:cs="Times New Roman"/>
          <w:color w:val="000000" w:themeColor="text1"/>
          <w:spacing w:val="-3"/>
          <w:szCs w:val="24"/>
          <w:shd w:val="clear" w:color="auto" w:fill="FFFFFF"/>
        </w:rPr>
        <w:t xml:space="preserve">or patient so that the situation can be handled before the patient is taken </w:t>
      </w:r>
      <w:r w:rsidR="00785BAC" w:rsidRPr="00F921B5">
        <w:rPr>
          <w:rFonts w:cs="Times New Roman"/>
          <w:color w:val="000000" w:themeColor="text1"/>
          <w:spacing w:val="-3"/>
          <w:szCs w:val="24"/>
          <w:shd w:val="clear" w:color="auto" w:fill="FFFFFF"/>
        </w:rPr>
        <w:t>to</w:t>
      </w:r>
      <w:r w:rsidR="00D416AA" w:rsidRPr="00F921B5">
        <w:rPr>
          <w:rFonts w:cs="Times New Roman"/>
          <w:color w:val="000000" w:themeColor="text1"/>
          <w:spacing w:val="-3"/>
          <w:szCs w:val="24"/>
          <w:shd w:val="clear" w:color="auto" w:fill="FFFFFF"/>
        </w:rPr>
        <w:t xml:space="preserve"> the </w:t>
      </w:r>
      <w:r w:rsidR="00FC5A88" w:rsidRPr="00F921B5">
        <w:rPr>
          <w:rFonts w:cs="Times New Roman"/>
          <w:color w:val="000000" w:themeColor="text1"/>
          <w:spacing w:val="-3"/>
          <w:szCs w:val="24"/>
          <w:shd w:val="clear" w:color="auto" w:fill="FFFFFF"/>
        </w:rPr>
        <w:t xml:space="preserve">nearest medical facility. </w:t>
      </w:r>
      <w:r w:rsidR="0096419A" w:rsidRPr="00F921B5">
        <w:rPr>
          <w:rFonts w:cs="Times New Roman"/>
          <w:color w:val="000000" w:themeColor="text1"/>
          <w:spacing w:val="-3"/>
          <w:szCs w:val="24"/>
          <w:shd w:val="clear" w:color="auto" w:fill="FFFFFF"/>
        </w:rPr>
        <w:t xml:space="preserve">In addition to this, it is mandatory for a </w:t>
      </w:r>
      <w:r w:rsidR="00785BAC" w:rsidRPr="00F921B5">
        <w:rPr>
          <w:rFonts w:cs="Times New Roman"/>
          <w:color w:val="000000" w:themeColor="text1"/>
          <w:spacing w:val="-3"/>
          <w:szCs w:val="24"/>
          <w:shd w:val="clear" w:color="auto" w:fill="FFFFFF"/>
        </w:rPr>
        <w:t>youth</w:t>
      </w:r>
      <w:r w:rsidR="0096419A" w:rsidRPr="00F921B5">
        <w:rPr>
          <w:rFonts w:cs="Times New Roman"/>
          <w:color w:val="000000" w:themeColor="text1"/>
          <w:spacing w:val="-3"/>
          <w:szCs w:val="24"/>
          <w:shd w:val="clear" w:color="auto" w:fill="FFFFFF"/>
        </w:rPr>
        <w:t xml:space="preserve"> worker to </w:t>
      </w:r>
      <w:r w:rsidR="00785BAC" w:rsidRPr="00F921B5">
        <w:rPr>
          <w:rFonts w:cs="Times New Roman"/>
          <w:color w:val="000000" w:themeColor="text1"/>
          <w:spacing w:val="-3"/>
          <w:szCs w:val="24"/>
          <w:shd w:val="clear" w:color="auto" w:fill="FFFFFF"/>
        </w:rPr>
        <w:t xml:space="preserve">attend a 6-week full-time </w:t>
      </w:r>
      <w:r w:rsidR="00A53AF2" w:rsidRPr="00F921B5">
        <w:rPr>
          <w:rFonts w:cs="Times New Roman"/>
          <w:color w:val="000000" w:themeColor="text1"/>
          <w:spacing w:val="-3"/>
          <w:szCs w:val="24"/>
          <w:shd w:val="clear" w:color="auto" w:fill="FFFFFF"/>
        </w:rPr>
        <w:t xml:space="preserve">training program that enables the worker to grasp the necessary </w:t>
      </w:r>
      <w:r w:rsidR="00BD2494" w:rsidRPr="00F921B5">
        <w:rPr>
          <w:rFonts w:cs="Times New Roman"/>
          <w:color w:val="000000" w:themeColor="text1"/>
          <w:spacing w:val="-3"/>
          <w:szCs w:val="24"/>
          <w:shd w:val="clear" w:color="auto" w:fill="FFFFFF"/>
        </w:rPr>
        <w:t>knowledge</w:t>
      </w:r>
      <w:r w:rsidR="00A53AF2" w:rsidRPr="00F921B5">
        <w:rPr>
          <w:rFonts w:cs="Times New Roman"/>
          <w:color w:val="000000" w:themeColor="text1"/>
          <w:spacing w:val="-3"/>
          <w:szCs w:val="24"/>
          <w:shd w:val="clear" w:color="auto" w:fill="FFFFFF"/>
        </w:rPr>
        <w:t xml:space="preserve"> required for youth training and </w:t>
      </w:r>
      <w:r w:rsidR="00C5505D" w:rsidRPr="00F921B5">
        <w:rPr>
          <w:rFonts w:cs="Times New Roman"/>
          <w:color w:val="000000" w:themeColor="text1"/>
          <w:spacing w:val="-3"/>
          <w:szCs w:val="24"/>
          <w:shd w:val="clear" w:color="auto" w:fill="FFFFFF"/>
        </w:rPr>
        <w:t xml:space="preserve">counselling. This training is rich in information and completely paid. </w:t>
      </w:r>
      <w:r w:rsidR="00BD2494" w:rsidRPr="00F921B5">
        <w:rPr>
          <w:rFonts w:cs="Times New Roman"/>
          <w:color w:val="000000" w:themeColor="text1"/>
          <w:spacing w:val="-3"/>
          <w:szCs w:val="24"/>
          <w:shd w:val="clear" w:color="auto" w:fill="FFFFFF"/>
        </w:rPr>
        <w:t>Moreover</w:t>
      </w:r>
      <w:r w:rsidR="0067576D" w:rsidRPr="00F921B5">
        <w:rPr>
          <w:rFonts w:cs="Times New Roman"/>
          <w:color w:val="000000" w:themeColor="text1"/>
          <w:spacing w:val="-3"/>
          <w:szCs w:val="24"/>
          <w:shd w:val="clear" w:color="auto" w:fill="FFFFFF"/>
        </w:rPr>
        <w:t xml:space="preserve">, the </w:t>
      </w:r>
      <w:r w:rsidR="00BD2494" w:rsidRPr="00F921B5">
        <w:rPr>
          <w:rFonts w:cs="Times New Roman"/>
          <w:color w:val="000000" w:themeColor="text1"/>
          <w:spacing w:val="-3"/>
          <w:szCs w:val="24"/>
          <w:shd w:val="clear" w:color="auto" w:fill="FFFFFF"/>
        </w:rPr>
        <w:t>youth</w:t>
      </w:r>
      <w:r w:rsidR="0067576D" w:rsidRPr="00F921B5">
        <w:rPr>
          <w:rFonts w:cs="Times New Roman"/>
          <w:color w:val="000000" w:themeColor="text1"/>
          <w:spacing w:val="-3"/>
          <w:szCs w:val="24"/>
          <w:shd w:val="clear" w:color="auto" w:fill="FFFFFF"/>
        </w:rPr>
        <w:t xml:space="preserve"> </w:t>
      </w:r>
      <w:r w:rsidR="00BD2494" w:rsidRPr="00F921B5">
        <w:rPr>
          <w:rFonts w:cs="Times New Roman"/>
          <w:color w:val="000000" w:themeColor="text1"/>
          <w:spacing w:val="-3"/>
          <w:szCs w:val="24"/>
          <w:shd w:val="clear" w:color="auto" w:fill="FFFFFF"/>
        </w:rPr>
        <w:t>worker</w:t>
      </w:r>
      <w:r w:rsidR="0067576D" w:rsidRPr="00F921B5">
        <w:rPr>
          <w:rFonts w:cs="Times New Roman"/>
          <w:color w:val="000000" w:themeColor="text1"/>
          <w:spacing w:val="-3"/>
          <w:szCs w:val="24"/>
          <w:shd w:val="clear" w:color="auto" w:fill="FFFFFF"/>
        </w:rPr>
        <w:t xml:space="preserve"> should complete the </w:t>
      </w:r>
      <w:r w:rsidR="00945C68" w:rsidRPr="00F921B5">
        <w:rPr>
          <w:rFonts w:cs="Times New Roman"/>
          <w:color w:val="000000" w:themeColor="text1"/>
          <w:spacing w:val="-3"/>
          <w:szCs w:val="24"/>
          <w:shd w:val="clear" w:color="auto" w:fill="FFFFFF"/>
        </w:rPr>
        <w:t xml:space="preserve">Certificate IV </w:t>
      </w:r>
      <w:r w:rsidR="00FB7FD5" w:rsidRPr="00F921B5">
        <w:rPr>
          <w:rFonts w:cs="Times New Roman"/>
          <w:color w:val="000000" w:themeColor="text1"/>
          <w:spacing w:val="-3"/>
          <w:szCs w:val="24"/>
          <w:shd w:val="clear" w:color="auto" w:fill="FFFFFF"/>
        </w:rPr>
        <w:t xml:space="preserve">in the Child, </w:t>
      </w:r>
      <w:r w:rsidR="00BD2494" w:rsidRPr="00F921B5">
        <w:rPr>
          <w:rFonts w:cs="Times New Roman"/>
          <w:color w:val="000000" w:themeColor="text1"/>
          <w:spacing w:val="-3"/>
          <w:szCs w:val="24"/>
          <w:shd w:val="clear" w:color="auto" w:fill="FFFFFF"/>
        </w:rPr>
        <w:t>Youth</w:t>
      </w:r>
      <w:r w:rsidR="00FB7FD5" w:rsidRPr="00F921B5">
        <w:rPr>
          <w:rFonts w:cs="Times New Roman"/>
          <w:color w:val="000000" w:themeColor="text1"/>
          <w:spacing w:val="-3"/>
          <w:szCs w:val="24"/>
          <w:shd w:val="clear" w:color="auto" w:fill="FFFFFF"/>
        </w:rPr>
        <w:t xml:space="preserve"> and Family </w:t>
      </w:r>
      <w:r w:rsidR="00FB7FD5" w:rsidRPr="00F921B5">
        <w:rPr>
          <w:rFonts w:cs="Times New Roman"/>
          <w:i/>
          <w:color w:val="000000" w:themeColor="text1"/>
          <w:spacing w:val="-3"/>
          <w:szCs w:val="24"/>
          <w:shd w:val="clear" w:color="auto" w:fill="FFFFFF"/>
        </w:rPr>
        <w:t xml:space="preserve">Intervention </w:t>
      </w:r>
      <w:r w:rsidR="00BD2494" w:rsidRPr="00F921B5">
        <w:rPr>
          <w:rFonts w:cs="Times New Roman"/>
          <w:color w:val="000000" w:themeColor="text1"/>
          <w:spacing w:val="-3"/>
          <w:szCs w:val="24"/>
          <w:shd w:val="clear" w:color="auto" w:fill="FFFFFF"/>
        </w:rPr>
        <w:t>within</w:t>
      </w:r>
      <w:r w:rsidR="00FB7FD5" w:rsidRPr="00F921B5">
        <w:rPr>
          <w:rFonts w:cs="Times New Roman"/>
          <w:color w:val="000000" w:themeColor="text1"/>
          <w:spacing w:val="-3"/>
          <w:szCs w:val="24"/>
          <w:shd w:val="clear" w:color="auto" w:fill="FFFFFF"/>
        </w:rPr>
        <w:t xml:space="preserve"> the first 12 </w:t>
      </w:r>
      <w:r w:rsidR="00BD2494" w:rsidRPr="00F921B5">
        <w:rPr>
          <w:rFonts w:cs="Times New Roman"/>
          <w:color w:val="000000" w:themeColor="text1"/>
          <w:spacing w:val="-3"/>
          <w:szCs w:val="24"/>
          <w:shd w:val="clear" w:color="auto" w:fill="FFFFFF"/>
        </w:rPr>
        <w:t>months</w:t>
      </w:r>
      <w:r w:rsidR="00FB7FD5" w:rsidRPr="00F921B5">
        <w:rPr>
          <w:rFonts w:cs="Times New Roman"/>
          <w:color w:val="000000" w:themeColor="text1"/>
          <w:spacing w:val="-3"/>
          <w:szCs w:val="24"/>
          <w:shd w:val="clear" w:color="auto" w:fill="FFFFFF"/>
        </w:rPr>
        <w:t xml:space="preserve"> of </w:t>
      </w:r>
      <w:r w:rsidR="00BD2494" w:rsidRPr="00F921B5">
        <w:rPr>
          <w:rFonts w:cs="Times New Roman"/>
          <w:color w:val="000000" w:themeColor="text1"/>
          <w:spacing w:val="-3"/>
          <w:szCs w:val="24"/>
          <w:shd w:val="clear" w:color="auto" w:fill="FFFFFF"/>
        </w:rPr>
        <w:t>employment</w:t>
      </w:r>
      <w:r w:rsidR="00FB7FD5" w:rsidRPr="00F921B5">
        <w:rPr>
          <w:rFonts w:cs="Times New Roman"/>
          <w:color w:val="000000" w:themeColor="text1"/>
          <w:spacing w:val="-3"/>
          <w:szCs w:val="24"/>
          <w:shd w:val="clear" w:color="auto" w:fill="FFFFFF"/>
        </w:rPr>
        <w:t xml:space="preserve">.  </w:t>
      </w:r>
    </w:p>
    <w:p w:rsidR="00494E0F" w:rsidRPr="00F921B5" w:rsidRDefault="00B65722" w:rsidP="00F921B5">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lastRenderedPageBreak/>
        <w:t>The Youth Workers in Australia work</w:t>
      </w:r>
      <w:r w:rsidRPr="00F921B5">
        <w:rPr>
          <w:rFonts w:cs="Times New Roman"/>
          <w:color w:val="000000" w:themeColor="text1"/>
          <w:szCs w:val="24"/>
        </w:rPr>
        <w:t xml:space="preserve"> under the same </w:t>
      </w:r>
      <w:r w:rsidR="006F656F" w:rsidRPr="00F921B5">
        <w:rPr>
          <w:rFonts w:cs="Times New Roman"/>
          <w:color w:val="000000" w:themeColor="text1"/>
          <w:szCs w:val="24"/>
        </w:rPr>
        <w:t>legislation</w:t>
      </w:r>
      <w:r w:rsidRPr="00F921B5">
        <w:rPr>
          <w:rFonts w:cs="Times New Roman"/>
          <w:color w:val="000000" w:themeColor="text1"/>
          <w:szCs w:val="24"/>
        </w:rPr>
        <w:t xml:space="preserve"> that is followed by the </w:t>
      </w:r>
      <w:r w:rsidR="0076488A" w:rsidRPr="00F921B5">
        <w:rPr>
          <w:rFonts w:cs="Times New Roman"/>
          <w:color w:val="000000" w:themeColor="text1"/>
          <w:szCs w:val="24"/>
        </w:rPr>
        <w:t xml:space="preserve">inpatient mental health workers, </w:t>
      </w:r>
      <w:r w:rsidR="006F656F" w:rsidRPr="00F921B5">
        <w:rPr>
          <w:rFonts w:cs="Times New Roman"/>
          <w:color w:val="000000" w:themeColor="text1"/>
          <w:szCs w:val="24"/>
        </w:rPr>
        <w:t xml:space="preserve">i.e., </w:t>
      </w:r>
      <w:r w:rsidR="0076488A" w:rsidRPr="00F921B5">
        <w:rPr>
          <w:rFonts w:cs="Times New Roman"/>
          <w:color w:val="000000" w:themeColor="text1"/>
          <w:szCs w:val="24"/>
        </w:rPr>
        <w:t>Section 31 of the Children and Young People (Safety)</w:t>
      </w:r>
      <w:r w:rsidR="006F656F" w:rsidRPr="00F921B5">
        <w:rPr>
          <w:rFonts w:cs="Times New Roman"/>
          <w:color w:val="000000" w:themeColor="text1"/>
          <w:szCs w:val="24"/>
        </w:rPr>
        <w:t xml:space="preserve"> </w:t>
      </w:r>
      <w:r w:rsidR="0076488A" w:rsidRPr="00F921B5">
        <w:rPr>
          <w:rFonts w:cs="Times New Roman"/>
          <w:color w:val="000000" w:themeColor="text1"/>
          <w:szCs w:val="24"/>
        </w:rPr>
        <w:t xml:space="preserve">Act of 2017. This Act or policy is especially important in this respect that it focuses on the </w:t>
      </w:r>
      <w:r w:rsidR="006F656F" w:rsidRPr="00F921B5">
        <w:rPr>
          <w:rFonts w:cs="Times New Roman"/>
          <w:color w:val="000000" w:themeColor="text1"/>
          <w:szCs w:val="24"/>
        </w:rPr>
        <w:t xml:space="preserve">protection and safety of the </w:t>
      </w:r>
      <w:r w:rsidR="00DE6B72" w:rsidRPr="00F921B5">
        <w:rPr>
          <w:rFonts w:cs="Times New Roman"/>
          <w:color w:val="000000" w:themeColor="text1"/>
          <w:szCs w:val="24"/>
        </w:rPr>
        <w:t xml:space="preserve">children and the </w:t>
      </w:r>
      <w:r w:rsidR="001A5D9B" w:rsidRPr="00F921B5">
        <w:rPr>
          <w:rFonts w:cs="Times New Roman"/>
          <w:color w:val="000000" w:themeColor="text1"/>
          <w:szCs w:val="24"/>
        </w:rPr>
        <w:t>youth</w:t>
      </w:r>
      <w:r w:rsidR="00DE6B72" w:rsidRPr="00F921B5">
        <w:rPr>
          <w:rFonts w:cs="Times New Roman"/>
          <w:color w:val="000000" w:themeColor="text1"/>
          <w:szCs w:val="24"/>
        </w:rPr>
        <w:t xml:space="preserve"> of the </w:t>
      </w:r>
      <w:r w:rsidR="001A5D9B" w:rsidRPr="00F921B5">
        <w:rPr>
          <w:rFonts w:cs="Times New Roman"/>
          <w:color w:val="000000" w:themeColor="text1"/>
          <w:szCs w:val="24"/>
        </w:rPr>
        <w:t>country</w:t>
      </w:r>
      <w:r w:rsidR="00DE6B72" w:rsidRPr="00F921B5">
        <w:rPr>
          <w:rFonts w:cs="Times New Roman"/>
          <w:color w:val="000000" w:themeColor="text1"/>
          <w:szCs w:val="24"/>
        </w:rPr>
        <w:t xml:space="preserve">. This </w:t>
      </w:r>
      <w:r w:rsidR="00C2225E" w:rsidRPr="00F921B5">
        <w:rPr>
          <w:rFonts w:cs="Times New Roman"/>
          <w:color w:val="000000" w:themeColor="text1"/>
          <w:szCs w:val="24"/>
        </w:rPr>
        <w:t xml:space="preserve">act is also very </w:t>
      </w:r>
      <w:r w:rsidR="001A5D9B" w:rsidRPr="00F921B5">
        <w:rPr>
          <w:rFonts w:cs="Times New Roman"/>
          <w:color w:val="000000" w:themeColor="text1"/>
          <w:szCs w:val="24"/>
        </w:rPr>
        <w:t>noticeable</w:t>
      </w:r>
      <w:r w:rsidR="009E73AB" w:rsidRPr="00F921B5">
        <w:rPr>
          <w:rFonts w:cs="Times New Roman"/>
          <w:color w:val="000000" w:themeColor="text1"/>
          <w:szCs w:val="24"/>
        </w:rPr>
        <w:t xml:space="preserve"> for the fact that poses great </w:t>
      </w:r>
      <w:r w:rsidR="001A5D9B" w:rsidRPr="00F921B5">
        <w:rPr>
          <w:rFonts w:cs="Times New Roman"/>
          <w:color w:val="000000" w:themeColor="text1"/>
          <w:szCs w:val="24"/>
        </w:rPr>
        <w:t>protection</w:t>
      </w:r>
      <w:r w:rsidR="009E73AB" w:rsidRPr="00F921B5">
        <w:rPr>
          <w:rFonts w:cs="Times New Roman"/>
          <w:color w:val="000000" w:themeColor="text1"/>
          <w:szCs w:val="24"/>
        </w:rPr>
        <w:t xml:space="preserve"> </w:t>
      </w:r>
      <w:r w:rsidR="001A5D9B" w:rsidRPr="00F921B5">
        <w:rPr>
          <w:rFonts w:cs="Times New Roman"/>
          <w:color w:val="000000" w:themeColor="text1"/>
          <w:szCs w:val="24"/>
        </w:rPr>
        <w:t>of</w:t>
      </w:r>
      <w:r w:rsidR="009E73AB" w:rsidRPr="00F921B5">
        <w:rPr>
          <w:rFonts w:cs="Times New Roman"/>
          <w:color w:val="000000" w:themeColor="text1"/>
          <w:szCs w:val="24"/>
        </w:rPr>
        <w:t xml:space="preserve"> the mental health of </w:t>
      </w:r>
      <w:r w:rsidR="001A5D9B" w:rsidRPr="00F921B5">
        <w:rPr>
          <w:rFonts w:cs="Times New Roman"/>
          <w:color w:val="000000" w:themeColor="text1"/>
          <w:szCs w:val="24"/>
        </w:rPr>
        <w:t xml:space="preserve">the youngsters </w:t>
      </w:r>
      <w:r w:rsidR="0067576D" w:rsidRPr="00F921B5">
        <w:rPr>
          <w:rFonts w:cs="Times New Roman"/>
          <w:color w:val="000000" w:themeColor="text1"/>
          <w:szCs w:val="24"/>
        </w:rPr>
        <w:t xml:space="preserve">and </w:t>
      </w:r>
      <w:r w:rsidR="00BD2494" w:rsidRPr="00F921B5">
        <w:rPr>
          <w:rFonts w:cs="Times New Roman"/>
          <w:color w:val="000000" w:themeColor="text1"/>
          <w:szCs w:val="24"/>
        </w:rPr>
        <w:t>teenagers</w:t>
      </w:r>
      <w:r w:rsidR="0067576D" w:rsidRPr="00F921B5">
        <w:rPr>
          <w:rFonts w:cs="Times New Roman"/>
          <w:color w:val="000000" w:themeColor="text1"/>
          <w:szCs w:val="24"/>
        </w:rPr>
        <w:t xml:space="preserve"> in the soci</w:t>
      </w:r>
      <w:r w:rsidR="001A5D9B" w:rsidRPr="00F921B5">
        <w:rPr>
          <w:rFonts w:cs="Times New Roman"/>
          <w:color w:val="000000" w:themeColor="text1"/>
          <w:szCs w:val="24"/>
        </w:rPr>
        <w:t xml:space="preserve">ety and </w:t>
      </w:r>
      <w:r w:rsidR="00BD2494" w:rsidRPr="00F921B5">
        <w:rPr>
          <w:rFonts w:cs="Times New Roman"/>
          <w:color w:val="000000" w:themeColor="text1"/>
          <w:szCs w:val="24"/>
        </w:rPr>
        <w:t>responds</w:t>
      </w:r>
      <w:r w:rsidR="001A5D9B" w:rsidRPr="00F921B5">
        <w:rPr>
          <w:rFonts w:cs="Times New Roman"/>
          <w:color w:val="000000" w:themeColor="text1"/>
          <w:szCs w:val="24"/>
        </w:rPr>
        <w:t xml:space="preserve"> immediately </w:t>
      </w:r>
      <w:r w:rsidR="00BD2494" w:rsidRPr="00F921B5">
        <w:rPr>
          <w:rFonts w:cs="Times New Roman"/>
          <w:color w:val="000000" w:themeColor="text1"/>
          <w:szCs w:val="24"/>
        </w:rPr>
        <w:t>whenever</w:t>
      </w:r>
      <w:r w:rsidR="001A5D9B" w:rsidRPr="00F921B5">
        <w:rPr>
          <w:rFonts w:cs="Times New Roman"/>
          <w:color w:val="000000" w:themeColor="text1"/>
          <w:szCs w:val="24"/>
        </w:rPr>
        <w:t xml:space="preserve"> it senses any danger </w:t>
      </w:r>
      <w:r w:rsidR="00BD2494" w:rsidRPr="00F921B5">
        <w:rPr>
          <w:rFonts w:cs="Times New Roman"/>
          <w:color w:val="000000" w:themeColor="text1"/>
          <w:szCs w:val="24"/>
        </w:rPr>
        <w:t>or</w:t>
      </w:r>
      <w:r w:rsidR="001A5D9B" w:rsidRPr="00F921B5">
        <w:rPr>
          <w:rFonts w:cs="Times New Roman"/>
          <w:color w:val="000000" w:themeColor="text1"/>
          <w:szCs w:val="24"/>
        </w:rPr>
        <w:t xml:space="preserve"> risky condition. </w:t>
      </w:r>
    </w:p>
    <w:p w:rsidR="00A85506" w:rsidRPr="00F921B5" w:rsidRDefault="00A85506" w:rsidP="00755B57">
      <w:pPr>
        <w:pStyle w:val="ListParagraph"/>
        <w:spacing w:after="0" w:line="480" w:lineRule="auto"/>
        <w:ind w:left="1440"/>
        <w:rPr>
          <w:rFonts w:cs="Times New Roman"/>
          <w:color w:val="000000" w:themeColor="text1"/>
          <w:szCs w:val="24"/>
        </w:rPr>
      </w:pPr>
    </w:p>
    <w:p w:rsidR="007F1F48" w:rsidRPr="00F921B5" w:rsidRDefault="00B65722" w:rsidP="00755B57">
      <w:pPr>
        <w:pStyle w:val="ListParagraph"/>
        <w:numPr>
          <w:ilvl w:val="0"/>
          <w:numId w:val="2"/>
        </w:numPr>
        <w:spacing w:after="0" w:line="480" w:lineRule="auto"/>
        <w:rPr>
          <w:rFonts w:cs="Times New Roman"/>
          <w:b/>
          <w:color w:val="000000" w:themeColor="text1"/>
          <w:szCs w:val="24"/>
        </w:rPr>
      </w:pPr>
      <w:r w:rsidRPr="00F921B5">
        <w:rPr>
          <w:rFonts w:cs="Times New Roman"/>
          <w:b/>
          <w:color w:val="000000" w:themeColor="text1"/>
          <w:szCs w:val="24"/>
        </w:rPr>
        <w:t>Parenting Support Caseworker</w:t>
      </w:r>
      <w:r w:rsidR="00B23539" w:rsidRPr="00F921B5">
        <w:rPr>
          <w:rFonts w:cs="Times New Roman"/>
          <w:b/>
          <w:color w:val="000000" w:themeColor="text1"/>
          <w:szCs w:val="24"/>
        </w:rPr>
        <w:t xml:space="preserve"> </w:t>
      </w:r>
      <w:r w:rsidR="00F96E08" w:rsidRPr="00F921B5">
        <w:rPr>
          <w:rFonts w:cs="Times New Roman"/>
          <w:b/>
          <w:color w:val="000000" w:themeColor="text1"/>
          <w:szCs w:val="24"/>
        </w:rPr>
        <w:t>(469</w:t>
      </w:r>
      <w:r w:rsidRPr="00F921B5">
        <w:rPr>
          <w:rFonts w:cs="Times New Roman"/>
          <w:b/>
          <w:color w:val="000000" w:themeColor="text1"/>
          <w:szCs w:val="24"/>
        </w:rPr>
        <w:t>)</w:t>
      </w:r>
    </w:p>
    <w:p w:rsidR="00494E0F" w:rsidRPr="00F921B5" w:rsidRDefault="00B65722" w:rsidP="00F921B5">
      <w:pPr>
        <w:spacing w:after="0" w:line="480" w:lineRule="auto"/>
        <w:ind w:left="810" w:firstLine="720"/>
        <w:rPr>
          <w:rFonts w:cs="Times New Roman"/>
          <w:color w:val="000000" w:themeColor="text1"/>
          <w:szCs w:val="24"/>
        </w:rPr>
      </w:pPr>
      <w:r w:rsidRPr="00F921B5">
        <w:rPr>
          <w:rFonts w:cs="Times New Roman"/>
          <w:color w:val="000000" w:themeColor="text1"/>
          <w:szCs w:val="24"/>
        </w:rPr>
        <w:t>The role of a family support worker or parent support worker is becoming critical in contemporary times. The worst problem that families face today is disintegration. We have witnessed the inception of the new social norms and structures owing to globaliza</w:t>
      </w:r>
      <w:r w:rsidRPr="00F921B5">
        <w:rPr>
          <w:rFonts w:cs="Times New Roman"/>
          <w:color w:val="000000" w:themeColor="text1"/>
          <w:szCs w:val="24"/>
        </w:rPr>
        <w:t xml:space="preserve">tion. These newly formed social patterns have torn the traditional family structure asunder which paved the way for another profession </w:t>
      </w:r>
      <w:proofErr w:type="gramStart"/>
      <w:r w:rsidRPr="00F921B5">
        <w:rPr>
          <w:rFonts w:cs="Times New Roman"/>
          <w:color w:val="000000" w:themeColor="text1"/>
          <w:szCs w:val="24"/>
        </w:rPr>
        <w:t>I.e</w:t>
      </w:r>
      <w:proofErr w:type="gramEnd"/>
      <w:r w:rsidRPr="00F921B5">
        <w:rPr>
          <w:rFonts w:cs="Times New Roman"/>
          <w:color w:val="000000" w:themeColor="text1"/>
          <w:szCs w:val="24"/>
        </w:rPr>
        <w:t>. family support worker. Family support workers are trained professionals who help parents to cope with their problems</w:t>
      </w:r>
      <w:r w:rsidRPr="00F921B5">
        <w:rPr>
          <w:rFonts w:cs="Times New Roman"/>
          <w:color w:val="000000" w:themeColor="text1"/>
          <w:szCs w:val="24"/>
        </w:rPr>
        <w:t xml:space="preserve"> such as drug abuse, financial instability, family disintegration etc.</w:t>
      </w:r>
    </w:p>
    <w:p w:rsidR="00494E0F" w:rsidRPr="00F921B5" w:rsidRDefault="00B65722" w:rsidP="00F921B5">
      <w:pPr>
        <w:spacing w:after="0" w:line="480" w:lineRule="auto"/>
        <w:ind w:left="810"/>
        <w:rPr>
          <w:rFonts w:cs="Times New Roman"/>
          <w:color w:val="000000" w:themeColor="text1"/>
          <w:szCs w:val="24"/>
        </w:rPr>
      </w:pPr>
      <w:r w:rsidRPr="00F921B5">
        <w:rPr>
          <w:rFonts w:cs="Times New Roman"/>
          <w:color w:val="000000" w:themeColor="text1"/>
          <w:szCs w:val="24"/>
        </w:rPr>
        <w:t xml:space="preserve"> </w:t>
      </w:r>
      <w:r w:rsidR="00F921B5" w:rsidRPr="00F921B5">
        <w:rPr>
          <w:rFonts w:cs="Times New Roman"/>
          <w:color w:val="000000" w:themeColor="text1"/>
          <w:szCs w:val="24"/>
        </w:rPr>
        <w:tab/>
      </w:r>
      <w:r w:rsidRPr="00F921B5">
        <w:rPr>
          <w:rFonts w:cs="Times New Roman"/>
          <w:color w:val="000000" w:themeColor="text1"/>
          <w:szCs w:val="24"/>
        </w:rPr>
        <w:t>The main job of the family support worker is to take care of the children who do not get proper attention and emotional support from their parent. Normally, family support workers spen</w:t>
      </w:r>
      <w:r w:rsidRPr="00F921B5">
        <w:rPr>
          <w:rFonts w:cs="Times New Roman"/>
          <w:color w:val="000000" w:themeColor="text1"/>
          <w:szCs w:val="24"/>
        </w:rPr>
        <w:t>d most of their visiting people in their homes. Albeit, some of the daily activities of family support worker remain same, however, their activities may vary depending upon the condition of children and the problems parents are confronted with. The planned</w:t>
      </w:r>
      <w:r w:rsidRPr="00F921B5">
        <w:rPr>
          <w:rFonts w:cs="Times New Roman"/>
          <w:color w:val="000000" w:themeColor="text1"/>
          <w:szCs w:val="24"/>
        </w:rPr>
        <w:t xml:space="preserve"> piece of work hinges upon supporting, encouraging, and teaching parents. They normally teach parents in a number of particular tasks which are as follows: </w:t>
      </w:r>
    </w:p>
    <w:p w:rsidR="00494E0F" w:rsidRPr="00F921B5" w:rsidRDefault="00B65722" w:rsidP="00755B57">
      <w:pPr>
        <w:pStyle w:val="ListParagraph"/>
        <w:numPr>
          <w:ilvl w:val="0"/>
          <w:numId w:val="5"/>
        </w:numPr>
        <w:spacing w:after="0" w:line="480" w:lineRule="auto"/>
        <w:rPr>
          <w:rFonts w:cs="Times New Roman"/>
          <w:color w:val="000000" w:themeColor="text1"/>
          <w:szCs w:val="24"/>
        </w:rPr>
      </w:pPr>
      <w:r w:rsidRPr="00F921B5">
        <w:rPr>
          <w:rFonts w:cs="Times New Roman"/>
          <w:color w:val="000000" w:themeColor="text1"/>
          <w:szCs w:val="24"/>
        </w:rPr>
        <w:lastRenderedPageBreak/>
        <w:t>Supporting parents or children in case of disability</w:t>
      </w:r>
    </w:p>
    <w:p w:rsidR="00494E0F" w:rsidRPr="00F921B5" w:rsidRDefault="00B65722" w:rsidP="00755B57">
      <w:pPr>
        <w:pStyle w:val="ListParagraph"/>
        <w:numPr>
          <w:ilvl w:val="0"/>
          <w:numId w:val="5"/>
        </w:numPr>
        <w:spacing w:after="0" w:line="480" w:lineRule="auto"/>
        <w:rPr>
          <w:rFonts w:cs="Times New Roman"/>
          <w:color w:val="000000" w:themeColor="text1"/>
          <w:szCs w:val="24"/>
        </w:rPr>
      </w:pPr>
      <w:r w:rsidRPr="00F921B5">
        <w:rPr>
          <w:rFonts w:cs="Times New Roman"/>
          <w:color w:val="000000" w:themeColor="text1"/>
          <w:szCs w:val="24"/>
        </w:rPr>
        <w:t>Coping with behavioural and discipline related</w:t>
      </w:r>
      <w:r w:rsidRPr="00F921B5">
        <w:rPr>
          <w:rFonts w:cs="Times New Roman"/>
          <w:color w:val="000000" w:themeColor="text1"/>
          <w:szCs w:val="24"/>
        </w:rPr>
        <w:t xml:space="preserve"> problems</w:t>
      </w:r>
    </w:p>
    <w:p w:rsidR="00494E0F" w:rsidRPr="00F921B5" w:rsidRDefault="00B65722" w:rsidP="00755B57">
      <w:pPr>
        <w:pStyle w:val="ListParagraph"/>
        <w:numPr>
          <w:ilvl w:val="0"/>
          <w:numId w:val="5"/>
        </w:numPr>
        <w:spacing w:after="0" w:line="480" w:lineRule="auto"/>
        <w:rPr>
          <w:rFonts w:cs="Times New Roman"/>
          <w:color w:val="000000" w:themeColor="text1"/>
          <w:szCs w:val="24"/>
        </w:rPr>
      </w:pPr>
      <w:r w:rsidRPr="00F921B5">
        <w:rPr>
          <w:rFonts w:cs="Times New Roman"/>
          <w:color w:val="000000" w:themeColor="text1"/>
          <w:szCs w:val="24"/>
        </w:rPr>
        <w:t>Giving children appropriate emotional support by loving them</w:t>
      </w:r>
    </w:p>
    <w:p w:rsidR="00494E0F" w:rsidRPr="00F921B5" w:rsidRDefault="00B65722" w:rsidP="00755B57">
      <w:pPr>
        <w:pStyle w:val="ListParagraph"/>
        <w:numPr>
          <w:ilvl w:val="0"/>
          <w:numId w:val="5"/>
        </w:numPr>
        <w:spacing w:after="0" w:line="480" w:lineRule="auto"/>
        <w:rPr>
          <w:rFonts w:cs="Times New Roman"/>
          <w:color w:val="000000" w:themeColor="text1"/>
          <w:szCs w:val="24"/>
        </w:rPr>
      </w:pPr>
      <w:r w:rsidRPr="00F921B5">
        <w:rPr>
          <w:rFonts w:cs="Times New Roman"/>
          <w:color w:val="000000" w:themeColor="text1"/>
          <w:szCs w:val="24"/>
        </w:rPr>
        <w:t>Taking care of all the health-related issues of the children</w:t>
      </w:r>
    </w:p>
    <w:p w:rsidR="00494E0F" w:rsidRPr="00F921B5" w:rsidRDefault="00B65722" w:rsidP="00755B57">
      <w:pPr>
        <w:spacing w:after="0" w:line="480" w:lineRule="auto"/>
        <w:ind w:left="360"/>
        <w:rPr>
          <w:rFonts w:cs="Times New Roman"/>
          <w:color w:val="000000" w:themeColor="text1"/>
          <w:szCs w:val="24"/>
        </w:rPr>
      </w:pPr>
      <w:r w:rsidRPr="00F921B5">
        <w:rPr>
          <w:rFonts w:cs="Times New Roman"/>
          <w:color w:val="000000" w:themeColor="text1"/>
          <w:szCs w:val="24"/>
        </w:rPr>
        <w:t xml:space="preserve">More often than not, parent support professionals help parents to cope with their financial problem through proper </w:t>
      </w:r>
      <w:r w:rsidRPr="00F921B5">
        <w:rPr>
          <w:rFonts w:cs="Times New Roman"/>
          <w:color w:val="000000" w:themeColor="text1"/>
          <w:szCs w:val="24"/>
        </w:rPr>
        <w:t>budgeting. Some people are of the view that family support professionals take on the family tasks which is not true. Family support professionals only help parents in the management of certain problems they confront.</w:t>
      </w:r>
    </w:p>
    <w:p w:rsidR="00494E0F" w:rsidRPr="00F921B5" w:rsidRDefault="00B65722" w:rsidP="00755B57">
      <w:pPr>
        <w:spacing w:after="0" w:line="480" w:lineRule="auto"/>
        <w:ind w:left="360"/>
        <w:rPr>
          <w:rFonts w:cs="Times New Roman"/>
          <w:b/>
          <w:bCs/>
          <w:color w:val="000000" w:themeColor="text1"/>
          <w:szCs w:val="24"/>
        </w:rPr>
      </w:pPr>
      <w:r w:rsidRPr="00F921B5">
        <w:rPr>
          <w:rFonts w:cs="Times New Roman"/>
          <w:b/>
          <w:bCs/>
          <w:color w:val="000000" w:themeColor="text1"/>
          <w:szCs w:val="24"/>
        </w:rPr>
        <w:t>Legislation</w:t>
      </w:r>
    </w:p>
    <w:p w:rsidR="00494E0F" w:rsidRPr="00F921B5" w:rsidRDefault="00B65722" w:rsidP="00755B57">
      <w:pPr>
        <w:spacing w:after="0" w:line="480" w:lineRule="auto"/>
        <w:ind w:left="360"/>
        <w:rPr>
          <w:rFonts w:cs="Times New Roman"/>
          <w:color w:val="000000" w:themeColor="text1"/>
          <w:szCs w:val="24"/>
        </w:rPr>
      </w:pPr>
      <w:r w:rsidRPr="00F921B5">
        <w:rPr>
          <w:rFonts w:cs="Times New Roman"/>
          <w:b/>
          <w:bCs/>
          <w:color w:val="000000" w:themeColor="text1"/>
          <w:szCs w:val="24"/>
        </w:rPr>
        <w:tab/>
      </w:r>
      <w:r w:rsidRPr="00F921B5">
        <w:rPr>
          <w:rFonts w:cs="Times New Roman"/>
          <w:color w:val="000000" w:themeColor="text1"/>
          <w:szCs w:val="24"/>
        </w:rPr>
        <w:t>In Australia, it is a comb</w:t>
      </w:r>
      <w:r w:rsidRPr="00F921B5">
        <w:rPr>
          <w:rFonts w:cs="Times New Roman"/>
          <w:color w:val="000000" w:themeColor="text1"/>
          <w:szCs w:val="24"/>
        </w:rPr>
        <w:t>ined responsibility of both state and territory governments to administer the operations the child protection services. Family support workers are required to align their work with the rules delineated by state and territory governments in their respective</w:t>
      </w:r>
      <w:r w:rsidRPr="00F921B5">
        <w:rPr>
          <w:rFonts w:cs="Times New Roman"/>
          <w:color w:val="000000" w:themeColor="text1"/>
          <w:szCs w:val="24"/>
        </w:rPr>
        <w:t xml:space="preserve"> legislation. Following are principal acts concerning child protection in Australian states and territories.</w:t>
      </w:r>
    </w:p>
    <w:p w:rsidR="00494E0F" w:rsidRPr="00F921B5" w:rsidRDefault="00B65722" w:rsidP="00755B57">
      <w:pPr>
        <w:pStyle w:val="ListParagraph"/>
        <w:numPr>
          <w:ilvl w:val="0"/>
          <w:numId w:val="6"/>
        </w:numPr>
        <w:spacing w:after="0" w:line="480" w:lineRule="auto"/>
        <w:rPr>
          <w:rFonts w:cs="Times New Roman"/>
          <w:color w:val="000000" w:themeColor="text1"/>
          <w:szCs w:val="24"/>
        </w:rPr>
      </w:pPr>
      <w:r w:rsidRPr="00F921B5">
        <w:rPr>
          <w:rFonts w:cs="Times New Roman"/>
          <w:color w:val="000000" w:themeColor="text1"/>
          <w:szCs w:val="24"/>
        </w:rPr>
        <w:t>Child and Young People Act 2008</w:t>
      </w:r>
    </w:p>
    <w:p w:rsidR="00494E0F" w:rsidRPr="00F921B5" w:rsidRDefault="00B65722" w:rsidP="00755B57">
      <w:pPr>
        <w:pStyle w:val="ListParagraph"/>
        <w:numPr>
          <w:ilvl w:val="0"/>
          <w:numId w:val="6"/>
        </w:numPr>
        <w:spacing w:after="0" w:line="480" w:lineRule="auto"/>
        <w:rPr>
          <w:rFonts w:cs="Times New Roman"/>
          <w:color w:val="000000" w:themeColor="text1"/>
          <w:szCs w:val="24"/>
        </w:rPr>
      </w:pPr>
      <w:r w:rsidRPr="00F921B5">
        <w:rPr>
          <w:rFonts w:cs="Times New Roman"/>
          <w:color w:val="000000" w:themeColor="text1"/>
          <w:szCs w:val="24"/>
        </w:rPr>
        <w:t>Children and Young Persons (Care and Protection) Act 1998</w:t>
      </w:r>
    </w:p>
    <w:p w:rsidR="00494E0F" w:rsidRPr="00F921B5" w:rsidRDefault="00B65722" w:rsidP="00755B57">
      <w:pPr>
        <w:pStyle w:val="ListParagraph"/>
        <w:numPr>
          <w:ilvl w:val="0"/>
          <w:numId w:val="6"/>
        </w:numPr>
        <w:spacing w:after="0" w:line="480" w:lineRule="auto"/>
        <w:rPr>
          <w:rFonts w:cs="Times New Roman"/>
          <w:color w:val="000000" w:themeColor="text1"/>
          <w:szCs w:val="24"/>
        </w:rPr>
      </w:pPr>
      <w:r w:rsidRPr="00F921B5">
        <w:rPr>
          <w:rFonts w:cs="Times New Roman"/>
          <w:color w:val="000000" w:themeColor="text1"/>
          <w:szCs w:val="24"/>
        </w:rPr>
        <w:t>Care and Protection of Children Act 2007</w:t>
      </w:r>
    </w:p>
    <w:p w:rsidR="00494E0F" w:rsidRPr="00F921B5" w:rsidRDefault="00B65722" w:rsidP="00755B57">
      <w:pPr>
        <w:pStyle w:val="ListParagraph"/>
        <w:numPr>
          <w:ilvl w:val="0"/>
          <w:numId w:val="6"/>
        </w:numPr>
        <w:spacing w:after="0" w:line="480" w:lineRule="auto"/>
        <w:rPr>
          <w:rFonts w:cs="Times New Roman"/>
          <w:color w:val="000000" w:themeColor="text1"/>
          <w:szCs w:val="24"/>
        </w:rPr>
      </w:pPr>
      <w:r w:rsidRPr="00F921B5">
        <w:rPr>
          <w:rFonts w:cs="Times New Roman"/>
          <w:color w:val="000000" w:themeColor="text1"/>
          <w:szCs w:val="24"/>
        </w:rPr>
        <w:t>Children Protect</w:t>
      </w:r>
      <w:r w:rsidRPr="00F921B5">
        <w:rPr>
          <w:rFonts w:cs="Times New Roman"/>
          <w:color w:val="000000" w:themeColor="text1"/>
          <w:szCs w:val="24"/>
        </w:rPr>
        <w:t>ion Act 1999</w:t>
      </w:r>
    </w:p>
    <w:p w:rsidR="00494E0F" w:rsidRPr="00F921B5" w:rsidRDefault="00B65722" w:rsidP="00755B57">
      <w:pPr>
        <w:pStyle w:val="ListParagraph"/>
        <w:numPr>
          <w:ilvl w:val="0"/>
          <w:numId w:val="6"/>
        </w:numPr>
        <w:spacing w:after="0" w:line="480" w:lineRule="auto"/>
        <w:rPr>
          <w:rFonts w:cs="Times New Roman"/>
          <w:color w:val="000000" w:themeColor="text1"/>
          <w:szCs w:val="24"/>
        </w:rPr>
      </w:pPr>
      <w:r w:rsidRPr="00F921B5">
        <w:rPr>
          <w:rFonts w:cs="Times New Roman"/>
          <w:color w:val="000000" w:themeColor="text1"/>
          <w:szCs w:val="24"/>
        </w:rPr>
        <w:t>Children’s Protection Act 1993</w:t>
      </w:r>
    </w:p>
    <w:p w:rsidR="00494E0F" w:rsidRPr="00F921B5" w:rsidRDefault="00B65722" w:rsidP="00755B57">
      <w:pPr>
        <w:pStyle w:val="ListParagraph"/>
        <w:numPr>
          <w:ilvl w:val="0"/>
          <w:numId w:val="6"/>
        </w:numPr>
        <w:spacing w:after="0" w:line="480" w:lineRule="auto"/>
        <w:rPr>
          <w:rFonts w:cs="Times New Roman"/>
          <w:color w:val="000000" w:themeColor="text1"/>
          <w:szCs w:val="24"/>
        </w:rPr>
      </w:pPr>
      <w:r w:rsidRPr="00F921B5">
        <w:rPr>
          <w:rFonts w:cs="Times New Roman"/>
          <w:color w:val="000000" w:themeColor="text1"/>
          <w:szCs w:val="24"/>
        </w:rPr>
        <w:t>Children Young Person and their Families Act 1997</w:t>
      </w:r>
    </w:p>
    <w:p w:rsidR="00494E0F" w:rsidRPr="00F921B5" w:rsidRDefault="00B65722" w:rsidP="00755B57">
      <w:pPr>
        <w:pStyle w:val="ListParagraph"/>
        <w:numPr>
          <w:ilvl w:val="0"/>
          <w:numId w:val="6"/>
        </w:numPr>
        <w:spacing w:after="0" w:line="480" w:lineRule="auto"/>
        <w:rPr>
          <w:rFonts w:cs="Times New Roman"/>
          <w:color w:val="000000" w:themeColor="text1"/>
          <w:szCs w:val="24"/>
        </w:rPr>
      </w:pPr>
      <w:r w:rsidRPr="00F921B5">
        <w:rPr>
          <w:rFonts w:cs="Times New Roman"/>
          <w:color w:val="000000" w:themeColor="text1"/>
          <w:szCs w:val="24"/>
        </w:rPr>
        <w:t>Children Youth and Families Act 2005</w:t>
      </w:r>
    </w:p>
    <w:p w:rsidR="00F921B5" w:rsidRPr="00F921B5" w:rsidRDefault="00B65722" w:rsidP="00F921B5">
      <w:pPr>
        <w:pStyle w:val="ListParagraph"/>
        <w:numPr>
          <w:ilvl w:val="0"/>
          <w:numId w:val="6"/>
        </w:numPr>
        <w:spacing w:after="0" w:line="480" w:lineRule="auto"/>
        <w:rPr>
          <w:rFonts w:cs="Times New Roman"/>
          <w:color w:val="000000" w:themeColor="text1"/>
          <w:szCs w:val="24"/>
        </w:rPr>
      </w:pPr>
      <w:r w:rsidRPr="00F921B5">
        <w:rPr>
          <w:rFonts w:cs="Times New Roman"/>
          <w:color w:val="000000" w:themeColor="text1"/>
          <w:szCs w:val="24"/>
        </w:rPr>
        <w:t>Children and Community</w:t>
      </w:r>
    </w:p>
    <w:p w:rsidR="00494E0F" w:rsidRPr="00F921B5" w:rsidRDefault="00B65722" w:rsidP="00F921B5">
      <w:pPr>
        <w:pStyle w:val="ListParagraph"/>
        <w:spacing w:after="0" w:line="480" w:lineRule="auto"/>
        <w:ind w:left="1080"/>
        <w:rPr>
          <w:rFonts w:cs="Times New Roman"/>
          <w:color w:val="000000" w:themeColor="text1"/>
          <w:szCs w:val="24"/>
        </w:rPr>
      </w:pPr>
      <w:r w:rsidRPr="00F921B5">
        <w:rPr>
          <w:rFonts w:cs="Times New Roman"/>
          <w:b/>
          <w:bCs/>
          <w:color w:val="000000" w:themeColor="text1"/>
          <w:szCs w:val="24"/>
        </w:rPr>
        <w:lastRenderedPageBreak/>
        <w:tab/>
      </w:r>
      <w:r w:rsidRPr="00F921B5">
        <w:rPr>
          <w:rFonts w:cs="Times New Roman"/>
          <w:b/>
          <w:bCs/>
          <w:color w:val="000000" w:themeColor="text1"/>
          <w:szCs w:val="24"/>
        </w:rPr>
        <w:tab/>
      </w:r>
      <w:r w:rsidRPr="00F921B5">
        <w:rPr>
          <w:rFonts w:cs="Times New Roman"/>
          <w:color w:val="000000" w:themeColor="text1"/>
          <w:szCs w:val="24"/>
        </w:rPr>
        <w:t>After becoming a party to the United Nations Convention on the Rights of the Chi</w:t>
      </w:r>
      <w:r w:rsidRPr="00F921B5">
        <w:rPr>
          <w:rFonts w:cs="Times New Roman"/>
          <w:color w:val="000000" w:themeColor="text1"/>
          <w:szCs w:val="24"/>
        </w:rPr>
        <w:t>ld, Australia's Child protection legislation now includes a number of principles of the convention. Such principles provide guidance to the states and territories while designing legislation concerning Children protection and particularly Family law Act 19</w:t>
      </w:r>
      <w:r w:rsidRPr="00F921B5">
        <w:rPr>
          <w:rFonts w:cs="Times New Roman"/>
          <w:color w:val="000000" w:themeColor="text1"/>
          <w:szCs w:val="24"/>
        </w:rPr>
        <w:t>75. Child protection legislation varies according to the local needs but the guiding principles in all the states and territories remain the same. The guiding principles are the following:</w:t>
      </w:r>
    </w:p>
    <w:p w:rsidR="00494E0F" w:rsidRPr="00F921B5" w:rsidRDefault="00B65722" w:rsidP="00F921B5">
      <w:pPr>
        <w:pStyle w:val="ListParagraph"/>
        <w:numPr>
          <w:ilvl w:val="0"/>
          <w:numId w:val="7"/>
        </w:numPr>
        <w:spacing w:after="0" w:line="480" w:lineRule="auto"/>
        <w:ind w:left="1710"/>
        <w:rPr>
          <w:rFonts w:cs="Times New Roman"/>
          <w:color w:val="000000" w:themeColor="text1"/>
          <w:szCs w:val="24"/>
        </w:rPr>
      </w:pPr>
      <w:r w:rsidRPr="00F921B5">
        <w:rPr>
          <w:rFonts w:cs="Times New Roman"/>
          <w:color w:val="000000" w:themeColor="text1"/>
          <w:szCs w:val="24"/>
        </w:rPr>
        <w:t>Early Intervention</w:t>
      </w:r>
    </w:p>
    <w:p w:rsidR="00494E0F" w:rsidRPr="00F921B5" w:rsidRDefault="00B65722" w:rsidP="00F921B5">
      <w:pPr>
        <w:pStyle w:val="ListParagraph"/>
        <w:numPr>
          <w:ilvl w:val="0"/>
          <w:numId w:val="7"/>
        </w:numPr>
        <w:spacing w:after="0" w:line="480" w:lineRule="auto"/>
        <w:ind w:left="1710"/>
        <w:rPr>
          <w:rFonts w:cs="Times New Roman"/>
          <w:color w:val="000000" w:themeColor="text1"/>
          <w:szCs w:val="24"/>
        </w:rPr>
      </w:pPr>
      <w:r w:rsidRPr="00F921B5">
        <w:rPr>
          <w:rFonts w:cs="Times New Roman"/>
          <w:color w:val="000000" w:themeColor="text1"/>
          <w:szCs w:val="24"/>
        </w:rPr>
        <w:t>Child’s best interest</w:t>
      </w:r>
    </w:p>
    <w:p w:rsidR="00494E0F" w:rsidRPr="00F921B5" w:rsidRDefault="00B65722" w:rsidP="00F921B5">
      <w:pPr>
        <w:pStyle w:val="ListParagraph"/>
        <w:numPr>
          <w:ilvl w:val="0"/>
          <w:numId w:val="7"/>
        </w:numPr>
        <w:spacing w:after="0" w:line="480" w:lineRule="auto"/>
        <w:ind w:left="1710"/>
        <w:rPr>
          <w:rFonts w:cs="Times New Roman"/>
          <w:color w:val="000000" w:themeColor="text1"/>
          <w:szCs w:val="24"/>
        </w:rPr>
      </w:pPr>
      <w:r w:rsidRPr="00F921B5">
        <w:rPr>
          <w:rFonts w:cs="Times New Roman"/>
          <w:color w:val="000000" w:themeColor="text1"/>
          <w:szCs w:val="24"/>
        </w:rPr>
        <w:t xml:space="preserve">Children and young people </w:t>
      </w:r>
      <w:r w:rsidRPr="00F921B5">
        <w:rPr>
          <w:rFonts w:cs="Times New Roman"/>
          <w:color w:val="000000" w:themeColor="text1"/>
          <w:szCs w:val="24"/>
        </w:rPr>
        <w:t>must be allowed to participate in decision-making processes.</w:t>
      </w:r>
    </w:p>
    <w:p w:rsidR="00E11DFD" w:rsidRPr="00F921B5" w:rsidRDefault="00E11DFD" w:rsidP="00755B57">
      <w:pPr>
        <w:pStyle w:val="ListParagraph"/>
        <w:spacing w:after="0" w:line="480" w:lineRule="auto"/>
        <w:ind w:left="1440"/>
        <w:rPr>
          <w:rFonts w:cs="Times New Roman"/>
          <w:color w:val="000000" w:themeColor="text1"/>
          <w:szCs w:val="24"/>
        </w:rPr>
      </w:pPr>
    </w:p>
    <w:p w:rsidR="007F1F48" w:rsidRPr="00F921B5" w:rsidRDefault="00B65722" w:rsidP="00755B57">
      <w:pPr>
        <w:pStyle w:val="ListParagraph"/>
        <w:numPr>
          <w:ilvl w:val="0"/>
          <w:numId w:val="2"/>
        </w:numPr>
        <w:spacing w:after="0" w:line="480" w:lineRule="auto"/>
        <w:rPr>
          <w:rFonts w:cs="Times New Roman"/>
          <w:b/>
          <w:color w:val="000000" w:themeColor="text1"/>
          <w:szCs w:val="24"/>
        </w:rPr>
      </w:pPr>
      <w:r w:rsidRPr="00F921B5">
        <w:rPr>
          <w:rFonts w:cs="Times New Roman"/>
          <w:b/>
          <w:color w:val="000000" w:themeColor="text1"/>
          <w:szCs w:val="24"/>
        </w:rPr>
        <w:t>Welfare Officer (488)</w:t>
      </w:r>
    </w:p>
    <w:p w:rsidR="005F61C8" w:rsidRPr="00F921B5" w:rsidRDefault="00B65722" w:rsidP="00755B57">
      <w:pPr>
        <w:spacing w:after="0" w:line="480" w:lineRule="auto"/>
        <w:ind w:left="540" w:firstLine="720"/>
        <w:rPr>
          <w:rFonts w:cs="Times New Roman"/>
          <w:color w:val="000000" w:themeColor="text1"/>
          <w:szCs w:val="24"/>
        </w:rPr>
      </w:pPr>
      <w:r w:rsidRPr="00F921B5">
        <w:rPr>
          <w:rFonts w:cs="Times New Roman"/>
          <w:color w:val="000000" w:themeColor="text1"/>
          <w:szCs w:val="24"/>
        </w:rPr>
        <w:t>Child welfare officer is not an easy job to do. Government agencies usually employ child welfare workers and their job spins around assessing, advising, investigating cases</w:t>
      </w:r>
      <w:r w:rsidRPr="00F921B5">
        <w:rPr>
          <w:rFonts w:cs="Times New Roman"/>
          <w:color w:val="000000" w:themeColor="text1"/>
          <w:szCs w:val="24"/>
        </w:rPr>
        <w:t xml:space="preserve"> related to children. Their job is to make sure that children are not suffering from any uncomfortable condition. Child welfare officers are required to ensure a productive, healthy, and safe environment to the children. More often than not they work under</w:t>
      </w:r>
      <w:r w:rsidRPr="00F921B5">
        <w:rPr>
          <w:rFonts w:cs="Times New Roman"/>
          <w:color w:val="000000" w:themeColor="text1"/>
          <w:szCs w:val="24"/>
        </w:rPr>
        <w:t xml:space="preserve"> the umbrella of social services.</w:t>
      </w:r>
    </w:p>
    <w:p w:rsidR="005F61C8" w:rsidRPr="00F921B5" w:rsidRDefault="00F921B5" w:rsidP="00755B57">
      <w:pPr>
        <w:spacing w:after="0" w:line="480" w:lineRule="auto"/>
        <w:ind w:left="540"/>
        <w:rPr>
          <w:rFonts w:cs="Times New Roman"/>
          <w:color w:val="000000" w:themeColor="text1"/>
          <w:szCs w:val="24"/>
        </w:rPr>
      </w:pPr>
      <w:r w:rsidRPr="00F921B5">
        <w:rPr>
          <w:rFonts w:cs="Times New Roman"/>
          <w:color w:val="000000" w:themeColor="text1"/>
          <w:szCs w:val="24"/>
        </w:rPr>
        <w:t xml:space="preserve"> </w:t>
      </w:r>
      <w:r w:rsidRPr="00F921B5">
        <w:rPr>
          <w:rFonts w:cs="Times New Roman"/>
          <w:color w:val="000000" w:themeColor="text1"/>
          <w:szCs w:val="24"/>
        </w:rPr>
        <w:tab/>
      </w:r>
      <w:r w:rsidRPr="00F921B5">
        <w:rPr>
          <w:rFonts w:cs="Times New Roman"/>
          <w:color w:val="000000" w:themeColor="text1"/>
          <w:szCs w:val="24"/>
        </w:rPr>
        <w:tab/>
      </w:r>
      <w:r w:rsidR="00B65722" w:rsidRPr="00F921B5">
        <w:rPr>
          <w:rFonts w:cs="Times New Roman"/>
          <w:color w:val="000000" w:themeColor="text1"/>
          <w:szCs w:val="24"/>
        </w:rPr>
        <w:t>The eligibility criteria for such a job delineates certain requirements which applicant need to fulfil prior to qualifying for the job. As far as the job description is concerned then their job primarily requires them to</w:t>
      </w:r>
      <w:r w:rsidR="00B65722" w:rsidRPr="00F921B5">
        <w:rPr>
          <w:rFonts w:cs="Times New Roman"/>
          <w:color w:val="000000" w:themeColor="text1"/>
          <w:szCs w:val="24"/>
        </w:rPr>
        <w:t xml:space="preserve"> ensure that children do not live in a threatening, depressive, and harmful environment. Sometimes, child welfare professionals </w:t>
      </w:r>
      <w:r w:rsidR="00B65722" w:rsidRPr="00F921B5">
        <w:rPr>
          <w:rFonts w:cs="Times New Roman"/>
          <w:color w:val="000000" w:themeColor="text1"/>
          <w:szCs w:val="24"/>
        </w:rPr>
        <w:lastRenderedPageBreak/>
        <w:t>are required to cope with the emotional problem that most of the children face. Coping with emotional problems in a few cases de</w:t>
      </w:r>
      <w:r w:rsidR="00B65722" w:rsidRPr="00F921B5">
        <w:rPr>
          <w:rFonts w:cs="Times New Roman"/>
          <w:color w:val="000000" w:themeColor="text1"/>
          <w:szCs w:val="24"/>
        </w:rPr>
        <w:t xml:space="preserve">mands to separate the children temporarily or permanently from parents and provide them with a secure environment to live. Additional duties in some cases may include the following: </w:t>
      </w:r>
    </w:p>
    <w:p w:rsidR="005F61C8" w:rsidRPr="00F921B5" w:rsidRDefault="00B65722" w:rsidP="00F921B5">
      <w:pPr>
        <w:pStyle w:val="ListParagraph"/>
        <w:numPr>
          <w:ilvl w:val="0"/>
          <w:numId w:val="8"/>
        </w:numPr>
        <w:spacing w:after="0" w:line="480" w:lineRule="auto"/>
        <w:ind w:left="1440"/>
        <w:rPr>
          <w:rFonts w:cs="Times New Roman"/>
          <w:color w:val="000000" w:themeColor="text1"/>
          <w:szCs w:val="24"/>
        </w:rPr>
      </w:pPr>
      <w:r w:rsidRPr="00F921B5">
        <w:rPr>
          <w:rFonts w:cs="Times New Roman"/>
          <w:color w:val="000000" w:themeColor="text1"/>
          <w:szCs w:val="24"/>
        </w:rPr>
        <w:t>Complaint investigation</w:t>
      </w:r>
    </w:p>
    <w:p w:rsidR="005F61C8" w:rsidRPr="00F921B5" w:rsidRDefault="00B65722" w:rsidP="00F921B5">
      <w:pPr>
        <w:pStyle w:val="ListParagraph"/>
        <w:numPr>
          <w:ilvl w:val="0"/>
          <w:numId w:val="8"/>
        </w:numPr>
        <w:spacing w:after="0" w:line="480" w:lineRule="auto"/>
        <w:ind w:left="1440"/>
        <w:rPr>
          <w:rFonts w:cs="Times New Roman"/>
          <w:color w:val="000000" w:themeColor="text1"/>
          <w:szCs w:val="24"/>
        </w:rPr>
      </w:pPr>
      <w:r w:rsidRPr="00F921B5">
        <w:rPr>
          <w:rFonts w:cs="Times New Roman"/>
          <w:color w:val="000000" w:themeColor="text1"/>
          <w:szCs w:val="24"/>
        </w:rPr>
        <w:t>Participation in a court hearing</w:t>
      </w:r>
    </w:p>
    <w:p w:rsidR="005F61C8" w:rsidRPr="00F921B5" w:rsidRDefault="00B65722" w:rsidP="00F921B5">
      <w:pPr>
        <w:pStyle w:val="ListParagraph"/>
        <w:numPr>
          <w:ilvl w:val="0"/>
          <w:numId w:val="8"/>
        </w:numPr>
        <w:spacing w:after="0" w:line="480" w:lineRule="auto"/>
        <w:ind w:left="1440"/>
        <w:rPr>
          <w:rFonts w:cs="Times New Roman"/>
          <w:color w:val="000000" w:themeColor="text1"/>
          <w:szCs w:val="24"/>
        </w:rPr>
      </w:pPr>
      <w:r w:rsidRPr="00F921B5">
        <w:rPr>
          <w:rFonts w:cs="Times New Roman"/>
          <w:color w:val="000000" w:themeColor="text1"/>
          <w:szCs w:val="24"/>
        </w:rPr>
        <w:t>Advising service</w:t>
      </w:r>
      <w:r w:rsidRPr="00F921B5">
        <w:rPr>
          <w:rFonts w:cs="Times New Roman"/>
          <w:color w:val="000000" w:themeColor="text1"/>
          <w:szCs w:val="24"/>
        </w:rPr>
        <w:t>s</w:t>
      </w:r>
    </w:p>
    <w:p w:rsidR="005F61C8" w:rsidRPr="00F921B5" w:rsidRDefault="00B65722" w:rsidP="00F921B5">
      <w:pPr>
        <w:pStyle w:val="ListParagraph"/>
        <w:numPr>
          <w:ilvl w:val="0"/>
          <w:numId w:val="8"/>
        </w:numPr>
        <w:spacing w:after="0" w:line="480" w:lineRule="auto"/>
        <w:ind w:left="1440"/>
        <w:rPr>
          <w:rFonts w:cs="Times New Roman"/>
          <w:color w:val="000000" w:themeColor="text1"/>
          <w:szCs w:val="24"/>
        </w:rPr>
      </w:pPr>
      <w:r w:rsidRPr="00F921B5">
        <w:rPr>
          <w:rFonts w:cs="Times New Roman"/>
          <w:color w:val="000000" w:themeColor="text1"/>
          <w:szCs w:val="24"/>
        </w:rPr>
        <w:t>Home assessments</w:t>
      </w:r>
    </w:p>
    <w:p w:rsidR="005F61C8" w:rsidRPr="00F921B5" w:rsidRDefault="00B65722" w:rsidP="00F921B5">
      <w:pPr>
        <w:spacing w:after="0" w:line="480" w:lineRule="auto"/>
        <w:ind w:left="720" w:firstLine="360"/>
        <w:rPr>
          <w:rFonts w:cs="Times New Roman"/>
          <w:color w:val="000000" w:themeColor="text1"/>
          <w:szCs w:val="24"/>
        </w:rPr>
      </w:pPr>
      <w:r w:rsidRPr="00F921B5">
        <w:rPr>
          <w:rFonts w:cs="Times New Roman"/>
          <w:color w:val="000000" w:themeColor="text1"/>
          <w:szCs w:val="24"/>
        </w:rPr>
        <w:t xml:space="preserve">A bachelor's degree is </w:t>
      </w:r>
      <w:proofErr w:type="gramStart"/>
      <w:r w:rsidRPr="00F921B5">
        <w:rPr>
          <w:rFonts w:cs="Times New Roman"/>
          <w:color w:val="000000" w:themeColor="text1"/>
          <w:szCs w:val="24"/>
        </w:rPr>
        <w:t>a  pre</w:t>
      </w:r>
      <w:proofErr w:type="gramEnd"/>
      <w:r w:rsidRPr="00F921B5">
        <w:rPr>
          <w:rFonts w:cs="Times New Roman"/>
          <w:color w:val="000000" w:themeColor="text1"/>
          <w:szCs w:val="24"/>
        </w:rPr>
        <w:t>-requisite to sign up for this job. In addition, majors such as psychology or sociology would earn the applicant an additional bonus while signing up for the job of child welfare worke</w:t>
      </w:r>
      <w:r w:rsidRPr="00F921B5">
        <w:rPr>
          <w:rFonts w:cs="Times New Roman"/>
          <w:color w:val="000000" w:themeColor="text1"/>
          <w:szCs w:val="24"/>
        </w:rPr>
        <w:t>r. Typically, a bachelor’s degree in Social Work is proffered by employers.</w:t>
      </w:r>
    </w:p>
    <w:p w:rsidR="005F61C8" w:rsidRPr="00F921B5" w:rsidRDefault="00B65722" w:rsidP="00755B57">
      <w:pPr>
        <w:spacing w:after="0" w:line="480" w:lineRule="auto"/>
        <w:ind w:left="540"/>
        <w:rPr>
          <w:rFonts w:cs="Times New Roman"/>
          <w:b/>
          <w:bCs/>
          <w:color w:val="000000" w:themeColor="text1"/>
          <w:szCs w:val="24"/>
        </w:rPr>
      </w:pPr>
      <w:r w:rsidRPr="00F921B5">
        <w:rPr>
          <w:rFonts w:cs="Times New Roman"/>
          <w:b/>
          <w:bCs/>
          <w:color w:val="000000" w:themeColor="text1"/>
          <w:szCs w:val="24"/>
        </w:rPr>
        <w:t>License Requirements</w:t>
      </w:r>
    </w:p>
    <w:p w:rsidR="005F61C8" w:rsidRPr="00F921B5" w:rsidRDefault="00B65722" w:rsidP="00755B57">
      <w:pPr>
        <w:spacing w:after="0" w:line="480" w:lineRule="auto"/>
        <w:ind w:left="540"/>
        <w:rPr>
          <w:rFonts w:cs="Times New Roman"/>
          <w:color w:val="000000" w:themeColor="text1"/>
          <w:szCs w:val="24"/>
        </w:rPr>
      </w:pPr>
      <w:r w:rsidRPr="00F921B5">
        <w:rPr>
          <w:rFonts w:cs="Times New Roman"/>
          <w:b/>
          <w:bCs/>
          <w:color w:val="000000" w:themeColor="text1"/>
          <w:szCs w:val="24"/>
        </w:rPr>
        <w:tab/>
      </w:r>
      <w:r w:rsidRPr="00F921B5">
        <w:rPr>
          <w:rFonts w:cs="Times New Roman"/>
          <w:color w:val="000000" w:themeColor="text1"/>
          <w:szCs w:val="24"/>
        </w:rPr>
        <w:t xml:space="preserve">Almost all Australian states require registration or licensure for social services. As far as required experience is concerned, it is the state's prerogative </w:t>
      </w:r>
      <w:r w:rsidRPr="00F921B5">
        <w:rPr>
          <w:rFonts w:cs="Times New Roman"/>
          <w:color w:val="000000" w:themeColor="text1"/>
          <w:szCs w:val="24"/>
        </w:rPr>
        <w:t>whether or not to mandate levels of testing. Levels of testing may depend upon the type of career, practice, and qualification. Additional registration from the state's educational board is required if anyone is intended to provide services in school setti</w:t>
      </w:r>
      <w:r w:rsidRPr="00F921B5">
        <w:rPr>
          <w:rFonts w:cs="Times New Roman"/>
          <w:color w:val="000000" w:themeColor="text1"/>
          <w:szCs w:val="24"/>
        </w:rPr>
        <w:t>ngs.</w:t>
      </w:r>
    </w:p>
    <w:p w:rsidR="005F61C8" w:rsidRPr="00F921B5" w:rsidRDefault="00B65722" w:rsidP="00F921B5">
      <w:pPr>
        <w:spacing w:after="0" w:line="480" w:lineRule="auto"/>
        <w:ind w:left="720" w:firstLine="720"/>
        <w:rPr>
          <w:rFonts w:cs="Times New Roman"/>
          <w:color w:val="000000" w:themeColor="text1"/>
          <w:szCs w:val="24"/>
        </w:rPr>
      </w:pPr>
      <w:r w:rsidRPr="00F921B5">
        <w:rPr>
          <w:rFonts w:cs="Times New Roman"/>
          <w:color w:val="000000" w:themeColor="text1"/>
          <w:szCs w:val="24"/>
        </w:rPr>
        <w:t>All those who are providing social service or plan to provide social services are required to align their manifestos with Child protection legislation in states and territories. Undoubtedly all the legislations related to child pro</w:t>
      </w:r>
      <w:r w:rsidRPr="00F921B5">
        <w:rPr>
          <w:rFonts w:cs="Times New Roman"/>
          <w:color w:val="000000" w:themeColor="text1"/>
          <w:szCs w:val="24"/>
        </w:rPr>
        <w:t xml:space="preserve">tection in Australian states and territories incorporate the guiding principles of UNCRC. On the same patterns, social services must also incorporate those principles. All the states and territories must ensure </w:t>
      </w:r>
      <w:r w:rsidRPr="00F921B5">
        <w:rPr>
          <w:rFonts w:cs="Times New Roman"/>
          <w:color w:val="000000" w:themeColor="text1"/>
          <w:szCs w:val="24"/>
        </w:rPr>
        <w:lastRenderedPageBreak/>
        <w:t>that social services are working according to</w:t>
      </w:r>
      <w:r w:rsidRPr="00F921B5">
        <w:rPr>
          <w:rFonts w:cs="Times New Roman"/>
          <w:color w:val="000000" w:themeColor="text1"/>
          <w:szCs w:val="24"/>
        </w:rPr>
        <w:t xml:space="preserve"> the Human Rights Act 2004 and the Human Rights Commission Act 2005.</w:t>
      </w:r>
    </w:p>
    <w:p w:rsidR="005F61C8" w:rsidRPr="00F921B5" w:rsidRDefault="00B65722" w:rsidP="00755B57">
      <w:pPr>
        <w:spacing w:after="0" w:line="480" w:lineRule="auto"/>
        <w:ind w:left="540"/>
        <w:rPr>
          <w:rFonts w:cs="Times New Roman"/>
          <w:color w:val="000000" w:themeColor="text1"/>
          <w:szCs w:val="24"/>
        </w:rPr>
      </w:pPr>
      <w:r w:rsidRPr="00F921B5">
        <w:rPr>
          <w:rFonts w:cs="Times New Roman"/>
          <w:color w:val="000000" w:themeColor="text1"/>
          <w:szCs w:val="24"/>
        </w:rPr>
        <w:t xml:space="preserve"> All the legislative principles must imitate the services and goals government aim to achieve, coupled with the policy frameworks. Legislations in all the jurisdiction have one thing in c</w:t>
      </w:r>
      <w:r w:rsidRPr="00F921B5">
        <w:rPr>
          <w:rFonts w:cs="Times New Roman"/>
          <w:color w:val="000000" w:themeColor="text1"/>
          <w:szCs w:val="24"/>
        </w:rPr>
        <w:t>ommon i.e. the primary principle is to consider and work for the best interests of the child. Social services are also required to do the same i.e. to prioritize the child's best interests. State and territory legislations have put a restriction on the typ</w:t>
      </w:r>
      <w:r w:rsidRPr="00F921B5">
        <w:rPr>
          <w:rFonts w:cs="Times New Roman"/>
          <w:color w:val="000000" w:themeColor="text1"/>
          <w:szCs w:val="24"/>
        </w:rPr>
        <w:t>e of work and conditions of the workplace for the children. Social services must also ensure that no child is working under the conditions or undertaking any work declared harmful by state or territory legislation.</w:t>
      </w:r>
    </w:p>
    <w:p w:rsidR="005F61C8" w:rsidRPr="00F921B5" w:rsidRDefault="005F61C8" w:rsidP="00755B57">
      <w:pPr>
        <w:pStyle w:val="ListParagraph"/>
        <w:spacing w:after="0" w:line="480" w:lineRule="auto"/>
        <w:ind w:left="1440"/>
        <w:rPr>
          <w:rFonts w:cs="Times New Roman"/>
          <w:color w:val="000000" w:themeColor="text1"/>
          <w:szCs w:val="24"/>
        </w:rPr>
      </w:pPr>
    </w:p>
    <w:p w:rsidR="00885406" w:rsidRPr="00F921B5" w:rsidRDefault="00885406" w:rsidP="00755B57">
      <w:pPr>
        <w:spacing w:after="0" w:line="480" w:lineRule="auto"/>
        <w:ind w:left="1440"/>
        <w:rPr>
          <w:rFonts w:cs="Times New Roman"/>
          <w:b/>
          <w:color w:val="000000" w:themeColor="text1"/>
          <w:szCs w:val="24"/>
        </w:rPr>
      </w:pPr>
    </w:p>
    <w:p w:rsidR="00885406" w:rsidRPr="00F921B5" w:rsidRDefault="00B65722" w:rsidP="00755B57">
      <w:pPr>
        <w:spacing w:after="0" w:line="480" w:lineRule="auto"/>
        <w:jc w:val="center"/>
        <w:rPr>
          <w:rFonts w:cs="Times New Roman"/>
          <w:b/>
          <w:color w:val="000000" w:themeColor="text1"/>
          <w:szCs w:val="24"/>
        </w:rPr>
      </w:pPr>
      <w:r w:rsidRPr="00F921B5">
        <w:rPr>
          <w:rFonts w:cs="Times New Roman"/>
          <w:b/>
          <w:color w:val="000000" w:themeColor="text1"/>
          <w:szCs w:val="24"/>
        </w:rPr>
        <w:t>Part 2</w:t>
      </w:r>
    </w:p>
    <w:p w:rsidR="00F921B5" w:rsidRPr="00F921B5" w:rsidRDefault="00F921B5" w:rsidP="00755B57">
      <w:pPr>
        <w:spacing w:after="0" w:line="480" w:lineRule="auto"/>
        <w:jc w:val="center"/>
        <w:rPr>
          <w:rFonts w:cs="Times New Roman"/>
          <w:b/>
          <w:color w:val="000000" w:themeColor="text1"/>
          <w:szCs w:val="24"/>
        </w:rPr>
      </w:pPr>
    </w:p>
    <w:p w:rsidR="007F1F48" w:rsidRPr="00F921B5" w:rsidRDefault="00B65722" w:rsidP="00755B57">
      <w:pPr>
        <w:pStyle w:val="ListParagraph"/>
        <w:numPr>
          <w:ilvl w:val="0"/>
          <w:numId w:val="3"/>
        </w:numPr>
        <w:spacing w:after="0" w:line="480" w:lineRule="auto"/>
        <w:rPr>
          <w:rFonts w:cs="Times New Roman"/>
          <w:b/>
          <w:color w:val="000000" w:themeColor="text1"/>
          <w:szCs w:val="24"/>
        </w:rPr>
      </w:pPr>
      <w:r w:rsidRPr="00F921B5">
        <w:rPr>
          <w:rFonts w:cs="Times New Roman"/>
          <w:b/>
          <w:color w:val="000000" w:themeColor="text1"/>
          <w:szCs w:val="24"/>
        </w:rPr>
        <w:t xml:space="preserve">Inpatient </w:t>
      </w:r>
      <w:r w:rsidR="007536B6" w:rsidRPr="00F921B5">
        <w:rPr>
          <w:rFonts w:cs="Times New Roman"/>
          <w:b/>
          <w:color w:val="000000" w:themeColor="text1"/>
          <w:szCs w:val="24"/>
        </w:rPr>
        <w:t xml:space="preserve">Mental Health </w:t>
      </w:r>
      <w:r w:rsidRPr="00F921B5">
        <w:rPr>
          <w:rFonts w:cs="Times New Roman"/>
          <w:b/>
          <w:color w:val="000000" w:themeColor="text1"/>
          <w:szCs w:val="24"/>
        </w:rPr>
        <w:t xml:space="preserve">Worker </w:t>
      </w:r>
      <w:r w:rsidRPr="00F921B5">
        <w:rPr>
          <w:rFonts w:cs="Times New Roman"/>
          <w:color w:val="000000" w:themeColor="text1"/>
          <w:szCs w:val="24"/>
        </w:rPr>
        <w:t>(500)</w:t>
      </w:r>
    </w:p>
    <w:p w:rsidR="003A6E52"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t xml:space="preserve">From the presented case study, it is very much clear that the subject or the patient, Asma, who is 14 years old is depressed. She has shown </w:t>
      </w:r>
      <w:r w:rsidR="00420C6F" w:rsidRPr="00F921B5">
        <w:rPr>
          <w:rFonts w:cs="Times New Roman"/>
          <w:color w:val="000000" w:themeColor="text1"/>
          <w:szCs w:val="24"/>
        </w:rPr>
        <w:t>evident symptoms</w:t>
      </w:r>
      <w:r w:rsidR="001F3B0B" w:rsidRPr="00F921B5">
        <w:rPr>
          <w:rFonts w:cs="Times New Roman"/>
          <w:color w:val="000000" w:themeColor="text1"/>
          <w:szCs w:val="24"/>
        </w:rPr>
        <w:t xml:space="preserve"> of aggression and </w:t>
      </w:r>
      <w:r w:rsidR="00420C6F" w:rsidRPr="00F921B5">
        <w:rPr>
          <w:rFonts w:cs="Times New Roman"/>
          <w:color w:val="000000" w:themeColor="text1"/>
          <w:szCs w:val="24"/>
        </w:rPr>
        <w:t xml:space="preserve">anger at various instances towards her family and in her social circle. </w:t>
      </w:r>
      <w:r w:rsidR="002B6C87" w:rsidRPr="00F921B5">
        <w:rPr>
          <w:rFonts w:cs="Times New Roman"/>
          <w:color w:val="000000" w:themeColor="text1"/>
          <w:szCs w:val="24"/>
        </w:rPr>
        <w:t xml:space="preserve">Asma's behaviour is clearly understood that she has recently reached the age of puberty and there are a lot of changes going on in her </w:t>
      </w:r>
      <w:r w:rsidR="0095608C" w:rsidRPr="00F921B5">
        <w:rPr>
          <w:rFonts w:cs="Times New Roman"/>
          <w:color w:val="000000" w:themeColor="text1"/>
          <w:szCs w:val="24"/>
        </w:rPr>
        <w:t>mental and</w:t>
      </w:r>
      <w:r w:rsidR="002B6C87" w:rsidRPr="00F921B5">
        <w:rPr>
          <w:rFonts w:cs="Times New Roman"/>
          <w:color w:val="000000" w:themeColor="text1"/>
          <w:szCs w:val="24"/>
        </w:rPr>
        <w:t xml:space="preserve"> physical st</w:t>
      </w:r>
      <w:r w:rsidR="00DA698D" w:rsidRPr="00F921B5">
        <w:rPr>
          <w:rFonts w:cs="Times New Roman"/>
          <w:color w:val="000000" w:themeColor="text1"/>
          <w:szCs w:val="24"/>
        </w:rPr>
        <w:t xml:space="preserve">ructure currently at this stage. She has been born and bred and in typical Muslim family from Pakistan, which she takes as a very conservative and </w:t>
      </w:r>
      <w:r w:rsidR="00EB43E7" w:rsidRPr="00F921B5">
        <w:rPr>
          <w:rFonts w:cs="Times New Roman"/>
          <w:color w:val="000000" w:themeColor="text1"/>
          <w:szCs w:val="24"/>
        </w:rPr>
        <w:t xml:space="preserve">bossy. </w:t>
      </w:r>
    </w:p>
    <w:p w:rsidR="00CA2B1A"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lastRenderedPageBreak/>
        <w:t>Asma's parents are typical Asian parents. She thinks that her parents are way too strict and do not get her. She considers her Pakistani roots to be the main cause of her parents' mindset. In a discus</w:t>
      </w:r>
      <w:r w:rsidRPr="00F921B5">
        <w:rPr>
          <w:rFonts w:cs="Times New Roman"/>
          <w:color w:val="000000" w:themeColor="text1"/>
          <w:szCs w:val="24"/>
        </w:rPr>
        <w:t xml:space="preserve">sion with the social worker, she has clearly confessed that her parents are very conservative and bossy. Her father is a conventional, Pakistan husband and the family follows a typical South </w:t>
      </w:r>
      <w:r w:rsidR="0047644D" w:rsidRPr="00F921B5">
        <w:rPr>
          <w:rFonts w:cs="Times New Roman"/>
          <w:color w:val="000000" w:themeColor="text1"/>
          <w:szCs w:val="24"/>
        </w:rPr>
        <w:t>Asian</w:t>
      </w:r>
      <w:r w:rsidRPr="00F921B5">
        <w:rPr>
          <w:rFonts w:cs="Times New Roman"/>
          <w:color w:val="000000" w:themeColor="text1"/>
          <w:szCs w:val="24"/>
        </w:rPr>
        <w:t xml:space="preserve"> structure or pattern where the husband is the ruling author</w:t>
      </w:r>
      <w:r w:rsidRPr="00F921B5">
        <w:rPr>
          <w:rFonts w:cs="Times New Roman"/>
          <w:color w:val="000000" w:themeColor="text1"/>
          <w:szCs w:val="24"/>
        </w:rPr>
        <w:t xml:space="preserve">ity in the house. </w:t>
      </w:r>
      <w:r w:rsidR="0047644D" w:rsidRPr="00F921B5">
        <w:rPr>
          <w:rFonts w:cs="Times New Roman"/>
          <w:color w:val="000000" w:themeColor="text1"/>
          <w:szCs w:val="24"/>
        </w:rPr>
        <w:t xml:space="preserve">She thinks that her mother is a very submissive person and she does not resist in front of her father. Asma thinks that her mother should have an opinion and she should also contribute to the decisions of the family but she remains completely silent in front of her father which irritates her a lot. She has also one reservation against her mother that </w:t>
      </w:r>
      <w:r w:rsidR="00937306" w:rsidRPr="00F921B5">
        <w:rPr>
          <w:rFonts w:cs="Times New Roman"/>
          <w:color w:val="000000" w:themeColor="text1"/>
          <w:szCs w:val="24"/>
        </w:rPr>
        <w:t xml:space="preserve">she gives everything away to Badariya, her younger sister, and does not listen to her at all. </w:t>
      </w:r>
      <w:r w:rsidR="00DF5DE2" w:rsidRPr="00F921B5">
        <w:rPr>
          <w:rFonts w:cs="Times New Roman"/>
          <w:color w:val="000000" w:themeColor="text1"/>
          <w:szCs w:val="24"/>
        </w:rPr>
        <w:t>Asma thinks that her parents do not take care of her and do not spoil her like the way they spoil her younger siblings</w:t>
      </w:r>
    </w:p>
    <w:p w:rsidR="00DF5DE2"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t xml:space="preserve">The biggest and the major issue being raised by the </w:t>
      </w:r>
      <w:r w:rsidR="0062176A" w:rsidRPr="00F921B5">
        <w:rPr>
          <w:rFonts w:cs="Times New Roman"/>
          <w:color w:val="000000" w:themeColor="text1"/>
          <w:szCs w:val="24"/>
        </w:rPr>
        <w:t xml:space="preserve">recent teenager is that her parents do not get her. It is very hard for them to understand the life of youngsters especially teenagers nowadays and </w:t>
      </w:r>
      <w:r w:rsidR="00AB0532" w:rsidRPr="00F921B5">
        <w:rPr>
          <w:rFonts w:cs="Times New Roman"/>
          <w:color w:val="000000" w:themeColor="text1"/>
          <w:szCs w:val="24"/>
        </w:rPr>
        <w:t>nothing</w:t>
      </w:r>
      <w:r w:rsidR="0062176A" w:rsidRPr="00F921B5">
        <w:rPr>
          <w:rFonts w:cs="Times New Roman"/>
          <w:color w:val="000000" w:themeColor="text1"/>
          <w:szCs w:val="24"/>
        </w:rPr>
        <w:t xml:space="preserve"> except a “brain transplant” can help them to </w:t>
      </w:r>
      <w:r w:rsidR="00AB0532" w:rsidRPr="00F921B5">
        <w:rPr>
          <w:rFonts w:cs="Times New Roman"/>
          <w:color w:val="000000" w:themeColor="text1"/>
          <w:szCs w:val="24"/>
        </w:rPr>
        <w:t xml:space="preserve">understand the lifestyle and requirements of the new generation. </w:t>
      </w:r>
      <w:r w:rsidR="003C2D6E" w:rsidRPr="00F921B5">
        <w:rPr>
          <w:rFonts w:cs="Times New Roman"/>
          <w:color w:val="000000" w:themeColor="text1"/>
          <w:szCs w:val="24"/>
        </w:rPr>
        <w:t xml:space="preserve">Thes all factors have contributed significantly </w:t>
      </w:r>
      <w:r w:rsidR="003074AD" w:rsidRPr="00F921B5">
        <w:rPr>
          <w:rFonts w:cs="Times New Roman"/>
          <w:color w:val="000000" w:themeColor="text1"/>
          <w:szCs w:val="24"/>
        </w:rPr>
        <w:t xml:space="preserve">to giving rise to the symptoms of </w:t>
      </w:r>
      <w:r w:rsidR="007B2F36" w:rsidRPr="00F921B5">
        <w:rPr>
          <w:rFonts w:cs="Times New Roman"/>
          <w:color w:val="000000" w:themeColor="text1"/>
          <w:szCs w:val="24"/>
        </w:rPr>
        <w:t>Teen</w:t>
      </w:r>
      <w:r w:rsidR="00203F4B" w:rsidRPr="00F921B5">
        <w:rPr>
          <w:rFonts w:cs="Times New Roman"/>
          <w:color w:val="000000" w:themeColor="text1"/>
          <w:szCs w:val="24"/>
        </w:rPr>
        <w:t xml:space="preserve"> Depression in Asma. In a young age of 14, she is showing aggression towards her family and has rebellious </w:t>
      </w:r>
      <w:r w:rsidR="007B2F36" w:rsidRPr="00F921B5">
        <w:rPr>
          <w:rFonts w:cs="Times New Roman"/>
          <w:color w:val="000000" w:themeColor="text1"/>
          <w:szCs w:val="24"/>
        </w:rPr>
        <w:t>behaviour</w:t>
      </w:r>
      <w:r w:rsidR="00203F4B" w:rsidRPr="00F921B5">
        <w:rPr>
          <w:rFonts w:cs="Times New Roman"/>
          <w:color w:val="000000" w:themeColor="text1"/>
          <w:szCs w:val="24"/>
        </w:rPr>
        <w:t xml:space="preserve">. </w:t>
      </w:r>
    </w:p>
    <w:p w:rsidR="00203F4B"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t>An inpatient mental health worker can help the family in this situation that it can admit the subject, Asma</w:t>
      </w:r>
      <w:r w:rsidR="00C368A1" w:rsidRPr="00F921B5">
        <w:rPr>
          <w:rFonts w:cs="Times New Roman"/>
          <w:color w:val="000000" w:themeColor="text1"/>
          <w:szCs w:val="24"/>
        </w:rPr>
        <w:t>,</w:t>
      </w:r>
      <w:r w:rsidRPr="00F921B5">
        <w:rPr>
          <w:rFonts w:cs="Times New Roman"/>
          <w:color w:val="000000" w:themeColor="text1"/>
          <w:szCs w:val="24"/>
        </w:rPr>
        <w:t xml:space="preserve"> in the hospital and</w:t>
      </w:r>
      <w:r w:rsidR="00C368A1" w:rsidRPr="00F921B5">
        <w:rPr>
          <w:rFonts w:cs="Times New Roman"/>
          <w:color w:val="000000" w:themeColor="text1"/>
          <w:szCs w:val="24"/>
        </w:rPr>
        <w:t xml:space="preserve"> conduct regular sessions with her that her </w:t>
      </w:r>
      <w:r w:rsidR="007B2F36" w:rsidRPr="00F921B5">
        <w:rPr>
          <w:rFonts w:cs="Times New Roman"/>
          <w:color w:val="000000" w:themeColor="text1"/>
          <w:szCs w:val="24"/>
        </w:rPr>
        <w:t>parents</w:t>
      </w:r>
      <w:r w:rsidR="00C368A1" w:rsidRPr="00F921B5">
        <w:rPr>
          <w:rFonts w:cs="Times New Roman"/>
          <w:color w:val="000000" w:themeColor="text1"/>
          <w:szCs w:val="24"/>
        </w:rPr>
        <w:t xml:space="preserve"> are not her </w:t>
      </w:r>
      <w:r w:rsidR="007B2F36" w:rsidRPr="00F921B5">
        <w:rPr>
          <w:rFonts w:cs="Times New Roman"/>
          <w:color w:val="000000" w:themeColor="text1"/>
          <w:szCs w:val="24"/>
        </w:rPr>
        <w:t>enemies</w:t>
      </w:r>
      <w:r w:rsidR="00C368A1" w:rsidRPr="00F921B5">
        <w:rPr>
          <w:rFonts w:cs="Times New Roman"/>
          <w:color w:val="000000" w:themeColor="text1"/>
          <w:szCs w:val="24"/>
        </w:rPr>
        <w:t>. She should listen to them and try to convey</w:t>
      </w:r>
      <w:r w:rsidR="00DD6C30" w:rsidRPr="00F921B5">
        <w:rPr>
          <w:rFonts w:cs="Times New Roman"/>
          <w:color w:val="000000" w:themeColor="text1"/>
          <w:szCs w:val="24"/>
        </w:rPr>
        <w:t xml:space="preserve"> </w:t>
      </w:r>
      <w:r w:rsidR="00C368A1" w:rsidRPr="00F921B5">
        <w:rPr>
          <w:rFonts w:cs="Times New Roman"/>
          <w:color w:val="000000" w:themeColor="text1"/>
          <w:szCs w:val="24"/>
        </w:rPr>
        <w:t xml:space="preserve">to them what she wants. </w:t>
      </w:r>
      <w:r w:rsidR="00DD6C30" w:rsidRPr="00F921B5">
        <w:rPr>
          <w:rFonts w:cs="Times New Roman"/>
          <w:color w:val="000000" w:themeColor="text1"/>
          <w:szCs w:val="24"/>
        </w:rPr>
        <w:t xml:space="preserve">In addition to this, the mental health worker can take to help of </w:t>
      </w:r>
      <w:r w:rsidR="00C03393" w:rsidRPr="00F921B5">
        <w:rPr>
          <w:rFonts w:cs="Times New Roman"/>
          <w:color w:val="000000" w:themeColor="text1"/>
          <w:szCs w:val="24"/>
        </w:rPr>
        <w:t xml:space="preserve">Section 13 of </w:t>
      </w:r>
      <w:r w:rsidR="0006090B" w:rsidRPr="00F921B5">
        <w:rPr>
          <w:rFonts w:cs="Times New Roman"/>
          <w:color w:val="000000" w:themeColor="text1"/>
          <w:szCs w:val="24"/>
        </w:rPr>
        <w:lastRenderedPageBreak/>
        <w:t>Children</w:t>
      </w:r>
      <w:r w:rsidR="00C03393" w:rsidRPr="00F921B5">
        <w:rPr>
          <w:rFonts w:cs="Times New Roman"/>
          <w:color w:val="000000" w:themeColor="text1"/>
          <w:szCs w:val="24"/>
        </w:rPr>
        <w:t xml:space="preserve"> and Young People (Safety)</w:t>
      </w:r>
      <w:r w:rsidR="0006090B" w:rsidRPr="00F921B5">
        <w:rPr>
          <w:rFonts w:cs="Times New Roman"/>
          <w:color w:val="000000" w:themeColor="text1"/>
          <w:szCs w:val="24"/>
        </w:rPr>
        <w:t xml:space="preserve"> </w:t>
      </w:r>
      <w:r w:rsidR="00C03393" w:rsidRPr="00F921B5">
        <w:rPr>
          <w:rFonts w:cs="Times New Roman"/>
          <w:color w:val="000000" w:themeColor="text1"/>
          <w:szCs w:val="24"/>
        </w:rPr>
        <w:t>Act of 2017</w:t>
      </w:r>
      <w:r w:rsidR="0006090B" w:rsidRPr="00F921B5">
        <w:rPr>
          <w:rFonts w:cs="Times New Roman"/>
          <w:color w:val="000000" w:themeColor="text1"/>
          <w:szCs w:val="24"/>
        </w:rPr>
        <w:t xml:space="preserve">. </w:t>
      </w:r>
      <w:r w:rsidR="007B2F36" w:rsidRPr="00F921B5">
        <w:rPr>
          <w:rFonts w:cs="Times New Roman"/>
          <w:color w:val="000000" w:themeColor="text1"/>
          <w:szCs w:val="24"/>
        </w:rPr>
        <w:t xml:space="preserve">He or she can observe the </w:t>
      </w:r>
      <w:r w:rsidR="004837DB" w:rsidRPr="00F921B5">
        <w:rPr>
          <w:rFonts w:cs="Times New Roman"/>
          <w:color w:val="000000" w:themeColor="text1"/>
          <w:szCs w:val="24"/>
        </w:rPr>
        <w:t>behaviour</w:t>
      </w:r>
      <w:r w:rsidR="007B2F36" w:rsidRPr="00F921B5">
        <w:rPr>
          <w:rFonts w:cs="Times New Roman"/>
          <w:color w:val="000000" w:themeColor="text1"/>
          <w:szCs w:val="24"/>
        </w:rPr>
        <w:t xml:space="preserve"> of the subject, Asma, and then can immediately report any </w:t>
      </w:r>
      <w:r w:rsidR="004837DB" w:rsidRPr="00F921B5">
        <w:rPr>
          <w:rFonts w:cs="Times New Roman"/>
          <w:color w:val="000000" w:themeColor="text1"/>
          <w:szCs w:val="24"/>
        </w:rPr>
        <w:t>suspicious</w:t>
      </w:r>
      <w:r w:rsidR="007B2F36" w:rsidRPr="00F921B5">
        <w:rPr>
          <w:rFonts w:cs="Times New Roman"/>
          <w:color w:val="000000" w:themeColor="text1"/>
          <w:szCs w:val="24"/>
        </w:rPr>
        <w:t xml:space="preserve"> activity or change in her behaviour. Although it has not </w:t>
      </w:r>
      <w:r w:rsidR="004837DB" w:rsidRPr="00F921B5">
        <w:rPr>
          <w:rFonts w:cs="Times New Roman"/>
          <w:color w:val="000000" w:themeColor="text1"/>
          <w:szCs w:val="24"/>
        </w:rPr>
        <w:t>started yet</w:t>
      </w:r>
      <w:r w:rsidR="007B2F36" w:rsidRPr="00F921B5">
        <w:rPr>
          <w:rFonts w:cs="Times New Roman"/>
          <w:color w:val="000000" w:themeColor="text1"/>
          <w:szCs w:val="24"/>
        </w:rPr>
        <w:t xml:space="preserve">, </w:t>
      </w:r>
      <w:r w:rsidR="007E1FD8" w:rsidRPr="00F921B5">
        <w:rPr>
          <w:rFonts w:cs="Times New Roman"/>
          <w:color w:val="000000" w:themeColor="text1"/>
          <w:szCs w:val="24"/>
        </w:rPr>
        <w:t>t</w:t>
      </w:r>
      <w:r w:rsidR="007B2F36" w:rsidRPr="00F921B5">
        <w:rPr>
          <w:rFonts w:cs="Times New Roman"/>
          <w:color w:val="000000" w:themeColor="text1"/>
          <w:szCs w:val="24"/>
        </w:rPr>
        <w:t xml:space="preserve">his change may </w:t>
      </w:r>
      <w:r w:rsidR="004837DB" w:rsidRPr="00F921B5">
        <w:rPr>
          <w:rFonts w:cs="Times New Roman"/>
          <w:color w:val="000000" w:themeColor="text1"/>
          <w:szCs w:val="24"/>
        </w:rPr>
        <w:t>be in</w:t>
      </w:r>
      <w:r w:rsidR="00D627FB" w:rsidRPr="00F921B5">
        <w:rPr>
          <w:rFonts w:cs="Times New Roman"/>
          <w:color w:val="000000" w:themeColor="text1"/>
          <w:szCs w:val="24"/>
        </w:rPr>
        <w:t xml:space="preserve"> th</w:t>
      </w:r>
      <w:r w:rsidR="004837DB" w:rsidRPr="00F921B5">
        <w:rPr>
          <w:rFonts w:cs="Times New Roman"/>
          <w:color w:val="000000" w:themeColor="text1"/>
          <w:szCs w:val="24"/>
        </w:rPr>
        <w:t xml:space="preserve">e </w:t>
      </w:r>
      <w:r w:rsidR="00D627FB" w:rsidRPr="00F921B5">
        <w:rPr>
          <w:rFonts w:cs="Times New Roman"/>
          <w:color w:val="000000" w:themeColor="text1"/>
          <w:szCs w:val="24"/>
        </w:rPr>
        <w:t>form</w:t>
      </w:r>
      <w:r w:rsidR="004837DB" w:rsidRPr="00F921B5">
        <w:rPr>
          <w:rFonts w:cs="Times New Roman"/>
          <w:color w:val="000000" w:themeColor="text1"/>
          <w:szCs w:val="24"/>
        </w:rPr>
        <w:t xml:space="preserve"> of suicidal thoughts or the idea of self-harm.</w:t>
      </w:r>
    </w:p>
    <w:p w:rsidR="00DB7885" w:rsidRPr="00F921B5" w:rsidRDefault="00DB7885" w:rsidP="00755B57">
      <w:pPr>
        <w:spacing w:after="0" w:line="480" w:lineRule="auto"/>
        <w:rPr>
          <w:rFonts w:cs="Times New Roman"/>
          <w:color w:val="000000" w:themeColor="text1"/>
          <w:szCs w:val="24"/>
        </w:rPr>
      </w:pPr>
    </w:p>
    <w:p w:rsidR="00DB7885" w:rsidRPr="00F921B5" w:rsidRDefault="00DB7885" w:rsidP="00755B57">
      <w:pPr>
        <w:pStyle w:val="ListParagraph"/>
        <w:spacing w:after="0" w:line="480" w:lineRule="auto"/>
        <w:ind w:firstLine="720"/>
        <w:rPr>
          <w:rFonts w:cs="Times New Roman"/>
          <w:color w:val="000000" w:themeColor="text1"/>
          <w:szCs w:val="24"/>
        </w:rPr>
      </w:pPr>
    </w:p>
    <w:p w:rsidR="007F1F48" w:rsidRPr="00F921B5" w:rsidRDefault="00B65722" w:rsidP="00755B57">
      <w:pPr>
        <w:pStyle w:val="ListParagraph"/>
        <w:numPr>
          <w:ilvl w:val="0"/>
          <w:numId w:val="3"/>
        </w:numPr>
        <w:spacing w:after="0" w:line="480" w:lineRule="auto"/>
        <w:rPr>
          <w:rFonts w:cs="Times New Roman"/>
          <w:b/>
          <w:color w:val="000000" w:themeColor="text1"/>
          <w:szCs w:val="24"/>
        </w:rPr>
      </w:pPr>
      <w:r w:rsidRPr="00F921B5">
        <w:rPr>
          <w:rFonts w:cs="Times New Roman"/>
          <w:b/>
          <w:color w:val="000000" w:themeColor="text1"/>
          <w:szCs w:val="24"/>
        </w:rPr>
        <w:t>Youth Worker (5</w:t>
      </w:r>
      <w:r w:rsidR="00234606" w:rsidRPr="00F921B5">
        <w:rPr>
          <w:rFonts w:cs="Times New Roman"/>
          <w:b/>
          <w:color w:val="000000" w:themeColor="text1"/>
          <w:szCs w:val="24"/>
        </w:rPr>
        <w:t>32</w:t>
      </w:r>
      <w:r w:rsidRPr="00F921B5">
        <w:rPr>
          <w:rFonts w:cs="Times New Roman"/>
          <w:b/>
          <w:color w:val="000000" w:themeColor="text1"/>
          <w:szCs w:val="24"/>
        </w:rPr>
        <w:t>)</w:t>
      </w:r>
    </w:p>
    <w:p w:rsidR="00644392" w:rsidRPr="00F921B5" w:rsidRDefault="00B65722" w:rsidP="00755B57">
      <w:pPr>
        <w:spacing w:after="0" w:line="480" w:lineRule="auto"/>
        <w:ind w:left="720" w:firstLine="720"/>
        <w:rPr>
          <w:rFonts w:cs="Times New Roman"/>
          <w:color w:val="000000" w:themeColor="text1"/>
          <w:szCs w:val="24"/>
        </w:rPr>
      </w:pPr>
      <w:r w:rsidRPr="00F921B5">
        <w:rPr>
          <w:rFonts w:cs="Times New Roman"/>
          <w:color w:val="000000" w:themeColor="text1"/>
          <w:szCs w:val="24"/>
        </w:rPr>
        <w:t xml:space="preserve">Considering the case of Younis Family, a Youth Worker may be the best option who can help the family in this </w:t>
      </w:r>
      <w:r w:rsidR="00CE5BBE" w:rsidRPr="00F921B5">
        <w:rPr>
          <w:rFonts w:cs="Times New Roman"/>
          <w:color w:val="000000" w:themeColor="text1"/>
          <w:szCs w:val="24"/>
        </w:rPr>
        <w:t>situation. The</w:t>
      </w:r>
      <w:r w:rsidR="0051042D" w:rsidRPr="00F921B5">
        <w:rPr>
          <w:rFonts w:cs="Times New Roman"/>
          <w:color w:val="000000" w:themeColor="text1"/>
          <w:szCs w:val="24"/>
        </w:rPr>
        <w:t xml:space="preserve"> basic problem or the issue being faced by the Younis Family is the</w:t>
      </w:r>
      <w:r w:rsidR="0008483D" w:rsidRPr="00F921B5">
        <w:rPr>
          <w:rFonts w:cs="Times New Roman"/>
          <w:color w:val="000000" w:themeColor="text1"/>
          <w:szCs w:val="24"/>
        </w:rPr>
        <w:t xml:space="preserve"> </w:t>
      </w:r>
      <w:r w:rsidR="008A0535" w:rsidRPr="00F921B5">
        <w:rPr>
          <w:rFonts w:cs="Times New Roman"/>
          <w:color w:val="000000" w:themeColor="text1"/>
          <w:szCs w:val="24"/>
        </w:rPr>
        <w:t>disobedience</w:t>
      </w:r>
      <w:r w:rsidR="00E6457E" w:rsidRPr="00F921B5">
        <w:rPr>
          <w:rFonts w:cs="Times New Roman"/>
          <w:color w:val="000000" w:themeColor="text1"/>
          <w:szCs w:val="24"/>
        </w:rPr>
        <w:t xml:space="preserve"> and the aggressi</w:t>
      </w:r>
      <w:r w:rsidR="008A0535" w:rsidRPr="00F921B5">
        <w:rPr>
          <w:rFonts w:cs="Times New Roman"/>
          <w:color w:val="000000" w:themeColor="text1"/>
          <w:szCs w:val="24"/>
        </w:rPr>
        <w:t xml:space="preserve">veness of their eldest daughter, Asma. Asma has recently stepped into her teenage and is </w:t>
      </w:r>
      <w:r w:rsidR="00CE5BBE" w:rsidRPr="00F921B5">
        <w:rPr>
          <w:rFonts w:cs="Times New Roman"/>
          <w:color w:val="000000" w:themeColor="text1"/>
          <w:szCs w:val="24"/>
        </w:rPr>
        <w:t>showing</w:t>
      </w:r>
      <w:r w:rsidR="008A0535" w:rsidRPr="00F921B5">
        <w:rPr>
          <w:rFonts w:cs="Times New Roman"/>
          <w:color w:val="000000" w:themeColor="text1"/>
          <w:szCs w:val="24"/>
        </w:rPr>
        <w:t xml:space="preserve"> rebellious behaviour towards her parents and family. </w:t>
      </w:r>
      <w:r w:rsidR="00495539" w:rsidRPr="00F921B5">
        <w:rPr>
          <w:rFonts w:cs="Times New Roman"/>
          <w:color w:val="000000" w:themeColor="text1"/>
          <w:szCs w:val="24"/>
        </w:rPr>
        <w:t xml:space="preserve">She has been found involved in drugs and heavy drinking and </w:t>
      </w:r>
      <w:r w:rsidR="00CE5BBE" w:rsidRPr="00F921B5">
        <w:rPr>
          <w:rFonts w:cs="Times New Roman"/>
          <w:color w:val="000000" w:themeColor="text1"/>
          <w:szCs w:val="24"/>
        </w:rPr>
        <w:t>her company or socia</w:t>
      </w:r>
      <w:r w:rsidR="00513616" w:rsidRPr="00F921B5">
        <w:rPr>
          <w:rFonts w:cs="Times New Roman"/>
          <w:color w:val="000000" w:themeColor="text1"/>
          <w:szCs w:val="24"/>
        </w:rPr>
        <w:t xml:space="preserve">l </w:t>
      </w:r>
      <w:r w:rsidR="00BD2494" w:rsidRPr="00F921B5">
        <w:rPr>
          <w:rFonts w:cs="Times New Roman"/>
          <w:color w:val="000000" w:themeColor="text1"/>
          <w:szCs w:val="24"/>
        </w:rPr>
        <w:t>circle</w:t>
      </w:r>
      <w:r w:rsidR="00513616" w:rsidRPr="00F921B5">
        <w:rPr>
          <w:rFonts w:cs="Times New Roman"/>
          <w:color w:val="000000" w:themeColor="text1"/>
          <w:szCs w:val="24"/>
        </w:rPr>
        <w:t xml:space="preserve"> was also found to be consisting of highly suspicious and rowdy people </w:t>
      </w:r>
      <w:r w:rsidR="00BD2494" w:rsidRPr="00F921B5">
        <w:rPr>
          <w:rFonts w:cs="Times New Roman"/>
          <w:color w:val="000000" w:themeColor="text1"/>
          <w:szCs w:val="24"/>
        </w:rPr>
        <w:t>who</w:t>
      </w:r>
      <w:r w:rsidR="00513616" w:rsidRPr="00F921B5">
        <w:rPr>
          <w:rFonts w:cs="Times New Roman"/>
          <w:color w:val="000000" w:themeColor="text1"/>
          <w:szCs w:val="24"/>
        </w:rPr>
        <w:t xml:space="preserve"> were involved in drug trafficking,</w:t>
      </w:r>
      <w:r w:rsidR="001D5997" w:rsidRPr="00F921B5">
        <w:rPr>
          <w:rFonts w:cs="Times New Roman"/>
          <w:color w:val="000000" w:themeColor="text1"/>
          <w:szCs w:val="24"/>
        </w:rPr>
        <w:t xml:space="preserve"> fighting and various street </w:t>
      </w:r>
      <w:r w:rsidR="00BD2494" w:rsidRPr="00F921B5">
        <w:rPr>
          <w:rFonts w:cs="Times New Roman"/>
          <w:color w:val="000000" w:themeColor="text1"/>
          <w:szCs w:val="24"/>
        </w:rPr>
        <w:t>crimes</w:t>
      </w:r>
      <w:r w:rsidR="00513616" w:rsidRPr="00F921B5">
        <w:rPr>
          <w:rFonts w:cs="Times New Roman"/>
          <w:color w:val="000000" w:themeColor="text1"/>
          <w:szCs w:val="24"/>
        </w:rPr>
        <w:t xml:space="preserve">. </w:t>
      </w:r>
    </w:p>
    <w:p w:rsidR="00A74845" w:rsidRPr="00F921B5" w:rsidRDefault="00B65722" w:rsidP="00755B57">
      <w:pPr>
        <w:spacing w:after="0" w:line="480" w:lineRule="auto"/>
        <w:ind w:left="720" w:firstLine="720"/>
        <w:rPr>
          <w:rFonts w:cs="Times New Roman"/>
          <w:color w:val="000000" w:themeColor="text1"/>
          <w:szCs w:val="24"/>
        </w:rPr>
      </w:pPr>
      <w:r w:rsidRPr="00F921B5">
        <w:rPr>
          <w:rFonts w:cs="Times New Roman"/>
          <w:color w:val="000000" w:themeColor="text1"/>
          <w:szCs w:val="24"/>
        </w:rPr>
        <w:t xml:space="preserve">In an incident where Asma and her friend lost temper and indulged </w:t>
      </w:r>
      <w:r w:rsidR="00BD2494" w:rsidRPr="00F921B5">
        <w:rPr>
          <w:rFonts w:cs="Times New Roman"/>
          <w:color w:val="000000" w:themeColor="text1"/>
          <w:szCs w:val="24"/>
        </w:rPr>
        <w:t>into a</w:t>
      </w:r>
      <w:r w:rsidRPr="00F921B5">
        <w:rPr>
          <w:rFonts w:cs="Times New Roman"/>
          <w:color w:val="000000" w:themeColor="text1"/>
          <w:szCs w:val="24"/>
        </w:rPr>
        <w:t xml:space="preserve"> fight with</w:t>
      </w:r>
      <w:r w:rsidR="00603D83" w:rsidRPr="00F921B5">
        <w:rPr>
          <w:rFonts w:cs="Times New Roman"/>
          <w:color w:val="000000" w:themeColor="text1"/>
          <w:szCs w:val="24"/>
        </w:rPr>
        <w:t xml:space="preserve"> a fellow, a kid got injured.</w:t>
      </w:r>
      <w:r w:rsidRPr="00F921B5">
        <w:rPr>
          <w:rFonts w:cs="Times New Roman"/>
          <w:color w:val="000000" w:themeColor="text1"/>
          <w:szCs w:val="24"/>
        </w:rPr>
        <w:t xml:space="preserve"> Her friend was</w:t>
      </w:r>
      <w:r w:rsidRPr="00F921B5">
        <w:rPr>
          <w:rFonts w:cs="Times New Roman"/>
          <w:color w:val="000000" w:themeColor="text1"/>
          <w:szCs w:val="24"/>
        </w:rPr>
        <w:t xml:space="preserve"> carrying </w:t>
      </w:r>
      <w:r w:rsidR="00BD2494" w:rsidRPr="00F921B5">
        <w:rPr>
          <w:rFonts w:cs="Times New Roman"/>
          <w:color w:val="000000" w:themeColor="text1"/>
          <w:szCs w:val="24"/>
        </w:rPr>
        <w:t>a pen</w:t>
      </w:r>
      <w:r w:rsidRPr="00F921B5">
        <w:rPr>
          <w:rFonts w:cs="Times New Roman"/>
          <w:color w:val="000000" w:themeColor="text1"/>
          <w:szCs w:val="24"/>
        </w:rPr>
        <w:t xml:space="preserve"> knife which she used to </w:t>
      </w:r>
      <w:r w:rsidR="00835E5E" w:rsidRPr="00F921B5">
        <w:rPr>
          <w:rFonts w:cs="Times New Roman"/>
          <w:color w:val="000000" w:themeColor="text1"/>
          <w:szCs w:val="24"/>
        </w:rPr>
        <w:t xml:space="preserve">injure the other opponent in the fight. </w:t>
      </w:r>
      <w:r w:rsidR="00515F0E" w:rsidRPr="00F921B5">
        <w:rPr>
          <w:rFonts w:cs="Times New Roman"/>
          <w:color w:val="000000" w:themeColor="text1"/>
          <w:szCs w:val="24"/>
        </w:rPr>
        <w:t xml:space="preserve">This greatly worried Asma’s family, especially </w:t>
      </w:r>
      <w:r w:rsidR="00603D83" w:rsidRPr="00F921B5">
        <w:rPr>
          <w:rFonts w:cs="Times New Roman"/>
          <w:color w:val="000000" w:themeColor="text1"/>
          <w:szCs w:val="24"/>
        </w:rPr>
        <w:t xml:space="preserve">her father and he </w:t>
      </w:r>
      <w:r w:rsidRPr="00F921B5">
        <w:rPr>
          <w:rFonts w:cs="Times New Roman"/>
          <w:color w:val="000000" w:themeColor="text1"/>
          <w:szCs w:val="24"/>
        </w:rPr>
        <w:t>decided</w:t>
      </w:r>
      <w:r w:rsidR="00603D83" w:rsidRPr="00F921B5">
        <w:rPr>
          <w:rFonts w:cs="Times New Roman"/>
          <w:color w:val="000000" w:themeColor="text1"/>
          <w:szCs w:val="24"/>
        </w:rPr>
        <w:t xml:space="preserve"> to move to another </w:t>
      </w:r>
      <w:r w:rsidRPr="00F921B5">
        <w:rPr>
          <w:rFonts w:cs="Times New Roman"/>
          <w:color w:val="000000" w:themeColor="text1"/>
          <w:szCs w:val="24"/>
        </w:rPr>
        <w:t>location</w:t>
      </w:r>
      <w:r w:rsidR="00603D83" w:rsidRPr="00F921B5">
        <w:rPr>
          <w:rFonts w:cs="Times New Roman"/>
          <w:color w:val="000000" w:themeColor="text1"/>
          <w:szCs w:val="24"/>
        </w:rPr>
        <w:t xml:space="preserve">, a suburb in the </w:t>
      </w:r>
      <w:r w:rsidR="00D21E14" w:rsidRPr="00F921B5">
        <w:rPr>
          <w:rFonts w:cs="Times New Roman"/>
          <w:color w:val="000000" w:themeColor="text1"/>
          <w:szCs w:val="24"/>
        </w:rPr>
        <w:t xml:space="preserve">vicinity of Melbourne city. This angered the teenage girl more and she became more aggressive towards her parents. </w:t>
      </w:r>
    </w:p>
    <w:p w:rsidR="00A74845" w:rsidRPr="00F921B5" w:rsidRDefault="00B65722" w:rsidP="00755B57">
      <w:pPr>
        <w:spacing w:after="0" w:line="480" w:lineRule="auto"/>
        <w:ind w:left="720" w:firstLine="720"/>
        <w:rPr>
          <w:rFonts w:cs="Times New Roman"/>
          <w:color w:val="000000" w:themeColor="text1"/>
          <w:szCs w:val="24"/>
        </w:rPr>
      </w:pPr>
      <w:r w:rsidRPr="00F921B5">
        <w:rPr>
          <w:rFonts w:cs="Times New Roman"/>
          <w:color w:val="000000" w:themeColor="text1"/>
          <w:szCs w:val="24"/>
        </w:rPr>
        <w:t xml:space="preserve">Her parents, especially </w:t>
      </w:r>
      <w:r w:rsidR="00666F9B" w:rsidRPr="00F921B5">
        <w:rPr>
          <w:rFonts w:cs="Times New Roman"/>
          <w:color w:val="000000" w:themeColor="text1"/>
          <w:szCs w:val="24"/>
        </w:rPr>
        <w:t>Mr</w:t>
      </w:r>
      <w:r w:rsidRPr="00F921B5">
        <w:rPr>
          <w:rFonts w:cs="Times New Roman"/>
          <w:color w:val="000000" w:themeColor="text1"/>
          <w:szCs w:val="24"/>
        </w:rPr>
        <w:t xml:space="preserve"> Mohammad thought that this w</w:t>
      </w:r>
      <w:r w:rsidR="002052D7" w:rsidRPr="00F921B5">
        <w:rPr>
          <w:rFonts w:cs="Times New Roman"/>
          <w:color w:val="000000" w:themeColor="text1"/>
          <w:szCs w:val="24"/>
        </w:rPr>
        <w:t>ould change the conditions and A</w:t>
      </w:r>
      <w:r w:rsidRPr="00F921B5">
        <w:rPr>
          <w:rFonts w:cs="Times New Roman"/>
          <w:color w:val="000000" w:themeColor="text1"/>
          <w:szCs w:val="24"/>
        </w:rPr>
        <w:t>sma’</w:t>
      </w:r>
      <w:r w:rsidR="002052D7" w:rsidRPr="00F921B5">
        <w:rPr>
          <w:rFonts w:cs="Times New Roman"/>
          <w:color w:val="000000" w:themeColor="text1"/>
          <w:szCs w:val="24"/>
        </w:rPr>
        <w:t xml:space="preserve">s </w:t>
      </w:r>
      <w:r w:rsidR="00BD2494" w:rsidRPr="00F921B5">
        <w:rPr>
          <w:rFonts w:cs="Times New Roman"/>
          <w:color w:val="000000" w:themeColor="text1"/>
          <w:szCs w:val="24"/>
        </w:rPr>
        <w:t>behaviour</w:t>
      </w:r>
      <w:r w:rsidR="002052D7" w:rsidRPr="00F921B5">
        <w:rPr>
          <w:rFonts w:cs="Times New Roman"/>
          <w:color w:val="000000" w:themeColor="text1"/>
          <w:szCs w:val="24"/>
        </w:rPr>
        <w:t xml:space="preserve"> would</w:t>
      </w:r>
      <w:r w:rsidRPr="00F921B5">
        <w:rPr>
          <w:rFonts w:cs="Times New Roman"/>
          <w:color w:val="000000" w:themeColor="text1"/>
          <w:szCs w:val="24"/>
        </w:rPr>
        <w:t xml:space="preserve"> improve but the results were opposite. </w:t>
      </w:r>
      <w:r w:rsidR="007672D4" w:rsidRPr="00F921B5">
        <w:rPr>
          <w:rFonts w:cs="Times New Roman"/>
          <w:color w:val="000000" w:themeColor="text1"/>
          <w:szCs w:val="24"/>
        </w:rPr>
        <w:t>This fille</w:t>
      </w:r>
      <w:r w:rsidR="005643D1" w:rsidRPr="00F921B5">
        <w:rPr>
          <w:rFonts w:cs="Times New Roman"/>
          <w:color w:val="000000" w:themeColor="text1"/>
          <w:szCs w:val="24"/>
        </w:rPr>
        <w:t xml:space="preserve">d the </w:t>
      </w:r>
      <w:r w:rsidR="002D42F3" w:rsidRPr="00F921B5">
        <w:rPr>
          <w:rFonts w:cs="Times New Roman"/>
          <w:color w:val="000000" w:themeColor="text1"/>
          <w:szCs w:val="24"/>
        </w:rPr>
        <w:t>youth</w:t>
      </w:r>
      <w:r w:rsidR="005643D1" w:rsidRPr="00F921B5">
        <w:rPr>
          <w:rFonts w:cs="Times New Roman"/>
          <w:color w:val="000000" w:themeColor="text1"/>
          <w:szCs w:val="24"/>
        </w:rPr>
        <w:t xml:space="preserve"> with more hostility</w:t>
      </w:r>
      <w:r w:rsidR="007672D4" w:rsidRPr="00F921B5">
        <w:rPr>
          <w:rFonts w:cs="Times New Roman"/>
          <w:color w:val="000000" w:themeColor="text1"/>
          <w:szCs w:val="24"/>
        </w:rPr>
        <w:t xml:space="preserve"> and </w:t>
      </w:r>
      <w:r w:rsidR="00666F9B" w:rsidRPr="00F921B5">
        <w:rPr>
          <w:rFonts w:cs="Times New Roman"/>
          <w:color w:val="000000" w:themeColor="text1"/>
          <w:szCs w:val="24"/>
        </w:rPr>
        <w:t xml:space="preserve">she charged back unexpectedly. Her </w:t>
      </w:r>
      <w:r w:rsidR="00633501" w:rsidRPr="00F921B5">
        <w:rPr>
          <w:rFonts w:cs="Times New Roman"/>
          <w:color w:val="000000" w:themeColor="text1"/>
          <w:szCs w:val="24"/>
        </w:rPr>
        <w:t>behaviour</w:t>
      </w:r>
      <w:r w:rsidR="00666F9B" w:rsidRPr="00F921B5">
        <w:rPr>
          <w:rFonts w:cs="Times New Roman"/>
          <w:color w:val="000000" w:themeColor="text1"/>
          <w:szCs w:val="24"/>
        </w:rPr>
        <w:t xml:space="preserve"> </w:t>
      </w:r>
      <w:r w:rsidR="00666F9B" w:rsidRPr="00F921B5">
        <w:rPr>
          <w:rFonts w:cs="Times New Roman"/>
          <w:color w:val="000000" w:themeColor="text1"/>
          <w:szCs w:val="24"/>
        </w:rPr>
        <w:lastRenderedPageBreak/>
        <w:t xml:space="preserve">was evident from her actions </w:t>
      </w:r>
      <w:r w:rsidR="00633501" w:rsidRPr="00F921B5">
        <w:rPr>
          <w:rFonts w:cs="Times New Roman"/>
          <w:color w:val="000000" w:themeColor="text1"/>
          <w:szCs w:val="24"/>
        </w:rPr>
        <w:t xml:space="preserve">and reactions to different events. She was being constantly absent </w:t>
      </w:r>
      <w:r w:rsidR="00BD2494" w:rsidRPr="00F921B5">
        <w:rPr>
          <w:rFonts w:cs="Times New Roman"/>
          <w:color w:val="000000" w:themeColor="text1"/>
          <w:szCs w:val="24"/>
        </w:rPr>
        <w:t>from</w:t>
      </w:r>
      <w:r w:rsidR="00633501" w:rsidRPr="00F921B5">
        <w:rPr>
          <w:rFonts w:cs="Times New Roman"/>
          <w:color w:val="000000" w:themeColor="text1"/>
          <w:szCs w:val="24"/>
        </w:rPr>
        <w:t xml:space="preserve"> the school, was coming late home consistently and </w:t>
      </w:r>
      <w:r w:rsidR="0076285F" w:rsidRPr="00F921B5">
        <w:rPr>
          <w:rFonts w:cs="Times New Roman"/>
          <w:color w:val="000000" w:themeColor="text1"/>
          <w:szCs w:val="24"/>
        </w:rPr>
        <w:t xml:space="preserve">once she disappeared </w:t>
      </w:r>
      <w:r w:rsidR="00BD2494" w:rsidRPr="00F921B5">
        <w:rPr>
          <w:rFonts w:cs="Times New Roman"/>
          <w:color w:val="000000" w:themeColor="text1"/>
          <w:szCs w:val="24"/>
        </w:rPr>
        <w:t>from</w:t>
      </w:r>
      <w:r w:rsidR="0076285F" w:rsidRPr="00F921B5">
        <w:rPr>
          <w:rFonts w:cs="Times New Roman"/>
          <w:color w:val="000000" w:themeColor="text1"/>
          <w:szCs w:val="24"/>
        </w:rPr>
        <w:t xml:space="preserve"> the home for a wh</w:t>
      </w:r>
      <w:r w:rsidR="00CB75FB" w:rsidRPr="00F921B5">
        <w:rPr>
          <w:rFonts w:cs="Times New Roman"/>
          <w:color w:val="000000" w:themeColor="text1"/>
          <w:szCs w:val="24"/>
        </w:rPr>
        <w:t xml:space="preserve">ole weekend where she was later found </w:t>
      </w:r>
      <w:r w:rsidR="00521DB5" w:rsidRPr="00F921B5">
        <w:rPr>
          <w:rFonts w:cs="Times New Roman"/>
          <w:color w:val="000000" w:themeColor="text1"/>
          <w:szCs w:val="24"/>
        </w:rPr>
        <w:t xml:space="preserve">at her Aunt Laila’s home. </w:t>
      </w:r>
    </w:p>
    <w:p w:rsidR="00022535" w:rsidRPr="00F921B5" w:rsidRDefault="00B65722" w:rsidP="00755B57">
      <w:pPr>
        <w:spacing w:after="0" w:line="480" w:lineRule="auto"/>
        <w:ind w:left="720" w:firstLine="720"/>
        <w:rPr>
          <w:rFonts w:cs="Times New Roman"/>
          <w:color w:val="000000" w:themeColor="text1"/>
          <w:szCs w:val="24"/>
        </w:rPr>
      </w:pPr>
      <w:r w:rsidRPr="00F921B5">
        <w:rPr>
          <w:rFonts w:cs="Times New Roman"/>
          <w:color w:val="000000" w:themeColor="text1"/>
          <w:szCs w:val="24"/>
        </w:rPr>
        <w:t xml:space="preserve">In all such circumstances, a Youth Worker may be the best or most appropriate option because </w:t>
      </w:r>
      <w:r w:rsidR="003A706B" w:rsidRPr="00F921B5">
        <w:rPr>
          <w:rFonts w:cs="Times New Roman"/>
          <w:color w:val="000000" w:themeColor="text1"/>
          <w:szCs w:val="24"/>
        </w:rPr>
        <w:t xml:space="preserve">of the </w:t>
      </w:r>
      <w:r w:rsidR="001E2C4E" w:rsidRPr="00F921B5">
        <w:rPr>
          <w:rFonts w:cs="Times New Roman"/>
          <w:color w:val="000000" w:themeColor="text1"/>
          <w:szCs w:val="24"/>
        </w:rPr>
        <w:t xml:space="preserve">fact that very less age difference lies between the subject and the community worker. </w:t>
      </w:r>
      <w:r w:rsidR="00CD43AA" w:rsidRPr="00F921B5">
        <w:rPr>
          <w:rFonts w:cs="Times New Roman"/>
          <w:color w:val="000000" w:themeColor="text1"/>
          <w:szCs w:val="24"/>
        </w:rPr>
        <w:t xml:space="preserve">A youth worker can understand the problems and issues going on </w:t>
      </w:r>
      <w:r w:rsidR="00D6198D" w:rsidRPr="00F921B5">
        <w:rPr>
          <w:rFonts w:cs="Times New Roman"/>
          <w:color w:val="000000" w:themeColor="text1"/>
          <w:szCs w:val="24"/>
        </w:rPr>
        <w:t>with Asma much better th</w:t>
      </w:r>
      <w:r w:rsidR="00AA007A" w:rsidRPr="00F921B5">
        <w:rPr>
          <w:rFonts w:cs="Times New Roman"/>
          <w:color w:val="000000" w:themeColor="text1"/>
          <w:szCs w:val="24"/>
        </w:rPr>
        <w:t xml:space="preserve">an anyone else in the </w:t>
      </w:r>
      <w:r w:rsidR="00352C09" w:rsidRPr="00F921B5">
        <w:rPr>
          <w:rFonts w:cs="Times New Roman"/>
          <w:color w:val="000000" w:themeColor="text1"/>
          <w:szCs w:val="24"/>
        </w:rPr>
        <w:t>society</w:t>
      </w:r>
      <w:r w:rsidR="00AA007A" w:rsidRPr="00F921B5">
        <w:rPr>
          <w:rFonts w:cs="Times New Roman"/>
          <w:color w:val="000000" w:themeColor="text1"/>
          <w:szCs w:val="24"/>
        </w:rPr>
        <w:t xml:space="preserve"> </w:t>
      </w:r>
      <w:r w:rsidR="00352C09" w:rsidRPr="00F921B5">
        <w:rPr>
          <w:rFonts w:cs="Times New Roman"/>
          <w:color w:val="000000" w:themeColor="text1"/>
          <w:szCs w:val="24"/>
        </w:rPr>
        <w:t xml:space="preserve">or her own family. The subject Asma, has </w:t>
      </w:r>
      <w:r w:rsidR="003D0725" w:rsidRPr="00F921B5">
        <w:rPr>
          <w:rFonts w:cs="Times New Roman"/>
          <w:color w:val="000000" w:themeColor="text1"/>
          <w:szCs w:val="24"/>
        </w:rPr>
        <w:t xml:space="preserve">herself </w:t>
      </w:r>
      <w:r w:rsidR="007025B3" w:rsidRPr="00F921B5">
        <w:rPr>
          <w:rFonts w:cs="Times New Roman"/>
          <w:color w:val="000000" w:themeColor="text1"/>
          <w:szCs w:val="24"/>
        </w:rPr>
        <w:t xml:space="preserve">confessed that she feels comfortable </w:t>
      </w:r>
      <w:r w:rsidR="00BD2494" w:rsidRPr="00F921B5">
        <w:rPr>
          <w:rFonts w:cs="Times New Roman"/>
          <w:color w:val="000000" w:themeColor="text1"/>
          <w:szCs w:val="24"/>
        </w:rPr>
        <w:t>with</w:t>
      </w:r>
      <w:r w:rsidR="002C6A54" w:rsidRPr="00F921B5">
        <w:rPr>
          <w:rFonts w:cs="Times New Roman"/>
          <w:color w:val="000000" w:themeColor="text1"/>
          <w:szCs w:val="24"/>
        </w:rPr>
        <w:t xml:space="preserve"> her Aunt Laila, who lives in Melbourne. </w:t>
      </w:r>
      <w:r w:rsidR="00A34090" w:rsidRPr="00F921B5">
        <w:rPr>
          <w:rFonts w:cs="Times New Roman"/>
          <w:color w:val="000000" w:themeColor="text1"/>
          <w:szCs w:val="24"/>
        </w:rPr>
        <w:t>It seems like her aunt and Asma share a very close</w:t>
      </w:r>
      <w:r w:rsidR="007D3314" w:rsidRPr="00F921B5">
        <w:rPr>
          <w:rFonts w:cs="Times New Roman"/>
          <w:color w:val="000000" w:themeColor="text1"/>
          <w:szCs w:val="24"/>
        </w:rPr>
        <w:t xml:space="preserve"> bond, which may be due to the reason that </w:t>
      </w:r>
      <w:r w:rsidR="00154C4D" w:rsidRPr="00F921B5">
        <w:rPr>
          <w:rFonts w:cs="Times New Roman"/>
          <w:color w:val="000000" w:themeColor="text1"/>
          <w:szCs w:val="24"/>
        </w:rPr>
        <w:t xml:space="preserve">there is a very less age difference between both two. </w:t>
      </w:r>
      <w:r w:rsidR="003E22FC" w:rsidRPr="00F921B5">
        <w:rPr>
          <w:rFonts w:cs="Times New Roman"/>
          <w:color w:val="000000" w:themeColor="text1"/>
          <w:szCs w:val="24"/>
        </w:rPr>
        <w:t xml:space="preserve">The same conditions </w:t>
      </w:r>
      <w:r w:rsidR="00BD2494" w:rsidRPr="00F921B5">
        <w:rPr>
          <w:rFonts w:cs="Times New Roman"/>
          <w:color w:val="000000" w:themeColor="text1"/>
          <w:szCs w:val="24"/>
        </w:rPr>
        <w:t>will</w:t>
      </w:r>
      <w:r w:rsidR="003E22FC" w:rsidRPr="00F921B5">
        <w:rPr>
          <w:rFonts w:cs="Times New Roman"/>
          <w:color w:val="000000" w:themeColor="text1"/>
          <w:szCs w:val="24"/>
        </w:rPr>
        <w:t xml:space="preserve"> imply in the case of </w:t>
      </w:r>
      <w:r w:rsidR="00EC6F15" w:rsidRPr="00F921B5">
        <w:rPr>
          <w:rFonts w:cs="Times New Roman"/>
          <w:color w:val="000000" w:themeColor="text1"/>
          <w:szCs w:val="24"/>
        </w:rPr>
        <w:t xml:space="preserve">a Youth Worker and the </w:t>
      </w:r>
      <w:r w:rsidR="007D43DA" w:rsidRPr="00F921B5">
        <w:rPr>
          <w:rFonts w:cs="Times New Roman"/>
          <w:color w:val="000000" w:themeColor="text1"/>
          <w:szCs w:val="24"/>
        </w:rPr>
        <w:t xml:space="preserve">subject. </w:t>
      </w:r>
    </w:p>
    <w:p w:rsidR="008D2D86" w:rsidRPr="00F921B5" w:rsidRDefault="00B65722" w:rsidP="00755B57">
      <w:pPr>
        <w:spacing w:after="0" w:line="480" w:lineRule="auto"/>
        <w:ind w:left="720" w:firstLine="720"/>
        <w:rPr>
          <w:rFonts w:cs="Times New Roman"/>
          <w:color w:val="000000" w:themeColor="text1"/>
          <w:szCs w:val="24"/>
        </w:rPr>
      </w:pPr>
      <w:r w:rsidRPr="00F921B5">
        <w:rPr>
          <w:rFonts w:cs="Times New Roman"/>
          <w:color w:val="000000" w:themeColor="text1"/>
          <w:szCs w:val="24"/>
        </w:rPr>
        <w:t xml:space="preserve">In addition to this, it would be much </w:t>
      </w:r>
      <w:r w:rsidR="00BD2494" w:rsidRPr="00F921B5">
        <w:rPr>
          <w:rFonts w:cs="Times New Roman"/>
          <w:color w:val="000000" w:themeColor="text1"/>
          <w:szCs w:val="24"/>
        </w:rPr>
        <w:t>easier</w:t>
      </w:r>
      <w:r w:rsidRPr="00F921B5">
        <w:rPr>
          <w:rFonts w:cs="Times New Roman"/>
          <w:color w:val="000000" w:themeColor="text1"/>
          <w:szCs w:val="24"/>
        </w:rPr>
        <w:t xml:space="preserve"> </w:t>
      </w:r>
      <w:r w:rsidR="00BD2494" w:rsidRPr="00F921B5">
        <w:rPr>
          <w:rFonts w:cs="Times New Roman"/>
          <w:color w:val="000000" w:themeColor="text1"/>
          <w:szCs w:val="24"/>
        </w:rPr>
        <w:t>for</w:t>
      </w:r>
      <w:r w:rsidRPr="00F921B5">
        <w:rPr>
          <w:rFonts w:cs="Times New Roman"/>
          <w:color w:val="000000" w:themeColor="text1"/>
          <w:szCs w:val="24"/>
        </w:rPr>
        <w:t xml:space="preserve"> the </w:t>
      </w:r>
      <w:r w:rsidR="00BD2494" w:rsidRPr="00F921B5">
        <w:rPr>
          <w:rFonts w:cs="Times New Roman"/>
          <w:color w:val="000000" w:themeColor="text1"/>
          <w:szCs w:val="24"/>
        </w:rPr>
        <w:t>Youth</w:t>
      </w:r>
      <w:r w:rsidRPr="00F921B5">
        <w:rPr>
          <w:rFonts w:cs="Times New Roman"/>
          <w:color w:val="000000" w:themeColor="text1"/>
          <w:szCs w:val="24"/>
        </w:rPr>
        <w:t xml:space="preserve"> Worker to build up the trust of the subject, Asma, </w:t>
      </w:r>
      <w:r w:rsidR="00296F9E" w:rsidRPr="00F921B5">
        <w:rPr>
          <w:rFonts w:cs="Times New Roman"/>
          <w:color w:val="000000" w:themeColor="text1"/>
          <w:szCs w:val="24"/>
        </w:rPr>
        <w:t>for</w:t>
      </w:r>
      <w:r w:rsidRPr="00F921B5">
        <w:rPr>
          <w:rFonts w:cs="Times New Roman"/>
          <w:color w:val="000000" w:themeColor="text1"/>
          <w:szCs w:val="24"/>
        </w:rPr>
        <w:t xml:space="preserve"> the same reason that it </w:t>
      </w:r>
      <w:r w:rsidR="00BD2494" w:rsidRPr="00F921B5">
        <w:rPr>
          <w:rFonts w:cs="Times New Roman"/>
          <w:color w:val="000000" w:themeColor="text1"/>
          <w:szCs w:val="24"/>
        </w:rPr>
        <w:t>is</w:t>
      </w:r>
      <w:r w:rsidRPr="00F921B5">
        <w:rPr>
          <w:rFonts w:cs="Times New Roman"/>
          <w:color w:val="000000" w:themeColor="text1"/>
          <w:szCs w:val="24"/>
        </w:rPr>
        <w:t xml:space="preserve"> easier fo</w:t>
      </w:r>
      <w:r w:rsidR="00296F9E" w:rsidRPr="00F921B5">
        <w:rPr>
          <w:rFonts w:cs="Times New Roman"/>
          <w:color w:val="000000" w:themeColor="text1"/>
          <w:szCs w:val="24"/>
        </w:rPr>
        <w:t>r</w:t>
      </w:r>
      <w:r w:rsidRPr="00F921B5">
        <w:rPr>
          <w:rFonts w:cs="Times New Roman"/>
          <w:color w:val="000000" w:themeColor="text1"/>
          <w:szCs w:val="24"/>
        </w:rPr>
        <w:t xml:space="preserve"> the </w:t>
      </w:r>
      <w:r w:rsidR="00296F9E" w:rsidRPr="00F921B5">
        <w:rPr>
          <w:rFonts w:cs="Times New Roman"/>
          <w:color w:val="000000" w:themeColor="text1"/>
          <w:szCs w:val="24"/>
        </w:rPr>
        <w:t xml:space="preserve">youth worker to develop communication </w:t>
      </w:r>
      <w:r w:rsidR="000508B5" w:rsidRPr="00F921B5">
        <w:rPr>
          <w:rFonts w:cs="Times New Roman"/>
          <w:color w:val="000000" w:themeColor="text1"/>
          <w:szCs w:val="24"/>
        </w:rPr>
        <w:t xml:space="preserve">between each other. </w:t>
      </w:r>
      <w:r w:rsidR="00600CB1" w:rsidRPr="00F921B5">
        <w:rPr>
          <w:rFonts w:cs="Times New Roman"/>
          <w:color w:val="000000" w:themeColor="text1"/>
          <w:szCs w:val="24"/>
        </w:rPr>
        <w:t xml:space="preserve">The subject will feel comfortable while sharing her concerns with the youth or community worker as </w:t>
      </w:r>
      <w:r w:rsidR="00662628" w:rsidRPr="00F921B5">
        <w:rPr>
          <w:rFonts w:cs="Times New Roman"/>
          <w:color w:val="000000" w:themeColor="text1"/>
          <w:szCs w:val="24"/>
        </w:rPr>
        <w:t xml:space="preserve">she would have a perception that the youth worker can relate more to her issues as compared to her old parents. </w:t>
      </w:r>
      <w:r w:rsidR="00B10617" w:rsidRPr="00F921B5">
        <w:rPr>
          <w:rFonts w:cs="Times New Roman"/>
          <w:color w:val="000000" w:themeColor="text1"/>
          <w:szCs w:val="24"/>
        </w:rPr>
        <w:t xml:space="preserve">The youth worker can </w:t>
      </w:r>
      <w:r w:rsidR="00140597" w:rsidRPr="00F921B5">
        <w:rPr>
          <w:rFonts w:cs="Times New Roman"/>
          <w:color w:val="000000" w:themeColor="text1"/>
          <w:szCs w:val="24"/>
        </w:rPr>
        <w:t xml:space="preserve">supervise </w:t>
      </w:r>
      <w:r w:rsidR="00B10617" w:rsidRPr="00F921B5">
        <w:rPr>
          <w:rFonts w:cs="Times New Roman"/>
          <w:color w:val="000000" w:themeColor="text1"/>
          <w:szCs w:val="24"/>
        </w:rPr>
        <w:t xml:space="preserve">her like both a parent and a </w:t>
      </w:r>
      <w:r w:rsidR="00140597" w:rsidRPr="00F921B5">
        <w:rPr>
          <w:rFonts w:cs="Times New Roman"/>
          <w:color w:val="000000" w:themeColor="text1"/>
          <w:szCs w:val="24"/>
        </w:rPr>
        <w:t>friend</w:t>
      </w:r>
      <w:r w:rsidR="00B10617" w:rsidRPr="00F921B5">
        <w:rPr>
          <w:rFonts w:cs="Times New Roman"/>
          <w:color w:val="000000" w:themeColor="text1"/>
          <w:szCs w:val="24"/>
        </w:rPr>
        <w:t xml:space="preserve"> </w:t>
      </w:r>
      <w:r w:rsidR="00140597" w:rsidRPr="00F921B5">
        <w:rPr>
          <w:rFonts w:cs="Times New Roman"/>
          <w:color w:val="000000" w:themeColor="text1"/>
          <w:szCs w:val="24"/>
        </w:rPr>
        <w:t>and</w:t>
      </w:r>
      <w:r w:rsidR="00B10617" w:rsidRPr="00F921B5">
        <w:rPr>
          <w:rFonts w:cs="Times New Roman"/>
          <w:color w:val="000000" w:themeColor="text1"/>
          <w:szCs w:val="24"/>
        </w:rPr>
        <w:t xml:space="preserve"> can counsel her much friendlier </w:t>
      </w:r>
      <w:r w:rsidR="00140597" w:rsidRPr="00F921B5">
        <w:rPr>
          <w:rFonts w:cs="Times New Roman"/>
          <w:color w:val="000000" w:themeColor="text1"/>
          <w:szCs w:val="24"/>
        </w:rPr>
        <w:t>way</w:t>
      </w:r>
      <w:r w:rsidR="0021726A" w:rsidRPr="00F921B5">
        <w:rPr>
          <w:rFonts w:cs="Times New Roman"/>
          <w:color w:val="000000" w:themeColor="text1"/>
          <w:szCs w:val="24"/>
        </w:rPr>
        <w:t xml:space="preserve"> as compared to her parents. The worker can also </w:t>
      </w:r>
      <w:r w:rsidR="001864F6" w:rsidRPr="00F921B5">
        <w:rPr>
          <w:rFonts w:cs="Times New Roman"/>
          <w:color w:val="000000" w:themeColor="text1"/>
          <w:szCs w:val="24"/>
        </w:rPr>
        <w:t xml:space="preserve">use Section 13 of Children and Young People (Safety) Act of 2017 in his or her legal right </w:t>
      </w:r>
      <w:r w:rsidR="00BF2F66" w:rsidRPr="00F921B5">
        <w:rPr>
          <w:rFonts w:cs="Times New Roman"/>
          <w:color w:val="000000" w:themeColor="text1"/>
          <w:szCs w:val="24"/>
        </w:rPr>
        <w:t xml:space="preserve">in the case of emergency or </w:t>
      </w:r>
      <w:r w:rsidR="00234606" w:rsidRPr="00F921B5">
        <w:rPr>
          <w:rFonts w:cs="Times New Roman"/>
          <w:color w:val="000000" w:themeColor="text1"/>
          <w:szCs w:val="24"/>
        </w:rPr>
        <w:t xml:space="preserve">risky condition. </w:t>
      </w:r>
      <w:r w:rsidR="00644392" w:rsidRPr="00F921B5">
        <w:rPr>
          <w:rFonts w:cs="Times New Roman"/>
          <w:color w:val="000000" w:themeColor="text1"/>
          <w:szCs w:val="24"/>
        </w:rPr>
        <w:t xml:space="preserve">Hence, the Youth worker may emerge </w:t>
      </w:r>
      <w:r w:rsidR="006154D9" w:rsidRPr="00F921B5">
        <w:rPr>
          <w:rFonts w:cs="Times New Roman"/>
          <w:color w:val="000000" w:themeColor="text1"/>
          <w:szCs w:val="24"/>
        </w:rPr>
        <w:t xml:space="preserve">as a blessing or an angel for the </w:t>
      </w:r>
      <w:r w:rsidR="009C2F02" w:rsidRPr="00F921B5">
        <w:rPr>
          <w:rFonts w:cs="Times New Roman"/>
          <w:color w:val="000000" w:themeColor="text1"/>
          <w:szCs w:val="24"/>
        </w:rPr>
        <w:t xml:space="preserve">whole family. </w:t>
      </w:r>
    </w:p>
    <w:p w:rsidR="00E11DFD" w:rsidRPr="00F921B5" w:rsidRDefault="00E11DFD" w:rsidP="00755B57">
      <w:pPr>
        <w:spacing w:after="0" w:line="480" w:lineRule="auto"/>
        <w:ind w:left="720" w:firstLine="720"/>
        <w:rPr>
          <w:rFonts w:cs="Times New Roman"/>
          <w:color w:val="000000" w:themeColor="text1"/>
          <w:szCs w:val="24"/>
        </w:rPr>
      </w:pPr>
    </w:p>
    <w:p w:rsidR="00507A59" w:rsidRPr="00F921B5" w:rsidRDefault="00B65722" w:rsidP="00755B57">
      <w:pPr>
        <w:pStyle w:val="ListParagraph"/>
        <w:numPr>
          <w:ilvl w:val="0"/>
          <w:numId w:val="3"/>
        </w:numPr>
        <w:spacing w:after="0" w:line="480" w:lineRule="auto"/>
        <w:rPr>
          <w:rFonts w:cs="Times New Roman"/>
          <w:b/>
          <w:color w:val="000000" w:themeColor="text1"/>
          <w:szCs w:val="24"/>
        </w:rPr>
      </w:pPr>
      <w:r w:rsidRPr="00F921B5">
        <w:rPr>
          <w:rFonts w:cs="Times New Roman"/>
          <w:b/>
          <w:color w:val="000000" w:themeColor="text1"/>
          <w:szCs w:val="24"/>
        </w:rPr>
        <w:t>Parenting Support Caseworker (5</w:t>
      </w:r>
      <w:r w:rsidR="00D74C38" w:rsidRPr="00F921B5">
        <w:rPr>
          <w:rFonts w:cs="Times New Roman"/>
          <w:b/>
          <w:color w:val="000000" w:themeColor="text1"/>
          <w:szCs w:val="24"/>
        </w:rPr>
        <w:t>28</w:t>
      </w:r>
      <w:r w:rsidRPr="00F921B5">
        <w:rPr>
          <w:rFonts w:cs="Times New Roman"/>
          <w:b/>
          <w:color w:val="000000" w:themeColor="text1"/>
          <w:szCs w:val="24"/>
        </w:rPr>
        <w:t>)</w:t>
      </w:r>
    </w:p>
    <w:p w:rsidR="00507A59"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lastRenderedPageBreak/>
        <w:t>The role of a Parenting Support</w:t>
      </w:r>
      <w:r w:rsidR="00BD2494" w:rsidRPr="00F921B5">
        <w:rPr>
          <w:rFonts w:cs="Times New Roman"/>
          <w:color w:val="000000" w:themeColor="text1"/>
          <w:szCs w:val="24"/>
        </w:rPr>
        <w:t xml:space="preserve"> Caseworker is the most important part of thi</w:t>
      </w:r>
      <w:r w:rsidRPr="00F921B5">
        <w:rPr>
          <w:rFonts w:cs="Times New Roman"/>
          <w:color w:val="000000" w:themeColor="text1"/>
          <w:szCs w:val="24"/>
        </w:rPr>
        <w:t>s</w:t>
      </w:r>
      <w:r w:rsidR="00BD2494" w:rsidRPr="00F921B5">
        <w:rPr>
          <w:rFonts w:cs="Times New Roman"/>
          <w:color w:val="000000" w:themeColor="text1"/>
          <w:szCs w:val="24"/>
        </w:rPr>
        <w:t xml:space="preserve"> whole case after the </w:t>
      </w:r>
      <w:r w:rsidR="00A839C6" w:rsidRPr="00F921B5">
        <w:rPr>
          <w:rFonts w:cs="Times New Roman"/>
          <w:color w:val="000000" w:themeColor="text1"/>
          <w:szCs w:val="24"/>
        </w:rPr>
        <w:t>Youth W</w:t>
      </w:r>
      <w:r w:rsidRPr="00F921B5">
        <w:rPr>
          <w:rFonts w:cs="Times New Roman"/>
          <w:color w:val="000000" w:themeColor="text1"/>
          <w:szCs w:val="24"/>
        </w:rPr>
        <w:t xml:space="preserve">orker. As it has been observed that </w:t>
      </w:r>
      <w:r w:rsidR="00A839C6" w:rsidRPr="00F921B5">
        <w:rPr>
          <w:rFonts w:cs="Times New Roman"/>
          <w:color w:val="000000" w:themeColor="text1"/>
          <w:szCs w:val="24"/>
        </w:rPr>
        <w:t xml:space="preserve">the deviant </w:t>
      </w:r>
      <w:r w:rsidR="000650C9" w:rsidRPr="00F921B5">
        <w:rPr>
          <w:rFonts w:cs="Times New Roman"/>
          <w:color w:val="000000" w:themeColor="text1"/>
          <w:szCs w:val="24"/>
        </w:rPr>
        <w:t>behaviour</w:t>
      </w:r>
      <w:r w:rsidR="00A839C6" w:rsidRPr="00F921B5">
        <w:rPr>
          <w:rFonts w:cs="Times New Roman"/>
          <w:color w:val="000000" w:themeColor="text1"/>
          <w:szCs w:val="24"/>
        </w:rPr>
        <w:t xml:space="preserve"> of the main subject, Asma, is </w:t>
      </w:r>
      <w:r w:rsidR="00FF5352" w:rsidRPr="00F921B5">
        <w:rPr>
          <w:rFonts w:cs="Times New Roman"/>
          <w:color w:val="000000" w:themeColor="text1"/>
          <w:szCs w:val="24"/>
        </w:rPr>
        <w:t>the</w:t>
      </w:r>
      <w:r w:rsidR="007E59F0" w:rsidRPr="00F921B5">
        <w:rPr>
          <w:rFonts w:cs="Times New Roman"/>
          <w:color w:val="000000" w:themeColor="text1"/>
          <w:szCs w:val="24"/>
        </w:rPr>
        <w:t xml:space="preserve"> result of long term decision</w:t>
      </w:r>
      <w:r w:rsidR="00FF5352" w:rsidRPr="00F921B5">
        <w:rPr>
          <w:rFonts w:cs="Times New Roman"/>
          <w:color w:val="000000" w:themeColor="text1"/>
          <w:szCs w:val="24"/>
        </w:rPr>
        <w:t>s</w:t>
      </w:r>
      <w:r w:rsidR="007E59F0" w:rsidRPr="00F921B5">
        <w:rPr>
          <w:rFonts w:cs="Times New Roman"/>
          <w:color w:val="000000" w:themeColor="text1"/>
          <w:szCs w:val="24"/>
        </w:rPr>
        <w:t xml:space="preserve"> </w:t>
      </w:r>
      <w:r w:rsidR="00FF5352" w:rsidRPr="00F921B5">
        <w:rPr>
          <w:rFonts w:cs="Times New Roman"/>
          <w:color w:val="000000" w:themeColor="text1"/>
          <w:szCs w:val="24"/>
        </w:rPr>
        <w:t xml:space="preserve">of the </w:t>
      </w:r>
      <w:r w:rsidR="007E59F0" w:rsidRPr="00F921B5">
        <w:rPr>
          <w:rFonts w:cs="Times New Roman"/>
          <w:color w:val="000000" w:themeColor="text1"/>
          <w:szCs w:val="24"/>
        </w:rPr>
        <w:t>whole</w:t>
      </w:r>
      <w:r w:rsidR="00FF5352" w:rsidRPr="00F921B5">
        <w:rPr>
          <w:rFonts w:cs="Times New Roman"/>
          <w:color w:val="000000" w:themeColor="text1"/>
          <w:szCs w:val="24"/>
        </w:rPr>
        <w:t xml:space="preserve"> family. The aggression and anger built up in the </w:t>
      </w:r>
      <w:r w:rsidR="00CC76F2" w:rsidRPr="00F921B5">
        <w:rPr>
          <w:rFonts w:cs="Times New Roman"/>
          <w:color w:val="000000" w:themeColor="text1"/>
          <w:szCs w:val="24"/>
        </w:rPr>
        <w:t>teenager</w:t>
      </w:r>
      <w:r w:rsidR="00FF5352" w:rsidRPr="00F921B5">
        <w:rPr>
          <w:rFonts w:cs="Times New Roman"/>
          <w:color w:val="000000" w:themeColor="text1"/>
          <w:szCs w:val="24"/>
        </w:rPr>
        <w:t xml:space="preserve"> is not a one day but </w:t>
      </w:r>
      <w:r w:rsidR="008D6E05" w:rsidRPr="00F921B5">
        <w:rPr>
          <w:rFonts w:cs="Times New Roman"/>
          <w:color w:val="000000" w:themeColor="text1"/>
          <w:szCs w:val="24"/>
        </w:rPr>
        <w:t xml:space="preserve">a consequence of a series of events that have taken place over an extended period of time. </w:t>
      </w:r>
      <w:r w:rsidR="00CC76F2" w:rsidRPr="00F921B5">
        <w:rPr>
          <w:rFonts w:cs="Times New Roman"/>
          <w:color w:val="000000" w:themeColor="text1"/>
          <w:szCs w:val="24"/>
        </w:rPr>
        <w:t xml:space="preserve">A family support worker or a parenting support </w:t>
      </w:r>
      <w:r w:rsidR="007E59F0" w:rsidRPr="00F921B5">
        <w:rPr>
          <w:rFonts w:cs="Times New Roman"/>
          <w:color w:val="000000" w:themeColor="text1"/>
          <w:szCs w:val="24"/>
        </w:rPr>
        <w:t>c</w:t>
      </w:r>
      <w:r w:rsidR="00AD430D" w:rsidRPr="00F921B5">
        <w:rPr>
          <w:rFonts w:cs="Times New Roman"/>
          <w:color w:val="000000" w:themeColor="text1"/>
          <w:szCs w:val="24"/>
        </w:rPr>
        <w:t xml:space="preserve">aseworker can look into the details of </w:t>
      </w:r>
      <w:r w:rsidR="00942B6E" w:rsidRPr="00F921B5">
        <w:rPr>
          <w:rFonts w:cs="Times New Roman"/>
          <w:color w:val="000000" w:themeColor="text1"/>
          <w:szCs w:val="24"/>
        </w:rPr>
        <w:t xml:space="preserve">all these </w:t>
      </w:r>
      <w:r w:rsidR="007E59F0" w:rsidRPr="00F921B5">
        <w:rPr>
          <w:rFonts w:cs="Times New Roman"/>
          <w:color w:val="000000" w:themeColor="text1"/>
          <w:szCs w:val="24"/>
        </w:rPr>
        <w:t>events</w:t>
      </w:r>
      <w:r w:rsidR="00942B6E" w:rsidRPr="00F921B5">
        <w:rPr>
          <w:rFonts w:cs="Times New Roman"/>
          <w:color w:val="000000" w:themeColor="text1"/>
          <w:szCs w:val="24"/>
        </w:rPr>
        <w:t xml:space="preserve"> and can </w:t>
      </w:r>
      <w:r w:rsidR="003C3C77" w:rsidRPr="00F921B5">
        <w:rPr>
          <w:rFonts w:cs="Times New Roman"/>
          <w:color w:val="000000" w:themeColor="text1"/>
          <w:szCs w:val="24"/>
        </w:rPr>
        <w:t xml:space="preserve">build a better approach to </w:t>
      </w:r>
      <w:r w:rsidR="007E59F0" w:rsidRPr="00F921B5">
        <w:rPr>
          <w:rFonts w:cs="Times New Roman"/>
          <w:color w:val="000000" w:themeColor="text1"/>
          <w:szCs w:val="24"/>
        </w:rPr>
        <w:t xml:space="preserve">resolve the issues of Younis family. </w:t>
      </w:r>
    </w:p>
    <w:p w:rsidR="00494E0F"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t>The parenting support coworker can conduct counselling sessions with the whole famil</w:t>
      </w:r>
      <w:r w:rsidR="00A52FF6" w:rsidRPr="00F921B5">
        <w:rPr>
          <w:rFonts w:cs="Times New Roman"/>
          <w:color w:val="000000" w:themeColor="text1"/>
          <w:szCs w:val="24"/>
        </w:rPr>
        <w:t>y in a combined form or separately w</w:t>
      </w:r>
      <w:r w:rsidR="000367E9" w:rsidRPr="00F921B5">
        <w:rPr>
          <w:rFonts w:cs="Times New Roman"/>
          <w:color w:val="000000" w:themeColor="text1"/>
          <w:szCs w:val="24"/>
        </w:rPr>
        <w:t xml:space="preserve">ith each member of the family. These sessions need to be specially conducted with the </w:t>
      </w:r>
      <w:r w:rsidR="00763DE9" w:rsidRPr="00F921B5">
        <w:rPr>
          <w:rFonts w:cs="Times New Roman"/>
          <w:color w:val="000000" w:themeColor="text1"/>
          <w:szCs w:val="24"/>
        </w:rPr>
        <w:t>elders</w:t>
      </w:r>
      <w:r w:rsidR="000367E9" w:rsidRPr="00F921B5">
        <w:rPr>
          <w:rFonts w:cs="Times New Roman"/>
          <w:color w:val="000000" w:themeColor="text1"/>
          <w:szCs w:val="24"/>
        </w:rPr>
        <w:t xml:space="preserve"> of the family, i.e, Mr and Mrs Mohammad Younis or Mohammad and Benazir (as mentioned in the case study)</w:t>
      </w:r>
      <w:r w:rsidR="0014307C" w:rsidRPr="00F921B5">
        <w:rPr>
          <w:rFonts w:cs="Times New Roman"/>
          <w:color w:val="000000" w:themeColor="text1"/>
          <w:szCs w:val="24"/>
        </w:rPr>
        <w:t xml:space="preserve">. </w:t>
      </w:r>
      <w:r w:rsidR="00763DE9" w:rsidRPr="00F921B5">
        <w:rPr>
          <w:rFonts w:cs="Times New Roman"/>
          <w:color w:val="000000" w:themeColor="text1"/>
          <w:szCs w:val="24"/>
        </w:rPr>
        <w:t xml:space="preserve">The eldest member of the family, Mr Mohammad Younis is a 40 years old man, who hails from a Muslim family, born and bred in Pakistan. He moved from </w:t>
      </w:r>
      <w:r w:rsidR="00747FEB" w:rsidRPr="00F921B5">
        <w:rPr>
          <w:rFonts w:cs="Times New Roman"/>
          <w:color w:val="000000" w:themeColor="text1"/>
          <w:szCs w:val="24"/>
        </w:rPr>
        <w:t>Pakistan</w:t>
      </w:r>
      <w:r w:rsidR="00763DE9" w:rsidRPr="00F921B5">
        <w:rPr>
          <w:rFonts w:cs="Times New Roman"/>
          <w:color w:val="000000" w:themeColor="text1"/>
          <w:szCs w:val="24"/>
        </w:rPr>
        <w:t xml:space="preserve"> to Australia at a very young age and settled his business here. He married Benazir when she was only 17 years old. </w:t>
      </w:r>
      <w:r w:rsidR="009E063E" w:rsidRPr="00F921B5">
        <w:rPr>
          <w:rFonts w:cs="Times New Roman"/>
          <w:color w:val="000000" w:themeColor="text1"/>
          <w:szCs w:val="24"/>
        </w:rPr>
        <w:t xml:space="preserve">They raised their family consisting of 4 children. Asma is their eldest child who is 14 years old, then comes Waseem who is 13 years old, Badriya comes next who </w:t>
      </w:r>
      <w:r w:rsidR="00C51229" w:rsidRPr="00F921B5">
        <w:rPr>
          <w:rFonts w:cs="Times New Roman"/>
          <w:color w:val="000000" w:themeColor="text1"/>
          <w:szCs w:val="24"/>
        </w:rPr>
        <w:t xml:space="preserve">is 10 years old and then </w:t>
      </w:r>
      <w:r w:rsidR="00074D77" w:rsidRPr="00F921B5">
        <w:rPr>
          <w:rFonts w:cs="Times New Roman"/>
          <w:color w:val="000000" w:themeColor="text1"/>
          <w:szCs w:val="24"/>
        </w:rPr>
        <w:t xml:space="preserve">the youngest child is </w:t>
      </w:r>
      <w:r w:rsidR="0093105F" w:rsidRPr="00F921B5">
        <w:rPr>
          <w:rFonts w:cs="Times New Roman"/>
          <w:color w:val="000000" w:themeColor="text1"/>
          <w:szCs w:val="24"/>
        </w:rPr>
        <w:t>Mawra who is four years old.</w:t>
      </w:r>
      <w:r w:rsidR="00B93FF8" w:rsidRPr="00F921B5">
        <w:rPr>
          <w:rFonts w:cs="Times New Roman"/>
          <w:color w:val="000000" w:themeColor="text1"/>
          <w:szCs w:val="24"/>
        </w:rPr>
        <w:t xml:space="preserve"> Mr Mohammad does not take an</w:t>
      </w:r>
      <w:r w:rsidR="005A6F49" w:rsidRPr="00F921B5">
        <w:rPr>
          <w:rFonts w:cs="Times New Roman"/>
          <w:color w:val="000000" w:themeColor="text1"/>
          <w:szCs w:val="24"/>
        </w:rPr>
        <w:t xml:space="preserve">y interest in the household matters and </w:t>
      </w:r>
      <w:r w:rsidR="008154AD" w:rsidRPr="00F921B5">
        <w:rPr>
          <w:rFonts w:cs="Times New Roman"/>
          <w:color w:val="000000" w:themeColor="text1"/>
          <w:szCs w:val="24"/>
        </w:rPr>
        <w:t>remains busy in his business matters.</w:t>
      </w:r>
      <w:r w:rsidR="009E063E" w:rsidRPr="00F921B5">
        <w:rPr>
          <w:rFonts w:cs="Times New Roman"/>
          <w:color w:val="000000" w:themeColor="text1"/>
          <w:szCs w:val="24"/>
        </w:rPr>
        <w:t xml:space="preserve"> </w:t>
      </w:r>
      <w:r w:rsidR="009A7E81" w:rsidRPr="00F921B5">
        <w:rPr>
          <w:rFonts w:cs="Times New Roman"/>
          <w:color w:val="000000" w:themeColor="text1"/>
          <w:szCs w:val="24"/>
        </w:rPr>
        <w:t>Mr Mohammad needs to be counselled in this respect that</w:t>
      </w:r>
      <w:r w:rsidR="006667B3" w:rsidRPr="00F921B5">
        <w:rPr>
          <w:rFonts w:cs="Times New Roman"/>
          <w:color w:val="000000" w:themeColor="text1"/>
          <w:szCs w:val="24"/>
        </w:rPr>
        <w:t xml:space="preserve"> he should give proper time to his family so that he may know about the problems and issues going in the family. </w:t>
      </w:r>
      <w:r w:rsidR="00F32EF2" w:rsidRPr="00F921B5">
        <w:rPr>
          <w:rFonts w:cs="Times New Roman"/>
          <w:color w:val="000000" w:themeColor="text1"/>
          <w:szCs w:val="24"/>
        </w:rPr>
        <w:t xml:space="preserve">His participation in family matters would boost up the morale of the family and the children </w:t>
      </w:r>
      <w:r w:rsidR="00506D1C" w:rsidRPr="00F921B5">
        <w:rPr>
          <w:rFonts w:cs="Times New Roman"/>
          <w:color w:val="000000" w:themeColor="text1"/>
          <w:szCs w:val="24"/>
        </w:rPr>
        <w:t xml:space="preserve">will feel more connected to their father. </w:t>
      </w:r>
      <w:r w:rsidR="009A7E81" w:rsidRPr="00F921B5">
        <w:rPr>
          <w:rFonts w:cs="Times New Roman"/>
          <w:color w:val="000000" w:themeColor="text1"/>
          <w:szCs w:val="24"/>
        </w:rPr>
        <w:t xml:space="preserve"> </w:t>
      </w:r>
    </w:p>
    <w:p w:rsidR="0014307C"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lastRenderedPageBreak/>
        <w:t xml:space="preserve">In addition to this, </w:t>
      </w:r>
      <w:r w:rsidR="009E063E" w:rsidRPr="00F921B5">
        <w:rPr>
          <w:rFonts w:cs="Times New Roman"/>
          <w:color w:val="000000" w:themeColor="text1"/>
          <w:szCs w:val="24"/>
        </w:rPr>
        <w:t>the</w:t>
      </w:r>
      <w:r w:rsidRPr="00F921B5">
        <w:rPr>
          <w:rFonts w:cs="Times New Roman"/>
          <w:color w:val="000000" w:themeColor="text1"/>
          <w:szCs w:val="24"/>
        </w:rPr>
        <w:t xml:space="preserve"> primary client or the main persona that needs to be approached by the parenting support cowork</w:t>
      </w:r>
      <w:r w:rsidRPr="00F921B5">
        <w:rPr>
          <w:rFonts w:cs="Times New Roman"/>
          <w:color w:val="000000" w:themeColor="text1"/>
          <w:szCs w:val="24"/>
        </w:rPr>
        <w:t xml:space="preserve">er is the female head of the family, Benazir Younis. </w:t>
      </w:r>
      <w:r w:rsidR="00767296" w:rsidRPr="00F921B5">
        <w:rPr>
          <w:rFonts w:cs="Times New Roman"/>
          <w:color w:val="000000" w:themeColor="text1"/>
          <w:szCs w:val="24"/>
        </w:rPr>
        <w:t>Ben</w:t>
      </w:r>
      <w:r w:rsidR="008154AD" w:rsidRPr="00F921B5">
        <w:rPr>
          <w:rFonts w:cs="Times New Roman"/>
          <w:color w:val="000000" w:themeColor="text1"/>
          <w:szCs w:val="24"/>
        </w:rPr>
        <w:t>azir is the mother of</w:t>
      </w:r>
      <w:r w:rsidR="00767296" w:rsidRPr="00F921B5">
        <w:rPr>
          <w:rFonts w:cs="Times New Roman"/>
          <w:color w:val="000000" w:themeColor="text1"/>
          <w:szCs w:val="24"/>
        </w:rPr>
        <w:t xml:space="preserve"> the 4 kids and she is the main caretaker of the </w:t>
      </w:r>
      <w:r w:rsidR="00D86A1C" w:rsidRPr="00F921B5">
        <w:rPr>
          <w:rFonts w:cs="Times New Roman"/>
          <w:color w:val="000000" w:themeColor="text1"/>
          <w:szCs w:val="24"/>
        </w:rPr>
        <w:t xml:space="preserve">whole family. </w:t>
      </w:r>
      <w:r w:rsidR="00BF29C5" w:rsidRPr="00F921B5">
        <w:rPr>
          <w:rFonts w:cs="Times New Roman"/>
          <w:color w:val="000000" w:themeColor="text1"/>
          <w:szCs w:val="24"/>
        </w:rPr>
        <w:t>Benazir</w:t>
      </w:r>
      <w:r w:rsidR="00D86A1C" w:rsidRPr="00F921B5">
        <w:rPr>
          <w:rFonts w:cs="Times New Roman"/>
          <w:color w:val="000000" w:themeColor="text1"/>
          <w:szCs w:val="24"/>
        </w:rPr>
        <w:t xml:space="preserve"> </w:t>
      </w:r>
      <w:r w:rsidR="003053AB" w:rsidRPr="00F921B5">
        <w:rPr>
          <w:rFonts w:cs="Times New Roman"/>
          <w:color w:val="000000" w:themeColor="text1"/>
          <w:szCs w:val="24"/>
        </w:rPr>
        <w:t xml:space="preserve">is a </w:t>
      </w:r>
      <w:r w:rsidR="00BF29C5" w:rsidRPr="00F921B5">
        <w:rPr>
          <w:rFonts w:cs="Times New Roman"/>
          <w:color w:val="000000" w:themeColor="text1"/>
          <w:szCs w:val="24"/>
        </w:rPr>
        <w:t>stay</w:t>
      </w:r>
      <w:r w:rsidR="003053AB" w:rsidRPr="00F921B5">
        <w:rPr>
          <w:rFonts w:cs="Times New Roman"/>
          <w:color w:val="000000" w:themeColor="text1"/>
          <w:szCs w:val="24"/>
        </w:rPr>
        <w:t xml:space="preserve"> at home mom and she takes</w:t>
      </w:r>
      <w:r w:rsidR="00A621F5" w:rsidRPr="00F921B5">
        <w:rPr>
          <w:rFonts w:cs="Times New Roman"/>
          <w:color w:val="000000" w:themeColor="text1"/>
          <w:szCs w:val="24"/>
        </w:rPr>
        <w:t xml:space="preserve"> care of the whole house as all the other family mem</w:t>
      </w:r>
      <w:r w:rsidR="0042114A" w:rsidRPr="00F921B5">
        <w:rPr>
          <w:rFonts w:cs="Times New Roman"/>
          <w:color w:val="000000" w:themeColor="text1"/>
          <w:szCs w:val="24"/>
        </w:rPr>
        <w:t>bers go</w:t>
      </w:r>
      <w:r w:rsidR="00A621F5" w:rsidRPr="00F921B5">
        <w:rPr>
          <w:rFonts w:cs="Times New Roman"/>
          <w:color w:val="000000" w:themeColor="text1"/>
          <w:szCs w:val="24"/>
        </w:rPr>
        <w:t xml:space="preserve"> out for </w:t>
      </w:r>
      <w:r w:rsidR="009E063E" w:rsidRPr="00F921B5">
        <w:rPr>
          <w:rFonts w:cs="Times New Roman"/>
          <w:color w:val="000000" w:themeColor="text1"/>
          <w:szCs w:val="24"/>
        </w:rPr>
        <w:t>business or educational p</w:t>
      </w:r>
      <w:r w:rsidR="00BF29C5" w:rsidRPr="00F921B5">
        <w:rPr>
          <w:rFonts w:cs="Times New Roman"/>
          <w:color w:val="000000" w:themeColor="text1"/>
          <w:szCs w:val="24"/>
        </w:rPr>
        <w:t xml:space="preserve">urposes. </w:t>
      </w:r>
      <w:r w:rsidR="009C1C0C" w:rsidRPr="00F921B5">
        <w:rPr>
          <w:rFonts w:cs="Times New Roman"/>
          <w:color w:val="000000" w:themeColor="text1"/>
          <w:szCs w:val="24"/>
        </w:rPr>
        <w:t>Mrs</w:t>
      </w:r>
      <w:r w:rsidR="007415F1" w:rsidRPr="00F921B5">
        <w:rPr>
          <w:rFonts w:cs="Times New Roman"/>
          <w:color w:val="000000" w:themeColor="text1"/>
          <w:szCs w:val="24"/>
        </w:rPr>
        <w:t xml:space="preserve"> Benazir Mohammad Youni</w:t>
      </w:r>
      <w:r w:rsidR="009C1C0C" w:rsidRPr="00F921B5">
        <w:rPr>
          <w:rFonts w:cs="Times New Roman"/>
          <w:color w:val="000000" w:themeColor="text1"/>
          <w:szCs w:val="24"/>
        </w:rPr>
        <w:t>s needs to be counselled in thi</w:t>
      </w:r>
      <w:r w:rsidR="007415F1" w:rsidRPr="00F921B5">
        <w:rPr>
          <w:rFonts w:cs="Times New Roman"/>
          <w:color w:val="000000" w:themeColor="text1"/>
          <w:szCs w:val="24"/>
        </w:rPr>
        <w:t xml:space="preserve">s respect that she does not take proper care of the diet of her children, which is why her daughter Badriya is getting overweight day by day. </w:t>
      </w:r>
      <w:r w:rsidR="002B7BE5" w:rsidRPr="00F921B5">
        <w:rPr>
          <w:rFonts w:cs="Times New Roman"/>
          <w:color w:val="000000" w:themeColor="text1"/>
          <w:szCs w:val="24"/>
        </w:rPr>
        <w:t xml:space="preserve">Her carelessness can be seen in the form of her meal that </w:t>
      </w:r>
      <w:r w:rsidR="00962F2C" w:rsidRPr="00F921B5">
        <w:rPr>
          <w:rFonts w:cs="Times New Roman"/>
          <w:color w:val="000000" w:themeColor="text1"/>
          <w:szCs w:val="24"/>
        </w:rPr>
        <w:t>she handed over to her kids B</w:t>
      </w:r>
      <w:r w:rsidR="009C1C0C" w:rsidRPr="00F921B5">
        <w:rPr>
          <w:rFonts w:cs="Times New Roman"/>
          <w:color w:val="000000" w:themeColor="text1"/>
          <w:szCs w:val="24"/>
        </w:rPr>
        <w:t xml:space="preserve">adriya and Mawra </w:t>
      </w:r>
      <w:r w:rsidR="00962F2C" w:rsidRPr="00F921B5">
        <w:rPr>
          <w:rFonts w:cs="Times New Roman"/>
          <w:color w:val="000000" w:themeColor="text1"/>
          <w:szCs w:val="24"/>
        </w:rPr>
        <w:t>when</w:t>
      </w:r>
      <w:r w:rsidR="009C1C0C" w:rsidRPr="00F921B5">
        <w:rPr>
          <w:rFonts w:cs="Times New Roman"/>
          <w:color w:val="000000" w:themeColor="text1"/>
          <w:szCs w:val="24"/>
        </w:rPr>
        <w:t xml:space="preserve"> the </w:t>
      </w:r>
      <w:r w:rsidR="00962F2C" w:rsidRPr="00F921B5">
        <w:rPr>
          <w:rFonts w:cs="Times New Roman"/>
          <w:color w:val="000000" w:themeColor="text1"/>
          <w:szCs w:val="24"/>
        </w:rPr>
        <w:t>social</w:t>
      </w:r>
      <w:r w:rsidR="009C1C0C" w:rsidRPr="00F921B5">
        <w:rPr>
          <w:rFonts w:cs="Times New Roman"/>
          <w:color w:val="000000" w:themeColor="text1"/>
          <w:szCs w:val="24"/>
        </w:rPr>
        <w:t xml:space="preserve"> worker visited their house. She handed a big back of chips and coke to </w:t>
      </w:r>
      <w:r w:rsidR="00064EC8" w:rsidRPr="00F921B5">
        <w:rPr>
          <w:rFonts w:cs="Times New Roman"/>
          <w:color w:val="000000" w:themeColor="text1"/>
          <w:szCs w:val="24"/>
        </w:rPr>
        <w:t>both</w:t>
      </w:r>
      <w:r w:rsidR="009C1C0C" w:rsidRPr="00F921B5">
        <w:rPr>
          <w:rFonts w:cs="Times New Roman"/>
          <w:color w:val="000000" w:themeColor="text1"/>
          <w:szCs w:val="24"/>
        </w:rPr>
        <w:t xml:space="preserve"> the kids so that they can stay away and not disturb them during the conversation. </w:t>
      </w:r>
      <w:r w:rsidR="001B520C" w:rsidRPr="00F921B5">
        <w:rPr>
          <w:rFonts w:cs="Times New Roman"/>
          <w:color w:val="000000" w:themeColor="text1"/>
          <w:szCs w:val="24"/>
        </w:rPr>
        <w:t>Moreover,</w:t>
      </w:r>
      <w:r w:rsidR="00962F2C" w:rsidRPr="00F921B5">
        <w:rPr>
          <w:rFonts w:cs="Times New Roman"/>
          <w:color w:val="000000" w:themeColor="text1"/>
          <w:szCs w:val="24"/>
        </w:rPr>
        <w:t xml:space="preserve"> both the </w:t>
      </w:r>
      <w:r w:rsidR="001B520C" w:rsidRPr="00F921B5">
        <w:rPr>
          <w:rFonts w:cs="Times New Roman"/>
          <w:color w:val="000000" w:themeColor="text1"/>
          <w:szCs w:val="24"/>
        </w:rPr>
        <w:t>parents</w:t>
      </w:r>
      <w:r w:rsidR="00962F2C" w:rsidRPr="00F921B5">
        <w:rPr>
          <w:rFonts w:cs="Times New Roman"/>
          <w:color w:val="000000" w:themeColor="text1"/>
          <w:szCs w:val="24"/>
        </w:rPr>
        <w:t xml:space="preserve"> need to be reminded that their eldest daughter, Asma is no longer a kid and </w:t>
      </w:r>
      <w:r w:rsidR="00FF6459" w:rsidRPr="00F921B5">
        <w:rPr>
          <w:rFonts w:cs="Times New Roman"/>
          <w:color w:val="000000" w:themeColor="text1"/>
          <w:szCs w:val="24"/>
        </w:rPr>
        <w:t>she needs to be treated in an appropriate way.</w:t>
      </w:r>
    </w:p>
    <w:p w:rsidR="00CC76F2" w:rsidRPr="00F921B5" w:rsidRDefault="00CC76F2" w:rsidP="00755B57">
      <w:pPr>
        <w:pStyle w:val="ListParagraph"/>
        <w:spacing w:after="0" w:line="480" w:lineRule="auto"/>
        <w:ind w:firstLine="720"/>
        <w:rPr>
          <w:rFonts w:cs="Times New Roman"/>
          <w:color w:val="000000" w:themeColor="text1"/>
          <w:szCs w:val="24"/>
        </w:rPr>
      </w:pPr>
    </w:p>
    <w:p w:rsidR="00507A59" w:rsidRPr="00F921B5" w:rsidRDefault="00507A59" w:rsidP="00755B57">
      <w:pPr>
        <w:pStyle w:val="ListParagraph"/>
        <w:spacing w:after="0" w:line="480" w:lineRule="auto"/>
        <w:ind w:left="1440"/>
        <w:rPr>
          <w:rFonts w:cs="Times New Roman"/>
          <w:color w:val="000000" w:themeColor="text1"/>
          <w:szCs w:val="24"/>
        </w:rPr>
      </w:pPr>
    </w:p>
    <w:p w:rsidR="00507A59" w:rsidRPr="00F921B5" w:rsidRDefault="00507A59" w:rsidP="00755B57">
      <w:pPr>
        <w:pStyle w:val="ListParagraph"/>
        <w:spacing w:after="0" w:line="480" w:lineRule="auto"/>
        <w:ind w:left="1440"/>
        <w:rPr>
          <w:rFonts w:cs="Times New Roman"/>
          <w:color w:val="000000" w:themeColor="text1"/>
          <w:szCs w:val="24"/>
        </w:rPr>
      </w:pPr>
    </w:p>
    <w:p w:rsidR="00885406" w:rsidRPr="00F921B5" w:rsidRDefault="00B65722" w:rsidP="00755B57">
      <w:pPr>
        <w:pStyle w:val="ListParagraph"/>
        <w:numPr>
          <w:ilvl w:val="0"/>
          <w:numId w:val="3"/>
        </w:numPr>
        <w:spacing w:after="0" w:line="480" w:lineRule="auto"/>
        <w:rPr>
          <w:rFonts w:cs="Times New Roman"/>
          <w:b/>
          <w:color w:val="000000" w:themeColor="text1"/>
          <w:szCs w:val="24"/>
        </w:rPr>
      </w:pPr>
      <w:r w:rsidRPr="00F921B5">
        <w:rPr>
          <w:rFonts w:cs="Times New Roman"/>
          <w:b/>
          <w:color w:val="000000" w:themeColor="text1"/>
          <w:szCs w:val="24"/>
        </w:rPr>
        <w:t>Welfare Officer (</w:t>
      </w:r>
      <w:r w:rsidR="0041599A" w:rsidRPr="00F921B5">
        <w:rPr>
          <w:rFonts w:cs="Times New Roman"/>
          <w:b/>
          <w:color w:val="000000" w:themeColor="text1"/>
          <w:szCs w:val="24"/>
        </w:rPr>
        <w:t>514</w:t>
      </w:r>
      <w:r w:rsidRPr="00F921B5">
        <w:rPr>
          <w:rFonts w:cs="Times New Roman"/>
          <w:b/>
          <w:color w:val="000000" w:themeColor="text1"/>
          <w:szCs w:val="24"/>
        </w:rPr>
        <w:t>)</w:t>
      </w:r>
    </w:p>
    <w:p w:rsidR="00D16750"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t xml:space="preserve">As explained earlier, a child welfare worker or </w:t>
      </w:r>
      <w:r w:rsidR="00122075" w:rsidRPr="00F921B5">
        <w:rPr>
          <w:rFonts w:cs="Times New Roman"/>
          <w:color w:val="000000" w:themeColor="text1"/>
          <w:szCs w:val="24"/>
        </w:rPr>
        <w:t>officer</w:t>
      </w:r>
      <w:r w:rsidR="00821BBA" w:rsidRPr="00F921B5">
        <w:rPr>
          <w:rFonts w:cs="Times New Roman"/>
          <w:color w:val="000000" w:themeColor="text1"/>
          <w:szCs w:val="24"/>
        </w:rPr>
        <w:t xml:space="preserve"> is a </w:t>
      </w:r>
      <w:r w:rsidR="00122075" w:rsidRPr="00F921B5">
        <w:rPr>
          <w:rFonts w:cs="Times New Roman"/>
          <w:color w:val="000000" w:themeColor="text1"/>
          <w:szCs w:val="24"/>
        </w:rPr>
        <w:t>social</w:t>
      </w:r>
      <w:r w:rsidR="00821BBA" w:rsidRPr="00F921B5">
        <w:rPr>
          <w:rFonts w:cs="Times New Roman"/>
          <w:color w:val="000000" w:themeColor="text1"/>
          <w:szCs w:val="24"/>
        </w:rPr>
        <w:t xml:space="preserve"> worker that works in a community for the betterment and protection of the minors of that community. These welfare officers are mostly working with various kinds of </w:t>
      </w:r>
      <w:r w:rsidR="00122075" w:rsidRPr="00F921B5">
        <w:rPr>
          <w:rFonts w:cs="Times New Roman"/>
          <w:color w:val="000000" w:themeColor="text1"/>
          <w:szCs w:val="24"/>
        </w:rPr>
        <w:t xml:space="preserve">units and institutes in </w:t>
      </w:r>
      <w:r w:rsidR="006F2B11" w:rsidRPr="00F921B5">
        <w:rPr>
          <w:rFonts w:cs="Times New Roman"/>
          <w:color w:val="000000" w:themeColor="text1"/>
          <w:szCs w:val="24"/>
        </w:rPr>
        <w:t xml:space="preserve">the community so that children and minors in that community can be developed in them and they can do better in the fields of sports and education both. </w:t>
      </w:r>
      <w:r w:rsidR="00B5147F" w:rsidRPr="00F921B5">
        <w:rPr>
          <w:rFonts w:cs="Times New Roman"/>
          <w:color w:val="000000" w:themeColor="text1"/>
          <w:szCs w:val="24"/>
        </w:rPr>
        <w:t xml:space="preserve">The role of a welfare officer can also be seen clearly in this case study as the helper and well-wisher of the </w:t>
      </w:r>
      <w:r w:rsidRPr="00F921B5">
        <w:rPr>
          <w:rFonts w:cs="Times New Roman"/>
          <w:color w:val="000000" w:themeColor="text1"/>
          <w:szCs w:val="24"/>
        </w:rPr>
        <w:t>student and the children of the Younis family.</w:t>
      </w:r>
    </w:p>
    <w:p w:rsidR="00D16750"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lastRenderedPageBreak/>
        <w:t xml:space="preserve">This welfare </w:t>
      </w:r>
      <w:r w:rsidRPr="00F921B5">
        <w:rPr>
          <w:rFonts w:cs="Times New Roman"/>
          <w:color w:val="000000" w:themeColor="text1"/>
          <w:szCs w:val="24"/>
        </w:rPr>
        <w:t>officer has been employed at the school where these</w:t>
      </w:r>
      <w:r w:rsidR="00A7485C" w:rsidRPr="00F921B5">
        <w:rPr>
          <w:rFonts w:cs="Times New Roman"/>
          <w:color w:val="000000" w:themeColor="text1"/>
          <w:szCs w:val="24"/>
        </w:rPr>
        <w:t xml:space="preserve"> children study. The case of As</w:t>
      </w:r>
      <w:r w:rsidRPr="00F921B5">
        <w:rPr>
          <w:rFonts w:cs="Times New Roman"/>
          <w:color w:val="000000" w:themeColor="text1"/>
          <w:szCs w:val="24"/>
        </w:rPr>
        <w:t xml:space="preserve">ma was first </w:t>
      </w:r>
      <w:r w:rsidR="00A7485C" w:rsidRPr="00F921B5">
        <w:rPr>
          <w:rFonts w:cs="Times New Roman"/>
          <w:color w:val="000000" w:themeColor="text1"/>
          <w:szCs w:val="24"/>
        </w:rPr>
        <w:t>mentioned</w:t>
      </w:r>
      <w:r w:rsidRPr="00F921B5">
        <w:rPr>
          <w:rFonts w:cs="Times New Roman"/>
          <w:color w:val="000000" w:themeColor="text1"/>
          <w:szCs w:val="24"/>
        </w:rPr>
        <w:t xml:space="preserve"> by the </w:t>
      </w:r>
      <w:r w:rsidR="00A7485C" w:rsidRPr="00F921B5">
        <w:rPr>
          <w:rFonts w:cs="Times New Roman"/>
          <w:color w:val="000000" w:themeColor="text1"/>
          <w:szCs w:val="24"/>
        </w:rPr>
        <w:t>welfare</w:t>
      </w:r>
      <w:r w:rsidRPr="00F921B5">
        <w:rPr>
          <w:rFonts w:cs="Times New Roman"/>
          <w:color w:val="000000" w:themeColor="text1"/>
          <w:szCs w:val="24"/>
        </w:rPr>
        <w:t xml:space="preserve"> officer</w:t>
      </w:r>
      <w:r w:rsidR="00DF28B0" w:rsidRPr="00F921B5">
        <w:rPr>
          <w:rFonts w:cs="Times New Roman"/>
          <w:color w:val="000000" w:themeColor="text1"/>
          <w:szCs w:val="24"/>
        </w:rPr>
        <w:t xml:space="preserve">, </w:t>
      </w:r>
      <w:r w:rsidR="0033447E" w:rsidRPr="00F921B5">
        <w:rPr>
          <w:rFonts w:cs="Times New Roman"/>
          <w:color w:val="000000" w:themeColor="text1"/>
          <w:szCs w:val="24"/>
        </w:rPr>
        <w:t>Demi that</w:t>
      </w:r>
      <w:r w:rsidRPr="00F921B5">
        <w:rPr>
          <w:rFonts w:cs="Times New Roman"/>
          <w:color w:val="000000" w:themeColor="text1"/>
          <w:szCs w:val="24"/>
        </w:rPr>
        <w:t xml:space="preserve"> used to work in</w:t>
      </w:r>
      <w:r w:rsidR="00147CD7" w:rsidRPr="00F921B5">
        <w:rPr>
          <w:rFonts w:cs="Times New Roman"/>
          <w:color w:val="000000" w:themeColor="text1"/>
          <w:szCs w:val="24"/>
        </w:rPr>
        <w:t xml:space="preserve"> the schoo</w:t>
      </w:r>
      <w:r w:rsidR="00EB4F32" w:rsidRPr="00F921B5">
        <w:rPr>
          <w:rFonts w:cs="Times New Roman"/>
          <w:color w:val="000000" w:themeColor="text1"/>
          <w:szCs w:val="24"/>
        </w:rPr>
        <w:t>l</w:t>
      </w:r>
      <w:r w:rsidR="004F1810" w:rsidRPr="00F921B5">
        <w:rPr>
          <w:rFonts w:cs="Times New Roman"/>
          <w:color w:val="000000" w:themeColor="text1"/>
          <w:szCs w:val="24"/>
        </w:rPr>
        <w:t xml:space="preserve"> and secondary college</w:t>
      </w:r>
      <w:r w:rsidR="00EB4F32" w:rsidRPr="00F921B5">
        <w:rPr>
          <w:rFonts w:cs="Times New Roman"/>
          <w:color w:val="000000" w:themeColor="text1"/>
          <w:szCs w:val="24"/>
        </w:rPr>
        <w:t xml:space="preserve"> where the kids used to study in Melbourne. </w:t>
      </w:r>
      <w:r w:rsidR="00DF28B0" w:rsidRPr="00F921B5">
        <w:rPr>
          <w:rFonts w:cs="Times New Roman"/>
          <w:color w:val="000000" w:themeColor="text1"/>
          <w:szCs w:val="24"/>
        </w:rPr>
        <w:t xml:space="preserve">Demi informed the parents and the family that Asma's behaviour was </w:t>
      </w:r>
      <w:r w:rsidR="00A7485C" w:rsidRPr="00F921B5">
        <w:rPr>
          <w:rFonts w:cs="Times New Roman"/>
          <w:color w:val="000000" w:themeColor="text1"/>
          <w:szCs w:val="24"/>
        </w:rPr>
        <w:t>an</w:t>
      </w:r>
      <w:r w:rsidR="0033447E" w:rsidRPr="00F921B5">
        <w:rPr>
          <w:rFonts w:cs="Times New Roman"/>
          <w:color w:val="000000" w:themeColor="text1"/>
          <w:szCs w:val="24"/>
        </w:rPr>
        <w:t xml:space="preserve"> issue in the school and it had been creating in her academic record.</w:t>
      </w:r>
      <w:r w:rsidR="004F1810" w:rsidRPr="00F921B5">
        <w:rPr>
          <w:rFonts w:cs="Times New Roman"/>
          <w:color w:val="000000" w:themeColor="text1"/>
          <w:szCs w:val="24"/>
        </w:rPr>
        <w:t xml:space="preserve"> After checking multiple records, Demi informed the social worker that </w:t>
      </w:r>
      <w:r w:rsidR="009C1AEB" w:rsidRPr="00F921B5">
        <w:rPr>
          <w:rFonts w:cs="Times New Roman"/>
          <w:color w:val="000000" w:themeColor="text1"/>
          <w:szCs w:val="24"/>
        </w:rPr>
        <w:t xml:space="preserve">Asma had received detentions in the past due to her misbehaviour with the teachers and principal in the class. </w:t>
      </w:r>
      <w:r w:rsidR="00E5515E" w:rsidRPr="00F921B5">
        <w:rPr>
          <w:rFonts w:cs="Times New Roman"/>
          <w:color w:val="000000" w:themeColor="text1"/>
          <w:szCs w:val="24"/>
        </w:rPr>
        <w:t>In addition, there was an incident where she was found smoking in the schoolyard and there were issues her attendance as well.</w:t>
      </w:r>
    </w:p>
    <w:p w:rsidR="00A7485C"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t>Here a point is very noticeable that when first contacted, the we</w:t>
      </w:r>
      <w:r w:rsidRPr="00F921B5">
        <w:rPr>
          <w:rFonts w:cs="Times New Roman"/>
          <w:color w:val="000000" w:themeColor="text1"/>
          <w:szCs w:val="24"/>
        </w:rPr>
        <w:t xml:space="preserve">lfare </w:t>
      </w:r>
      <w:r w:rsidR="004F4C3E" w:rsidRPr="00F921B5">
        <w:rPr>
          <w:rFonts w:cs="Times New Roman"/>
          <w:color w:val="000000" w:themeColor="text1"/>
          <w:szCs w:val="24"/>
        </w:rPr>
        <w:t>coordinator</w:t>
      </w:r>
      <w:r w:rsidRPr="00F921B5">
        <w:rPr>
          <w:rFonts w:cs="Times New Roman"/>
          <w:color w:val="000000" w:themeColor="text1"/>
          <w:szCs w:val="24"/>
        </w:rPr>
        <w:t xml:space="preserve">, Demi did not know much about the </w:t>
      </w:r>
      <w:r w:rsidR="004F4C3E" w:rsidRPr="00F921B5">
        <w:rPr>
          <w:rFonts w:cs="Times New Roman"/>
          <w:color w:val="000000" w:themeColor="text1"/>
          <w:szCs w:val="24"/>
        </w:rPr>
        <w:t xml:space="preserve">individual students which meant that most of the times Asma did not involve in destructive order in at the school. </w:t>
      </w:r>
      <w:r w:rsidR="0042100E" w:rsidRPr="00F921B5">
        <w:rPr>
          <w:rFonts w:cs="Times New Roman"/>
          <w:color w:val="000000" w:themeColor="text1"/>
          <w:szCs w:val="24"/>
        </w:rPr>
        <w:t xml:space="preserve">Moreover, the other welfare officer at the </w:t>
      </w:r>
      <w:r w:rsidR="00311F03" w:rsidRPr="00F921B5">
        <w:rPr>
          <w:rFonts w:cs="Times New Roman"/>
          <w:color w:val="000000" w:themeColor="text1"/>
          <w:szCs w:val="24"/>
        </w:rPr>
        <w:t>pri</w:t>
      </w:r>
      <w:r w:rsidR="003F4E23" w:rsidRPr="00F921B5">
        <w:rPr>
          <w:rFonts w:cs="Times New Roman"/>
          <w:color w:val="000000" w:themeColor="text1"/>
          <w:szCs w:val="24"/>
        </w:rPr>
        <w:t>mary school where B</w:t>
      </w:r>
      <w:r w:rsidR="00311F03" w:rsidRPr="00F921B5">
        <w:rPr>
          <w:rFonts w:cs="Times New Roman"/>
          <w:color w:val="000000" w:themeColor="text1"/>
          <w:szCs w:val="24"/>
        </w:rPr>
        <w:t>adriya and Waseem</w:t>
      </w:r>
      <w:r w:rsidR="003F4E23" w:rsidRPr="00F921B5">
        <w:rPr>
          <w:rFonts w:cs="Times New Roman"/>
          <w:color w:val="000000" w:themeColor="text1"/>
          <w:szCs w:val="24"/>
        </w:rPr>
        <w:t xml:space="preserve"> study</w:t>
      </w:r>
      <w:proofErr w:type="gramStart"/>
      <w:r w:rsidR="003F4E23" w:rsidRPr="00F921B5">
        <w:rPr>
          <w:rFonts w:cs="Times New Roman"/>
          <w:color w:val="000000" w:themeColor="text1"/>
          <w:szCs w:val="24"/>
        </w:rPr>
        <w:t xml:space="preserve">, </w:t>
      </w:r>
      <w:r w:rsidR="00311F03" w:rsidRPr="00F921B5">
        <w:rPr>
          <w:rFonts w:cs="Times New Roman"/>
          <w:color w:val="000000" w:themeColor="text1"/>
          <w:szCs w:val="24"/>
        </w:rPr>
        <w:t xml:space="preserve"> </w:t>
      </w:r>
      <w:r w:rsidR="00162066" w:rsidRPr="00F921B5">
        <w:rPr>
          <w:rFonts w:cs="Times New Roman"/>
          <w:color w:val="000000" w:themeColor="text1"/>
          <w:szCs w:val="24"/>
        </w:rPr>
        <w:t>remained</w:t>
      </w:r>
      <w:proofErr w:type="gramEnd"/>
      <w:r w:rsidR="003F4E23" w:rsidRPr="00F921B5">
        <w:rPr>
          <w:rFonts w:cs="Times New Roman"/>
          <w:color w:val="000000" w:themeColor="text1"/>
          <w:szCs w:val="24"/>
        </w:rPr>
        <w:t xml:space="preserve"> constantly in contact with the Younis family and told that </w:t>
      </w:r>
      <w:r w:rsidR="00162066" w:rsidRPr="00F921B5">
        <w:rPr>
          <w:rFonts w:cs="Times New Roman"/>
          <w:color w:val="000000" w:themeColor="text1"/>
          <w:szCs w:val="24"/>
        </w:rPr>
        <w:t xml:space="preserve">she is very much concerned about the health of Bardriya. In fact, the welfare officer of the </w:t>
      </w:r>
      <w:r w:rsidR="009D4DAA" w:rsidRPr="00F921B5">
        <w:rPr>
          <w:rFonts w:cs="Times New Roman"/>
          <w:color w:val="000000" w:themeColor="text1"/>
          <w:szCs w:val="24"/>
        </w:rPr>
        <w:t xml:space="preserve">primary school is the same person who is the principal of the school, Mrs Gibbs. Mrs Gibbs tells the community worker that </w:t>
      </w:r>
      <w:r w:rsidR="008E49CA" w:rsidRPr="00F921B5">
        <w:rPr>
          <w:rFonts w:cs="Times New Roman"/>
          <w:color w:val="000000" w:themeColor="text1"/>
          <w:szCs w:val="24"/>
        </w:rPr>
        <w:t xml:space="preserve">she is worried about the </w:t>
      </w:r>
      <w:r w:rsidR="00562CAC" w:rsidRPr="00F921B5">
        <w:rPr>
          <w:rFonts w:cs="Times New Roman"/>
          <w:color w:val="000000" w:themeColor="text1"/>
          <w:szCs w:val="24"/>
        </w:rPr>
        <w:t xml:space="preserve">children of the Younis family. Badriya is an intelligent but slow child. She is gaining weight and on the border of obesity. </w:t>
      </w:r>
      <w:r w:rsidR="004210FB" w:rsidRPr="00F921B5">
        <w:rPr>
          <w:rFonts w:cs="Times New Roman"/>
          <w:color w:val="000000" w:themeColor="text1"/>
          <w:szCs w:val="24"/>
        </w:rPr>
        <w:t xml:space="preserve">She cannot participate in much of physical activities because of </w:t>
      </w:r>
      <w:r w:rsidR="00936103" w:rsidRPr="00F921B5">
        <w:rPr>
          <w:rFonts w:cs="Times New Roman"/>
          <w:color w:val="000000" w:themeColor="text1"/>
          <w:szCs w:val="24"/>
        </w:rPr>
        <w:t xml:space="preserve">her physical condition and students have started to tease her. </w:t>
      </w:r>
      <w:r w:rsidR="001A7B58" w:rsidRPr="00F921B5">
        <w:rPr>
          <w:rFonts w:cs="Times New Roman"/>
          <w:color w:val="000000" w:themeColor="text1"/>
          <w:szCs w:val="24"/>
        </w:rPr>
        <w:t xml:space="preserve">She has got no friends except one girl from another Pakistani family and that's </w:t>
      </w:r>
      <w:r w:rsidR="00F54D31" w:rsidRPr="00F921B5">
        <w:rPr>
          <w:rFonts w:cs="Times New Roman"/>
          <w:color w:val="000000" w:themeColor="text1"/>
          <w:szCs w:val="24"/>
        </w:rPr>
        <w:t>all</w:t>
      </w:r>
      <w:r w:rsidR="001A7B58" w:rsidRPr="00F921B5">
        <w:rPr>
          <w:rFonts w:cs="Times New Roman"/>
          <w:color w:val="000000" w:themeColor="text1"/>
          <w:szCs w:val="24"/>
        </w:rPr>
        <w:t xml:space="preserve">. </w:t>
      </w:r>
      <w:r w:rsidR="0003577C" w:rsidRPr="00F921B5">
        <w:rPr>
          <w:rFonts w:cs="Times New Roman"/>
          <w:color w:val="000000" w:themeColor="text1"/>
          <w:szCs w:val="24"/>
        </w:rPr>
        <w:t>About W</w:t>
      </w:r>
      <w:r w:rsidR="0089232F" w:rsidRPr="00F921B5">
        <w:rPr>
          <w:rFonts w:cs="Times New Roman"/>
          <w:color w:val="000000" w:themeColor="text1"/>
          <w:szCs w:val="24"/>
        </w:rPr>
        <w:t xml:space="preserve">aseem, she is quite relieved as he is an active child and a very good soccer player. </w:t>
      </w:r>
    </w:p>
    <w:p w:rsidR="00D74C38" w:rsidRPr="00F921B5" w:rsidRDefault="00B65722" w:rsidP="00755B57">
      <w:pPr>
        <w:pStyle w:val="ListParagraph"/>
        <w:spacing w:after="0" w:line="480" w:lineRule="auto"/>
        <w:ind w:firstLine="720"/>
        <w:rPr>
          <w:rFonts w:cs="Times New Roman"/>
          <w:color w:val="000000" w:themeColor="text1"/>
          <w:szCs w:val="24"/>
        </w:rPr>
      </w:pPr>
      <w:r w:rsidRPr="00F921B5">
        <w:rPr>
          <w:rFonts w:cs="Times New Roman"/>
          <w:color w:val="000000" w:themeColor="text1"/>
          <w:szCs w:val="24"/>
        </w:rPr>
        <w:lastRenderedPageBreak/>
        <w:t>With reference to</w:t>
      </w:r>
      <w:r w:rsidRPr="00F921B5">
        <w:rPr>
          <w:rFonts w:cs="Times New Roman"/>
          <w:color w:val="000000" w:themeColor="text1"/>
          <w:szCs w:val="24"/>
        </w:rPr>
        <w:t xml:space="preserve"> this case study, a welfare of</w:t>
      </w:r>
      <w:r w:rsidR="00A11E9E" w:rsidRPr="00F921B5">
        <w:rPr>
          <w:rFonts w:cs="Times New Roman"/>
          <w:color w:val="000000" w:themeColor="text1"/>
          <w:szCs w:val="24"/>
        </w:rPr>
        <w:t xml:space="preserve">ficer can be much useful in the resolution of the case of the troubled </w:t>
      </w:r>
      <w:r w:rsidR="00B95F31" w:rsidRPr="00F921B5">
        <w:rPr>
          <w:rFonts w:cs="Times New Roman"/>
          <w:color w:val="000000" w:themeColor="text1"/>
          <w:szCs w:val="24"/>
        </w:rPr>
        <w:t>child</w:t>
      </w:r>
      <w:r w:rsidR="00A11E9E" w:rsidRPr="00F921B5">
        <w:rPr>
          <w:rFonts w:cs="Times New Roman"/>
          <w:color w:val="000000" w:themeColor="text1"/>
          <w:szCs w:val="24"/>
        </w:rPr>
        <w:t xml:space="preserve">. </w:t>
      </w:r>
      <w:r w:rsidR="0098346E" w:rsidRPr="00F921B5">
        <w:rPr>
          <w:rFonts w:cs="Times New Roman"/>
          <w:color w:val="000000" w:themeColor="text1"/>
          <w:szCs w:val="24"/>
        </w:rPr>
        <w:t xml:space="preserve">The welfare officer can work in collaboration with the school administration and </w:t>
      </w:r>
      <w:r w:rsidR="001F4ABC" w:rsidRPr="00F921B5">
        <w:rPr>
          <w:rFonts w:cs="Times New Roman"/>
          <w:color w:val="000000" w:themeColor="text1"/>
          <w:szCs w:val="24"/>
        </w:rPr>
        <w:t xml:space="preserve">the family of the child </w:t>
      </w:r>
      <w:r w:rsidR="00962F2C" w:rsidRPr="00F921B5">
        <w:rPr>
          <w:rFonts w:cs="Times New Roman"/>
          <w:color w:val="000000" w:themeColor="text1"/>
          <w:szCs w:val="24"/>
        </w:rPr>
        <w:t>for</w:t>
      </w:r>
      <w:r w:rsidR="001F4ABC" w:rsidRPr="00F921B5">
        <w:rPr>
          <w:rFonts w:cs="Times New Roman"/>
          <w:color w:val="000000" w:themeColor="text1"/>
          <w:szCs w:val="24"/>
        </w:rPr>
        <w:t xml:space="preserve"> bringing </w:t>
      </w:r>
      <w:r w:rsidR="00B95F31" w:rsidRPr="00F921B5">
        <w:rPr>
          <w:rFonts w:cs="Times New Roman"/>
          <w:color w:val="000000" w:themeColor="text1"/>
          <w:szCs w:val="24"/>
        </w:rPr>
        <w:t>an improvement</w:t>
      </w:r>
      <w:r w:rsidR="001F4ABC" w:rsidRPr="00F921B5">
        <w:rPr>
          <w:rFonts w:cs="Times New Roman"/>
          <w:color w:val="000000" w:themeColor="text1"/>
          <w:szCs w:val="24"/>
        </w:rPr>
        <w:t xml:space="preserve"> in the behaviour of the student. The welfare officer can sit and conduct counselling sessions with </w:t>
      </w:r>
      <w:r w:rsidR="00AA328F" w:rsidRPr="00F921B5">
        <w:rPr>
          <w:rFonts w:cs="Times New Roman"/>
          <w:color w:val="000000" w:themeColor="text1"/>
          <w:szCs w:val="24"/>
        </w:rPr>
        <w:t xml:space="preserve">Asma to tell her the grave consequences of </w:t>
      </w:r>
      <w:r w:rsidR="00B95F31" w:rsidRPr="00F921B5">
        <w:rPr>
          <w:rFonts w:cs="Times New Roman"/>
          <w:color w:val="000000" w:themeColor="text1"/>
          <w:szCs w:val="24"/>
        </w:rPr>
        <w:t xml:space="preserve">her habits like drug usage and smoking. </w:t>
      </w:r>
      <w:r w:rsidR="006B3437" w:rsidRPr="00F921B5">
        <w:rPr>
          <w:rFonts w:cs="Times New Roman"/>
          <w:color w:val="000000" w:themeColor="text1"/>
          <w:szCs w:val="24"/>
        </w:rPr>
        <w:t xml:space="preserve">She can </w:t>
      </w:r>
      <w:r w:rsidR="00345CBC" w:rsidRPr="00F921B5">
        <w:rPr>
          <w:rFonts w:cs="Times New Roman"/>
          <w:color w:val="000000" w:themeColor="text1"/>
          <w:szCs w:val="24"/>
        </w:rPr>
        <w:t>also</w:t>
      </w:r>
      <w:r w:rsidR="006B3437" w:rsidRPr="00F921B5">
        <w:rPr>
          <w:rFonts w:cs="Times New Roman"/>
          <w:color w:val="000000" w:themeColor="text1"/>
          <w:szCs w:val="24"/>
        </w:rPr>
        <w:t xml:space="preserve"> communicate to her that </w:t>
      </w:r>
      <w:r w:rsidR="00F946B8" w:rsidRPr="00F921B5">
        <w:rPr>
          <w:rFonts w:cs="Times New Roman"/>
          <w:color w:val="000000" w:themeColor="text1"/>
          <w:szCs w:val="24"/>
        </w:rPr>
        <w:t xml:space="preserve">staying out late </w:t>
      </w:r>
      <w:r w:rsidR="00345CBC" w:rsidRPr="00F921B5">
        <w:rPr>
          <w:rFonts w:cs="Times New Roman"/>
          <w:color w:val="000000" w:themeColor="text1"/>
          <w:szCs w:val="24"/>
        </w:rPr>
        <w:t>would bring</w:t>
      </w:r>
      <w:r w:rsidR="00F946B8" w:rsidRPr="00F921B5">
        <w:rPr>
          <w:rFonts w:cs="Times New Roman"/>
          <w:color w:val="000000" w:themeColor="text1"/>
          <w:szCs w:val="24"/>
        </w:rPr>
        <w:t xml:space="preserve"> shame to her </w:t>
      </w:r>
      <w:r w:rsidR="00345CBC" w:rsidRPr="00F921B5">
        <w:rPr>
          <w:rFonts w:cs="Times New Roman"/>
          <w:color w:val="000000" w:themeColor="text1"/>
          <w:szCs w:val="24"/>
        </w:rPr>
        <w:t>reputation</w:t>
      </w:r>
      <w:r w:rsidR="00F946B8" w:rsidRPr="00F921B5">
        <w:rPr>
          <w:rFonts w:cs="Times New Roman"/>
          <w:color w:val="000000" w:themeColor="text1"/>
          <w:szCs w:val="24"/>
        </w:rPr>
        <w:t xml:space="preserve"> as well as </w:t>
      </w:r>
      <w:r w:rsidR="00345CBC" w:rsidRPr="00F921B5">
        <w:rPr>
          <w:rFonts w:cs="Times New Roman"/>
          <w:color w:val="000000" w:themeColor="text1"/>
          <w:szCs w:val="24"/>
        </w:rPr>
        <w:t xml:space="preserve">the reputation of her family. Moreover, her education </w:t>
      </w:r>
      <w:r w:rsidR="009B636E" w:rsidRPr="00F921B5">
        <w:rPr>
          <w:rFonts w:cs="Times New Roman"/>
          <w:color w:val="000000" w:themeColor="text1"/>
          <w:szCs w:val="24"/>
        </w:rPr>
        <w:t>is more important than anything.</w:t>
      </w:r>
    </w:p>
    <w:p w:rsidR="00D74C38" w:rsidRPr="00F921B5" w:rsidRDefault="00B65722" w:rsidP="00755B57">
      <w:pPr>
        <w:spacing w:after="0" w:line="480" w:lineRule="auto"/>
        <w:rPr>
          <w:rFonts w:cs="Times New Roman"/>
          <w:color w:val="000000" w:themeColor="text1"/>
          <w:szCs w:val="24"/>
        </w:rPr>
      </w:pPr>
      <w:r w:rsidRPr="00F921B5">
        <w:rPr>
          <w:rFonts w:cs="Times New Roman"/>
          <w:color w:val="000000" w:themeColor="text1"/>
          <w:szCs w:val="24"/>
        </w:rPr>
        <w:br w:type="page"/>
      </w:r>
    </w:p>
    <w:p w:rsidR="00D74C38" w:rsidRPr="00F921B5" w:rsidRDefault="00B65722" w:rsidP="00755B57">
      <w:pPr>
        <w:spacing w:after="0" w:line="480" w:lineRule="auto"/>
        <w:jc w:val="center"/>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lastRenderedPageBreak/>
        <w:t>Biopsychosocial Assessment</w:t>
      </w:r>
    </w:p>
    <w:p w:rsidR="00D74C38" w:rsidRPr="00F921B5" w:rsidRDefault="00B65722" w:rsidP="00755B57">
      <w:pPr>
        <w:spacing w:after="0" w:line="480" w:lineRule="auto"/>
        <w:jc w:val="center"/>
        <w:rPr>
          <w:rFonts w:cs="Times New Roman"/>
          <w:b/>
          <w:color w:val="000000" w:themeColor="text1"/>
          <w:szCs w:val="24"/>
        </w:rPr>
      </w:pPr>
      <w:r w:rsidRPr="00F921B5">
        <w:rPr>
          <w:rFonts w:eastAsia="Times New Roman" w:cs="Times New Roman"/>
          <w:b/>
          <w:bCs/>
          <w:color w:val="000000" w:themeColor="text1"/>
          <w:szCs w:val="24"/>
          <w:lang w:val="en-AU"/>
        </w:rPr>
        <w:t>(</w:t>
      </w:r>
      <w:r w:rsidRPr="00F921B5">
        <w:rPr>
          <w:rFonts w:cs="Times New Roman"/>
          <w:b/>
          <w:color w:val="000000" w:themeColor="text1"/>
          <w:szCs w:val="24"/>
        </w:rPr>
        <w:t>Inpatient Mental Health Worker)</w:t>
      </w:r>
    </w:p>
    <w:p w:rsidR="00A05001" w:rsidRPr="00F921B5" w:rsidRDefault="00A05001" w:rsidP="00755B57">
      <w:pPr>
        <w:spacing w:after="0" w:line="480" w:lineRule="auto"/>
        <w:jc w:val="center"/>
        <w:rPr>
          <w:rFonts w:eastAsia="Times New Roman" w:cs="Times New Roman"/>
          <w:b/>
          <w:bCs/>
          <w:color w:val="000000" w:themeColor="text1"/>
          <w:szCs w:val="24"/>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Client Details </w:t>
      </w:r>
      <w:r w:rsidRPr="00F921B5">
        <w:rPr>
          <w:rFonts w:eastAsia="Times New Roman" w:cs="Times New Roman"/>
          <w:bCs/>
          <w:color w:val="000000" w:themeColor="text1"/>
          <w:szCs w:val="24"/>
          <w:lang w:val="en-AU"/>
        </w:rPr>
        <w:t>(Name, address, phone number, date of birth)</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Asma Younis</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Date </w:t>
      </w:r>
      <w:r w:rsidRPr="00F921B5">
        <w:rPr>
          <w:rFonts w:eastAsia="Times New Roman" w:cs="Times New Roman"/>
          <w:b/>
          <w:bCs/>
          <w:color w:val="000000" w:themeColor="text1"/>
          <w:szCs w:val="24"/>
          <w:lang w:val="en-AU"/>
        </w:rPr>
        <w:t>of Birth:</w:t>
      </w:r>
      <w:r w:rsidRPr="00F921B5">
        <w:rPr>
          <w:rFonts w:eastAsia="Times New Roman" w:cs="Times New Roman"/>
          <w:bCs/>
          <w:color w:val="000000" w:themeColor="text1"/>
          <w:szCs w:val="24"/>
          <w:lang w:val="en-AU"/>
        </w:rPr>
        <w:t xml:space="preserve"> 2005</w:t>
      </w:r>
    </w:p>
    <w:p w:rsidR="00D74C38" w:rsidRPr="00F921B5" w:rsidRDefault="00D74C38" w:rsidP="00755B57">
      <w:pPr>
        <w:spacing w:after="0" w:line="480" w:lineRule="auto"/>
        <w:rPr>
          <w:rFonts w:eastAsia="Times New Roman" w:cs="Times New Roman"/>
          <w:b/>
          <w:bCs/>
          <w:color w:val="000000" w:themeColor="text1"/>
          <w:szCs w:val="24"/>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Referral Information </w:t>
      </w:r>
      <w:r w:rsidRPr="00F921B5">
        <w:rPr>
          <w:rFonts w:eastAsia="Times New Roman" w:cs="Times New Roman"/>
          <w:bCs/>
          <w:color w:val="000000" w:themeColor="text1"/>
          <w:szCs w:val="24"/>
          <w:lang w:val="en-AU"/>
        </w:rPr>
        <w:t>(Source of referral, reason for referral)</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Child First, Melbourne</w:t>
      </w:r>
    </w:p>
    <w:p w:rsidR="00D97C0E"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Reason for Referral: </w:t>
      </w:r>
      <w:r w:rsidRPr="00F921B5">
        <w:rPr>
          <w:rFonts w:eastAsia="Times New Roman" w:cs="Times New Roman"/>
          <w:bCs/>
          <w:color w:val="000000" w:themeColor="text1"/>
          <w:szCs w:val="24"/>
          <w:lang w:val="en-AU"/>
        </w:rPr>
        <w:t>The eldest child Asma’s deviant, rude and aggressive behaviour towards the family. The conflict between Asma and her father, Mohammad</w:t>
      </w:r>
      <w:r w:rsidRPr="00F921B5">
        <w:rPr>
          <w:rFonts w:eastAsia="Times New Roman" w:cs="Times New Roman"/>
          <w:bCs/>
          <w:color w:val="000000" w:themeColor="text1"/>
          <w:szCs w:val="24"/>
          <w:lang w:val="en-AU"/>
        </w:rPr>
        <w:t xml:space="preserve"> and reported case of Mohammad physically abusing Asma. </w:t>
      </w:r>
    </w:p>
    <w:p w:rsidR="00D74C38" w:rsidRPr="00F921B5" w:rsidRDefault="00D74C38"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p>
    <w:p w:rsidR="00D74C38" w:rsidRPr="00F921B5" w:rsidRDefault="00D74C38" w:rsidP="00755B57">
      <w:pPr>
        <w:spacing w:after="0" w:line="480" w:lineRule="auto"/>
        <w:rPr>
          <w:rFonts w:eastAsia="Times New Roman" w:cs="Times New Roman"/>
          <w:b/>
          <w:bCs/>
          <w:color w:val="000000" w:themeColor="text1"/>
          <w:szCs w:val="24"/>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Sources of information </w:t>
      </w:r>
      <w:r w:rsidRPr="00F921B5">
        <w:rPr>
          <w:rFonts w:eastAsia="Times New Roman" w:cs="Times New Roman"/>
          <w:bCs/>
          <w:color w:val="000000" w:themeColor="text1"/>
          <w:szCs w:val="24"/>
          <w:lang w:val="en-AU"/>
        </w:rPr>
        <w:t xml:space="preserve">(All people who provided information for the assessment, whether the information was obtained face-to-face, by telephone, or through written form, dates on which the </w:t>
      </w:r>
      <w:r w:rsidRPr="00F921B5">
        <w:rPr>
          <w:rFonts w:eastAsia="Times New Roman" w:cs="Times New Roman"/>
          <w:bCs/>
          <w:color w:val="000000" w:themeColor="text1"/>
          <w:szCs w:val="24"/>
          <w:lang w:val="en-AU"/>
        </w:rPr>
        <w:t>information was obtained, whether others were present at the time)</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31/8</w:t>
      </w:r>
      <w:r w:rsidRPr="00F921B5">
        <w:rPr>
          <w:rFonts w:eastAsia="Times New Roman" w:cs="Times New Roman"/>
          <w:bCs/>
          <w:color w:val="000000" w:themeColor="text1"/>
          <w:szCs w:val="24"/>
          <w:lang w:val="en-AU"/>
        </w:rPr>
        <w:t>. Phone Call to Child First caseworker, Jenny</w:t>
      </w:r>
    </w:p>
    <w:p w:rsidR="00EF177D" w:rsidRPr="00F921B5" w:rsidRDefault="00B65722" w:rsidP="00755B57">
      <w:pPr>
        <w:pBdr>
          <w:top w:val="single" w:sz="4" w:space="1" w:color="auto"/>
          <w:left w:val="single" w:sz="4" w:space="4" w:color="auto"/>
          <w:bottom w:val="single" w:sz="4" w:space="1" w:color="auto"/>
          <w:right w:val="single" w:sz="4" w:space="4" w:color="auto"/>
        </w:pBdr>
        <w:spacing w:after="0" w:line="480" w:lineRule="auto"/>
        <w:ind w:left="360" w:hanging="360"/>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1/9</w:t>
      </w:r>
      <w:r w:rsidRPr="00F921B5">
        <w:rPr>
          <w:rFonts w:eastAsia="Times New Roman" w:cs="Times New Roman"/>
          <w:bCs/>
          <w:color w:val="000000" w:themeColor="text1"/>
          <w:szCs w:val="24"/>
          <w:lang w:val="en-AU"/>
        </w:rPr>
        <w:t xml:space="preserve"> Home Visit to Younis Family House (only Benazir was present). Face to face short conversation.</w:t>
      </w:r>
    </w:p>
    <w:p w:rsidR="00EF177D"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2/9.</w:t>
      </w:r>
      <w:r w:rsidRPr="00F921B5">
        <w:rPr>
          <w:rFonts w:eastAsia="Times New Roman" w:cs="Times New Roman"/>
          <w:bCs/>
          <w:color w:val="000000" w:themeColor="text1"/>
          <w:szCs w:val="24"/>
          <w:lang w:val="en-AU"/>
        </w:rPr>
        <w:t xml:space="preserve"> Telephonic Conversation with Secondary College Welfare Coordinator, Demi.</w:t>
      </w:r>
    </w:p>
    <w:p w:rsidR="00EF177D"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3/9.</w:t>
      </w:r>
      <w:r w:rsidRPr="00F921B5">
        <w:rPr>
          <w:rFonts w:eastAsia="Times New Roman" w:cs="Times New Roman"/>
          <w:bCs/>
          <w:color w:val="000000" w:themeColor="text1"/>
          <w:szCs w:val="24"/>
          <w:lang w:val="en-AU"/>
        </w:rPr>
        <w:t xml:space="preserve"> Telephonic Conversation with the local Primary School principal, Mrs Gibbs. (Mrs Gibbs called)  </w:t>
      </w:r>
    </w:p>
    <w:p w:rsidR="00EF177D"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lastRenderedPageBreak/>
        <w:t>5/9.</w:t>
      </w:r>
      <w:r w:rsidRPr="00F921B5">
        <w:rPr>
          <w:rFonts w:eastAsia="Times New Roman" w:cs="Times New Roman"/>
          <w:bCs/>
          <w:color w:val="000000" w:themeColor="text1"/>
          <w:szCs w:val="24"/>
          <w:lang w:val="en-AU"/>
        </w:rPr>
        <w:t xml:space="preserve"> Phone call received from Mrs Younis or Benazir. Only Benazir was present. </w:t>
      </w:r>
    </w:p>
    <w:p w:rsidR="00C70D12"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 xml:space="preserve">5/9. Home Visit to Younis Family House. Mr and Mrs Mohammad Younis both were present but Mohammad left </w:t>
      </w:r>
      <w:r w:rsidR="003218EA" w:rsidRPr="00F921B5">
        <w:rPr>
          <w:rFonts w:eastAsia="Times New Roman" w:cs="Times New Roman"/>
          <w:bCs/>
          <w:color w:val="000000" w:themeColor="text1"/>
          <w:szCs w:val="24"/>
          <w:lang w:val="en-AU"/>
        </w:rPr>
        <w:t>quickly</w:t>
      </w:r>
      <w:r w:rsidRPr="00F921B5">
        <w:rPr>
          <w:rFonts w:eastAsia="Times New Roman" w:cs="Times New Roman"/>
          <w:bCs/>
          <w:color w:val="000000" w:themeColor="text1"/>
          <w:szCs w:val="24"/>
          <w:lang w:val="en-AU"/>
        </w:rPr>
        <w:t xml:space="preserve">.  </w:t>
      </w:r>
    </w:p>
    <w:p w:rsidR="00EF177D"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6/9.</w:t>
      </w:r>
      <w:r w:rsidRPr="00F921B5">
        <w:rPr>
          <w:rFonts w:eastAsia="Times New Roman" w:cs="Times New Roman"/>
          <w:bCs/>
          <w:color w:val="000000" w:themeColor="text1"/>
          <w:szCs w:val="24"/>
          <w:lang w:val="en-AU"/>
        </w:rPr>
        <w:t xml:space="preserve"> Phone Call from Asma</w:t>
      </w:r>
    </w:p>
    <w:p w:rsidR="003218EA"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7/9.</w:t>
      </w:r>
      <w:r w:rsidRPr="00F921B5">
        <w:rPr>
          <w:rFonts w:eastAsia="Times New Roman" w:cs="Times New Roman"/>
          <w:bCs/>
          <w:color w:val="000000" w:themeColor="text1"/>
          <w:szCs w:val="24"/>
          <w:lang w:val="en-AU"/>
        </w:rPr>
        <w:t xml:space="preserve"> Office Interview with Asma. Face to Face Interaction. </w:t>
      </w:r>
      <w:r w:rsidR="0011720E" w:rsidRPr="00F921B5">
        <w:rPr>
          <w:rFonts w:eastAsia="Times New Roman" w:cs="Times New Roman"/>
          <w:bCs/>
          <w:color w:val="000000" w:themeColor="text1"/>
          <w:szCs w:val="24"/>
          <w:lang w:val="en-AU"/>
        </w:rPr>
        <w:t xml:space="preserve">Only Asma and social worker were present. </w:t>
      </w:r>
    </w:p>
    <w:p w:rsidR="007447EE"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9/9. </w:t>
      </w:r>
      <w:r w:rsidRPr="00F921B5">
        <w:rPr>
          <w:rFonts w:eastAsia="Times New Roman" w:cs="Times New Roman"/>
          <w:bCs/>
          <w:color w:val="000000" w:themeColor="text1"/>
          <w:szCs w:val="24"/>
          <w:lang w:val="en-AU"/>
        </w:rPr>
        <w:t>Home Vis</w:t>
      </w:r>
      <w:r w:rsidRPr="00F921B5">
        <w:rPr>
          <w:rFonts w:eastAsia="Times New Roman" w:cs="Times New Roman"/>
          <w:bCs/>
          <w:color w:val="000000" w:themeColor="text1"/>
          <w:szCs w:val="24"/>
          <w:lang w:val="en-AU"/>
        </w:rPr>
        <w:t>it to Younis Family House. Mohammad, Benazir, Asma, Badriya, Mawra all were present except Waseem, who had gone for Soccer practice</w:t>
      </w:r>
    </w:p>
    <w:p w:rsidR="007447EE"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10/9</w:t>
      </w:r>
      <w:r w:rsidRPr="00F921B5">
        <w:rPr>
          <w:rFonts w:eastAsia="Times New Roman" w:cs="Times New Roman"/>
          <w:bCs/>
          <w:color w:val="000000" w:themeColor="text1"/>
          <w:szCs w:val="24"/>
          <w:lang w:val="en-AU"/>
        </w:rPr>
        <w:t>. Telephonic Conversation with Benazir.</w:t>
      </w:r>
    </w:p>
    <w:p w:rsidR="007447EE"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13/9. </w:t>
      </w:r>
      <w:r w:rsidR="00924D22" w:rsidRPr="00F921B5">
        <w:rPr>
          <w:rFonts w:eastAsia="Times New Roman" w:cs="Times New Roman"/>
          <w:bCs/>
          <w:color w:val="000000" w:themeColor="text1"/>
          <w:szCs w:val="24"/>
          <w:lang w:val="en-AU"/>
        </w:rPr>
        <w:t xml:space="preserve">Home meeting with Mohammad, Benazir and Asma. </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14/9. </w:t>
      </w:r>
      <w:r w:rsidR="00B10B86" w:rsidRPr="00F921B5">
        <w:rPr>
          <w:rFonts w:eastAsia="Times New Roman" w:cs="Times New Roman"/>
          <w:bCs/>
          <w:color w:val="000000" w:themeColor="text1"/>
          <w:szCs w:val="24"/>
          <w:lang w:val="en-AU"/>
        </w:rPr>
        <w:t>Telephonic Conversation with Social Worker from the Youth Recovery team (Mental Health) at the local hospital.</w:t>
      </w:r>
      <w:r w:rsidRPr="00F921B5">
        <w:rPr>
          <w:rFonts w:eastAsia="Times New Roman" w:cs="Times New Roman"/>
          <w:b/>
          <w:bCs/>
          <w:color w:val="000000" w:themeColor="text1"/>
          <w:szCs w:val="24"/>
          <w:lang w:val="en-AU"/>
        </w:rPr>
        <w:t xml:space="preserve"> </w:t>
      </w:r>
    </w:p>
    <w:p w:rsidR="00D74C38" w:rsidRPr="00F921B5" w:rsidRDefault="00D74C38" w:rsidP="00755B57">
      <w:pPr>
        <w:spacing w:after="0" w:line="480" w:lineRule="auto"/>
        <w:rPr>
          <w:rFonts w:eastAsia="Times New Roman" w:cs="Times New Roman"/>
          <w:b/>
          <w:color w:val="000000" w:themeColor="text1"/>
          <w:szCs w:val="24"/>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b/>
          <w:color w:val="000000" w:themeColor="text1"/>
          <w:szCs w:val="24"/>
          <w:lang w:val="en-AU"/>
        </w:rPr>
        <w:t xml:space="preserve">Presentation During Assessment </w:t>
      </w:r>
      <w:r w:rsidRPr="00F921B5">
        <w:rPr>
          <w:rFonts w:eastAsia="Times New Roman" w:cs="Times New Roman"/>
          <w:color w:val="000000" w:themeColor="text1"/>
          <w:szCs w:val="24"/>
          <w:lang w:val="en-AU"/>
        </w:rPr>
        <w:t>(Orientation to person/place/time, mood, affect (eye contact, facial expressions, tone of voice, rate of speech, and gestur</w:t>
      </w:r>
      <w:r w:rsidRPr="00F921B5">
        <w:rPr>
          <w:rFonts w:eastAsia="Times New Roman" w:cs="Times New Roman"/>
          <w:color w:val="000000" w:themeColor="text1"/>
          <w:szCs w:val="24"/>
          <w:lang w:val="en-AU"/>
        </w:rPr>
        <w:t>es and whether effect is broad, restricted, blunted, flat, labile or inappropriate, engagement)</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color w:val="000000" w:themeColor="text1"/>
          <w:szCs w:val="24"/>
          <w:lang w:val="en-AU"/>
        </w:rPr>
        <w:t>During the first interaction with Mrs Younis or Benazir, she was in a hurry, as she had to pick up Mawra from</w:t>
      </w:r>
      <w:r w:rsidR="001C217A" w:rsidRPr="00F921B5">
        <w:rPr>
          <w:rFonts w:eastAsia="Times New Roman" w:cs="Times New Roman"/>
          <w:color w:val="000000" w:themeColor="text1"/>
          <w:szCs w:val="24"/>
          <w:lang w:val="en-AU"/>
        </w:rPr>
        <w:t xml:space="preserve"> </w:t>
      </w:r>
      <w:r w:rsidR="0066135C" w:rsidRPr="00F921B5">
        <w:rPr>
          <w:rFonts w:eastAsia="Times New Roman" w:cs="Times New Roman"/>
          <w:color w:val="000000" w:themeColor="text1"/>
          <w:szCs w:val="24"/>
          <w:lang w:val="en-AU"/>
        </w:rPr>
        <w:t>Kindergarten</w:t>
      </w:r>
      <w:r w:rsidR="001C217A" w:rsidRPr="00F921B5">
        <w:rPr>
          <w:rFonts w:eastAsia="Times New Roman" w:cs="Times New Roman"/>
          <w:color w:val="000000" w:themeColor="text1"/>
          <w:szCs w:val="24"/>
          <w:lang w:val="en-AU"/>
        </w:rPr>
        <w:t>, so her tone was ru</w:t>
      </w:r>
      <w:r w:rsidR="0066135C" w:rsidRPr="00F921B5">
        <w:rPr>
          <w:rFonts w:eastAsia="Times New Roman" w:cs="Times New Roman"/>
          <w:color w:val="000000" w:themeColor="text1"/>
          <w:szCs w:val="24"/>
          <w:lang w:val="en-AU"/>
        </w:rPr>
        <w:t>sh</w:t>
      </w:r>
      <w:r w:rsidRPr="00F921B5">
        <w:rPr>
          <w:rFonts w:eastAsia="Times New Roman" w:cs="Times New Roman"/>
          <w:color w:val="000000" w:themeColor="text1"/>
          <w:szCs w:val="24"/>
          <w:lang w:val="en-AU"/>
        </w:rPr>
        <w:t xml:space="preserve">y. </w:t>
      </w:r>
      <w:r w:rsidR="0040486C" w:rsidRPr="00F921B5">
        <w:rPr>
          <w:rFonts w:eastAsia="Times New Roman" w:cs="Times New Roman"/>
          <w:color w:val="000000" w:themeColor="text1"/>
          <w:szCs w:val="24"/>
          <w:lang w:val="en-AU"/>
        </w:rPr>
        <w:t xml:space="preserve">The second interaction was with the school welfare coordinator, Demi, who was a little unaware of the specific details. </w:t>
      </w:r>
      <w:r w:rsidR="00AD3C30" w:rsidRPr="00F921B5">
        <w:rPr>
          <w:rFonts w:eastAsia="Times New Roman" w:cs="Times New Roman"/>
          <w:color w:val="000000" w:themeColor="text1"/>
          <w:szCs w:val="24"/>
          <w:lang w:val="en-AU"/>
        </w:rPr>
        <w:t xml:space="preserve">The next interaction was with the primary school principal, Mrs Gibbs, who seemed very concerned. </w:t>
      </w:r>
      <w:r w:rsidR="005F61C8" w:rsidRPr="00F921B5">
        <w:rPr>
          <w:rFonts w:eastAsia="Times New Roman" w:cs="Times New Roman"/>
          <w:color w:val="000000" w:themeColor="text1"/>
          <w:szCs w:val="24"/>
          <w:lang w:val="en-AU"/>
        </w:rPr>
        <w:t xml:space="preserve">In the next </w:t>
      </w:r>
      <w:proofErr w:type="gramStart"/>
      <w:r w:rsidR="005F61C8" w:rsidRPr="00F921B5">
        <w:rPr>
          <w:rFonts w:eastAsia="Times New Roman" w:cs="Times New Roman"/>
          <w:color w:val="000000" w:themeColor="text1"/>
          <w:szCs w:val="24"/>
          <w:lang w:val="en-AU"/>
        </w:rPr>
        <w:t>call, that was received by Benazir on 5/9,</w:t>
      </w:r>
      <w:proofErr w:type="gramEnd"/>
      <w:r w:rsidR="005F61C8" w:rsidRPr="00F921B5">
        <w:rPr>
          <w:rFonts w:eastAsia="Times New Roman" w:cs="Times New Roman"/>
          <w:color w:val="000000" w:themeColor="text1"/>
          <w:szCs w:val="24"/>
          <w:lang w:val="en-AU"/>
        </w:rPr>
        <w:t xml:space="preserve"> she was very</w:t>
      </w:r>
      <w:r w:rsidR="00F32C87" w:rsidRPr="00F921B5">
        <w:rPr>
          <w:rFonts w:eastAsia="Times New Roman" w:cs="Times New Roman"/>
          <w:color w:val="000000" w:themeColor="text1"/>
          <w:szCs w:val="24"/>
          <w:lang w:val="en-AU"/>
        </w:rPr>
        <w:t xml:space="preserve"> worried and almost hysterical and in the home visit the same day, the family clearly seemed distressed. </w:t>
      </w:r>
      <w:r w:rsidR="003D662D" w:rsidRPr="00F921B5">
        <w:rPr>
          <w:rFonts w:eastAsia="Times New Roman" w:cs="Times New Roman"/>
          <w:color w:val="000000" w:themeColor="text1"/>
          <w:szCs w:val="24"/>
          <w:lang w:val="en-AU"/>
        </w:rPr>
        <w:t xml:space="preserve">In the meanwhile Asma came back and was pretty much disturbed but showed a careless attitude and locked herself up in the room, </w:t>
      </w:r>
      <w:r w:rsidR="003D662D" w:rsidRPr="00F921B5">
        <w:rPr>
          <w:rFonts w:eastAsia="Times New Roman" w:cs="Times New Roman"/>
          <w:color w:val="000000" w:themeColor="text1"/>
          <w:szCs w:val="24"/>
          <w:lang w:val="en-AU"/>
        </w:rPr>
        <w:lastRenderedPageBreak/>
        <w:t xml:space="preserve">refusing to talk to anyone. </w:t>
      </w:r>
      <w:r w:rsidR="004D41D3" w:rsidRPr="00F921B5">
        <w:rPr>
          <w:rFonts w:eastAsia="Times New Roman" w:cs="Times New Roman"/>
          <w:color w:val="000000" w:themeColor="text1"/>
          <w:szCs w:val="24"/>
          <w:lang w:val="en-AU"/>
        </w:rPr>
        <w:t xml:space="preserve">In the next meeting with Asma, in the social worker’s Office, she was quite relaxed. </w:t>
      </w:r>
      <w:r w:rsidR="009E4299" w:rsidRPr="00F921B5">
        <w:rPr>
          <w:rFonts w:eastAsia="Times New Roman" w:cs="Times New Roman"/>
          <w:color w:val="000000" w:themeColor="text1"/>
          <w:szCs w:val="24"/>
          <w:lang w:val="en-AU"/>
        </w:rPr>
        <w:t xml:space="preserve">In the last meeting at their home, Asma </w:t>
      </w:r>
      <w:r w:rsidR="00293C7E" w:rsidRPr="00F921B5">
        <w:rPr>
          <w:rFonts w:eastAsia="Times New Roman" w:cs="Times New Roman"/>
          <w:color w:val="000000" w:themeColor="text1"/>
          <w:szCs w:val="24"/>
          <w:lang w:val="en-AU"/>
        </w:rPr>
        <w:t>seemed</w:t>
      </w:r>
      <w:r w:rsidR="009E4299" w:rsidRPr="00F921B5">
        <w:rPr>
          <w:rFonts w:eastAsia="Times New Roman" w:cs="Times New Roman"/>
          <w:color w:val="000000" w:themeColor="text1"/>
          <w:szCs w:val="24"/>
          <w:lang w:val="en-AU"/>
        </w:rPr>
        <w:t xml:space="preserve"> quite disturbed and hopeless, and when Asma informed that she was pregnant, Younis and Benazir got pretty upset and started yelling. </w:t>
      </w:r>
    </w:p>
    <w:p w:rsidR="00D74C38" w:rsidRPr="00F921B5" w:rsidRDefault="00D74C38"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lang w:val="en-AU"/>
        </w:rPr>
      </w:pPr>
    </w:p>
    <w:p w:rsidR="00D74C38" w:rsidRPr="00F921B5" w:rsidRDefault="00D74C38" w:rsidP="00755B57">
      <w:pPr>
        <w:spacing w:after="0" w:line="480" w:lineRule="auto"/>
        <w:rPr>
          <w:rFonts w:eastAsia="Times New Roman" w:cs="Times New Roman"/>
          <w:color w:val="000000" w:themeColor="text1"/>
          <w:szCs w:val="24"/>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bCs/>
          <w:color w:val="000000" w:themeColor="text1"/>
          <w:szCs w:val="24"/>
          <w:lang w:val="en-AU"/>
        </w:rPr>
        <w:t xml:space="preserve">Personal Information </w:t>
      </w:r>
      <w:r w:rsidRPr="00F921B5">
        <w:rPr>
          <w:rFonts w:eastAsia="Times New Roman" w:cs="Times New Roman"/>
          <w:color w:val="000000" w:themeColor="text1"/>
          <w:szCs w:val="24"/>
          <w:shd w:val="clear" w:color="auto" w:fill="FFFFFF"/>
          <w:lang w:val="en-AU"/>
        </w:rPr>
        <w:t xml:space="preserve">(Age, ethnicity, religious/spiritual beliefs, sex, gender identity, sexual orientation, relationship status, dependents, pets, living situation, housing/security of </w:t>
      </w:r>
      <w:r w:rsidRPr="00F921B5">
        <w:rPr>
          <w:rFonts w:eastAsia="Times New Roman" w:cs="Times New Roman"/>
          <w:color w:val="000000" w:themeColor="text1"/>
          <w:szCs w:val="24"/>
          <w:shd w:val="clear" w:color="auto" w:fill="FFFFFF"/>
          <w:lang w:val="en-AU"/>
        </w:rPr>
        <w:t>housing, risks to safety)</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Mohammad: </w:t>
      </w:r>
      <w:r w:rsidRPr="00F921B5">
        <w:rPr>
          <w:rFonts w:eastAsia="Times New Roman" w:cs="Times New Roman"/>
          <w:bCs/>
          <w:color w:val="000000" w:themeColor="text1"/>
          <w:szCs w:val="24"/>
          <w:lang w:val="en-AU"/>
        </w:rPr>
        <w:t>40, Male, Muslim, Pakistani, Straight, married, 4</w:t>
      </w:r>
      <w:r w:rsidR="00F16765" w:rsidRPr="00F921B5">
        <w:rPr>
          <w:rFonts w:eastAsia="Times New Roman" w:cs="Times New Roman"/>
          <w:bCs/>
          <w:color w:val="000000" w:themeColor="text1"/>
          <w:szCs w:val="24"/>
          <w:lang w:val="en-AU"/>
        </w:rPr>
        <w:t xml:space="preserve"> dependants</w:t>
      </w:r>
      <w:r w:rsidRPr="00F921B5">
        <w:rPr>
          <w:rFonts w:eastAsia="Times New Roman" w:cs="Times New Roman"/>
          <w:bCs/>
          <w:color w:val="000000" w:themeColor="text1"/>
          <w:szCs w:val="24"/>
          <w:lang w:val="en-AU"/>
        </w:rPr>
        <w:t xml:space="preserve">, </w:t>
      </w:r>
      <w:r w:rsidR="00EE7C09" w:rsidRPr="00F921B5">
        <w:rPr>
          <w:rFonts w:eastAsia="Times New Roman" w:cs="Times New Roman"/>
          <w:bCs/>
          <w:color w:val="000000" w:themeColor="text1"/>
          <w:szCs w:val="24"/>
          <w:lang w:val="en-AU"/>
        </w:rPr>
        <w:t>No pets, Own</w:t>
      </w:r>
      <w:r w:rsidR="00F16765" w:rsidRPr="00F921B5">
        <w:rPr>
          <w:rFonts w:eastAsia="Times New Roman" w:cs="Times New Roman"/>
          <w:bCs/>
          <w:color w:val="000000" w:themeColor="text1"/>
          <w:szCs w:val="24"/>
          <w:lang w:val="en-AU"/>
        </w:rPr>
        <w:t>s a h</w:t>
      </w:r>
      <w:r w:rsidR="00EE7C09" w:rsidRPr="00F921B5">
        <w:rPr>
          <w:rFonts w:eastAsia="Times New Roman" w:cs="Times New Roman"/>
          <w:bCs/>
          <w:color w:val="000000" w:themeColor="text1"/>
          <w:szCs w:val="24"/>
          <w:lang w:val="en-AU"/>
        </w:rPr>
        <w:t xml:space="preserve">ouse in the Suburbs. Employed. </w:t>
      </w:r>
    </w:p>
    <w:p w:rsidR="00293C7E"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Benazir</w:t>
      </w:r>
      <w:r w:rsidR="00F16765" w:rsidRPr="00F921B5">
        <w:rPr>
          <w:rFonts w:eastAsia="Times New Roman" w:cs="Times New Roman"/>
          <w:b/>
          <w:bCs/>
          <w:color w:val="000000" w:themeColor="text1"/>
          <w:szCs w:val="24"/>
          <w:lang w:val="en-AU"/>
        </w:rPr>
        <w:t xml:space="preserve">: </w:t>
      </w:r>
      <w:r w:rsidR="00F16765" w:rsidRPr="00F921B5">
        <w:rPr>
          <w:rFonts w:eastAsia="Times New Roman" w:cs="Times New Roman"/>
          <w:bCs/>
          <w:color w:val="000000" w:themeColor="text1"/>
          <w:szCs w:val="24"/>
          <w:lang w:val="en-AU"/>
        </w:rPr>
        <w:t xml:space="preserve">32, Female, Muslim, Pakistani, Straight, Married, 4 dependants, No pets, Own House in the Suburbs. Housewife. </w:t>
      </w:r>
    </w:p>
    <w:p w:rsidR="00293C7E"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Asma</w:t>
      </w:r>
      <w:r w:rsidR="00F16765" w:rsidRPr="00F921B5">
        <w:rPr>
          <w:rFonts w:eastAsia="Times New Roman" w:cs="Times New Roman"/>
          <w:b/>
          <w:bCs/>
          <w:color w:val="000000" w:themeColor="text1"/>
          <w:szCs w:val="24"/>
          <w:lang w:val="en-AU"/>
        </w:rPr>
        <w:t xml:space="preserve">: </w:t>
      </w:r>
      <w:r w:rsidR="00F16765" w:rsidRPr="00F921B5">
        <w:rPr>
          <w:rFonts w:eastAsia="Times New Roman" w:cs="Times New Roman"/>
          <w:bCs/>
          <w:color w:val="000000" w:themeColor="text1"/>
          <w:szCs w:val="24"/>
          <w:lang w:val="en-AU"/>
        </w:rPr>
        <w:t>14</w:t>
      </w:r>
      <w:r w:rsidR="004A7D42" w:rsidRPr="00F921B5">
        <w:rPr>
          <w:rFonts w:eastAsia="Times New Roman" w:cs="Times New Roman"/>
          <w:bCs/>
          <w:color w:val="000000" w:themeColor="text1"/>
          <w:szCs w:val="24"/>
          <w:lang w:val="en-AU"/>
        </w:rPr>
        <w:t>, Fem</w:t>
      </w:r>
      <w:r w:rsidR="00F16765" w:rsidRPr="00F921B5">
        <w:rPr>
          <w:rFonts w:eastAsia="Times New Roman" w:cs="Times New Roman"/>
          <w:bCs/>
          <w:color w:val="000000" w:themeColor="text1"/>
          <w:szCs w:val="24"/>
          <w:lang w:val="en-AU"/>
        </w:rPr>
        <w:t xml:space="preserve">ale, Muslim, </w:t>
      </w:r>
      <w:r w:rsidR="004A7D42" w:rsidRPr="00F921B5">
        <w:rPr>
          <w:rFonts w:eastAsia="Times New Roman" w:cs="Times New Roman"/>
          <w:bCs/>
          <w:color w:val="000000" w:themeColor="text1"/>
          <w:szCs w:val="24"/>
          <w:lang w:val="en-AU"/>
        </w:rPr>
        <w:t>Pakistani, Straight, Single, No dependants,</w:t>
      </w:r>
      <w:r w:rsidR="00F16765" w:rsidRPr="00F921B5">
        <w:rPr>
          <w:rFonts w:eastAsia="Times New Roman" w:cs="Times New Roman"/>
          <w:bCs/>
          <w:color w:val="000000" w:themeColor="text1"/>
          <w:szCs w:val="24"/>
          <w:lang w:val="en-AU"/>
        </w:rPr>
        <w:t xml:space="preserve"> No pets,</w:t>
      </w:r>
      <w:r w:rsidR="004A7D42" w:rsidRPr="00F921B5">
        <w:rPr>
          <w:rFonts w:eastAsia="Times New Roman" w:cs="Times New Roman"/>
          <w:bCs/>
          <w:color w:val="000000" w:themeColor="text1"/>
          <w:szCs w:val="24"/>
          <w:lang w:val="en-AU"/>
        </w:rPr>
        <w:t xml:space="preserve"> Student.</w:t>
      </w:r>
    </w:p>
    <w:p w:rsidR="00293C7E"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Waseem</w:t>
      </w:r>
      <w:r w:rsidR="00F16765" w:rsidRPr="00F921B5">
        <w:rPr>
          <w:rFonts w:eastAsia="Times New Roman" w:cs="Times New Roman"/>
          <w:b/>
          <w:bCs/>
          <w:color w:val="000000" w:themeColor="text1"/>
          <w:szCs w:val="24"/>
          <w:lang w:val="en-AU"/>
        </w:rPr>
        <w:t xml:space="preserve">: </w:t>
      </w:r>
      <w:r w:rsidR="004A7D42" w:rsidRPr="00F921B5">
        <w:rPr>
          <w:rFonts w:eastAsia="Times New Roman" w:cs="Times New Roman"/>
          <w:bCs/>
          <w:color w:val="000000" w:themeColor="text1"/>
          <w:szCs w:val="24"/>
          <w:lang w:val="en-AU"/>
        </w:rPr>
        <w:t>1</w:t>
      </w:r>
      <w:r w:rsidR="00FB31C2" w:rsidRPr="00F921B5">
        <w:rPr>
          <w:rFonts w:eastAsia="Times New Roman" w:cs="Times New Roman"/>
          <w:bCs/>
          <w:color w:val="000000" w:themeColor="text1"/>
          <w:szCs w:val="24"/>
          <w:lang w:val="en-AU"/>
        </w:rPr>
        <w:t>3</w:t>
      </w:r>
      <w:r w:rsidR="00F16765" w:rsidRPr="00F921B5">
        <w:rPr>
          <w:rFonts w:eastAsia="Times New Roman" w:cs="Times New Roman"/>
          <w:bCs/>
          <w:color w:val="000000" w:themeColor="text1"/>
          <w:szCs w:val="24"/>
          <w:lang w:val="en-AU"/>
        </w:rPr>
        <w:t xml:space="preserve">, Male, Muslim, </w:t>
      </w:r>
      <w:r w:rsidR="004A7D42" w:rsidRPr="00F921B5">
        <w:rPr>
          <w:rFonts w:eastAsia="Times New Roman" w:cs="Times New Roman"/>
          <w:bCs/>
          <w:color w:val="000000" w:themeColor="text1"/>
          <w:szCs w:val="24"/>
          <w:lang w:val="en-AU"/>
        </w:rPr>
        <w:t>Pakistani, Not known, Single, No Dependants,</w:t>
      </w:r>
      <w:r w:rsidR="00F16765" w:rsidRPr="00F921B5">
        <w:rPr>
          <w:rFonts w:eastAsia="Times New Roman" w:cs="Times New Roman"/>
          <w:bCs/>
          <w:color w:val="000000" w:themeColor="text1"/>
          <w:szCs w:val="24"/>
          <w:lang w:val="en-AU"/>
        </w:rPr>
        <w:t xml:space="preserve"> No pets, </w:t>
      </w:r>
      <w:r w:rsidR="007A62E7" w:rsidRPr="00F921B5">
        <w:rPr>
          <w:rFonts w:eastAsia="Times New Roman" w:cs="Times New Roman"/>
          <w:bCs/>
          <w:color w:val="000000" w:themeColor="text1"/>
          <w:szCs w:val="24"/>
          <w:lang w:val="en-AU"/>
        </w:rPr>
        <w:t xml:space="preserve">Student. </w:t>
      </w:r>
    </w:p>
    <w:p w:rsidR="00FB31C2"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Badriya</w:t>
      </w:r>
      <w:r w:rsidR="00F16765" w:rsidRPr="00F921B5">
        <w:rPr>
          <w:rFonts w:eastAsia="Times New Roman" w:cs="Times New Roman"/>
          <w:b/>
          <w:bCs/>
          <w:color w:val="000000" w:themeColor="text1"/>
          <w:szCs w:val="24"/>
          <w:lang w:val="en-AU"/>
        </w:rPr>
        <w:t xml:space="preserve">: </w:t>
      </w:r>
      <w:r w:rsidRPr="00F921B5">
        <w:rPr>
          <w:rFonts w:eastAsia="Times New Roman" w:cs="Times New Roman"/>
          <w:bCs/>
          <w:color w:val="000000" w:themeColor="text1"/>
          <w:szCs w:val="24"/>
          <w:lang w:val="en-AU"/>
        </w:rPr>
        <w:t>1</w:t>
      </w:r>
      <w:r w:rsidR="00F16765" w:rsidRPr="00F921B5">
        <w:rPr>
          <w:rFonts w:eastAsia="Times New Roman" w:cs="Times New Roman"/>
          <w:bCs/>
          <w:color w:val="000000" w:themeColor="text1"/>
          <w:szCs w:val="24"/>
          <w:lang w:val="en-AU"/>
        </w:rPr>
        <w:t xml:space="preserve">0, </w:t>
      </w:r>
      <w:r w:rsidRPr="00F921B5">
        <w:rPr>
          <w:rFonts w:eastAsia="Times New Roman" w:cs="Times New Roman"/>
          <w:bCs/>
          <w:color w:val="000000" w:themeColor="text1"/>
          <w:szCs w:val="24"/>
          <w:lang w:val="en-AU"/>
        </w:rPr>
        <w:t xml:space="preserve">Female, Muslim, Pakistani, Not Known, Single, No </w:t>
      </w:r>
      <w:r w:rsidRPr="00F921B5">
        <w:rPr>
          <w:rFonts w:eastAsia="Times New Roman" w:cs="Times New Roman"/>
          <w:bCs/>
          <w:color w:val="000000" w:themeColor="text1"/>
          <w:szCs w:val="24"/>
          <w:lang w:val="en-AU"/>
        </w:rPr>
        <w:t>dependants, No pets, Student.</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Mawra</w:t>
      </w:r>
      <w:r w:rsidR="00F16765" w:rsidRPr="00F921B5">
        <w:rPr>
          <w:rFonts w:eastAsia="Times New Roman" w:cs="Times New Roman"/>
          <w:b/>
          <w:bCs/>
          <w:color w:val="000000" w:themeColor="text1"/>
          <w:szCs w:val="24"/>
          <w:lang w:val="en-AU"/>
        </w:rPr>
        <w:t xml:space="preserve">: </w:t>
      </w:r>
      <w:r w:rsidR="002D5244" w:rsidRPr="00F921B5">
        <w:rPr>
          <w:rFonts w:eastAsia="Times New Roman" w:cs="Times New Roman"/>
          <w:bCs/>
          <w:color w:val="000000" w:themeColor="text1"/>
          <w:szCs w:val="24"/>
          <w:lang w:val="en-AU"/>
        </w:rPr>
        <w:t>4 Female, Muslim, Pakistani, Not Known, Single, No dependants, No pets, Kinder Garten Student</w:t>
      </w:r>
    </w:p>
    <w:p w:rsidR="00D74C38" w:rsidRPr="00F921B5" w:rsidRDefault="00D74C38"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p>
    <w:p w:rsidR="00D74C38" w:rsidRPr="00F921B5" w:rsidRDefault="00D74C38" w:rsidP="00755B57">
      <w:pPr>
        <w:spacing w:after="0" w:line="480" w:lineRule="auto"/>
        <w:rPr>
          <w:rFonts w:eastAsia="Times New Roman" w:cs="Times New Roman"/>
          <w:color w:val="000000" w:themeColor="text1"/>
          <w:szCs w:val="24"/>
          <w:shd w:val="clear" w:color="auto" w:fill="FFFFFF"/>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Family History </w:t>
      </w:r>
      <w:r w:rsidRPr="00F921B5">
        <w:rPr>
          <w:rFonts w:eastAsia="Times New Roman" w:cs="Times New Roman"/>
          <w:color w:val="000000" w:themeColor="text1"/>
          <w:szCs w:val="24"/>
          <w:shd w:val="clear" w:color="auto" w:fill="FFFFFF"/>
          <w:lang w:val="en-AU"/>
        </w:rPr>
        <w:t xml:space="preserve">(Family composition and relationships with biological, foster, adoptive, and/or chosen family. Significant </w:t>
      </w:r>
      <w:r w:rsidRPr="00F921B5">
        <w:rPr>
          <w:rFonts w:eastAsia="Times New Roman" w:cs="Times New Roman"/>
          <w:color w:val="000000" w:themeColor="text1"/>
          <w:szCs w:val="24"/>
          <w:shd w:val="clear" w:color="auto" w:fill="FFFFFF"/>
          <w:lang w:val="en-AU"/>
        </w:rPr>
        <w:t>life events, attachments, births, deaths, separations, divorce, geographic moves, family history of abuse, health issues, addiction. Consider use of genogram.)</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lastRenderedPageBreak/>
        <w:t xml:space="preserve">Moved from Pakistan to Australia and </w:t>
      </w:r>
      <w:proofErr w:type="gramStart"/>
      <w:r w:rsidRPr="00F921B5">
        <w:rPr>
          <w:rFonts w:eastAsia="Times New Roman" w:cs="Times New Roman"/>
          <w:color w:val="000000" w:themeColor="text1"/>
          <w:szCs w:val="24"/>
          <w:shd w:val="clear" w:color="auto" w:fill="FFFFFF"/>
          <w:lang w:val="en-AU"/>
        </w:rPr>
        <w:t>Raised</w:t>
      </w:r>
      <w:proofErr w:type="gramEnd"/>
      <w:r w:rsidRPr="00F921B5">
        <w:rPr>
          <w:rFonts w:eastAsia="Times New Roman" w:cs="Times New Roman"/>
          <w:color w:val="000000" w:themeColor="text1"/>
          <w:szCs w:val="24"/>
          <w:shd w:val="clear" w:color="auto" w:fill="FFFFFF"/>
          <w:lang w:val="en-AU"/>
        </w:rPr>
        <w:t xml:space="preserve"> his family here.</w:t>
      </w:r>
      <w:r w:rsidR="00FC4008" w:rsidRPr="00F921B5">
        <w:rPr>
          <w:rFonts w:eastAsia="Times New Roman" w:cs="Times New Roman"/>
          <w:color w:val="000000" w:themeColor="text1"/>
          <w:szCs w:val="24"/>
          <w:shd w:val="clear" w:color="auto" w:fill="FFFFFF"/>
          <w:lang w:val="en-AU"/>
        </w:rPr>
        <w:t xml:space="preserve"> No Family History of Abuse., addiction or use of Genogram,</w:t>
      </w:r>
    </w:p>
    <w:p w:rsidR="00D74C38" w:rsidRPr="00F921B5" w:rsidRDefault="00D74C38" w:rsidP="00755B57">
      <w:pPr>
        <w:spacing w:after="0" w:line="480" w:lineRule="auto"/>
        <w:rPr>
          <w:rFonts w:cs="Times New Roman"/>
          <w:b/>
          <w:bCs/>
          <w:color w:val="000000" w:themeColor="text1"/>
          <w:szCs w:val="24"/>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Education and Employment </w:t>
      </w:r>
      <w:r w:rsidRPr="00F921B5">
        <w:rPr>
          <w:rFonts w:eastAsia="Times New Roman" w:cs="Times New Roman"/>
          <w:color w:val="000000" w:themeColor="text1"/>
          <w:szCs w:val="24"/>
          <w:shd w:val="clear" w:color="auto" w:fill="FFFFFF"/>
          <w:lang w:val="en-AU"/>
        </w:rPr>
        <w:t>(Schools attended, level of engagement with schooling, relationships with teachers and peers, academic ability, level of education attained. Employment history, length of employment, relationships with empl</w:t>
      </w:r>
      <w:r w:rsidRPr="00F921B5">
        <w:rPr>
          <w:rFonts w:eastAsia="Times New Roman" w:cs="Times New Roman"/>
          <w:color w:val="000000" w:themeColor="text1"/>
          <w:szCs w:val="24"/>
          <w:shd w:val="clear" w:color="auto" w:fill="FFFFFF"/>
          <w:lang w:val="en-AU"/>
        </w:rPr>
        <w:t xml:space="preserve">oyers and colleagues, current source of income, whether </w:t>
      </w:r>
      <w:r w:rsidR="00FC4008" w:rsidRPr="00F921B5">
        <w:rPr>
          <w:rFonts w:eastAsia="Times New Roman" w:cs="Times New Roman"/>
          <w:color w:val="000000" w:themeColor="text1"/>
          <w:szCs w:val="24"/>
          <w:shd w:val="clear" w:color="auto" w:fill="FFFFFF"/>
          <w:lang w:val="en-AU"/>
        </w:rPr>
        <w:t>income meets all current needs)</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Secondary College Student. </w:t>
      </w:r>
    </w:p>
    <w:p w:rsidR="00D74C38" w:rsidRPr="00F921B5" w:rsidRDefault="00D74C38" w:rsidP="00755B57">
      <w:pPr>
        <w:spacing w:after="0" w:line="480" w:lineRule="auto"/>
        <w:rPr>
          <w:rFonts w:eastAsia="Times New Roman" w:cs="Times New Roman"/>
          <w:b/>
          <w:color w:val="000000" w:themeColor="text1"/>
          <w:szCs w:val="24"/>
          <w:shd w:val="clear" w:color="auto" w:fill="FFFFFF"/>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Recreational </w:t>
      </w:r>
      <w:r w:rsidRPr="00F921B5">
        <w:rPr>
          <w:rFonts w:eastAsia="Times New Roman" w:cs="Times New Roman"/>
          <w:color w:val="000000" w:themeColor="text1"/>
          <w:szCs w:val="24"/>
          <w:shd w:val="clear" w:color="auto" w:fill="FFFFFF"/>
          <w:lang w:val="en-AU"/>
        </w:rPr>
        <w:t xml:space="preserve">(Hobbies, interests, recreational activities) </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Asma: </w:t>
      </w:r>
      <w:r w:rsidR="0040486C" w:rsidRPr="00F921B5">
        <w:rPr>
          <w:rFonts w:eastAsia="Times New Roman" w:cs="Times New Roman"/>
          <w:color w:val="000000" w:themeColor="text1"/>
          <w:szCs w:val="24"/>
          <w:shd w:val="clear" w:color="auto" w:fill="FFFFFF"/>
          <w:lang w:val="en-AU"/>
        </w:rPr>
        <w:t>H</w:t>
      </w:r>
      <w:r w:rsidRPr="00F921B5">
        <w:rPr>
          <w:rFonts w:eastAsia="Times New Roman" w:cs="Times New Roman"/>
          <w:color w:val="000000" w:themeColor="text1"/>
          <w:szCs w:val="24"/>
          <w:shd w:val="clear" w:color="auto" w:fill="FFFFFF"/>
          <w:lang w:val="en-AU"/>
        </w:rPr>
        <w:t>anging out with friends.</w:t>
      </w:r>
    </w:p>
    <w:p w:rsidR="0066135C"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Waseem:</w:t>
      </w:r>
      <w:r w:rsidR="0040486C" w:rsidRPr="00F921B5">
        <w:rPr>
          <w:rFonts w:eastAsia="Times New Roman" w:cs="Times New Roman"/>
          <w:b/>
          <w:color w:val="000000" w:themeColor="text1"/>
          <w:szCs w:val="24"/>
          <w:shd w:val="clear" w:color="auto" w:fill="FFFFFF"/>
          <w:lang w:val="en-AU"/>
        </w:rPr>
        <w:t xml:space="preserve"> </w:t>
      </w:r>
      <w:r w:rsidR="0040486C" w:rsidRPr="00F921B5">
        <w:rPr>
          <w:rFonts w:eastAsia="Times New Roman" w:cs="Times New Roman"/>
          <w:color w:val="000000" w:themeColor="text1"/>
          <w:szCs w:val="24"/>
          <w:shd w:val="clear" w:color="auto" w:fill="FFFFFF"/>
          <w:lang w:val="en-AU"/>
        </w:rPr>
        <w:t>Soccer</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Badriya: </w:t>
      </w:r>
      <w:r w:rsidRPr="00F921B5">
        <w:rPr>
          <w:rFonts w:eastAsia="Times New Roman" w:cs="Times New Roman"/>
          <w:color w:val="000000" w:themeColor="text1"/>
          <w:szCs w:val="24"/>
          <w:shd w:val="clear" w:color="auto" w:fill="FFFFFF"/>
          <w:lang w:val="en-AU"/>
        </w:rPr>
        <w:t>Binge-eating</w:t>
      </w:r>
    </w:p>
    <w:p w:rsidR="00D74C38" w:rsidRPr="00F921B5" w:rsidRDefault="00D74C38" w:rsidP="00755B57">
      <w:pPr>
        <w:spacing w:after="0" w:line="480" w:lineRule="auto"/>
        <w:rPr>
          <w:rFonts w:eastAsia="Times New Roman" w:cs="Times New Roman"/>
          <w:color w:val="000000" w:themeColor="text1"/>
          <w:szCs w:val="24"/>
          <w:shd w:val="clear" w:color="auto" w:fill="FFFFFF"/>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Mental Health </w:t>
      </w:r>
      <w:r w:rsidRPr="00F921B5">
        <w:rPr>
          <w:rFonts w:eastAsia="Times New Roman" w:cs="Times New Roman"/>
          <w:color w:val="000000" w:themeColor="text1"/>
          <w:szCs w:val="24"/>
          <w:shd w:val="clear" w:color="auto" w:fill="FFFFFF"/>
          <w:lang w:val="en-AU"/>
        </w:rPr>
        <w:t>(Current and past mental health concerns, contact with mental health professionals, risk to self or others, whether current mental health needs are being met)</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Asma: </w:t>
      </w:r>
      <w:r w:rsidRPr="00F921B5">
        <w:rPr>
          <w:rFonts w:eastAsia="Times New Roman" w:cs="Times New Roman"/>
          <w:color w:val="000000" w:themeColor="text1"/>
          <w:szCs w:val="24"/>
          <w:shd w:val="clear" w:color="auto" w:fill="FFFFFF"/>
          <w:lang w:val="en-AU"/>
        </w:rPr>
        <w:t xml:space="preserve">Currently being assessed by </w:t>
      </w:r>
      <w:r w:rsidR="00645519" w:rsidRPr="00F921B5">
        <w:rPr>
          <w:rFonts w:eastAsia="Times New Roman" w:cs="Times New Roman"/>
          <w:color w:val="000000" w:themeColor="text1"/>
          <w:szCs w:val="24"/>
          <w:shd w:val="clear" w:color="auto" w:fill="FFFFFF"/>
          <w:lang w:val="en-AU"/>
        </w:rPr>
        <w:t>Inpatien</w:t>
      </w:r>
      <w:r w:rsidR="00E50EDD" w:rsidRPr="00F921B5">
        <w:rPr>
          <w:rFonts w:eastAsia="Times New Roman" w:cs="Times New Roman"/>
          <w:color w:val="000000" w:themeColor="text1"/>
          <w:szCs w:val="24"/>
          <w:shd w:val="clear" w:color="auto" w:fill="FFFFFF"/>
          <w:lang w:val="en-AU"/>
        </w:rPr>
        <w:t xml:space="preserve">t </w:t>
      </w:r>
      <w:r w:rsidR="00645519" w:rsidRPr="00F921B5">
        <w:rPr>
          <w:rFonts w:eastAsia="Times New Roman" w:cs="Times New Roman"/>
          <w:color w:val="000000" w:themeColor="text1"/>
          <w:szCs w:val="24"/>
          <w:shd w:val="clear" w:color="auto" w:fill="FFFFFF"/>
          <w:lang w:val="en-AU"/>
        </w:rPr>
        <w:t xml:space="preserve">Mental Health Workers </w:t>
      </w:r>
    </w:p>
    <w:p w:rsidR="00D74C38" w:rsidRPr="00F921B5" w:rsidRDefault="00D74C38" w:rsidP="00755B57">
      <w:pPr>
        <w:spacing w:after="0" w:line="480" w:lineRule="auto"/>
        <w:rPr>
          <w:rFonts w:eastAsia="Times New Roman" w:cs="Times New Roman"/>
          <w:b/>
          <w:color w:val="000000" w:themeColor="text1"/>
          <w:szCs w:val="24"/>
          <w:shd w:val="clear" w:color="auto" w:fill="FFFFFF"/>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Physical Health </w:t>
      </w:r>
      <w:r w:rsidRPr="00F921B5">
        <w:rPr>
          <w:rFonts w:eastAsia="Times New Roman" w:cs="Times New Roman"/>
          <w:color w:val="000000" w:themeColor="text1"/>
          <w:szCs w:val="24"/>
          <w:shd w:val="clear" w:color="auto" w:fill="FFFFFF"/>
          <w:lang w:val="en-AU"/>
        </w:rPr>
        <w:t>(Current and past health concerns, contact with health professionals, whether current health needs are being met)</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Not Mentioned</w:t>
      </w:r>
    </w:p>
    <w:p w:rsidR="00D74C38" w:rsidRPr="00F921B5" w:rsidRDefault="00D74C38" w:rsidP="00755B57">
      <w:pPr>
        <w:spacing w:after="0" w:line="480" w:lineRule="auto"/>
        <w:rPr>
          <w:rFonts w:eastAsia="Times New Roman" w:cs="Times New Roman"/>
          <w:b/>
          <w:color w:val="000000" w:themeColor="text1"/>
          <w:szCs w:val="24"/>
          <w:shd w:val="clear" w:color="auto" w:fill="FFFFFF"/>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lastRenderedPageBreak/>
        <w:t xml:space="preserve">Substance Use/Addiction </w:t>
      </w:r>
      <w:r w:rsidRPr="00F921B5">
        <w:rPr>
          <w:rFonts w:eastAsia="Times New Roman" w:cs="Times New Roman"/>
          <w:color w:val="000000" w:themeColor="text1"/>
          <w:szCs w:val="24"/>
          <w:shd w:val="clear" w:color="auto" w:fill="FFFFFF"/>
          <w:lang w:val="en-AU"/>
        </w:rPr>
        <w:t>(Use of alcohol, cigarettes or illicit drugs. Misuse of prescription medication. Gambli</w:t>
      </w:r>
      <w:r w:rsidRPr="00F921B5">
        <w:rPr>
          <w:rFonts w:eastAsia="Times New Roman" w:cs="Times New Roman"/>
          <w:color w:val="000000" w:themeColor="text1"/>
          <w:szCs w:val="24"/>
          <w:shd w:val="clear" w:color="auto" w:fill="FFFFFF"/>
          <w:lang w:val="en-AU"/>
        </w:rPr>
        <w:t>ng, sex, social media, gaming or other addictions.  History, frequency, impacts, and attempts to change pattern of use and/or behaviour.)</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Asma:</w:t>
      </w:r>
      <w:r w:rsidRPr="00F921B5">
        <w:rPr>
          <w:rFonts w:eastAsia="Times New Roman" w:cs="Times New Roman"/>
          <w:color w:val="000000" w:themeColor="text1"/>
          <w:szCs w:val="24"/>
          <w:shd w:val="clear" w:color="auto" w:fill="FFFFFF"/>
          <w:lang w:val="en-AU"/>
        </w:rPr>
        <w:t xml:space="preserve"> Freque</w:t>
      </w:r>
      <w:r w:rsidR="0050577D" w:rsidRPr="00F921B5">
        <w:rPr>
          <w:rFonts w:eastAsia="Times New Roman" w:cs="Times New Roman"/>
          <w:color w:val="000000" w:themeColor="text1"/>
          <w:szCs w:val="24"/>
          <w:shd w:val="clear" w:color="auto" w:fill="FFFFFF"/>
          <w:lang w:val="en-AU"/>
        </w:rPr>
        <w:t>nt use of Alcohol, Drugs, Dope,</w:t>
      </w:r>
      <w:r w:rsidR="00CA01D5" w:rsidRPr="00F921B5">
        <w:rPr>
          <w:rFonts w:eastAsia="Times New Roman" w:cs="Times New Roman"/>
          <w:color w:val="000000" w:themeColor="text1"/>
          <w:szCs w:val="24"/>
          <w:shd w:val="clear" w:color="auto" w:fill="FFFFFF"/>
          <w:lang w:val="en-AU"/>
        </w:rPr>
        <w:t xml:space="preserve"> and Cigarettes,</w:t>
      </w:r>
      <w:r w:rsidR="0050577D" w:rsidRPr="00F921B5">
        <w:rPr>
          <w:rFonts w:eastAsia="Times New Roman" w:cs="Times New Roman"/>
          <w:color w:val="000000" w:themeColor="text1"/>
          <w:szCs w:val="24"/>
          <w:shd w:val="clear" w:color="auto" w:fill="FFFFFF"/>
          <w:lang w:val="en-AU"/>
        </w:rPr>
        <w:t xml:space="preserve"> </w:t>
      </w:r>
      <w:r w:rsidR="002D464B" w:rsidRPr="00F921B5">
        <w:rPr>
          <w:rFonts w:eastAsia="Times New Roman" w:cs="Times New Roman"/>
          <w:color w:val="000000" w:themeColor="text1"/>
          <w:szCs w:val="24"/>
          <w:shd w:val="clear" w:color="auto" w:fill="FFFFFF"/>
          <w:lang w:val="en-AU"/>
        </w:rPr>
        <w:t>Involvement</w:t>
      </w:r>
      <w:r w:rsidR="0050577D" w:rsidRPr="00F921B5">
        <w:rPr>
          <w:rFonts w:eastAsia="Times New Roman" w:cs="Times New Roman"/>
          <w:color w:val="000000" w:themeColor="text1"/>
          <w:szCs w:val="24"/>
          <w:shd w:val="clear" w:color="auto" w:fill="FFFFFF"/>
          <w:lang w:val="en-AU"/>
        </w:rPr>
        <w:t xml:space="preserve"> in Street Fights</w:t>
      </w:r>
      <w:r w:rsidR="00645519" w:rsidRPr="00F921B5">
        <w:rPr>
          <w:rFonts w:eastAsia="Times New Roman" w:cs="Times New Roman"/>
          <w:color w:val="000000" w:themeColor="text1"/>
          <w:szCs w:val="24"/>
          <w:shd w:val="clear" w:color="auto" w:fill="FFFFFF"/>
          <w:lang w:val="en-AU"/>
        </w:rPr>
        <w:t xml:space="preserve"> and most probably</w:t>
      </w:r>
      <w:r w:rsidR="007408F9" w:rsidRPr="00F921B5">
        <w:rPr>
          <w:rFonts w:eastAsia="Times New Roman" w:cs="Times New Roman"/>
          <w:color w:val="000000" w:themeColor="text1"/>
          <w:szCs w:val="24"/>
          <w:shd w:val="clear" w:color="auto" w:fill="FFFFFF"/>
          <w:lang w:val="en-AU"/>
        </w:rPr>
        <w:t xml:space="preserve"> </w:t>
      </w:r>
      <w:r w:rsidR="00645519" w:rsidRPr="00F921B5">
        <w:rPr>
          <w:rFonts w:eastAsia="Times New Roman" w:cs="Times New Roman"/>
          <w:color w:val="000000" w:themeColor="text1"/>
          <w:szCs w:val="24"/>
          <w:shd w:val="clear" w:color="auto" w:fill="FFFFFF"/>
          <w:lang w:val="en-AU"/>
        </w:rPr>
        <w:t>sex</w:t>
      </w:r>
      <w:r w:rsidR="0050577D" w:rsidRPr="00F921B5">
        <w:rPr>
          <w:rFonts w:eastAsia="Times New Roman" w:cs="Times New Roman"/>
          <w:color w:val="000000" w:themeColor="text1"/>
          <w:szCs w:val="24"/>
          <w:shd w:val="clear" w:color="auto" w:fill="FFFFFF"/>
          <w:lang w:val="en-AU"/>
        </w:rPr>
        <w:t>.</w:t>
      </w:r>
    </w:p>
    <w:p w:rsidR="00D74C38" w:rsidRPr="00F921B5" w:rsidRDefault="00D74C38" w:rsidP="00755B57">
      <w:pPr>
        <w:spacing w:after="0" w:line="480" w:lineRule="auto"/>
        <w:rPr>
          <w:rFonts w:eastAsia="Times New Roman" w:cs="Times New Roman"/>
          <w:b/>
          <w:color w:val="000000" w:themeColor="text1"/>
          <w:szCs w:val="24"/>
          <w:shd w:val="clear" w:color="auto" w:fill="FFFFFF"/>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b/>
          <w:color w:val="000000" w:themeColor="text1"/>
          <w:szCs w:val="24"/>
          <w:shd w:val="clear" w:color="auto" w:fill="FFFFFF"/>
          <w:lang w:val="en-AU"/>
        </w:rPr>
        <w:t xml:space="preserve">Legal </w:t>
      </w:r>
      <w:r w:rsidRPr="00F921B5">
        <w:rPr>
          <w:rFonts w:eastAsia="Times New Roman" w:cs="Times New Roman"/>
          <w:color w:val="000000" w:themeColor="text1"/>
          <w:szCs w:val="24"/>
          <w:lang w:val="en-AU"/>
        </w:rPr>
        <w:t>(Any historical or current legal issues including fines)</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color w:val="000000" w:themeColor="text1"/>
          <w:szCs w:val="24"/>
          <w:lang w:val="en-AU"/>
        </w:rPr>
        <w:t>N</w:t>
      </w:r>
      <w:r w:rsidR="00B7182C" w:rsidRPr="00F921B5">
        <w:rPr>
          <w:rFonts w:eastAsia="Times New Roman" w:cs="Times New Roman"/>
          <w:color w:val="000000" w:themeColor="text1"/>
          <w:szCs w:val="24"/>
          <w:lang w:val="en-AU"/>
        </w:rPr>
        <w:t>il</w:t>
      </w:r>
      <w:r w:rsidRPr="00F921B5">
        <w:rPr>
          <w:rFonts w:eastAsia="Times New Roman" w:cs="Times New Roman"/>
          <w:color w:val="000000" w:themeColor="text1"/>
          <w:szCs w:val="24"/>
          <w:lang w:val="en-AU"/>
        </w:rPr>
        <w:t xml:space="preserve"> </w:t>
      </w:r>
      <w:r w:rsidR="00D41BBB" w:rsidRPr="00F921B5">
        <w:rPr>
          <w:rFonts w:eastAsia="Times New Roman" w:cs="Times New Roman"/>
          <w:color w:val="000000" w:themeColor="text1"/>
          <w:szCs w:val="24"/>
          <w:lang w:val="en-AU"/>
        </w:rPr>
        <w:t>or</w:t>
      </w:r>
      <w:r w:rsidRPr="00F921B5">
        <w:rPr>
          <w:rFonts w:eastAsia="Times New Roman" w:cs="Times New Roman"/>
          <w:color w:val="000000" w:themeColor="text1"/>
          <w:szCs w:val="24"/>
          <w:lang w:val="en-AU"/>
        </w:rPr>
        <w:t xml:space="preserve"> Not Mentioned.</w:t>
      </w:r>
    </w:p>
    <w:p w:rsidR="00D74C38" w:rsidRPr="00F921B5" w:rsidRDefault="00D74C38" w:rsidP="00755B57">
      <w:pPr>
        <w:spacing w:after="0" w:line="480" w:lineRule="auto"/>
        <w:rPr>
          <w:rFonts w:eastAsia="Times New Roman" w:cs="Times New Roman"/>
          <w:b/>
          <w:color w:val="000000" w:themeColor="text1"/>
          <w:szCs w:val="24"/>
          <w:shd w:val="clear" w:color="auto" w:fill="FFFFFF"/>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Community Supports </w:t>
      </w:r>
      <w:r w:rsidRPr="00F921B5">
        <w:rPr>
          <w:rFonts w:eastAsia="Times New Roman" w:cs="Times New Roman"/>
          <w:color w:val="000000" w:themeColor="text1"/>
          <w:szCs w:val="24"/>
          <w:shd w:val="clear" w:color="auto" w:fill="FFFFFF"/>
          <w:lang w:val="en-AU"/>
        </w:rPr>
        <w:t xml:space="preserve">(All community supports currently being accessed that provide support for physical, psychological, spiritual and/or social wellbeing. Consider </w:t>
      </w:r>
      <w:r w:rsidRPr="00F921B5">
        <w:rPr>
          <w:rFonts w:eastAsia="Times New Roman" w:cs="Times New Roman"/>
          <w:color w:val="000000" w:themeColor="text1"/>
          <w:szCs w:val="24"/>
          <w:shd w:val="clear" w:color="auto" w:fill="FFFFFF"/>
          <w:lang w:val="en-AU"/>
        </w:rPr>
        <w:t>eco-map.)</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Only the current community service that is being used. </w:t>
      </w:r>
      <w:r w:rsidR="009B0024" w:rsidRPr="00F921B5">
        <w:rPr>
          <w:rFonts w:eastAsia="Times New Roman" w:cs="Times New Roman"/>
          <w:color w:val="000000" w:themeColor="text1"/>
          <w:szCs w:val="24"/>
          <w:shd w:val="clear" w:color="auto" w:fill="FFFFFF"/>
          <w:lang w:val="en-AU"/>
        </w:rPr>
        <w:t xml:space="preserve">And the </w:t>
      </w:r>
      <w:r w:rsidR="00261689" w:rsidRPr="00F921B5">
        <w:rPr>
          <w:rFonts w:eastAsia="Times New Roman" w:cs="Times New Roman"/>
          <w:color w:val="000000" w:themeColor="text1"/>
          <w:szCs w:val="24"/>
          <w:shd w:val="clear" w:color="auto" w:fill="FFFFFF"/>
          <w:lang w:val="en-AU"/>
        </w:rPr>
        <w:t xml:space="preserve">Child First Organization </w:t>
      </w:r>
      <w:r w:rsidR="005842B6" w:rsidRPr="00F921B5">
        <w:rPr>
          <w:rFonts w:eastAsia="Times New Roman" w:cs="Times New Roman"/>
          <w:color w:val="000000" w:themeColor="text1"/>
          <w:szCs w:val="24"/>
          <w:shd w:val="clear" w:color="auto" w:fill="FFFFFF"/>
          <w:lang w:val="en-AU"/>
        </w:rPr>
        <w:t xml:space="preserve">in the past. </w:t>
      </w:r>
    </w:p>
    <w:p w:rsidR="00D74C38" w:rsidRPr="00F921B5" w:rsidRDefault="00D74C38" w:rsidP="00755B57">
      <w:pPr>
        <w:spacing w:after="0" w:line="480" w:lineRule="auto"/>
        <w:rPr>
          <w:rFonts w:eastAsia="Times New Roman" w:cs="Times New Roman"/>
          <w:color w:val="000000" w:themeColor="text1"/>
          <w:szCs w:val="24"/>
          <w:shd w:val="clear" w:color="auto" w:fill="FFFFFF"/>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Informal Supports/Strengths/Usual Ways of Coping </w:t>
      </w:r>
      <w:r w:rsidRPr="00F921B5">
        <w:rPr>
          <w:rFonts w:eastAsia="Times New Roman" w:cs="Times New Roman"/>
          <w:color w:val="000000" w:themeColor="text1"/>
          <w:szCs w:val="24"/>
          <w:shd w:val="clear" w:color="auto" w:fill="FFFFFF"/>
          <w:lang w:val="en-AU"/>
        </w:rPr>
        <w:t xml:space="preserve">(Informal support provided by family and friends. Self-reported or observed strengths. Usual </w:t>
      </w:r>
      <w:r w:rsidRPr="00F921B5">
        <w:rPr>
          <w:rFonts w:eastAsia="Times New Roman" w:cs="Times New Roman"/>
          <w:color w:val="000000" w:themeColor="text1"/>
          <w:szCs w:val="24"/>
          <w:shd w:val="clear" w:color="auto" w:fill="FFFFFF"/>
          <w:lang w:val="en-AU"/>
        </w:rPr>
        <w:t>ways of coping.)</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Nil. Or Not Mentioned</w:t>
      </w:r>
    </w:p>
    <w:p w:rsidR="00D74C38" w:rsidRPr="00F921B5" w:rsidRDefault="00D74C38" w:rsidP="00755B57">
      <w:pPr>
        <w:pStyle w:val="NormalWeb"/>
        <w:spacing w:before="0" w:beforeAutospacing="0" w:after="0" w:afterAutospacing="0" w:line="480" w:lineRule="auto"/>
        <w:rPr>
          <w:color w:val="000000" w:themeColor="text1"/>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bCs/>
          <w:color w:val="000000" w:themeColor="text1"/>
          <w:szCs w:val="24"/>
          <w:lang w:val="en-AU"/>
        </w:rPr>
        <w:t xml:space="preserve">Assessment Summary </w:t>
      </w:r>
      <w:r w:rsidRPr="00F921B5">
        <w:rPr>
          <w:rFonts w:eastAsia="Times New Roman" w:cs="Times New Roman"/>
          <w:color w:val="000000" w:themeColor="text1"/>
          <w:szCs w:val="24"/>
          <w:shd w:val="clear" w:color="auto" w:fill="FFFFFF"/>
          <w:lang w:val="en-AU"/>
        </w:rPr>
        <w:t>(Brief summation of client context, key concerns and goals, hopes for the future, strengths and supports, possible barriers for change)</w:t>
      </w:r>
    </w:p>
    <w:p w:rsidR="00D74C38" w:rsidRPr="00F921B5" w:rsidRDefault="00D74C38"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Moving of the patient with her Aunt. Laila</w:t>
      </w:r>
    </w:p>
    <w:p w:rsidR="00D74C38" w:rsidRPr="00F921B5" w:rsidRDefault="00D74C38" w:rsidP="00755B57">
      <w:pPr>
        <w:spacing w:after="0" w:line="480" w:lineRule="auto"/>
        <w:rPr>
          <w:rFonts w:eastAsia="Times New Roman" w:cs="Times New Roman"/>
          <w:color w:val="000000" w:themeColor="text1"/>
          <w:szCs w:val="24"/>
          <w:shd w:val="clear" w:color="auto" w:fill="FFFFFF"/>
          <w:lang w:val="en-AU"/>
        </w:rPr>
      </w:pP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lastRenderedPageBreak/>
        <w:t xml:space="preserve">Intervention Plan </w:t>
      </w:r>
      <w:r w:rsidRPr="00F921B5">
        <w:rPr>
          <w:rFonts w:eastAsia="Times New Roman" w:cs="Times New Roman"/>
          <w:color w:val="000000" w:themeColor="text1"/>
          <w:szCs w:val="24"/>
          <w:shd w:val="clear" w:color="auto" w:fill="FFFFFF"/>
          <w:lang w:val="en-AU"/>
        </w:rPr>
        <w:t>(Agreed upon actions to meet immediate needs as well as short, intermediate and long-term goals, including information on who will be responsible for what action and in what timeframe, and any scheduled date to meet and review)</w:t>
      </w:r>
    </w:p>
    <w:p w:rsidR="00D74C38"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The most immediate action that has been taken </w:t>
      </w:r>
      <w:r w:rsidR="00AB5BE6" w:rsidRPr="00F921B5">
        <w:rPr>
          <w:rFonts w:eastAsia="Times New Roman" w:cs="Times New Roman"/>
          <w:color w:val="000000" w:themeColor="text1"/>
          <w:szCs w:val="24"/>
          <w:shd w:val="clear" w:color="auto" w:fill="FFFFFF"/>
          <w:lang w:val="en-AU"/>
        </w:rPr>
        <w:t xml:space="preserve">to cope up with the </w:t>
      </w:r>
      <w:r w:rsidR="00C07CC9" w:rsidRPr="00F921B5">
        <w:rPr>
          <w:rFonts w:eastAsia="Times New Roman" w:cs="Times New Roman"/>
          <w:color w:val="000000" w:themeColor="text1"/>
          <w:szCs w:val="24"/>
          <w:shd w:val="clear" w:color="auto" w:fill="FFFFFF"/>
          <w:lang w:val="en-AU"/>
        </w:rPr>
        <w:t>behaviour</w:t>
      </w:r>
      <w:r w:rsidR="00AB5BE6" w:rsidRPr="00F921B5">
        <w:rPr>
          <w:rFonts w:eastAsia="Times New Roman" w:cs="Times New Roman"/>
          <w:color w:val="000000" w:themeColor="text1"/>
          <w:szCs w:val="24"/>
          <w:shd w:val="clear" w:color="auto" w:fill="FFFFFF"/>
          <w:lang w:val="en-AU"/>
        </w:rPr>
        <w:t xml:space="preserve"> of </w:t>
      </w:r>
      <w:r w:rsidR="005A49C0" w:rsidRPr="00F921B5">
        <w:rPr>
          <w:rFonts w:eastAsia="Times New Roman" w:cs="Times New Roman"/>
          <w:color w:val="000000" w:themeColor="text1"/>
          <w:szCs w:val="24"/>
          <w:shd w:val="clear" w:color="auto" w:fill="FFFFFF"/>
          <w:lang w:val="en-AU"/>
        </w:rPr>
        <w:t xml:space="preserve">Asma, is admittance to the medical facility in the </w:t>
      </w:r>
      <w:r w:rsidR="00E772E8" w:rsidRPr="00F921B5">
        <w:rPr>
          <w:rFonts w:eastAsia="Times New Roman" w:cs="Times New Roman"/>
          <w:color w:val="000000" w:themeColor="text1"/>
          <w:szCs w:val="24"/>
          <w:shd w:val="clear" w:color="auto" w:fill="FFFFFF"/>
          <w:lang w:val="en-AU"/>
        </w:rPr>
        <w:t xml:space="preserve">psychiatry or psychology department. </w:t>
      </w:r>
      <w:r w:rsidR="00CD0686" w:rsidRPr="00F921B5">
        <w:rPr>
          <w:rFonts w:eastAsia="Times New Roman" w:cs="Times New Roman"/>
          <w:color w:val="000000" w:themeColor="text1"/>
          <w:szCs w:val="24"/>
          <w:shd w:val="clear" w:color="auto" w:fill="FFFFFF"/>
          <w:lang w:val="en-AU"/>
        </w:rPr>
        <w:t>So that her suicidal t</w:t>
      </w:r>
      <w:r w:rsidR="007938DC" w:rsidRPr="00F921B5">
        <w:rPr>
          <w:rFonts w:eastAsia="Times New Roman" w:cs="Times New Roman"/>
          <w:color w:val="000000" w:themeColor="text1"/>
          <w:szCs w:val="24"/>
          <w:shd w:val="clear" w:color="auto" w:fill="FFFFFF"/>
          <w:lang w:val="en-AU"/>
        </w:rPr>
        <w:t xml:space="preserve">houghts can be cured. </w:t>
      </w:r>
    </w:p>
    <w:p w:rsidR="003D4D7B" w:rsidRPr="00F921B5" w:rsidRDefault="00B65722" w:rsidP="00755B57">
      <w:pP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 </w:t>
      </w:r>
    </w:p>
    <w:p w:rsidR="003D4D7B" w:rsidRPr="00F921B5" w:rsidRDefault="00B65722" w:rsidP="00755B57">
      <w:pP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br w:type="page"/>
      </w:r>
    </w:p>
    <w:p w:rsidR="003D4D7B" w:rsidRPr="00F921B5" w:rsidRDefault="00B65722" w:rsidP="00755B57">
      <w:pPr>
        <w:spacing w:after="0" w:line="480" w:lineRule="auto"/>
        <w:jc w:val="center"/>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lastRenderedPageBreak/>
        <w:t>Biopsychosocial Assessment</w:t>
      </w:r>
    </w:p>
    <w:p w:rsidR="003D4D7B" w:rsidRPr="00F921B5" w:rsidRDefault="00B65722" w:rsidP="00755B57">
      <w:pPr>
        <w:spacing w:after="0" w:line="480" w:lineRule="auto"/>
        <w:jc w:val="center"/>
        <w:rPr>
          <w:rFonts w:cs="Times New Roman"/>
          <w:b/>
          <w:color w:val="000000" w:themeColor="text1"/>
          <w:szCs w:val="24"/>
        </w:rPr>
      </w:pPr>
      <w:r w:rsidRPr="00F921B5">
        <w:rPr>
          <w:rFonts w:eastAsia="Times New Roman" w:cs="Times New Roman"/>
          <w:b/>
          <w:bCs/>
          <w:color w:val="000000" w:themeColor="text1"/>
          <w:szCs w:val="24"/>
          <w:lang w:val="en-AU"/>
        </w:rPr>
        <w:t>(</w:t>
      </w:r>
      <w:r w:rsidRPr="00F921B5">
        <w:rPr>
          <w:rFonts w:cs="Times New Roman"/>
          <w:b/>
          <w:color w:val="000000" w:themeColor="text1"/>
          <w:szCs w:val="24"/>
        </w:rPr>
        <w:t>Youth Worker</w:t>
      </w:r>
      <w:r w:rsidRPr="00F921B5">
        <w:rPr>
          <w:rFonts w:cs="Times New Roman"/>
          <w:b/>
          <w:color w:val="000000" w:themeColor="text1"/>
          <w:szCs w:val="24"/>
        </w:rPr>
        <w:t>)</w:t>
      </w:r>
    </w:p>
    <w:p w:rsidR="003D4D7B" w:rsidRPr="00F921B5" w:rsidRDefault="003D4D7B" w:rsidP="00755B57">
      <w:pPr>
        <w:spacing w:after="0" w:line="480" w:lineRule="auto"/>
        <w:jc w:val="center"/>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Client Details </w:t>
      </w:r>
      <w:r w:rsidRPr="00F921B5">
        <w:rPr>
          <w:rFonts w:eastAsia="Times New Roman" w:cs="Times New Roman"/>
          <w:bCs/>
          <w:color w:val="000000" w:themeColor="text1"/>
          <w:szCs w:val="24"/>
          <w:lang w:val="en-AU"/>
        </w:rPr>
        <w:t>(Name, address, phone number, date of birth)</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Asma Younis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Date of Birth:</w:t>
      </w:r>
      <w:r w:rsidRPr="00F921B5">
        <w:rPr>
          <w:rFonts w:eastAsia="Times New Roman" w:cs="Times New Roman"/>
          <w:bCs/>
          <w:color w:val="000000" w:themeColor="text1"/>
          <w:szCs w:val="24"/>
          <w:lang w:val="en-AU"/>
        </w:rPr>
        <w:t xml:space="preserve"> 2005</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p>
    <w:p w:rsidR="003D4D7B" w:rsidRPr="00F921B5" w:rsidRDefault="003D4D7B" w:rsidP="00755B57">
      <w:pPr>
        <w:spacing w:after="0" w:line="480" w:lineRule="auto"/>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Referral Information </w:t>
      </w:r>
      <w:r w:rsidRPr="00F921B5">
        <w:rPr>
          <w:rFonts w:eastAsia="Times New Roman" w:cs="Times New Roman"/>
          <w:bCs/>
          <w:color w:val="000000" w:themeColor="text1"/>
          <w:szCs w:val="24"/>
          <w:lang w:val="en-AU"/>
        </w:rPr>
        <w:t>(Source of referral, reason for referral)</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Child First, Melbourne</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Reason for Referral: </w:t>
      </w:r>
      <w:r w:rsidRPr="00F921B5">
        <w:rPr>
          <w:rFonts w:eastAsia="Times New Roman" w:cs="Times New Roman"/>
          <w:bCs/>
          <w:color w:val="000000" w:themeColor="text1"/>
          <w:szCs w:val="24"/>
          <w:lang w:val="en-AU"/>
        </w:rPr>
        <w:t>The eldest child Asma’s</w:t>
      </w:r>
      <w:r w:rsidRPr="00F921B5">
        <w:rPr>
          <w:rFonts w:eastAsia="Times New Roman" w:cs="Times New Roman"/>
          <w:bCs/>
          <w:color w:val="000000" w:themeColor="text1"/>
          <w:szCs w:val="24"/>
          <w:lang w:val="en-AU"/>
        </w:rPr>
        <w:t xml:space="preserve"> deviant, rude and aggressive behaviour towards the family. The conflict between Asma and her father, Mohammad and reported case of Mohammad physically abusing Asma. </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p>
    <w:p w:rsidR="003D4D7B" w:rsidRPr="00F921B5" w:rsidRDefault="003D4D7B" w:rsidP="00755B57">
      <w:pPr>
        <w:spacing w:after="0" w:line="480" w:lineRule="auto"/>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Sources of information </w:t>
      </w:r>
      <w:r w:rsidRPr="00F921B5">
        <w:rPr>
          <w:rFonts w:eastAsia="Times New Roman" w:cs="Times New Roman"/>
          <w:bCs/>
          <w:color w:val="000000" w:themeColor="text1"/>
          <w:szCs w:val="24"/>
          <w:lang w:val="en-AU"/>
        </w:rPr>
        <w:t>(All people who provided information for the assessment, whether</w:t>
      </w:r>
      <w:r w:rsidRPr="00F921B5">
        <w:rPr>
          <w:rFonts w:eastAsia="Times New Roman" w:cs="Times New Roman"/>
          <w:bCs/>
          <w:color w:val="000000" w:themeColor="text1"/>
          <w:szCs w:val="24"/>
          <w:lang w:val="en-AU"/>
        </w:rPr>
        <w:t xml:space="preserve"> the information was obtained face-to-face, by telephone, or through written form, dates on which the information was obtained, whether others were present at the time)</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31/8</w:t>
      </w:r>
      <w:r w:rsidRPr="00F921B5">
        <w:rPr>
          <w:rFonts w:eastAsia="Times New Roman" w:cs="Times New Roman"/>
          <w:bCs/>
          <w:color w:val="000000" w:themeColor="text1"/>
          <w:szCs w:val="24"/>
          <w:lang w:val="en-AU"/>
        </w:rPr>
        <w:t>. Phone Call to Child First caseworker, Jenny</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ind w:left="360" w:hanging="360"/>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1/9</w:t>
      </w:r>
      <w:r w:rsidRPr="00F921B5">
        <w:rPr>
          <w:rFonts w:eastAsia="Times New Roman" w:cs="Times New Roman"/>
          <w:bCs/>
          <w:color w:val="000000" w:themeColor="text1"/>
          <w:szCs w:val="24"/>
          <w:lang w:val="en-AU"/>
        </w:rPr>
        <w:t xml:space="preserve"> Home Visit to Younis</w:t>
      </w:r>
      <w:r w:rsidRPr="00F921B5">
        <w:rPr>
          <w:rFonts w:eastAsia="Times New Roman" w:cs="Times New Roman"/>
          <w:bCs/>
          <w:color w:val="000000" w:themeColor="text1"/>
          <w:szCs w:val="24"/>
          <w:lang w:val="en-AU"/>
        </w:rPr>
        <w:t xml:space="preserve"> Family House (only Benazir was present). Face to face short conversation.</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2/9.</w:t>
      </w:r>
      <w:r w:rsidRPr="00F921B5">
        <w:rPr>
          <w:rFonts w:eastAsia="Times New Roman" w:cs="Times New Roman"/>
          <w:bCs/>
          <w:color w:val="000000" w:themeColor="text1"/>
          <w:szCs w:val="24"/>
          <w:lang w:val="en-AU"/>
        </w:rPr>
        <w:t xml:space="preserve"> Telephonic Conversation with Secondary College Welfare Coordinator, Demi.</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lastRenderedPageBreak/>
        <w:t>3/9.</w:t>
      </w:r>
      <w:r w:rsidRPr="00F921B5">
        <w:rPr>
          <w:rFonts w:eastAsia="Times New Roman" w:cs="Times New Roman"/>
          <w:bCs/>
          <w:color w:val="000000" w:themeColor="text1"/>
          <w:szCs w:val="24"/>
          <w:lang w:val="en-AU"/>
        </w:rPr>
        <w:t xml:space="preserve"> Telephonic Conversation with the local Primary School principal, Mrs Gibbs. (Mrs Gibbs called)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5/9.</w:t>
      </w:r>
      <w:r w:rsidRPr="00F921B5">
        <w:rPr>
          <w:rFonts w:eastAsia="Times New Roman" w:cs="Times New Roman"/>
          <w:bCs/>
          <w:color w:val="000000" w:themeColor="text1"/>
          <w:szCs w:val="24"/>
          <w:lang w:val="en-AU"/>
        </w:rPr>
        <w:t xml:space="preserve"> Phone call received from Mrs Younis or Benazir. Only Benazir was present.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 xml:space="preserve">5/9. Home Visit to Younis Family House. Mr and Mrs Mohammad Younis both were present but Mohammad left quickly.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6/9.</w:t>
      </w:r>
      <w:r w:rsidRPr="00F921B5">
        <w:rPr>
          <w:rFonts w:eastAsia="Times New Roman" w:cs="Times New Roman"/>
          <w:bCs/>
          <w:color w:val="000000" w:themeColor="text1"/>
          <w:szCs w:val="24"/>
          <w:lang w:val="en-AU"/>
        </w:rPr>
        <w:t xml:space="preserve"> Phone Call from Asma</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7/9.</w:t>
      </w:r>
      <w:r w:rsidRPr="00F921B5">
        <w:rPr>
          <w:rFonts w:eastAsia="Times New Roman" w:cs="Times New Roman"/>
          <w:bCs/>
          <w:color w:val="000000" w:themeColor="text1"/>
          <w:szCs w:val="24"/>
          <w:lang w:val="en-AU"/>
        </w:rPr>
        <w:t xml:space="preserve"> Office Interview with Asma. Fac</w:t>
      </w:r>
      <w:r w:rsidRPr="00F921B5">
        <w:rPr>
          <w:rFonts w:eastAsia="Times New Roman" w:cs="Times New Roman"/>
          <w:bCs/>
          <w:color w:val="000000" w:themeColor="text1"/>
          <w:szCs w:val="24"/>
          <w:lang w:val="en-AU"/>
        </w:rPr>
        <w:t xml:space="preserve">e to Face Interaction. Only Asma and social worker were present.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9/9. </w:t>
      </w:r>
      <w:r w:rsidRPr="00F921B5">
        <w:rPr>
          <w:rFonts w:eastAsia="Times New Roman" w:cs="Times New Roman"/>
          <w:bCs/>
          <w:color w:val="000000" w:themeColor="text1"/>
          <w:szCs w:val="24"/>
          <w:lang w:val="en-AU"/>
        </w:rPr>
        <w:t>Home Visit to Younis Family House. Mohammad, Benazir, Asma, Badriya, Mawra all were present except Waseem, who had gone for Soccer practice</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10/9</w:t>
      </w:r>
      <w:r w:rsidRPr="00F921B5">
        <w:rPr>
          <w:rFonts w:eastAsia="Times New Roman" w:cs="Times New Roman"/>
          <w:bCs/>
          <w:color w:val="000000" w:themeColor="text1"/>
          <w:szCs w:val="24"/>
          <w:lang w:val="en-AU"/>
        </w:rPr>
        <w:t>. Telephonic Conversation with Benazir.</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1</w:t>
      </w:r>
      <w:r w:rsidRPr="00F921B5">
        <w:rPr>
          <w:rFonts w:eastAsia="Times New Roman" w:cs="Times New Roman"/>
          <w:b/>
          <w:bCs/>
          <w:color w:val="000000" w:themeColor="text1"/>
          <w:szCs w:val="24"/>
          <w:lang w:val="en-AU"/>
        </w:rPr>
        <w:t xml:space="preserve">3/9. </w:t>
      </w:r>
      <w:r w:rsidRPr="00F921B5">
        <w:rPr>
          <w:rFonts w:eastAsia="Times New Roman" w:cs="Times New Roman"/>
          <w:bCs/>
          <w:color w:val="000000" w:themeColor="text1"/>
          <w:szCs w:val="24"/>
          <w:lang w:val="en-AU"/>
        </w:rPr>
        <w:t xml:space="preserve">Home meeting with Mohammad, Benazir and Asma.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14/9. </w:t>
      </w:r>
      <w:r w:rsidRPr="00F921B5">
        <w:rPr>
          <w:rFonts w:eastAsia="Times New Roman" w:cs="Times New Roman"/>
          <w:bCs/>
          <w:color w:val="000000" w:themeColor="text1"/>
          <w:szCs w:val="24"/>
          <w:lang w:val="en-AU"/>
        </w:rPr>
        <w:t>Telephonic Conversation with Social Worker from the Youth Recovery team (Mental Health) at the local hospital.</w:t>
      </w:r>
      <w:r w:rsidRPr="00F921B5">
        <w:rPr>
          <w:rFonts w:eastAsia="Times New Roman" w:cs="Times New Roman"/>
          <w:b/>
          <w:bCs/>
          <w:color w:val="000000" w:themeColor="text1"/>
          <w:szCs w:val="24"/>
          <w:lang w:val="en-AU"/>
        </w:rPr>
        <w:t xml:space="preserve"> </w:t>
      </w:r>
    </w:p>
    <w:p w:rsidR="003D4D7B" w:rsidRPr="00F921B5" w:rsidRDefault="003D4D7B" w:rsidP="00755B57">
      <w:pPr>
        <w:spacing w:after="0" w:line="480" w:lineRule="auto"/>
        <w:rPr>
          <w:rFonts w:eastAsia="Times New Roman" w:cs="Times New Roman"/>
          <w:b/>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b/>
          <w:color w:val="000000" w:themeColor="text1"/>
          <w:szCs w:val="24"/>
          <w:lang w:val="en-AU"/>
        </w:rPr>
        <w:t xml:space="preserve">Presentation During Assessment </w:t>
      </w:r>
      <w:r w:rsidRPr="00F921B5">
        <w:rPr>
          <w:rFonts w:eastAsia="Times New Roman" w:cs="Times New Roman"/>
          <w:color w:val="000000" w:themeColor="text1"/>
          <w:szCs w:val="24"/>
          <w:lang w:val="en-AU"/>
        </w:rPr>
        <w:t xml:space="preserve">(Orientation to person/place/time, mood, affect (eye </w:t>
      </w:r>
      <w:r w:rsidRPr="00F921B5">
        <w:rPr>
          <w:rFonts w:eastAsia="Times New Roman" w:cs="Times New Roman"/>
          <w:color w:val="000000" w:themeColor="text1"/>
          <w:szCs w:val="24"/>
          <w:lang w:val="en-AU"/>
        </w:rPr>
        <w:t>contact, facial expressions, tone of voice, rate of speech, and gestures and whether effect is broad, restricted, blunted, flat, labile or inappropriate, engagement)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color w:val="000000" w:themeColor="text1"/>
          <w:szCs w:val="24"/>
          <w:lang w:val="en-AU"/>
        </w:rPr>
        <w:t>During the first interaction with Mrs Younis or Benazir, she was in a hurry, as she had to</w:t>
      </w:r>
      <w:r w:rsidRPr="00F921B5">
        <w:rPr>
          <w:rFonts w:eastAsia="Times New Roman" w:cs="Times New Roman"/>
          <w:color w:val="000000" w:themeColor="text1"/>
          <w:szCs w:val="24"/>
          <w:lang w:val="en-AU"/>
        </w:rPr>
        <w:t xml:space="preserve"> pick up Mawra from Kindergarten, so her tone was rushy. The second interaction was with the school welfare coordinator, Demi, who was a little unaware of the specific details. The next interaction was with the primary school principal, Mrs Gibbs, who seem</w:t>
      </w:r>
      <w:r w:rsidRPr="00F921B5">
        <w:rPr>
          <w:rFonts w:eastAsia="Times New Roman" w:cs="Times New Roman"/>
          <w:color w:val="000000" w:themeColor="text1"/>
          <w:szCs w:val="24"/>
          <w:lang w:val="en-AU"/>
        </w:rPr>
        <w:t xml:space="preserve">ed very concerned. In the next </w:t>
      </w:r>
      <w:proofErr w:type="gramStart"/>
      <w:r w:rsidRPr="00F921B5">
        <w:rPr>
          <w:rFonts w:eastAsia="Times New Roman" w:cs="Times New Roman"/>
          <w:color w:val="000000" w:themeColor="text1"/>
          <w:szCs w:val="24"/>
          <w:lang w:val="en-AU"/>
        </w:rPr>
        <w:t>call, that was received by Benazir on 5/9,</w:t>
      </w:r>
      <w:proofErr w:type="gramEnd"/>
      <w:r w:rsidRPr="00F921B5">
        <w:rPr>
          <w:rFonts w:eastAsia="Times New Roman" w:cs="Times New Roman"/>
          <w:color w:val="000000" w:themeColor="text1"/>
          <w:szCs w:val="24"/>
          <w:lang w:val="en-AU"/>
        </w:rPr>
        <w:t xml:space="preserve"> she was very worried and almost hysterical and in the home </w:t>
      </w:r>
      <w:r w:rsidRPr="00F921B5">
        <w:rPr>
          <w:rFonts w:eastAsia="Times New Roman" w:cs="Times New Roman"/>
          <w:color w:val="000000" w:themeColor="text1"/>
          <w:szCs w:val="24"/>
          <w:lang w:val="en-AU"/>
        </w:rPr>
        <w:lastRenderedPageBreak/>
        <w:t>visit the same day, the family clearly seemed distressed. In the meanwhile Asma came back and was pretty much disturbed but</w:t>
      </w:r>
      <w:r w:rsidRPr="00F921B5">
        <w:rPr>
          <w:rFonts w:eastAsia="Times New Roman" w:cs="Times New Roman"/>
          <w:color w:val="000000" w:themeColor="text1"/>
          <w:szCs w:val="24"/>
          <w:lang w:val="en-AU"/>
        </w:rPr>
        <w:t xml:space="preserve"> showed a careless attitude and locked herself up in the room, refusing to talk to anyone. In the next meeting with Asma, in the social worker’s Office, she was quite relaxed. In the last meeting at their home, Asma seemed quite disturbed and hopeless, and</w:t>
      </w:r>
      <w:r w:rsidRPr="00F921B5">
        <w:rPr>
          <w:rFonts w:eastAsia="Times New Roman" w:cs="Times New Roman"/>
          <w:color w:val="000000" w:themeColor="text1"/>
          <w:szCs w:val="24"/>
          <w:lang w:val="en-AU"/>
        </w:rPr>
        <w:t xml:space="preserve"> when Asma informed that she was pregnant, Younis and Benazir got pretty upset and started yelling. </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lang w:val="en-AU"/>
        </w:rPr>
      </w:pPr>
    </w:p>
    <w:p w:rsidR="003D4D7B" w:rsidRPr="00F921B5" w:rsidRDefault="003D4D7B" w:rsidP="00755B57">
      <w:pPr>
        <w:spacing w:after="0" w:line="480" w:lineRule="auto"/>
        <w:rPr>
          <w:rFonts w:eastAsia="Times New Roman" w:cs="Times New Roman"/>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bCs/>
          <w:color w:val="000000" w:themeColor="text1"/>
          <w:szCs w:val="24"/>
          <w:lang w:val="en-AU"/>
        </w:rPr>
        <w:t xml:space="preserve">Personal Information </w:t>
      </w:r>
      <w:r w:rsidRPr="00F921B5">
        <w:rPr>
          <w:rFonts w:eastAsia="Times New Roman" w:cs="Times New Roman"/>
          <w:color w:val="000000" w:themeColor="text1"/>
          <w:szCs w:val="24"/>
          <w:shd w:val="clear" w:color="auto" w:fill="FFFFFF"/>
          <w:lang w:val="en-AU"/>
        </w:rPr>
        <w:t>(Age, ethnicity, religious/spiritual beliefs, sex, gender identity, sexual orientation, relationship status, dependents, pets, livin</w:t>
      </w:r>
      <w:r w:rsidRPr="00F921B5">
        <w:rPr>
          <w:rFonts w:eastAsia="Times New Roman" w:cs="Times New Roman"/>
          <w:color w:val="000000" w:themeColor="text1"/>
          <w:szCs w:val="24"/>
          <w:shd w:val="clear" w:color="auto" w:fill="FFFFFF"/>
          <w:lang w:val="en-AU"/>
        </w:rPr>
        <w:t>g situation, housing/security of housing, risks to safety)</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Mohammad: </w:t>
      </w:r>
      <w:r w:rsidRPr="00F921B5">
        <w:rPr>
          <w:rFonts w:eastAsia="Times New Roman" w:cs="Times New Roman"/>
          <w:bCs/>
          <w:color w:val="000000" w:themeColor="text1"/>
          <w:szCs w:val="24"/>
          <w:lang w:val="en-AU"/>
        </w:rPr>
        <w:t xml:space="preserve">40, Male, Muslim, Pakistani, Straight, married, 4 dependants, No pets, Owns a house in the Suburbs. Employed.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Benazir: </w:t>
      </w:r>
      <w:r w:rsidRPr="00F921B5">
        <w:rPr>
          <w:rFonts w:eastAsia="Times New Roman" w:cs="Times New Roman"/>
          <w:bCs/>
          <w:color w:val="000000" w:themeColor="text1"/>
          <w:szCs w:val="24"/>
          <w:lang w:val="en-AU"/>
        </w:rPr>
        <w:t>32, Female, Muslim, Pakistani, Straight, Married, 4 dependants</w:t>
      </w:r>
      <w:r w:rsidRPr="00F921B5">
        <w:rPr>
          <w:rFonts w:eastAsia="Times New Roman" w:cs="Times New Roman"/>
          <w:bCs/>
          <w:color w:val="000000" w:themeColor="text1"/>
          <w:szCs w:val="24"/>
          <w:lang w:val="en-AU"/>
        </w:rPr>
        <w:t xml:space="preserve">, No pets, Own House in the Suburbs. Housewife.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Asma: </w:t>
      </w:r>
      <w:r w:rsidRPr="00F921B5">
        <w:rPr>
          <w:rFonts w:eastAsia="Times New Roman" w:cs="Times New Roman"/>
          <w:bCs/>
          <w:color w:val="000000" w:themeColor="text1"/>
          <w:szCs w:val="24"/>
          <w:lang w:val="en-AU"/>
        </w:rPr>
        <w:t>14, Female, Muslim, Pakistani, Straight, Single, No dependants, No pets, Student.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Waseem: </w:t>
      </w:r>
      <w:r w:rsidRPr="00F921B5">
        <w:rPr>
          <w:rFonts w:eastAsia="Times New Roman" w:cs="Times New Roman"/>
          <w:bCs/>
          <w:color w:val="000000" w:themeColor="text1"/>
          <w:szCs w:val="24"/>
          <w:lang w:val="en-AU"/>
        </w:rPr>
        <w:t xml:space="preserve">13, Male, Muslim, Pakistani, Not known, Single, No Dependants, No pets, Student.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Badriya: </w:t>
      </w:r>
      <w:r w:rsidRPr="00F921B5">
        <w:rPr>
          <w:rFonts w:eastAsia="Times New Roman" w:cs="Times New Roman"/>
          <w:bCs/>
          <w:color w:val="000000" w:themeColor="text1"/>
          <w:szCs w:val="24"/>
          <w:lang w:val="en-AU"/>
        </w:rPr>
        <w:t xml:space="preserve">10, Female, Muslim, </w:t>
      </w:r>
      <w:r w:rsidRPr="00F921B5">
        <w:rPr>
          <w:rFonts w:eastAsia="Times New Roman" w:cs="Times New Roman"/>
          <w:bCs/>
          <w:color w:val="000000" w:themeColor="text1"/>
          <w:szCs w:val="24"/>
          <w:lang w:val="en-AU"/>
        </w:rPr>
        <w:t>Pakistani, Not Known, Single, No dependants, No pets, Student.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Mawra: </w:t>
      </w:r>
      <w:r w:rsidRPr="00F921B5">
        <w:rPr>
          <w:rFonts w:eastAsia="Times New Roman" w:cs="Times New Roman"/>
          <w:bCs/>
          <w:color w:val="000000" w:themeColor="text1"/>
          <w:szCs w:val="24"/>
          <w:lang w:val="en-AU"/>
        </w:rPr>
        <w:t>4 Female, Muslim, Pakistani, Not Known, Single, No dependants, No pets, Kinder Garten Student</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lastRenderedPageBreak/>
        <w:t xml:space="preserve">Family History </w:t>
      </w:r>
      <w:r w:rsidRPr="00F921B5">
        <w:rPr>
          <w:rFonts w:eastAsia="Times New Roman" w:cs="Times New Roman"/>
          <w:color w:val="000000" w:themeColor="text1"/>
          <w:szCs w:val="24"/>
          <w:shd w:val="clear" w:color="auto" w:fill="FFFFFF"/>
          <w:lang w:val="en-AU"/>
        </w:rPr>
        <w:t>(Family composition and relationships with biological, foster, adoptive, an</w:t>
      </w:r>
      <w:r w:rsidRPr="00F921B5">
        <w:rPr>
          <w:rFonts w:eastAsia="Times New Roman" w:cs="Times New Roman"/>
          <w:color w:val="000000" w:themeColor="text1"/>
          <w:szCs w:val="24"/>
          <w:shd w:val="clear" w:color="auto" w:fill="FFFFFF"/>
          <w:lang w:val="en-AU"/>
        </w:rPr>
        <w:t>d/or chosen family. Significant life events, attachments, births, deaths, separations, divorce, geographic moves, family history of abuse, health issues, addiction. Consider use of genogram.)</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Moved from Pakistan to Australia and </w:t>
      </w:r>
      <w:proofErr w:type="gramStart"/>
      <w:r w:rsidRPr="00F921B5">
        <w:rPr>
          <w:rFonts w:eastAsia="Times New Roman" w:cs="Times New Roman"/>
          <w:color w:val="000000" w:themeColor="text1"/>
          <w:szCs w:val="24"/>
          <w:shd w:val="clear" w:color="auto" w:fill="FFFFFF"/>
          <w:lang w:val="en-AU"/>
        </w:rPr>
        <w:t>Raised</w:t>
      </w:r>
      <w:proofErr w:type="gramEnd"/>
      <w:r w:rsidRPr="00F921B5">
        <w:rPr>
          <w:rFonts w:eastAsia="Times New Roman" w:cs="Times New Roman"/>
          <w:color w:val="000000" w:themeColor="text1"/>
          <w:szCs w:val="24"/>
          <w:shd w:val="clear" w:color="auto" w:fill="FFFFFF"/>
          <w:lang w:val="en-AU"/>
        </w:rPr>
        <w:t xml:space="preserve"> his family here. No </w:t>
      </w:r>
      <w:r w:rsidRPr="00F921B5">
        <w:rPr>
          <w:rFonts w:eastAsia="Times New Roman" w:cs="Times New Roman"/>
          <w:color w:val="000000" w:themeColor="text1"/>
          <w:szCs w:val="24"/>
          <w:shd w:val="clear" w:color="auto" w:fill="FFFFFF"/>
          <w:lang w:val="en-AU"/>
        </w:rPr>
        <w:t>Family History of Abuse., addiction or use of Genogram,</w:t>
      </w:r>
    </w:p>
    <w:p w:rsidR="003D4D7B" w:rsidRPr="00F921B5" w:rsidRDefault="003D4D7B" w:rsidP="00755B57">
      <w:pPr>
        <w:spacing w:after="0" w:line="480" w:lineRule="auto"/>
        <w:rPr>
          <w:rFonts w:cs="Times New Roman"/>
          <w:b/>
          <w:bCs/>
          <w:color w:val="000000" w:themeColor="text1"/>
          <w:szCs w:val="24"/>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Education and Employment </w:t>
      </w:r>
      <w:r w:rsidRPr="00F921B5">
        <w:rPr>
          <w:rFonts w:eastAsia="Times New Roman" w:cs="Times New Roman"/>
          <w:color w:val="000000" w:themeColor="text1"/>
          <w:szCs w:val="24"/>
          <w:shd w:val="clear" w:color="auto" w:fill="FFFFFF"/>
          <w:lang w:val="en-AU"/>
        </w:rPr>
        <w:t>(Schools attended, level of engagement with schooling, relationships with teachers and peers, academic ability, level of education attained. Employment history, length of emp</w:t>
      </w:r>
      <w:r w:rsidRPr="00F921B5">
        <w:rPr>
          <w:rFonts w:eastAsia="Times New Roman" w:cs="Times New Roman"/>
          <w:color w:val="000000" w:themeColor="text1"/>
          <w:szCs w:val="24"/>
          <w:shd w:val="clear" w:color="auto" w:fill="FFFFFF"/>
          <w:lang w:val="en-AU"/>
        </w:rPr>
        <w:t>loyment, relationships with employers and colleagues, current source of income, whether income meets all current needs)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Secondary College Student. </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Recreational </w:t>
      </w:r>
      <w:r w:rsidRPr="00F921B5">
        <w:rPr>
          <w:rFonts w:eastAsia="Times New Roman" w:cs="Times New Roman"/>
          <w:color w:val="000000" w:themeColor="text1"/>
          <w:szCs w:val="24"/>
          <w:shd w:val="clear" w:color="auto" w:fill="FFFFFF"/>
          <w:lang w:val="en-AU"/>
        </w:rPr>
        <w:t xml:space="preserve">(Hobbies, interests, recreational activities)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Asma: </w:t>
      </w:r>
      <w:r w:rsidRPr="00F921B5">
        <w:rPr>
          <w:rFonts w:eastAsia="Times New Roman" w:cs="Times New Roman"/>
          <w:color w:val="000000" w:themeColor="text1"/>
          <w:szCs w:val="24"/>
          <w:shd w:val="clear" w:color="auto" w:fill="FFFFFF"/>
          <w:lang w:val="en-AU"/>
        </w:rPr>
        <w:t>Hanging out with friends.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Waseem: </w:t>
      </w:r>
      <w:r w:rsidRPr="00F921B5">
        <w:rPr>
          <w:rFonts w:eastAsia="Times New Roman" w:cs="Times New Roman"/>
          <w:color w:val="000000" w:themeColor="text1"/>
          <w:szCs w:val="24"/>
          <w:shd w:val="clear" w:color="auto" w:fill="FFFFFF"/>
          <w:lang w:val="en-AU"/>
        </w:rPr>
        <w:t>Soccer</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Badriya: </w:t>
      </w:r>
      <w:r w:rsidRPr="00F921B5">
        <w:rPr>
          <w:rFonts w:eastAsia="Times New Roman" w:cs="Times New Roman"/>
          <w:color w:val="000000" w:themeColor="text1"/>
          <w:szCs w:val="24"/>
          <w:shd w:val="clear" w:color="auto" w:fill="FFFFFF"/>
          <w:lang w:val="en-AU"/>
        </w:rPr>
        <w:t>Binge-eating</w:t>
      </w: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Mental Health </w:t>
      </w:r>
      <w:r w:rsidRPr="00F921B5">
        <w:rPr>
          <w:rFonts w:eastAsia="Times New Roman" w:cs="Times New Roman"/>
          <w:color w:val="000000" w:themeColor="text1"/>
          <w:szCs w:val="24"/>
          <w:shd w:val="clear" w:color="auto" w:fill="FFFFFF"/>
          <w:lang w:val="en-AU"/>
        </w:rPr>
        <w:t>(Current and past mental health concerns, contact with mental health professionals, risk to self or others, whether current mental health needs are being met)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Asma: </w:t>
      </w:r>
      <w:r w:rsidRPr="00F921B5">
        <w:rPr>
          <w:rFonts w:eastAsia="Times New Roman" w:cs="Times New Roman"/>
          <w:color w:val="000000" w:themeColor="text1"/>
          <w:szCs w:val="24"/>
          <w:shd w:val="clear" w:color="auto" w:fill="FFFFFF"/>
          <w:lang w:val="en-AU"/>
        </w:rPr>
        <w:t>Currently being assessed by Inpatient Mental Health Wo</w:t>
      </w:r>
      <w:r w:rsidRPr="00F921B5">
        <w:rPr>
          <w:rFonts w:eastAsia="Times New Roman" w:cs="Times New Roman"/>
          <w:color w:val="000000" w:themeColor="text1"/>
          <w:szCs w:val="24"/>
          <w:shd w:val="clear" w:color="auto" w:fill="FFFFFF"/>
          <w:lang w:val="en-AU"/>
        </w:rPr>
        <w:t xml:space="preserve">rkers </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Physical Health </w:t>
      </w:r>
      <w:r w:rsidRPr="00F921B5">
        <w:rPr>
          <w:rFonts w:eastAsia="Times New Roman" w:cs="Times New Roman"/>
          <w:color w:val="000000" w:themeColor="text1"/>
          <w:szCs w:val="24"/>
          <w:shd w:val="clear" w:color="auto" w:fill="FFFFFF"/>
          <w:lang w:val="en-AU"/>
        </w:rPr>
        <w:t>(Current and past health concerns, contact with health professionals, whether current health needs are being met)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lastRenderedPageBreak/>
        <w:t>Not Mentioned</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Substance Use/Addiction </w:t>
      </w:r>
      <w:r w:rsidRPr="00F921B5">
        <w:rPr>
          <w:rFonts w:eastAsia="Times New Roman" w:cs="Times New Roman"/>
          <w:color w:val="000000" w:themeColor="text1"/>
          <w:szCs w:val="24"/>
          <w:shd w:val="clear" w:color="auto" w:fill="FFFFFF"/>
          <w:lang w:val="en-AU"/>
        </w:rPr>
        <w:t xml:space="preserve">(Use of alcohol, cigarettes or illicit drugs. Misuse of prescription </w:t>
      </w:r>
      <w:r w:rsidRPr="00F921B5">
        <w:rPr>
          <w:rFonts w:eastAsia="Times New Roman" w:cs="Times New Roman"/>
          <w:color w:val="000000" w:themeColor="text1"/>
          <w:szCs w:val="24"/>
          <w:shd w:val="clear" w:color="auto" w:fill="FFFFFF"/>
          <w:lang w:val="en-AU"/>
        </w:rPr>
        <w:t>medication. Gambling, sex, social media, gaming or other addictions.  History, frequency, impacts, and attempts to change pattern of use and/or behaviour.)</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Asma:</w:t>
      </w:r>
      <w:r w:rsidRPr="00F921B5">
        <w:rPr>
          <w:rFonts w:eastAsia="Times New Roman" w:cs="Times New Roman"/>
          <w:color w:val="000000" w:themeColor="text1"/>
          <w:szCs w:val="24"/>
          <w:shd w:val="clear" w:color="auto" w:fill="FFFFFF"/>
          <w:lang w:val="en-AU"/>
        </w:rPr>
        <w:t xml:space="preserve"> Frequent use of Alcohol, Drugs, Dope, and Cigarettes, Involvement in Street Fights and most pr</w:t>
      </w:r>
      <w:r w:rsidRPr="00F921B5">
        <w:rPr>
          <w:rFonts w:eastAsia="Times New Roman" w:cs="Times New Roman"/>
          <w:color w:val="000000" w:themeColor="text1"/>
          <w:szCs w:val="24"/>
          <w:shd w:val="clear" w:color="auto" w:fill="FFFFFF"/>
          <w:lang w:val="en-AU"/>
        </w:rPr>
        <w:t>obably sex.</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b/>
          <w:color w:val="000000" w:themeColor="text1"/>
          <w:szCs w:val="24"/>
          <w:shd w:val="clear" w:color="auto" w:fill="FFFFFF"/>
          <w:lang w:val="en-AU"/>
        </w:rPr>
        <w:t xml:space="preserve">Legal </w:t>
      </w:r>
      <w:r w:rsidRPr="00F921B5">
        <w:rPr>
          <w:rFonts w:eastAsia="Times New Roman" w:cs="Times New Roman"/>
          <w:color w:val="000000" w:themeColor="text1"/>
          <w:szCs w:val="24"/>
          <w:lang w:val="en-AU"/>
        </w:rPr>
        <w:t>(Any historical or current legal issues including fines)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color w:val="000000" w:themeColor="text1"/>
          <w:szCs w:val="24"/>
          <w:lang w:val="en-AU"/>
        </w:rPr>
        <w:t>Nil or Not Mentioned.</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Community Supports </w:t>
      </w:r>
      <w:r w:rsidRPr="00F921B5">
        <w:rPr>
          <w:rFonts w:eastAsia="Times New Roman" w:cs="Times New Roman"/>
          <w:color w:val="000000" w:themeColor="text1"/>
          <w:szCs w:val="24"/>
          <w:shd w:val="clear" w:color="auto" w:fill="FFFFFF"/>
          <w:lang w:val="en-AU"/>
        </w:rPr>
        <w:t>(All community supports currently being accessed that provide support for physical, psychological, spiritual and/or social wellbeing. Cons</w:t>
      </w:r>
      <w:r w:rsidRPr="00F921B5">
        <w:rPr>
          <w:rFonts w:eastAsia="Times New Roman" w:cs="Times New Roman"/>
          <w:color w:val="000000" w:themeColor="text1"/>
          <w:szCs w:val="24"/>
          <w:shd w:val="clear" w:color="auto" w:fill="FFFFFF"/>
          <w:lang w:val="en-AU"/>
        </w:rPr>
        <w:t>ider eco-map.)</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Only the current community service that is being used. And the Child First Organization in the past. </w:t>
      </w: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Informal Supports/Strengths/Usual Ways of Coping </w:t>
      </w:r>
      <w:r w:rsidRPr="00F921B5">
        <w:rPr>
          <w:rFonts w:eastAsia="Times New Roman" w:cs="Times New Roman"/>
          <w:color w:val="000000" w:themeColor="text1"/>
          <w:szCs w:val="24"/>
          <w:shd w:val="clear" w:color="auto" w:fill="FFFFFF"/>
          <w:lang w:val="en-AU"/>
        </w:rPr>
        <w:t xml:space="preserve">(Informal support provided by family and friends. Self-reported or observed strengths. </w:t>
      </w:r>
      <w:r w:rsidRPr="00F921B5">
        <w:rPr>
          <w:rFonts w:eastAsia="Times New Roman" w:cs="Times New Roman"/>
          <w:color w:val="000000" w:themeColor="text1"/>
          <w:szCs w:val="24"/>
          <w:shd w:val="clear" w:color="auto" w:fill="FFFFFF"/>
          <w:lang w:val="en-AU"/>
        </w:rPr>
        <w:t>Usual ways of coping.)</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Nil. Or Not Mentioned</w:t>
      </w:r>
    </w:p>
    <w:p w:rsidR="003D4D7B" w:rsidRPr="00F921B5" w:rsidRDefault="003D4D7B" w:rsidP="00755B57">
      <w:pPr>
        <w:pStyle w:val="NormalWeb"/>
        <w:spacing w:before="0" w:beforeAutospacing="0" w:after="0" w:afterAutospacing="0" w:line="480" w:lineRule="auto"/>
        <w:rPr>
          <w:color w:val="000000" w:themeColor="text1"/>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bCs/>
          <w:color w:val="000000" w:themeColor="text1"/>
          <w:szCs w:val="24"/>
          <w:lang w:val="en-AU"/>
        </w:rPr>
        <w:t xml:space="preserve">Assessment Summary </w:t>
      </w:r>
      <w:r w:rsidRPr="00F921B5">
        <w:rPr>
          <w:rFonts w:eastAsia="Times New Roman" w:cs="Times New Roman"/>
          <w:color w:val="000000" w:themeColor="text1"/>
          <w:szCs w:val="24"/>
          <w:shd w:val="clear" w:color="auto" w:fill="FFFFFF"/>
          <w:lang w:val="en-AU"/>
        </w:rPr>
        <w:t>(Brief summation of client context, key concerns and goals, hopes for the future, strengths and supports, possible barriers for change)</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lastRenderedPageBreak/>
        <w:t>Moving of the patient with her Aunt. Laila</w:t>
      </w: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Interventi</w:t>
      </w:r>
      <w:r w:rsidRPr="00F921B5">
        <w:rPr>
          <w:rFonts w:eastAsia="Times New Roman" w:cs="Times New Roman"/>
          <w:b/>
          <w:color w:val="000000" w:themeColor="text1"/>
          <w:szCs w:val="24"/>
          <w:shd w:val="clear" w:color="auto" w:fill="FFFFFF"/>
          <w:lang w:val="en-AU"/>
        </w:rPr>
        <w:t xml:space="preserve">on Plan </w:t>
      </w:r>
      <w:r w:rsidRPr="00F921B5">
        <w:rPr>
          <w:rFonts w:eastAsia="Times New Roman" w:cs="Times New Roman"/>
          <w:color w:val="000000" w:themeColor="text1"/>
          <w:szCs w:val="24"/>
          <w:shd w:val="clear" w:color="auto" w:fill="FFFFFF"/>
          <w:lang w:val="en-AU"/>
        </w:rPr>
        <w:t>(Agreed upon actions to meet immediate needs as well as short, intermediate and long-term goals, including information on who will be responsible for what action and in what timeframe, and any scheduled date to meet and review)</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The most immediate a</w:t>
      </w:r>
      <w:r w:rsidRPr="00F921B5">
        <w:rPr>
          <w:rFonts w:eastAsia="Times New Roman" w:cs="Times New Roman"/>
          <w:color w:val="000000" w:themeColor="text1"/>
          <w:szCs w:val="24"/>
          <w:shd w:val="clear" w:color="auto" w:fill="FFFFFF"/>
          <w:lang w:val="en-AU"/>
        </w:rPr>
        <w:t xml:space="preserve">ction that has been taken to cope up with the behaviour of Asma, is admittance to the medical facility in the psychiatry or psychology department. So that her suicidal thoughts can be cured. </w:t>
      </w:r>
    </w:p>
    <w:p w:rsidR="003D4D7B" w:rsidRPr="00F921B5" w:rsidRDefault="00B65722" w:rsidP="00755B57">
      <w:pP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 </w:t>
      </w:r>
    </w:p>
    <w:p w:rsidR="003D4D7B" w:rsidRPr="00F921B5" w:rsidRDefault="00B65722" w:rsidP="00755B57">
      <w:pP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br w:type="page"/>
      </w:r>
    </w:p>
    <w:p w:rsidR="003D4D7B" w:rsidRPr="00F921B5" w:rsidRDefault="00B65722" w:rsidP="00755B57">
      <w:pPr>
        <w:spacing w:after="0" w:line="480" w:lineRule="auto"/>
        <w:jc w:val="center"/>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lastRenderedPageBreak/>
        <w:t>Biopsychosocial Assessment</w:t>
      </w:r>
    </w:p>
    <w:p w:rsidR="003D4D7B" w:rsidRPr="00F921B5" w:rsidRDefault="00B65722" w:rsidP="00755B57">
      <w:pPr>
        <w:spacing w:after="0" w:line="480" w:lineRule="auto"/>
        <w:jc w:val="center"/>
        <w:rPr>
          <w:rFonts w:cs="Times New Roman"/>
          <w:b/>
          <w:color w:val="000000" w:themeColor="text1"/>
          <w:szCs w:val="24"/>
        </w:rPr>
      </w:pPr>
      <w:r w:rsidRPr="00F921B5">
        <w:rPr>
          <w:rFonts w:eastAsia="Times New Roman" w:cs="Times New Roman"/>
          <w:b/>
          <w:bCs/>
          <w:color w:val="000000" w:themeColor="text1"/>
          <w:szCs w:val="24"/>
          <w:lang w:val="en-AU"/>
        </w:rPr>
        <w:t>(</w:t>
      </w:r>
      <w:r w:rsidRPr="00F921B5">
        <w:rPr>
          <w:rFonts w:cs="Times New Roman"/>
          <w:b/>
          <w:color w:val="000000" w:themeColor="text1"/>
          <w:szCs w:val="24"/>
        </w:rPr>
        <w:t>Parenting Support Caseworker)</w:t>
      </w:r>
    </w:p>
    <w:p w:rsidR="003D4D7B" w:rsidRPr="00F921B5" w:rsidRDefault="003D4D7B" w:rsidP="00755B57">
      <w:pPr>
        <w:spacing w:after="0" w:line="480" w:lineRule="auto"/>
        <w:jc w:val="center"/>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Client Details </w:t>
      </w:r>
      <w:r w:rsidRPr="00F921B5">
        <w:rPr>
          <w:rFonts w:eastAsia="Times New Roman" w:cs="Times New Roman"/>
          <w:bCs/>
          <w:color w:val="000000" w:themeColor="text1"/>
          <w:szCs w:val="24"/>
          <w:lang w:val="en-AU"/>
        </w:rPr>
        <w:t>(Name, address, phone number, date of birth)</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Asma Younis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Date of Birth:</w:t>
      </w:r>
      <w:r w:rsidRPr="00F921B5">
        <w:rPr>
          <w:rFonts w:eastAsia="Times New Roman" w:cs="Times New Roman"/>
          <w:bCs/>
          <w:color w:val="000000" w:themeColor="text1"/>
          <w:szCs w:val="24"/>
          <w:lang w:val="en-AU"/>
        </w:rPr>
        <w:t xml:space="preserve"> 2005</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p>
    <w:p w:rsidR="003D4D7B" w:rsidRPr="00F921B5" w:rsidRDefault="003D4D7B" w:rsidP="00755B57">
      <w:pPr>
        <w:spacing w:after="0" w:line="480" w:lineRule="auto"/>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Referral Information </w:t>
      </w:r>
      <w:r w:rsidRPr="00F921B5">
        <w:rPr>
          <w:rFonts w:eastAsia="Times New Roman" w:cs="Times New Roman"/>
          <w:bCs/>
          <w:color w:val="000000" w:themeColor="text1"/>
          <w:szCs w:val="24"/>
          <w:lang w:val="en-AU"/>
        </w:rPr>
        <w:t>(Source of referral, reason for referral)</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Child First, Melbourne</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Reason for Referral: </w:t>
      </w:r>
      <w:r w:rsidRPr="00F921B5">
        <w:rPr>
          <w:rFonts w:eastAsia="Times New Roman" w:cs="Times New Roman"/>
          <w:bCs/>
          <w:color w:val="000000" w:themeColor="text1"/>
          <w:szCs w:val="24"/>
          <w:lang w:val="en-AU"/>
        </w:rPr>
        <w:t>The eldest child Asma’s deviant, rude and aggressive be</w:t>
      </w:r>
      <w:r w:rsidRPr="00F921B5">
        <w:rPr>
          <w:rFonts w:eastAsia="Times New Roman" w:cs="Times New Roman"/>
          <w:bCs/>
          <w:color w:val="000000" w:themeColor="text1"/>
          <w:szCs w:val="24"/>
          <w:lang w:val="en-AU"/>
        </w:rPr>
        <w:t xml:space="preserve">haviour towards the family. The conflict between Asma and her father, Mohammad and reported case of Mohammad physically abusing Asma. </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p>
    <w:p w:rsidR="003D4D7B" w:rsidRPr="00F921B5" w:rsidRDefault="003D4D7B" w:rsidP="00755B57">
      <w:pPr>
        <w:spacing w:after="0" w:line="480" w:lineRule="auto"/>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Sources of information </w:t>
      </w:r>
      <w:r w:rsidRPr="00F921B5">
        <w:rPr>
          <w:rFonts w:eastAsia="Times New Roman" w:cs="Times New Roman"/>
          <w:bCs/>
          <w:color w:val="000000" w:themeColor="text1"/>
          <w:szCs w:val="24"/>
          <w:lang w:val="en-AU"/>
        </w:rPr>
        <w:t>(All people who provided information for the assessment, whether the information was obtained fa</w:t>
      </w:r>
      <w:r w:rsidRPr="00F921B5">
        <w:rPr>
          <w:rFonts w:eastAsia="Times New Roman" w:cs="Times New Roman"/>
          <w:bCs/>
          <w:color w:val="000000" w:themeColor="text1"/>
          <w:szCs w:val="24"/>
          <w:lang w:val="en-AU"/>
        </w:rPr>
        <w:t>ce-to-face, by telephone, or through written form, dates on which the information was obtained, whether others were present at the time)</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31/8</w:t>
      </w:r>
      <w:r w:rsidRPr="00F921B5">
        <w:rPr>
          <w:rFonts w:eastAsia="Times New Roman" w:cs="Times New Roman"/>
          <w:bCs/>
          <w:color w:val="000000" w:themeColor="text1"/>
          <w:szCs w:val="24"/>
          <w:lang w:val="en-AU"/>
        </w:rPr>
        <w:t>. Phone Call to Child First caseworker, Jenny</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ind w:left="360" w:hanging="360"/>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1/9</w:t>
      </w:r>
      <w:r w:rsidRPr="00F921B5">
        <w:rPr>
          <w:rFonts w:eastAsia="Times New Roman" w:cs="Times New Roman"/>
          <w:bCs/>
          <w:color w:val="000000" w:themeColor="text1"/>
          <w:szCs w:val="24"/>
          <w:lang w:val="en-AU"/>
        </w:rPr>
        <w:t xml:space="preserve"> Home Visit to Younis</w:t>
      </w:r>
      <w:r w:rsidRPr="00F921B5">
        <w:rPr>
          <w:rFonts w:eastAsia="Times New Roman" w:cs="Times New Roman"/>
          <w:bCs/>
          <w:color w:val="000000" w:themeColor="text1"/>
          <w:szCs w:val="24"/>
          <w:lang w:val="en-AU"/>
        </w:rPr>
        <w:t xml:space="preserve"> Family House (only Benazir was present). Face to face short conversation.</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2/9.</w:t>
      </w:r>
      <w:r w:rsidRPr="00F921B5">
        <w:rPr>
          <w:rFonts w:eastAsia="Times New Roman" w:cs="Times New Roman"/>
          <w:bCs/>
          <w:color w:val="000000" w:themeColor="text1"/>
          <w:szCs w:val="24"/>
          <w:lang w:val="en-AU"/>
        </w:rPr>
        <w:t xml:space="preserve"> Telephonic Conversation with Secondary College Welfare Coordinator, Demi.</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lastRenderedPageBreak/>
        <w:t>3/9.</w:t>
      </w:r>
      <w:r w:rsidRPr="00F921B5">
        <w:rPr>
          <w:rFonts w:eastAsia="Times New Roman" w:cs="Times New Roman"/>
          <w:bCs/>
          <w:color w:val="000000" w:themeColor="text1"/>
          <w:szCs w:val="24"/>
          <w:lang w:val="en-AU"/>
        </w:rPr>
        <w:t xml:space="preserve"> Telephonic Conversation with the local Primary School principal, Mrs Gibbs. (Mrs Gibbs called)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5/9.</w:t>
      </w:r>
      <w:r w:rsidRPr="00F921B5">
        <w:rPr>
          <w:rFonts w:eastAsia="Times New Roman" w:cs="Times New Roman"/>
          <w:bCs/>
          <w:color w:val="000000" w:themeColor="text1"/>
          <w:szCs w:val="24"/>
          <w:lang w:val="en-AU"/>
        </w:rPr>
        <w:t xml:space="preserve"> Phone call received from Mrs Younis or Benazir. Only Benazir was present.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 xml:space="preserve">5/9. Home Visit to Younis Family House. Mr and Mrs Mohammad Younis both were present but Mohammad left quickly.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6/9.</w:t>
      </w:r>
      <w:r w:rsidRPr="00F921B5">
        <w:rPr>
          <w:rFonts w:eastAsia="Times New Roman" w:cs="Times New Roman"/>
          <w:bCs/>
          <w:color w:val="000000" w:themeColor="text1"/>
          <w:szCs w:val="24"/>
          <w:lang w:val="en-AU"/>
        </w:rPr>
        <w:t xml:space="preserve"> Phone Call from Asma</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7/9.</w:t>
      </w:r>
      <w:r w:rsidRPr="00F921B5">
        <w:rPr>
          <w:rFonts w:eastAsia="Times New Roman" w:cs="Times New Roman"/>
          <w:bCs/>
          <w:color w:val="000000" w:themeColor="text1"/>
          <w:szCs w:val="24"/>
          <w:lang w:val="en-AU"/>
        </w:rPr>
        <w:t xml:space="preserve"> Office Interview with Asma. Fac</w:t>
      </w:r>
      <w:r w:rsidRPr="00F921B5">
        <w:rPr>
          <w:rFonts w:eastAsia="Times New Roman" w:cs="Times New Roman"/>
          <w:bCs/>
          <w:color w:val="000000" w:themeColor="text1"/>
          <w:szCs w:val="24"/>
          <w:lang w:val="en-AU"/>
        </w:rPr>
        <w:t xml:space="preserve">e to Face Interaction. Only Asma and social worker were present.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9/9. </w:t>
      </w:r>
      <w:r w:rsidRPr="00F921B5">
        <w:rPr>
          <w:rFonts w:eastAsia="Times New Roman" w:cs="Times New Roman"/>
          <w:bCs/>
          <w:color w:val="000000" w:themeColor="text1"/>
          <w:szCs w:val="24"/>
          <w:lang w:val="en-AU"/>
        </w:rPr>
        <w:t>Home Visit to Younis Family House. Mohammad, Benazir, Asma, Badriya, Mawra all were present except Waseem, who had gone for Soccer practice</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10/9</w:t>
      </w:r>
      <w:r w:rsidRPr="00F921B5">
        <w:rPr>
          <w:rFonts w:eastAsia="Times New Roman" w:cs="Times New Roman"/>
          <w:bCs/>
          <w:color w:val="000000" w:themeColor="text1"/>
          <w:szCs w:val="24"/>
          <w:lang w:val="en-AU"/>
        </w:rPr>
        <w:t>. Telephonic Conversation with Benazir.</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13/9. </w:t>
      </w:r>
      <w:r w:rsidRPr="00F921B5">
        <w:rPr>
          <w:rFonts w:eastAsia="Times New Roman" w:cs="Times New Roman"/>
          <w:bCs/>
          <w:color w:val="000000" w:themeColor="text1"/>
          <w:szCs w:val="24"/>
          <w:lang w:val="en-AU"/>
        </w:rPr>
        <w:t xml:space="preserve">Home meeting with Mohammad, Benazir and Asma.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14/9. </w:t>
      </w:r>
      <w:r w:rsidRPr="00F921B5">
        <w:rPr>
          <w:rFonts w:eastAsia="Times New Roman" w:cs="Times New Roman"/>
          <w:bCs/>
          <w:color w:val="000000" w:themeColor="text1"/>
          <w:szCs w:val="24"/>
          <w:lang w:val="en-AU"/>
        </w:rPr>
        <w:t>Telephonic Conversation with Social Worker from the Youth Recovery team (Mental Health) at the local hospital.</w:t>
      </w:r>
      <w:r w:rsidRPr="00F921B5">
        <w:rPr>
          <w:rFonts w:eastAsia="Times New Roman" w:cs="Times New Roman"/>
          <w:b/>
          <w:bCs/>
          <w:color w:val="000000" w:themeColor="text1"/>
          <w:szCs w:val="24"/>
          <w:lang w:val="en-AU"/>
        </w:rPr>
        <w:t xml:space="preserve"> </w:t>
      </w:r>
    </w:p>
    <w:p w:rsidR="003D4D7B" w:rsidRPr="00F921B5" w:rsidRDefault="003D4D7B" w:rsidP="00755B57">
      <w:pPr>
        <w:spacing w:after="0" w:line="480" w:lineRule="auto"/>
        <w:rPr>
          <w:rFonts w:eastAsia="Times New Roman" w:cs="Times New Roman"/>
          <w:b/>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b/>
          <w:color w:val="000000" w:themeColor="text1"/>
          <w:szCs w:val="24"/>
          <w:lang w:val="en-AU"/>
        </w:rPr>
        <w:t xml:space="preserve">Presentation During Assessment </w:t>
      </w:r>
      <w:r w:rsidRPr="00F921B5">
        <w:rPr>
          <w:rFonts w:eastAsia="Times New Roman" w:cs="Times New Roman"/>
          <w:color w:val="000000" w:themeColor="text1"/>
          <w:szCs w:val="24"/>
          <w:lang w:val="en-AU"/>
        </w:rPr>
        <w:t xml:space="preserve">(Orientation to person/place/time, mood, affect (eye </w:t>
      </w:r>
      <w:r w:rsidRPr="00F921B5">
        <w:rPr>
          <w:rFonts w:eastAsia="Times New Roman" w:cs="Times New Roman"/>
          <w:color w:val="000000" w:themeColor="text1"/>
          <w:szCs w:val="24"/>
          <w:lang w:val="en-AU"/>
        </w:rPr>
        <w:t>contact, facial expressions, tone of voice, rate of speech, and gestures and whether effect is broad, restricted, blunted, flat, labile or inappropriate, engagement)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color w:val="000000" w:themeColor="text1"/>
          <w:szCs w:val="24"/>
          <w:lang w:val="en-AU"/>
        </w:rPr>
        <w:t>During the first interaction with Mrs Younis or Benazir, she was in a hurry, as she had to</w:t>
      </w:r>
      <w:r w:rsidRPr="00F921B5">
        <w:rPr>
          <w:rFonts w:eastAsia="Times New Roman" w:cs="Times New Roman"/>
          <w:color w:val="000000" w:themeColor="text1"/>
          <w:szCs w:val="24"/>
          <w:lang w:val="en-AU"/>
        </w:rPr>
        <w:t xml:space="preserve"> pick up Mawra from Kindergarten, so her tone was rushy. The second interaction was with the school welfare coordinator, Demi, who was a little unaware of the specific details. The next interaction was with the primary school principal, Mrs Gibbs, who seem</w:t>
      </w:r>
      <w:r w:rsidRPr="00F921B5">
        <w:rPr>
          <w:rFonts w:eastAsia="Times New Roman" w:cs="Times New Roman"/>
          <w:color w:val="000000" w:themeColor="text1"/>
          <w:szCs w:val="24"/>
          <w:lang w:val="en-AU"/>
        </w:rPr>
        <w:t xml:space="preserve">ed very concerned. In the next </w:t>
      </w:r>
      <w:proofErr w:type="gramStart"/>
      <w:r w:rsidRPr="00F921B5">
        <w:rPr>
          <w:rFonts w:eastAsia="Times New Roman" w:cs="Times New Roman"/>
          <w:color w:val="000000" w:themeColor="text1"/>
          <w:szCs w:val="24"/>
          <w:lang w:val="en-AU"/>
        </w:rPr>
        <w:t>call, that was received by Benazir on 5/9,</w:t>
      </w:r>
      <w:proofErr w:type="gramEnd"/>
      <w:r w:rsidRPr="00F921B5">
        <w:rPr>
          <w:rFonts w:eastAsia="Times New Roman" w:cs="Times New Roman"/>
          <w:color w:val="000000" w:themeColor="text1"/>
          <w:szCs w:val="24"/>
          <w:lang w:val="en-AU"/>
        </w:rPr>
        <w:t xml:space="preserve"> she was very worried and almost hysterical and in the home </w:t>
      </w:r>
      <w:r w:rsidRPr="00F921B5">
        <w:rPr>
          <w:rFonts w:eastAsia="Times New Roman" w:cs="Times New Roman"/>
          <w:color w:val="000000" w:themeColor="text1"/>
          <w:szCs w:val="24"/>
          <w:lang w:val="en-AU"/>
        </w:rPr>
        <w:lastRenderedPageBreak/>
        <w:t>visit the same day, the family clearly seemed distressed. In the meanwhile Asma came back and was pretty much disturbed but</w:t>
      </w:r>
      <w:r w:rsidRPr="00F921B5">
        <w:rPr>
          <w:rFonts w:eastAsia="Times New Roman" w:cs="Times New Roman"/>
          <w:color w:val="000000" w:themeColor="text1"/>
          <w:szCs w:val="24"/>
          <w:lang w:val="en-AU"/>
        </w:rPr>
        <w:t xml:space="preserve"> showed a careless attitude and locked herself up in the room, refusing to talk to anyone. In the next meeting with Asma, in the social worker’s Office, she was quite relaxed. In the last meeting at their home, Asma seemed quite disturbed and hopeless, and</w:t>
      </w:r>
      <w:r w:rsidRPr="00F921B5">
        <w:rPr>
          <w:rFonts w:eastAsia="Times New Roman" w:cs="Times New Roman"/>
          <w:color w:val="000000" w:themeColor="text1"/>
          <w:szCs w:val="24"/>
          <w:lang w:val="en-AU"/>
        </w:rPr>
        <w:t xml:space="preserve"> when Asma informed that she was pregnant, Younis and Benazir got pretty upset and started yelling. </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lang w:val="en-AU"/>
        </w:rPr>
      </w:pPr>
    </w:p>
    <w:p w:rsidR="003D4D7B" w:rsidRPr="00F921B5" w:rsidRDefault="003D4D7B" w:rsidP="00755B57">
      <w:pPr>
        <w:spacing w:after="0" w:line="480" w:lineRule="auto"/>
        <w:rPr>
          <w:rFonts w:eastAsia="Times New Roman" w:cs="Times New Roman"/>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bCs/>
          <w:color w:val="000000" w:themeColor="text1"/>
          <w:szCs w:val="24"/>
          <w:lang w:val="en-AU"/>
        </w:rPr>
        <w:t xml:space="preserve">Personal Information </w:t>
      </w:r>
      <w:r w:rsidRPr="00F921B5">
        <w:rPr>
          <w:rFonts w:eastAsia="Times New Roman" w:cs="Times New Roman"/>
          <w:color w:val="000000" w:themeColor="text1"/>
          <w:szCs w:val="24"/>
          <w:shd w:val="clear" w:color="auto" w:fill="FFFFFF"/>
          <w:lang w:val="en-AU"/>
        </w:rPr>
        <w:t>(Age, ethnicity, religious/spiritual beliefs, sex, gender identity, sexual orientation, relationship status, dependents, pets, livin</w:t>
      </w:r>
      <w:r w:rsidRPr="00F921B5">
        <w:rPr>
          <w:rFonts w:eastAsia="Times New Roman" w:cs="Times New Roman"/>
          <w:color w:val="000000" w:themeColor="text1"/>
          <w:szCs w:val="24"/>
          <w:shd w:val="clear" w:color="auto" w:fill="FFFFFF"/>
          <w:lang w:val="en-AU"/>
        </w:rPr>
        <w:t>g situation, housing/security of housing, risks to safety)</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Mohammad: </w:t>
      </w:r>
      <w:r w:rsidRPr="00F921B5">
        <w:rPr>
          <w:rFonts w:eastAsia="Times New Roman" w:cs="Times New Roman"/>
          <w:bCs/>
          <w:color w:val="000000" w:themeColor="text1"/>
          <w:szCs w:val="24"/>
          <w:lang w:val="en-AU"/>
        </w:rPr>
        <w:t xml:space="preserve">40, Male, Muslim, Pakistani, Straight, married, 4 dependants, No pets, Owns a house in the Suburbs. Employed.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Benazir: </w:t>
      </w:r>
      <w:r w:rsidRPr="00F921B5">
        <w:rPr>
          <w:rFonts w:eastAsia="Times New Roman" w:cs="Times New Roman"/>
          <w:bCs/>
          <w:color w:val="000000" w:themeColor="text1"/>
          <w:szCs w:val="24"/>
          <w:lang w:val="en-AU"/>
        </w:rPr>
        <w:t>32, Female, Muslim, Pakistani, Straight, Married, 4 dependants</w:t>
      </w:r>
      <w:r w:rsidRPr="00F921B5">
        <w:rPr>
          <w:rFonts w:eastAsia="Times New Roman" w:cs="Times New Roman"/>
          <w:bCs/>
          <w:color w:val="000000" w:themeColor="text1"/>
          <w:szCs w:val="24"/>
          <w:lang w:val="en-AU"/>
        </w:rPr>
        <w:t xml:space="preserve">, No pets, Own House in the Suburbs. Housewife.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Asma: </w:t>
      </w:r>
      <w:r w:rsidRPr="00F921B5">
        <w:rPr>
          <w:rFonts w:eastAsia="Times New Roman" w:cs="Times New Roman"/>
          <w:bCs/>
          <w:color w:val="000000" w:themeColor="text1"/>
          <w:szCs w:val="24"/>
          <w:lang w:val="en-AU"/>
        </w:rPr>
        <w:t>14, Female, Muslim, Pakistani, Straight, Single, No dependants, No pets, Student.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Waseem: </w:t>
      </w:r>
      <w:r w:rsidRPr="00F921B5">
        <w:rPr>
          <w:rFonts w:eastAsia="Times New Roman" w:cs="Times New Roman"/>
          <w:bCs/>
          <w:color w:val="000000" w:themeColor="text1"/>
          <w:szCs w:val="24"/>
          <w:lang w:val="en-AU"/>
        </w:rPr>
        <w:t xml:space="preserve">13, Male, Muslim, Pakistani, Not known, Single, No Dependants, No pets, Student.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Badriya: </w:t>
      </w:r>
      <w:r w:rsidRPr="00F921B5">
        <w:rPr>
          <w:rFonts w:eastAsia="Times New Roman" w:cs="Times New Roman"/>
          <w:bCs/>
          <w:color w:val="000000" w:themeColor="text1"/>
          <w:szCs w:val="24"/>
          <w:lang w:val="en-AU"/>
        </w:rPr>
        <w:t xml:space="preserve">10, Female, Muslim, </w:t>
      </w:r>
      <w:r w:rsidRPr="00F921B5">
        <w:rPr>
          <w:rFonts w:eastAsia="Times New Roman" w:cs="Times New Roman"/>
          <w:bCs/>
          <w:color w:val="000000" w:themeColor="text1"/>
          <w:szCs w:val="24"/>
          <w:lang w:val="en-AU"/>
        </w:rPr>
        <w:t>Pakistani, Not Known, Single, No dependants, No pets, Student.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Mawra: </w:t>
      </w:r>
      <w:r w:rsidRPr="00F921B5">
        <w:rPr>
          <w:rFonts w:eastAsia="Times New Roman" w:cs="Times New Roman"/>
          <w:bCs/>
          <w:color w:val="000000" w:themeColor="text1"/>
          <w:szCs w:val="24"/>
          <w:lang w:val="en-AU"/>
        </w:rPr>
        <w:t>4 Female, Muslim, Pakistani, Not Known, Single, No dependants, No pets, Kinder Garten Student</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lastRenderedPageBreak/>
        <w:t xml:space="preserve">Family History </w:t>
      </w:r>
      <w:r w:rsidRPr="00F921B5">
        <w:rPr>
          <w:rFonts w:eastAsia="Times New Roman" w:cs="Times New Roman"/>
          <w:color w:val="000000" w:themeColor="text1"/>
          <w:szCs w:val="24"/>
          <w:shd w:val="clear" w:color="auto" w:fill="FFFFFF"/>
          <w:lang w:val="en-AU"/>
        </w:rPr>
        <w:t>(Family composition and relationships with biological, foster, adoptive, an</w:t>
      </w:r>
      <w:r w:rsidRPr="00F921B5">
        <w:rPr>
          <w:rFonts w:eastAsia="Times New Roman" w:cs="Times New Roman"/>
          <w:color w:val="000000" w:themeColor="text1"/>
          <w:szCs w:val="24"/>
          <w:shd w:val="clear" w:color="auto" w:fill="FFFFFF"/>
          <w:lang w:val="en-AU"/>
        </w:rPr>
        <w:t>d/or chosen family. Significant life events, attachments, births, deaths, separations, divorce, geographic moves, family history of abuse, health issues, addiction. Consider use of genogram.)</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Moved from Pakistan to Australia and </w:t>
      </w:r>
      <w:proofErr w:type="gramStart"/>
      <w:r w:rsidRPr="00F921B5">
        <w:rPr>
          <w:rFonts w:eastAsia="Times New Roman" w:cs="Times New Roman"/>
          <w:color w:val="000000" w:themeColor="text1"/>
          <w:szCs w:val="24"/>
          <w:shd w:val="clear" w:color="auto" w:fill="FFFFFF"/>
          <w:lang w:val="en-AU"/>
        </w:rPr>
        <w:t>Raised</w:t>
      </w:r>
      <w:proofErr w:type="gramEnd"/>
      <w:r w:rsidRPr="00F921B5">
        <w:rPr>
          <w:rFonts w:eastAsia="Times New Roman" w:cs="Times New Roman"/>
          <w:color w:val="000000" w:themeColor="text1"/>
          <w:szCs w:val="24"/>
          <w:shd w:val="clear" w:color="auto" w:fill="FFFFFF"/>
          <w:lang w:val="en-AU"/>
        </w:rPr>
        <w:t xml:space="preserve"> his family here. No </w:t>
      </w:r>
      <w:r w:rsidRPr="00F921B5">
        <w:rPr>
          <w:rFonts w:eastAsia="Times New Roman" w:cs="Times New Roman"/>
          <w:color w:val="000000" w:themeColor="text1"/>
          <w:szCs w:val="24"/>
          <w:shd w:val="clear" w:color="auto" w:fill="FFFFFF"/>
          <w:lang w:val="en-AU"/>
        </w:rPr>
        <w:t>Family History of Abuse., addiction or use of Genogram,</w:t>
      </w:r>
    </w:p>
    <w:p w:rsidR="003D4D7B" w:rsidRPr="00F921B5" w:rsidRDefault="003D4D7B" w:rsidP="00755B57">
      <w:pPr>
        <w:spacing w:after="0" w:line="480" w:lineRule="auto"/>
        <w:rPr>
          <w:rFonts w:cs="Times New Roman"/>
          <w:b/>
          <w:bCs/>
          <w:color w:val="000000" w:themeColor="text1"/>
          <w:szCs w:val="24"/>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Education and Employment </w:t>
      </w:r>
      <w:r w:rsidRPr="00F921B5">
        <w:rPr>
          <w:rFonts w:eastAsia="Times New Roman" w:cs="Times New Roman"/>
          <w:color w:val="000000" w:themeColor="text1"/>
          <w:szCs w:val="24"/>
          <w:shd w:val="clear" w:color="auto" w:fill="FFFFFF"/>
          <w:lang w:val="en-AU"/>
        </w:rPr>
        <w:t>(Schools attended, level of engagement with schooling, relationships with teachers and peers, academic ability, level of education attained. Employment history, length of emp</w:t>
      </w:r>
      <w:r w:rsidRPr="00F921B5">
        <w:rPr>
          <w:rFonts w:eastAsia="Times New Roman" w:cs="Times New Roman"/>
          <w:color w:val="000000" w:themeColor="text1"/>
          <w:szCs w:val="24"/>
          <w:shd w:val="clear" w:color="auto" w:fill="FFFFFF"/>
          <w:lang w:val="en-AU"/>
        </w:rPr>
        <w:t>loyment, relationships with employers and colleagues, current source of income, whether income meets all current needs)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Secondary College Student. </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Recreational </w:t>
      </w:r>
      <w:r w:rsidRPr="00F921B5">
        <w:rPr>
          <w:rFonts w:eastAsia="Times New Roman" w:cs="Times New Roman"/>
          <w:color w:val="000000" w:themeColor="text1"/>
          <w:szCs w:val="24"/>
          <w:shd w:val="clear" w:color="auto" w:fill="FFFFFF"/>
          <w:lang w:val="en-AU"/>
        </w:rPr>
        <w:t xml:space="preserve">(Hobbies, interests, recreational activities)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Asma: </w:t>
      </w:r>
      <w:r w:rsidRPr="00F921B5">
        <w:rPr>
          <w:rFonts w:eastAsia="Times New Roman" w:cs="Times New Roman"/>
          <w:color w:val="000000" w:themeColor="text1"/>
          <w:szCs w:val="24"/>
          <w:shd w:val="clear" w:color="auto" w:fill="FFFFFF"/>
          <w:lang w:val="en-AU"/>
        </w:rPr>
        <w:t>Hanging out with friends.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Waseem: </w:t>
      </w:r>
      <w:r w:rsidRPr="00F921B5">
        <w:rPr>
          <w:rFonts w:eastAsia="Times New Roman" w:cs="Times New Roman"/>
          <w:color w:val="000000" w:themeColor="text1"/>
          <w:szCs w:val="24"/>
          <w:shd w:val="clear" w:color="auto" w:fill="FFFFFF"/>
          <w:lang w:val="en-AU"/>
        </w:rPr>
        <w:t>Soccer</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Badriya: </w:t>
      </w:r>
      <w:r w:rsidRPr="00F921B5">
        <w:rPr>
          <w:rFonts w:eastAsia="Times New Roman" w:cs="Times New Roman"/>
          <w:color w:val="000000" w:themeColor="text1"/>
          <w:szCs w:val="24"/>
          <w:shd w:val="clear" w:color="auto" w:fill="FFFFFF"/>
          <w:lang w:val="en-AU"/>
        </w:rPr>
        <w:t>Binge-eating</w:t>
      </w: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Mental Health </w:t>
      </w:r>
      <w:r w:rsidRPr="00F921B5">
        <w:rPr>
          <w:rFonts w:eastAsia="Times New Roman" w:cs="Times New Roman"/>
          <w:color w:val="000000" w:themeColor="text1"/>
          <w:szCs w:val="24"/>
          <w:shd w:val="clear" w:color="auto" w:fill="FFFFFF"/>
          <w:lang w:val="en-AU"/>
        </w:rPr>
        <w:t>(Current and past mental health concerns, contact with mental health professionals, risk to self or others, whether current mental health needs are being met)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Asma: </w:t>
      </w:r>
      <w:r w:rsidRPr="00F921B5">
        <w:rPr>
          <w:rFonts w:eastAsia="Times New Roman" w:cs="Times New Roman"/>
          <w:color w:val="000000" w:themeColor="text1"/>
          <w:szCs w:val="24"/>
          <w:shd w:val="clear" w:color="auto" w:fill="FFFFFF"/>
          <w:lang w:val="en-AU"/>
        </w:rPr>
        <w:t>Currently being assessed by Inpatient Mental Health Wo</w:t>
      </w:r>
      <w:r w:rsidRPr="00F921B5">
        <w:rPr>
          <w:rFonts w:eastAsia="Times New Roman" w:cs="Times New Roman"/>
          <w:color w:val="000000" w:themeColor="text1"/>
          <w:szCs w:val="24"/>
          <w:shd w:val="clear" w:color="auto" w:fill="FFFFFF"/>
          <w:lang w:val="en-AU"/>
        </w:rPr>
        <w:t xml:space="preserve">rkers </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Physical Health </w:t>
      </w:r>
      <w:r w:rsidRPr="00F921B5">
        <w:rPr>
          <w:rFonts w:eastAsia="Times New Roman" w:cs="Times New Roman"/>
          <w:color w:val="000000" w:themeColor="text1"/>
          <w:szCs w:val="24"/>
          <w:shd w:val="clear" w:color="auto" w:fill="FFFFFF"/>
          <w:lang w:val="en-AU"/>
        </w:rPr>
        <w:t>(Current and past health concerns, contact with health professionals, whether current health needs are being met)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lastRenderedPageBreak/>
        <w:t>Not Mentioned</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Substance Use/Addiction </w:t>
      </w:r>
      <w:r w:rsidRPr="00F921B5">
        <w:rPr>
          <w:rFonts w:eastAsia="Times New Roman" w:cs="Times New Roman"/>
          <w:color w:val="000000" w:themeColor="text1"/>
          <w:szCs w:val="24"/>
          <w:shd w:val="clear" w:color="auto" w:fill="FFFFFF"/>
          <w:lang w:val="en-AU"/>
        </w:rPr>
        <w:t xml:space="preserve">(Use of alcohol, cigarettes or illicit drugs. Misuse of prescription </w:t>
      </w:r>
      <w:r w:rsidRPr="00F921B5">
        <w:rPr>
          <w:rFonts w:eastAsia="Times New Roman" w:cs="Times New Roman"/>
          <w:color w:val="000000" w:themeColor="text1"/>
          <w:szCs w:val="24"/>
          <w:shd w:val="clear" w:color="auto" w:fill="FFFFFF"/>
          <w:lang w:val="en-AU"/>
        </w:rPr>
        <w:t>medication. Gambling, sex, social media, gaming or other addictions.  History, frequency, impacts, and attempts to change pattern of use and/or behaviour.)</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Asma:</w:t>
      </w:r>
      <w:r w:rsidRPr="00F921B5">
        <w:rPr>
          <w:rFonts w:eastAsia="Times New Roman" w:cs="Times New Roman"/>
          <w:color w:val="000000" w:themeColor="text1"/>
          <w:szCs w:val="24"/>
          <w:shd w:val="clear" w:color="auto" w:fill="FFFFFF"/>
          <w:lang w:val="en-AU"/>
        </w:rPr>
        <w:t xml:space="preserve"> Frequent use of Alcohol, Drugs, Dope, and Cigarettes, Involvement in Street Fights and most pr</w:t>
      </w:r>
      <w:r w:rsidRPr="00F921B5">
        <w:rPr>
          <w:rFonts w:eastAsia="Times New Roman" w:cs="Times New Roman"/>
          <w:color w:val="000000" w:themeColor="text1"/>
          <w:szCs w:val="24"/>
          <w:shd w:val="clear" w:color="auto" w:fill="FFFFFF"/>
          <w:lang w:val="en-AU"/>
        </w:rPr>
        <w:t>obably sex.</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b/>
          <w:color w:val="000000" w:themeColor="text1"/>
          <w:szCs w:val="24"/>
          <w:shd w:val="clear" w:color="auto" w:fill="FFFFFF"/>
          <w:lang w:val="en-AU"/>
        </w:rPr>
        <w:t xml:space="preserve">Legal </w:t>
      </w:r>
      <w:r w:rsidRPr="00F921B5">
        <w:rPr>
          <w:rFonts w:eastAsia="Times New Roman" w:cs="Times New Roman"/>
          <w:color w:val="000000" w:themeColor="text1"/>
          <w:szCs w:val="24"/>
          <w:lang w:val="en-AU"/>
        </w:rPr>
        <w:t>(Any historical or current legal issues including fines)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color w:val="000000" w:themeColor="text1"/>
          <w:szCs w:val="24"/>
          <w:lang w:val="en-AU"/>
        </w:rPr>
        <w:t>Nil or Not Mentioned.</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Community Supports </w:t>
      </w:r>
      <w:r w:rsidRPr="00F921B5">
        <w:rPr>
          <w:rFonts w:eastAsia="Times New Roman" w:cs="Times New Roman"/>
          <w:color w:val="000000" w:themeColor="text1"/>
          <w:szCs w:val="24"/>
          <w:shd w:val="clear" w:color="auto" w:fill="FFFFFF"/>
          <w:lang w:val="en-AU"/>
        </w:rPr>
        <w:t>(All community supports currently being accessed that provide support for physical, psychological, spiritual and/or social wellbeing. Cons</w:t>
      </w:r>
      <w:r w:rsidRPr="00F921B5">
        <w:rPr>
          <w:rFonts w:eastAsia="Times New Roman" w:cs="Times New Roman"/>
          <w:color w:val="000000" w:themeColor="text1"/>
          <w:szCs w:val="24"/>
          <w:shd w:val="clear" w:color="auto" w:fill="FFFFFF"/>
          <w:lang w:val="en-AU"/>
        </w:rPr>
        <w:t>ider eco-map.)</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Only the current community service that is being used. And the Child First Organization in the past. </w:t>
      </w: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Informal Supports/Strengths/Usual Ways of Coping </w:t>
      </w:r>
      <w:r w:rsidRPr="00F921B5">
        <w:rPr>
          <w:rFonts w:eastAsia="Times New Roman" w:cs="Times New Roman"/>
          <w:color w:val="000000" w:themeColor="text1"/>
          <w:szCs w:val="24"/>
          <w:shd w:val="clear" w:color="auto" w:fill="FFFFFF"/>
          <w:lang w:val="en-AU"/>
        </w:rPr>
        <w:t xml:space="preserve">(Informal support provided by family and friends. Self-reported or observed strengths. </w:t>
      </w:r>
      <w:r w:rsidRPr="00F921B5">
        <w:rPr>
          <w:rFonts w:eastAsia="Times New Roman" w:cs="Times New Roman"/>
          <w:color w:val="000000" w:themeColor="text1"/>
          <w:szCs w:val="24"/>
          <w:shd w:val="clear" w:color="auto" w:fill="FFFFFF"/>
          <w:lang w:val="en-AU"/>
        </w:rPr>
        <w:t>Usual ways of coping.)</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Nil. Or Not Mentioned</w:t>
      </w:r>
    </w:p>
    <w:p w:rsidR="003D4D7B" w:rsidRPr="00F921B5" w:rsidRDefault="003D4D7B" w:rsidP="00755B57">
      <w:pPr>
        <w:pStyle w:val="NormalWeb"/>
        <w:spacing w:before="0" w:beforeAutospacing="0" w:after="0" w:afterAutospacing="0" w:line="480" w:lineRule="auto"/>
        <w:rPr>
          <w:color w:val="000000" w:themeColor="text1"/>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bCs/>
          <w:color w:val="000000" w:themeColor="text1"/>
          <w:szCs w:val="24"/>
          <w:lang w:val="en-AU"/>
        </w:rPr>
        <w:t xml:space="preserve">Assessment Summary </w:t>
      </w:r>
      <w:r w:rsidRPr="00F921B5">
        <w:rPr>
          <w:rFonts w:eastAsia="Times New Roman" w:cs="Times New Roman"/>
          <w:color w:val="000000" w:themeColor="text1"/>
          <w:szCs w:val="24"/>
          <w:shd w:val="clear" w:color="auto" w:fill="FFFFFF"/>
          <w:lang w:val="en-AU"/>
        </w:rPr>
        <w:t>(Brief summation of client context, key concerns and goals, hopes for the future, strengths and supports, possible barriers for change)</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lastRenderedPageBreak/>
        <w:t>Moving of the patient with her Aunt. Laila</w:t>
      </w: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Interventi</w:t>
      </w:r>
      <w:r w:rsidRPr="00F921B5">
        <w:rPr>
          <w:rFonts w:eastAsia="Times New Roman" w:cs="Times New Roman"/>
          <w:b/>
          <w:color w:val="000000" w:themeColor="text1"/>
          <w:szCs w:val="24"/>
          <w:shd w:val="clear" w:color="auto" w:fill="FFFFFF"/>
          <w:lang w:val="en-AU"/>
        </w:rPr>
        <w:t xml:space="preserve">on Plan </w:t>
      </w:r>
      <w:r w:rsidRPr="00F921B5">
        <w:rPr>
          <w:rFonts w:eastAsia="Times New Roman" w:cs="Times New Roman"/>
          <w:color w:val="000000" w:themeColor="text1"/>
          <w:szCs w:val="24"/>
          <w:shd w:val="clear" w:color="auto" w:fill="FFFFFF"/>
          <w:lang w:val="en-AU"/>
        </w:rPr>
        <w:t>(Agreed upon actions to meet immediate needs as well as short, intermediate and long-term goals, including information on who will be responsible for what action and in what timeframe, and any scheduled date to meet and review)</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The most immediate a</w:t>
      </w:r>
      <w:r w:rsidRPr="00F921B5">
        <w:rPr>
          <w:rFonts w:eastAsia="Times New Roman" w:cs="Times New Roman"/>
          <w:color w:val="000000" w:themeColor="text1"/>
          <w:szCs w:val="24"/>
          <w:shd w:val="clear" w:color="auto" w:fill="FFFFFF"/>
          <w:lang w:val="en-AU"/>
        </w:rPr>
        <w:t xml:space="preserve">ction that has been taken to cope up with the behaviour of Asma, is admittance to the medical facility in the psychiatry or psychology department. So that her suicidal thoughts can be cured. </w:t>
      </w:r>
    </w:p>
    <w:p w:rsidR="003D4D7B" w:rsidRPr="00F921B5" w:rsidRDefault="00B65722" w:rsidP="00755B57">
      <w:pP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br w:type="page"/>
      </w:r>
    </w:p>
    <w:p w:rsidR="003D4D7B" w:rsidRPr="00F921B5" w:rsidRDefault="00B65722" w:rsidP="00755B57">
      <w:pPr>
        <w:spacing w:after="0" w:line="480" w:lineRule="auto"/>
        <w:jc w:val="center"/>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lastRenderedPageBreak/>
        <w:t>Biopsychosocial Assessment</w:t>
      </w:r>
    </w:p>
    <w:p w:rsidR="003D4D7B" w:rsidRPr="00F921B5" w:rsidRDefault="00B65722" w:rsidP="00755B57">
      <w:pPr>
        <w:spacing w:after="0" w:line="480" w:lineRule="auto"/>
        <w:jc w:val="center"/>
        <w:rPr>
          <w:rFonts w:cs="Times New Roman"/>
          <w:b/>
          <w:color w:val="000000" w:themeColor="text1"/>
          <w:szCs w:val="24"/>
        </w:rPr>
      </w:pPr>
      <w:r w:rsidRPr="00F921B5">
        <w:rPr>
          <w:rFonts w:eastAsia="Times New Roman" w:cs="Times New Roman"/>
          <w:b/>
          <w:bCs/>
          <w:color w:val="000000" w:themeColor="text1"/>
          <w:szCs w:val="24"/>
          <w:lang w:val="en-AU"/>
        </w:rPr>
        <w:t>(</w:t>
      </w:r>
      <w:r w:rsidRPr="00F921B5">
        <w:rPr>
          <w:rFonts w:cs="Times New Roman"/>
          <w:b/>
          <w:color w:val="000000" w:themeColor="text1"/>
          <w:szCs w:val="24"/>
        </w:rPr>
        <w:t>Welfare Officer)</w:t>
      </w:r>
    </w:p>
    <w:p w:rsidR="003D4D7B" w:rsidRPr="00F921B5" w:rsidRDefault="003D4D7B" w:rsidP="00755B57">
      <w:pPr>
        <w:spacing w:after="0" w:line="480" w:lineRule="auto"/>
        <w:jc w:val="center"/>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Client Details </w:t>
      </w:r>
      <w:r w:rsidRPr="00F921B5">
        <w:rPr>
          <w:rFonts w:eastAsia="Times New Roman" w:cs="Times New Roman"/>
          <w:bCs/>
          <w:color w:val="000000" w:themeColor="text1"/>
          <w:szCs w:val="24"/>
          <w:lang w:val="en-AU"/>
        </w:rPr>
        <w:t>(Name, address, phone number, date of birth)</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Asma Younis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Date of Birth:</w:t>
      </w:r>
      <w:r w:rsidRPr="00F921B5">
        <w:rPr>
          <w:rFonts w:eastAsia="Times New Roman" w:cs="Times New Roman"/>
          <w:bCs/>
          <w:color w:val="000000" w:themeColor="text1"/>
          <w:szCs w:val="24"/>
          <w:lang w:val="en-AU"/>
        </w:rPr>
        <w:t xml:space="preserve"> 2005</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p>
    <w:p w:rsidR="003D4D7B" w:rsidRPr="00F921B5" w:rsidRDefault="003D4D7B" w:rsidP="00755B57">
      <w:pPr>
        <w:spacing w:after="0" w:line="480" w:lineRule="auto"/>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Referral Information </w:t>
      </w:r>
      <w:r w:rsidRPr="00F921B5">
        <w:rPr>
          <w:rFonts w:eastAsia="Times New Roman" w:cs="Times New Roman"/>
          <w:bCs/>
          <w:color w:val="000000" w:themeColor="text1"/>
          <w:szCs w:val="24"/>
          <w:lang w:val="en-AU"/>
        </w:rPr>
        <w:t>(Source of referral, reason for referral)</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Child First, Melbourne</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Reason for Referral: </w:t>
      </w:r>
      <w:r w:rsidRPr="00F921B5">
        <w:rPr>
          <w:rFonts w:eastAsia="Times New Roman" w:cs="Times New Roman"/>
          <w:bCs/>
          <w:color w:val="000000" w:themeColor="text1"/>
          <w:szCs w:val="24"/>
          <w:lang w:val="en-AU"/>
        </w:rPr>
        <w:t>The eldest child Asma’s deviant, rude and aggressive behaviour towards</w:t>
      </w:r>
      <w:r w:rsidRPr="00F921B5">
        <w:rPr>
          <w:rFonts w:eastAsia="Times New Roman" w:cs="Times New Roman"/>
          <w:bCs/>
          <w:color w:val="000000" w:themeColor="text1"/>
          <w:szCs w:val="24"/>
          <w:lang w:val="en-AU"/>
        </w:rPr>
        <w:t xml:space="preserve"> the family. The conflict between Asma and her father, Mohammad and reported case of Mohammad physically abusing Asma. </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p>
    <w:p w:rsidR="003D4D7B" w:rsidRPr="00F921B5" w:rsidRDefault="003D4D7B" w:rsidP="00755B57">
      <w:pPr>
        <w:spacing w:after="0" w:line="480" w:lineRule="auto"/>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Sources of information </w:t>
      </w:r>
      <w:r w:rsidRPr="00F921B5">
        <w:rPr>
          <w:rFonts w:eastAsia="Times New Roman" w:cs="Times New Roman"/>
          <w:bCs/>
          <w:color w:val="000000" w:themeColor="text1"/>
          <w:szCs w:val="24"/>
          <w:lang w:val="en-AU"/>
        </w:rPr>
        <w:t xml:space="preserve">(All people who provided information for the assessment, whether the information was obtained face-to-face, by </w:t>
      </w:r>
      <w:r w:rsidRPr="00F921B5">
        <w:rPr>
          <w:rFonts w:eastAsia="Times New Roman" w:cs="Times New Roman"/>
          <w:bCs/>
          <w:color w:val="000000" w:themeColor="text1"/>
          <w:szCs w:val="24"/>
          <w:lang w:val="en-AU"/>
        </w:rPr>
        <w:t>telephone, or through written form, dates on which the information was obtained, whether others were present at the time)</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31/8</w:t>
      </w:r>
      <w:r w:rsidRPr="00F921B5">
        <w:rPr>
          <w:rFonts w:eastAsia="Times New Roman" w:cs="Times New Roman"/>
          <w:bCs/>
          <w:color w:val="000000" w:themeColor="text1"/>
          <w:szCs w:val="24"/>
          <w:lang w:val="en-AU"/>
        </w:rPr>
        <w:t>. Phone Call to Child First caseworker, Jenny</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ind w:left="360" w:hanging="360"/>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1/9</w:t>
      </w:r>
      <w:r w:rsidRPr="00F921B5">
        <w:rPr>
          <w:rFonts w:eastAsia="Times New Roman" w:cs="Times New Roman"/>
          <w:bCs/>
          <w:color w:val="000000" w:themeColor="text1"/>
          <w:szCs w:val="24"/>
          <w:lang w:val="en-AU"/>
        </w:rPr>
        <w:t xml:space="preserve"> Home Visit to Younis</w:t>
      </w:r>
      <w:r w:rsidRPr="00F921B5">
        <w:rPr>
          <w:rFonts w:eastAsia="Times New Roman" w:cs="Times New Roman"/>
          <w:bCs/>
          <w:color w:val="000000" w:themeColor="text1"/>
          <w:szCs w:val="24"/>
          <w:lang w:val="en-AU"/>
        </w:rPr>
        <w:t xml:space="preserve"> Family House (only Benazir was present). Face to face short conversation.</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2/9.</w:t>
      </w:r>
      <w:r w:rsidRPr="00F921B5">
        <w:rPr>
          <w:rFonts w:eastAsia="Times New Roman" w:cs="Times New Roman"/>
          <w:bCs/>
          <w:color w:val="000000" w:themeColor="text1"/>
          <w:szCs w:val="24"/>
          <w:lang w:val="en-AU"/>
        </w:rPr>
        <w:t xml:space="preserve"> Telephonic Conversation with Secondary College Welfare Coordinator, Demi.</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lastRenderedPageBreak/>
        <w:t>3/9.</w:t>
      </w:r>
      <w:r w:rsidRPr="00F921B5">
        <w:rPr>
          <w:rFonts w:eastAsia="Times New Roman" w:cs="Times New Roman"/>
          <w:bCs/>
          <w:color w:val="000000" w:themeColor="text1"/>
          <w:szCs w:val="24"/>
          <w:lang w:val="en-AU"/>
        </w:rPr>
        <w:t xml:space="preserve"> Telephonic Conversation with the local Primary School principal, Mrs Gibbs. (Mrs Gibbs called)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5/9.</w:t>
      </w:r>
      <w:r w:rsidRPr="00F921B5">
        <w:rPr>
          <w:rFonts w:eastAsia="Times New Roman" w:cs="Times New Roman"/>
          <w:bCs/>
          <w:color w:val="000000" w:themeColor="text1"/>
          <w:szCs w:val="24"/>
          <w:lang w:val="en-AU"/>
        </w:rPr>
        <w:t xml:space="preserve"> Phone call received from Mrs Younis or Benazir. Only Benazir was present.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t xml:space="preserve">5/9. Home Visit to Younis Family House. Mr and Mrs Mohammad Younis both were present but Mohammad left quickly.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6/9.</w:t>
      </w:r>
      <w:r w:rsidRPr="00F921B5">
        <w:rPr>
          <w:rFonts w:eastAsia="Times New Roman" w:cs="Times New Roman"/>
          <w:bCs/>
          <w:color w:val="000000" w:themeColor="text1"/>
          <w:szCs w:val="24"/>
          <w:lang w:val="en-AU"/>
        </w:rPr>
        <w:t xml:space="preserve"> Phone Call from Asma</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7/9.</w:t>
      </w:r>
      <w:r w:rsidRPr="00F921B5">
        <w:rPr>
          <w:rFonts w:eastAsia="Times New Roman" w:cs="Times New Roman"/>
          <w:bCs/>
          <w:color w:val="000000" w:themeColor="text1"/>
          <w:szCs w:val="24"/>
          <w:lang w:val="en-AU"/>
        </w:rPr>
        <w:t xml:space="preserve"> Office Interview with Asma</w:t>
      </w:r>
      <w:r w:rsidRPr="00F921B5">
        <w:rPr>
          <w:rFonts w:eastAsia="Times New Roman" w:cs="Times New Roman"/>
          <w:bCs/>
          <w:color w:val="000000" w:themeColor="text1"/>
          <w:szCs w:val="24"/>
          <w:lang w:val="en-AU"/>
        </w:rPr>
        <w:t xml:space="preserve">. Face to Face Interaction. Only Asma and social worker were present.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9/9. </w:t>
      </w:r>
      <w:r w:rsidRPr="00F921B5">
        <w:rPr>
          <w:rFonts w:eastAsia="Times New Roman" w:cs="Times New Roman"/>
          <w:bCs/>
          <w:color w:val="000000" w:themeColor="text1"/>
          <w:szCs w:val="24"/>
          <w:lang w:val="en-AU"/>
        </w:rPr>
        <w:t>Home Visit to Younis Family House. Mohammad, Benazir, Asma, Badriya, Mawra all were present except Waseem, who had gone for Soccer practice</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10/9</w:t>
      </w:r>
      <w:r w:rsidRPr="00F921B5">
        <w:rPr>
          <w:rFonts w:eastAsia="Times New Roman" w:cs="Times New Roman"/>
          <w:bCs/>
          <w:color w:val="000000" w:themeColor="text1"/>
          <w:szCs w:val="24"/>
          <w:lang w:val="en-AU"/>
        </w:rPr>
        <w:t>. Telephonic Conversation with Benaz</w:t>
      </w:r>
      <w:r w:rsidRPr="00F921B5">
        <w:rPr>
          <w:rFonts w:eastAsia="Times New Roman" w:cs="Times New Roman"/>
          <w:bCs/>
          <w:color w:val="000000" w:themeColor="text1"/>
          <w:szCs w:val="24"/>
          <w:lang w:val="en-AU"/>
        </w:rPr>
        <w:t>ir.</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13/9. </w:t>
      </w:r>
      <w:r w:rsidRPr="00F921B5">
        <w:rPr>
          <w:rFonts w:eastAsia="Times New Roman" w:cs="Times New Roman"/>
          <w:bCs/>
          <w:color w:val="000000" w:themeColor="text1"/>
          <w:szCs w:val="24"/>
          <w:lang w:val="en-AU"/>
        </w:rPr>
        <w:t xml:space="preserve">Home meeting with Mohammad, Benazir and Asma.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14/9. </w:t>
      </w:r>
      <w:r w:rsidRPr="00F921B5">
        <w:rPr>
          <w:rFonts w:eastAsia="Times New Roman" w:cs="Times New Roman"/>
          <w:bCs/>
          <w:color w:val="000000" w:themeColor="text1"/>
          <w:szCs w:val="24"/>
          <w:lang w:val="en-AU"/>
        </w:rPr>
        <w:t>Telephonic Conversation with Social Worker from the Youth Recovery team (Mental Health) at the local hospital.</w:t>
      </w:r>
      <w:r w:rsidRPr="00F921B5">
        <w:rPr>
          <w:rFonts w:eastAsia="Times New Roman" w:cs="Times New Roman"/>
          <w:b/>
          <w:bCs/>
          <w:color w:val="000000" w:themeColor="text1"/>
          <w:szCs w:val="24"/>
          <w:lang w:val="en-AU"/>
        </w:rPr>
        <w:t xml:space="preserve"> </w:t>
      </w:r>
    </w:p>
    <w:p w:rsidR="003D4D7B" w:rsidRPr="00F921B5" w:rsidRDefault="003D4D7B" w:rsidP="00755B57">
      <w:pPr>
        <w:spacing w:after="0" w:line="480" w:lineRule="auto"/>
        <w:rPr>
          <w:rFonts w:eastAsia="Times New Roman" w:cs="Times New Roman"/>
          <w:b/>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b/>
          <w:color w:val="000000" w:themeColor="text1"/>
          <w:szCs w:val="24"/>
          <w:lang w:val="en-AU"/>
        </w:rPr>
        <w:t xml:space="preserve">Presentation During Assessment </w:t>
      </w:r>
      <w:r w:rsidRPr="00F921B5">
        <w:rPr>
          <w:rFonts w:eastAsia="Times New Roman" w:cs="Times New Roman"/>
          <w:color w:val="000000" w:themeColor="text1"/>
          <w:szCs w:val="24"/>
          <w:lang w:val="en-AU"/>
        </w:rPr>
        <w:t>(Orientation to person/place/time, mood, affect (</w:t>
      </w:r>
      <w:r w:rsidRPr="00F921B5">
        <w:rPr>
          <w:rFonts w:eastAsia="Times New Roman" w:cs="Times New Roman"/>
          <w:color w:val="000000" w:themeColor="text1"/>
          <w:szCs w:val="24"/>
          <w:lang w:val="en-AU"/>
        </w:rPr>
        <w:t>eye contact, facial expressions, tone of voice, rate of speech, and gestures and whether effect is broad, restricted, blunted, flat, labile or inappropriate, engagement)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color w:val="000000" w:themeColor="text1"/>
          <w:szCs w:val="24"/>
          <w:lang w:val="en-AU"/>
        </w:rPr>
        <w:t>During the first interaction with Mrs Younis or Benazir, she was in a hurry, as she ha</w:t>
      </w:r>
      <w:r w:rsidRPr="00F921B5">
        <w:rPr>
          <w:rFonts w:eastAsia="Times New Roman" w:cs="Times New Roman"/>
          <w:color w:val="000000" w:themeColor="text1"/>
          <w:szCs w:val="24"/>
          <w:lang w:val="en-AU"/>
        </w:rPr>
        <w:t xml:space="preserve">d to pick up Mawra from Kindergarten, so her tone was rushy. The second interaction was with the school welfare coordinator, Demi, who was a little unaware of the specific details. The next interaction was with the primary school principal, Mrs Gibbs, who </w:t>
      </w:r>
      <w:r w:rsidRPr="00F921B5">
        <w:rPr>
          <w:rFonts w:eastAsia="Times New Roman" w:cs="Times New Roman"/>
          <w:color w:val="000000" w:themeColor="text1"/>
          <w:szCs w:val="24"/>
          <w:lang w:val="en-AU"/>
        </w:rPr>
        <w:t xml:space="preserve">seemed very concerned. In the next </w:t>
      </w:r>
      <w:proofErr w:type="gramStart"/>
      <w:r w:rsidRPr="00F921B5">
        <w:rPr>
          <w:rFonts w:eastAsia="Times New Roman" w:cs="Times New Roman"/>
          <w:color w:val="000000" w:themeColor="text1"/>
          <w:szCs w:val="24"/>
          <w:lang w:val="en-AU"/>
        </w:rPr>
        <w:t>call, that was received by Benazir on 5/9,</w:t>
      </w:r>
      <w:proofErr w:type="gramEnd"/>
      <w:r w:rsidRPr="00F921B5">
        <w:rPr>
          <w:rFonts w:eastAsia="Times New Roman" w:cs="Times New Roman"/>
          <w:color w:val="000000" w:themeColor="text1"/>
          <w:szCs w:val="24"/>
          <w:lang w:val="en-AU"/>
        </w:rPr>
        <w:t xml:space="preserve"> she was very worried and almost hysterical and in the home </w:t>
      </w:r>
      <w:r w:rsidRPr="00F921B5">
        <w:rPr>
          <w:rFonts w:eastAsia="Times New Roman" w:cs="Times New Roman"/>
          <w:color w:val="000000" w:themeColor="text1"/>
          <w:szCs w:val="24"/>
          <w:lang w:val="en-AU"/>
        </w:rPr>
        <w:lastRenderedPageBreak/>
        <w:t>visit the same day, the family clearly seemed distressed. In the meanwhile Asma came back and was pretty much disturbed</w:t>
      </w:r>
      <w:r w:rsidRPr="00F921B5">
        <w:rPr>
          <w:rFonts w:eastAsia="Times New Roman" w:cs="Times New Roman"/>
          <w:color w:val="000000" w:themeColor="text1"/>
          <w:szCs w:val="24"/>
          <w:lang w:val="en-AU"/>
        </w:rPr>
        <w:t xml:space="preserve"> but showed a careless attitude and locked herself up in the room, refusing to talk to anyone. In the next meeting with Asma, in the social worker’s Office, she was quite relaxed. In the last meeting at their home, Asma seemed quite disturbed and hopeless,</w:t>
      </w:r>
      <w:r w:rsidRPr="00F921B5">
        <w:rPr>
          <w:rFonts w:eastAsia="Times New Roman" w:cs="Times New Roman"/>
          <w:color w:val="000000" w:themeColor="text1"/>
          <w:szCs w:val="24"/>
          <w:lang w:val="en-AU"/>
        </w:rPr>
        <w:t xml:space="preserve"> and when Asma informed that she was pregnant, Younis and Benazir got pretty upset and started yelling. </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lang w:val="en-AU"/>
        </w:rPr>
      </w:pPr>
    </w:p>
    <w:p w:rsidR="003D4D7B" w:rsidRPr="00F921B5" w:rsidRDefault="003D4D7B" w:rsidP="00755B57">
      <w:pPr>
        <w:spacing w:after="0" w:line="480" w:lineRule="auto"/>
        <w:rPr>
          <w:rFonts w:eastAsia="Times New Roman" w:cs="Times New Roman"/>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bCs/>
          <w:color w:val="000000" w:themeColor="text1"/>
          <w:szCs w:val="24"/>
          <w:lang w:val="en-AU"/>
        </w:rPr>
        <w:t xml:space="preserve">Personal Information </w:t>
      </w:r>
      <w:r w:rsidRPr="00F921B5">
        <w:rPr>
          <w:rFonts w:eastAsia="Times New Roman" w:cs="Times New Roman"/>
          <w:color w:val="000000" w:themeColor="text1"/>
          <w:szCs w:val="24"/>
          <w:shd w:val="clear" w:color="auto" w:fill="FFFFFF"/>
          <w:lang w:val="en-AU"/>
        </w:rPr>
        <w:t xml:space="preserve">(Age, ethnicity, religious/spiritual beliefs, sex, gender identity, sexual orientation, relationship status, dependents, pets, </w:t>
      </w:r>
      <w:r w:rsidRPr="00F921B5">
        <w:rPr>
          <w:rFonts w:eastAsia="Times New Roman" w:cs="Times New Roman"/>
          <w:color w:val="000000" w:themeColor="text1"/>
          <w:szCs w:val="24"/>
          <w:shd w:val="clear" w:color="auto" w:fill="FFFFFF"/>
          <w:lang w:val="en-AU"/>
        </w:rPr>
        <w:t>living situation, housing/security of housing, risks to safety)</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Mohammad: </w:t>
      </w:r>
      <w:r w:rsidRPr="00F921B5">
        <w:rPr>
          <w:rFonts w:eastAsia="Times New Roman" w:cs="Times New Roman"/>
          <w:bCs/>
          <w:color w:val="000000" w:themeColor="text1"/>
          <w:szCs w:val="24"/>
          <w:lang w:val="en-AU"/>
        </w:rPr>
        <w:t xml:space="preserve">40, Male, Muslim, Pakistani, Straight, married, 4 dependants, No pets, Owns a house in the Suburbs. Employed.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
          <w:bCs/>
          <w:color w:val="000000" w:themeColor="text1"/>
          <w:szCs w:val="24"/>
          <w:lang w:val="en-AU"/>
        </w:rPr>
        <w:t xml:space="preserve">Benazir: </w:t>
      </w:r>
      <w:r w:rsidRPr="00F921B5">
        <w:rPr>
          <w:rFonts w:eastAsia="Times New Roman" w:cs="Times New Roman"/>
          <w:bCs/>
          <w:color w:val="000000" w:themeColor="text1"/>
          <w:szCs w:val="24"/>
          <w:lang w:val="en-AU"/>
        </w:rPr>
        <w:t>32, Female, Muslim, Pakistani, Straight, Married, 4 dependants</w:t>
      </w:r>
      <w:r w:rsidRPr="00F921B5">
        <w:rPr>
          <w:rFonts w:eastAsia="Times New Roman" w:cs="Times New Roman"/>
          <w:bCs/>
          <w:color w:val="000000" w:themeColor="text1"/>
          <w:szCs w:val="24"/>
          <w:lang w:val="en-AU"/>
        </w:rPr>
        <w:t xml:space="preserve">, No pets, Own House in the Suburbs. Housewife.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Asma: </w:t>
      </w:r>
      <w:r w:rsidRPr="00F921B5">
        <w:rPr>
          <w:rFonts w:eastAsia="Times New Roman" w:cs="Times New Roman"/>
          <w:bCs/>
          <w:color w:val="000000" w:themeColor="text1"/>
          <w:szCs w:val="24"/>
          <w:lang w:val="en-AU"/>
        </w:rPr>
        <w:t>14, Female, Muslim, Pakistani, Straight, Single, No dependants, No pets, Student.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Waseem: </w:t>
      </w:r>
      <w:r w:rsidRPr="00F921B5">
        <w:rPr>
          <w:rFonts w:eastAsia="Times New Roman" w:cs="Times New Roman"/>
          <w:bCs/>
          <w:color w:val="000000" w:themeColor="text1"/>
          <w:szCs w:val="24"/>
          <w:lang w:val="en-AU"/>
        </w:rPr>
        <w:t xml:space="preserve">13, Male, Muslim, Pakistani, Not known, Single, No Dependants, No pets, Student.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Badriya: </w:t>
      </w:r>
      <w:r w:rsidRPr="00F921B5">
        <w:rPr>
          <w:rFonts w:eastAsia="Times New Roman" w:cs="Times New Roman"/>
          <w:bCs/>
          <w:color w:val="000000" w:themeColor="text1"/>
          <w:szCs w:val="24"/>
          <w:lang w:val="en-AU"/>
        </w:rPr>
        <w:t xml:space="preserve">10, Female, Muslim, </w:t>
      </w:r>
      <w:r w:rsidRPr="00F921B5">
        <w:rPr>
          <w:rFonts w:eastAsia="Times New Roman" w:cs="Times New Roman"/>
          <w:bCs/>
          <w:color w:val="000000" w:themeColor="text1"/>
          <w:szCs w:val="24"/>
          <w:lang w:val="en-AU"/>
        </w:rPr>
        <w:t>Pakistani, Not Known, Single, No dependants, No pets, Student.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r w:rsidRPr="00F921B5">
        <w:rPr>
          <w:rFonts w:eastAsia="Times New Roman" w:cs="Times New Roman"/>
          <w:b/>
          <w:bCs/>
          <w:color w:val="000000" w:themeColor="text1"/>
          <w:szCs w:val="24"/>
          <w:lang w:val="en-AU"/>
        </w:rPr>
        <w:t xml:space="preserve">Mawra: </w:t>
      </w:r>
      <w:r w:rsidRPr="00F921B5">
        <w:rPr>
          <w:rFonts w:eastAsia="Times New Roman" w:cs="Times New Roman"/>
          <w:bCs/>
          <w:color w:val="000000" w:themeColor="text1"/>
          <w:szCs w:val="24"/>
          <w:lang w:val="en-AU"/>
        </w:rPr>
        <w:t>4 Female, Muslim, Pakistani, Not Known, Single, No dependants, No pets, Kinder Garten Student</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lastRenderedPageBreak/>
        <w:t xml:space="preserve">Family History </w:t>
      </w:r>
      <w:r w:rsidRPr="00F921B5">
        <w:rPr>
          <w:rFonts w:eastAsia="Times New Roman" w:cs="Times New Roman"/>
          <w:color w:val="000000" w:themeColor="text1"/>
          <w:szCs w:val="24"/>
          <w:shd w:val="clear" w:color="auto" w:fill="FFFFFF"/>
          <w:lang w:val="en-AU"/>
        </w:rPr>
        <w:t>(Family composition and relationships with biological, foster, adoptive, an</w:t>
      </w:r>
      <w:r w:rsidRPr="00F921B5">
        <w:rPr>
          <w:rFonts w:eastAsia="Times New Roman" w:cs="Times New Roman"/>
          <w:color w:val="000000" w:themeColor="text1"/>
          <w:szCs w:val="24"/>
          <w:shd w:val="clear" w:color="auto" w:fill="FFFFFF"/>
          <w:lang w:val="en-AU"/>
        </w:rPr>
        <w:t>d/or chosen family. Significant life events, attachments, births, deaths, separations, divorce, geographic moves, family history of abuse, health issues, addiction. Consider use of genogram.)</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Moved from Pakistan to Australia and </w:t>
      </w:r>
      <w:proofErr w:type="gramStart"/>
      <w:r w:rsidRPr="00F921B5">
        <w:rPr>
          <w:rFonts w:eastAsia="Times New Roman" w:cs="Times New Roman"/>
          <w:color w:val="000000" w:themeColor="text1"/>
          <w:szCs w:val="24"/>
          <w:shd w:val="clear" w:color="auto" w:fill="FFFFFF"/>
          <w:lang w:val="en-AU"/>
        </w:rPr>
        <w:t>Raised</w:t>
      </w:r>
      <w:proofErr w:type="gramEnd"/>
      <w:r w:rsidRPr="00F921B5">
        <w:rPr>
          <w:rFonts w:eastAsia="Times New Roman" w:cs="Times New Roman"/>
          <w:color w:val="000000" w:themeColor="text1"/>
          <w:szCs w:val="24"/>
          <w:shd w:val="clear" w:color="auto" w:fill="FFFFFF"/>
          <w:lang w:val="en-AU"/>
        </w:rPr>
        <w:t xml:space="preserve"> his family here. No </w:t>
      </w:r>
      <w:r w:rsidRPr="00F921B5">
        <w:rPr>
          <w:rFonts w:eastAsia="Times New Roman" w:cs="Times New Roman"/>
          <w:color w:val="000000" w:themeColor="text1"/>
          <w:szCs w:val="24"/>
          <w:shd w:val="clear" w:color="auto" w:fill="FFFFFF"/>
          <w:lang w:val="en-AU"/>
        </w:rPr>
        <w:t>Family History of Abuse., addiction or use of Genogram,</w:t>
      </w:r>
    </w:p>
    <w:p w:rsidR="003D4D7B" w:rsidRPr="00F921B5" w:rsidRDefault="003D4D7B" w:rsidP="00755B57">
      <w:pPr>
        <w:spacing w:after="0" w:line="480" w:lineRule="auto"/>
        <w:rPr>
          <w:rFonts w:cs="Times New Roman"/>
          <w:b/>
          <w:bCs/>
          <w:color w:val="000000" w:themeColor="text1"/>
          <w:szCs w:val="24"/>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Education and Employment </w:t>
      </w:r>
      <w:r w:rsidRPr="00F921B5">
        <w:rPr>
          <w:rFonts w:eastAsia="Times New Roman" w:cs="Times New Roman"/>
          <w:color w:val="000000" w:themeColor="text1"/>
          <w:szCs w:val="24"/>
          <w:shd w:val="clear" w:color="auto" w:fill="FFFFFF"/>
          <w:lang w:val="en-AU"/>
        </w:rPr>
        <w:t>(Schools attended, level of engagement with schooling, relationships with teachers and peers, academic ability, level of education attained. Employment history, length of emp</w:t>
      </w:r>
      <w:r w:rsidRPr="00F921B5">
        <w:rPr>
          <w:rFonts w:eastAsia="Times New Roman" w:cs="Times New Roman"/>
          <w:color w:val="000000" w:themeColor="text1"/>
          <w:szCs w:val="24"/>
          <w:shd w:val="clear" w:color="auto" w:fill="FFFFFF"/>
          <w:lang w:val="en-AU"/>
        </w:rPr>
        <w:t>loyment, relationships with employers and colleagues, current source of income, whether income meets all current needs)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Secondary College Student. </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Recreational </w:t>
      </w:r>
      <w:r w:rsidRPr="00F921B5">
        <w:rPr>
          <w:rFonts w:eastAsia="Times New Roman" w:cs="Times New Roman"/>
          <w:color w:val="000000" w:themeColor="text1"/>
          <w:szCs w:val="24"/>
          <w:shd w:val="clear" w:color="auto" w:fill="FFFFFF"/>
          <w:lang w:val="en-AU"/>
        </w:rPr>
        <w:t xml:space="preserve">(Hobbies, interests, recreational activities) </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Asma: </w:t>
      </w:r>
      <w:r w:rsidRPr="00F921B5">
        <w:rPr>
          <w:rFonts w:eastAsia="Times New Roman" w:cs="Times New Roman"/>
          <w:color w:val="000000" w:themeColor="text1"/>
          <w:szCs w:val="24"/>
          <w:shd w:val="clear" w:color="auto" w:fill="FFFFFF"/>
          <w:lang w:val="en-AU"/>
        </w:rPr>
        <w:t>Hanging out with friends.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Waseem: </w:t>
      </w:r>
      <w:r w:rsidRPr="00F921B5">
        <w:rPr>
          <w:rFonts w:eastAsia="Times New Roman" w:cs="Times New Roman"/>
          <w:color w:val="000000" w:themeColor="text1"/>
          <w:szCs w:val="24"/>
          <w:shd w:val="clear" w:color="auto" w:fill="FFFFFF"/>
          <w:lang w:val="en-AU"/>
        </w:rPr>
        <w:t>Soccer</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Badriya: </w:t>
      </w:r>
      <w:r w:rsidRPr="00F921B5">
        <w:rPr>
          <w:rFonts w:eastAsia="Times New Roman" w:cs="Times New Roman"/>
          <w:color w:val="000000" w:themeColor="text1"/>
          <w:szCs w:val="24"/>
          <w:shd w:val="clear" w:color="auto" w:fill="FFFFFF"/>
          <w:lang w:val="en-AU"/>
        </w:rPr>
        <w:t>Binge-eating</w:t>
      </w: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Mental Health </w:t>
      </w:r>
      <w:r w:rsidRPr="00F921B5">
        <w:rPr>
          <w:rFonts w:eastAsia="Times New Roman" w:cs="Times New Roman"/>
          <w:color w:val="000000" w:themeColor="text1"/>
          <w:szCs w:val="24"/>
          <w:shd w:val="clear" w:color="auto" w:fill="FFFFFF"/>
          <w:lang w:val="en-AU"/>
        </w:rPr>
        <w:t>(Current and past mental health concerns, contact with mental health professionals, risk to self or others, whether current mental health needs are being met)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Asma: </w:t>
      </w:r>
      <w:r w:rsidRPr="00F921B5">
        <w:rPr>
          <w:rFonts w:eastAsia="Times New Roman" w:cs="Times New Roman"/>
          <w:color w:val="000000" w:themeColor="text1"/>
          <w:szCs w:val="24"/>
          <w:shd w:val="clear" w:color="auto" w:fill="FFFFFF"/>
          <w:lang w:val="en-AU"/>
        </w:rPr>
        <w:t>Currently being assessed by Inpatient Mental Health Wo</w:t>
      </w:r>
      <w:r w:rsidRPr="00F921B5">
        <w:rPr>
          <w:rFonts w:eastAsia="Times New Roman" w:cs="Times New Roman"/>
          <w:color w:val="000000" w:themeColor="text1"/>
          <w:szCs w:val="24"/>
          <w:shd w:val="clear" w:color="auto" w:fill="FFFFFF"/>
          <w:lang w:val="en-AU"/>
        </w:rPr>
        <w:t xml:space="preserve">rkers </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Physical Health </w:t>
      </w:r>
      <w:r w:rsidRPr="00F921B5">
        <w:rPr>
          <w:rFonts w:eastAsia="Times New Roman" w:cs="Times New Roman"/>
          <w:color w:val="000000" w:themeColor="text1"/>
          <w:szCs w:val="24"/>
          <w:shd w:val="clear" w:color="auto" w:fill="FFFFFF"/>
          <w:lang w:val="en-AU"/>
        </w:rPr>
        <w:t>(Current and past health concerns, contact with health professionals, whether current health needs are being met)</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lastRenderedPageBreak/>
        <w:t>Not Mentioned</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Substance Use/Addiction </w:t>
      </w:r>
      <w:r w:rsidRPr="00F921B5">
        <w:rPr>
          <w:rFonts w:eastAsia="Times New Roman" w:cs="Times New Roman"/>
          <w:color w:val="000000" w:themeColor="text1"/>
          <w:szCs w:val="24"/>
          <w:shd w:val="clear" w:color="auto" w:fill="FFFFFF"/>
          <w:lang w:val="en-AU"/>
        </w:rPr>
        <w:t xml:space="preserve">(Use of alcohol, cigarettes or illicit drugs. Misuse of prescription </w:t>
      </w:r>
      <w:r w:rsidRPr="00F921B5">
        <w:rPr>
          <w:rFonts w:eastAsia="Times New Roman" w:cs="Times New Roman"/>
          <w:color w:val="000000" w:themeColor="text1"/>
          <w:szCs w:val="24"/>
          <w:shd w:val="clear" w:color="auto" w:fill="FFFFFF"/>
          <w:lang w:val="en-AU"/>
        </w:rPr>
        <w:t>medication. Gambling, sex, social media, gaming or other addictions.  History, frequency, impacts, and attempts to change pattern of use and/or behaviour.)</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Asma:</w:t>
      </w:r>
      <w:r w:rsidRPr="00F921B5">
        <w:rPr>
          <w:rFonts w:eastAsia="Times New Roman" w:cs="Times New Roman"/>
          <w:color w:val="000000" w:themeColor="text1"/>
          <w:szCs w:val="24"/>
          <w:shd w:val="clear" w:color="auto" w:fill="FFFFFF"/>
          <w:lang w:val="en-AU"/>
        </w:rPr>
        <w:t xml:space="preserve"> Frequent use of Alcohol, Drugs, Dope, and Cigarettes, Involvement in Street Fights and most pr</w:t>
      </w:r>
      <w:r w:rsidRPr="00F921B5">
        <w:rPr>
          <w:rFonts w:eastAsia="Times New Roman" w:cs="Times New Roman"/>
          <w:color w:val="000000" w:themeColor="text1"/>
          <w:szCs w:val="24"/>
          <w:shd w:val="clear" w:color="auto" w:fill="FFFFFF"/>
          <w:lang w:val="en-AU"/>
        </w:rPr>
        <w:t>obably sex.</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b/>
          <w:color w:val="000000" w:themeColor="text1"/>
          <w:szCs w:val="24"/>
          <w:shd w:val="clear" w:color="auto" w:fill="FFFFFF"/>
          <w:lang w:val="en-AU"/>
        </w:rPr>
        <w:t xml:space="preserve">Legal </w:t>
      </w:r>
      <w:r w:rsidRPr="00F921B5">
        <w:rPr>
          <w:rFonts w:eastAsia="Times New Roman" w:cs="Times New Roman"/>
          <w:color w:val="000000" w:themeColor="text1"/>
          <w:szCs w:val="24"/>
          <w:lang w:val="en-AU"/>
        </w:rPr>
        <w:t>(Any historical or current legal issues including fines)</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lang w:val="en-AU"/>
        </w:rPr>
      </w:pPr>
      <w:r w:rsidRPr="00F921B5">
        <w:rPr>
          <w:rFonts w:eastAsia="Times New Roman" w:cs="Times New Roman"/>
          <w:color w:val="000000" w:themeColor="text1"/>
          <w:szCs w:val="24"/>
          <w:lang w:val="en-AU"/>
        </w:rPr>
        <w:t>Nil or Not Mentioned.</w:t>
      </w:r>
    </w:p>
    <w:p w:rsidR="003D4D7B" w:rsidRPr="00F921B5" w:rsidRDefault="003D4D7B" w:rsidP="00755B57">
      <w:pPr>
        <w:spacing w:after="0" w:line="480" w:lineRule="auto"/>
        <w:rPr>
          <w:rFonts w:eastAsia="Times New Roman" w:cs="Times New Roman"/>
          <w:b/>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Community Supports </w:t>
      </w:r>
      <w:r w:rsidRPr="00F921B5">
        <w:rPr>
          <w:rFonts w:eastAsia="Times New Roman" w:cs="Times New Roman"/>
          <w:color w:val="000000" w:themeColor="text1"/>
          <w:szCs w:val="24"/>
          <w:shd w:val="clear" w:color="auto" w:fill="FFFFFF"/>
          <w:lang w:val="en-AU"/>
        </w:rPr>
        <w:t xml:space="preserve">(All community supports currently being accessed that provide support for physical, psychological, spiritual and/or social wellbeing. </w:t>
      </w:r>
      <w:r w:rsidRPr="00F921B5">
        <w:rPr>
          <w:rFonts w:eastAsia="Times New Roman" w:cs="Times New Roman"/>
          <w:color w:val="000000" w:themeColor="text1"/>
          <w:szCs w:val="24"/>
          <w:shd w:val="clear" w:color="auto" w:fill="FFFFFF"/>
          <w:lang w:val="en-AU"/>
        </w:rPr>
        <w:t>Consider eco-map.)</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 xml:space="preserve">Only the current community service that is being used. And the Child First Organization in the past. </w:t>
      </w: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Informal Supports/Strengths/Usual Ways of Coping </w:t>
      </w:r>
      <w:r w:rsidRPr="00F921B5">
        <w:rPr>
          <w:rFonts w:eastAsia="Times New Roman" w:cs="Times New Roman"/>
          <w:color w:val="000000" w:themeColor="text1"/>
          <w:szCs w:val="24"/>
          <w:shd w:val="clear" w:color="auto" w:fill="FFFFFF"/>
          <w:lang w:val="en-AU"/>
        </w:rPr>
        <w:t>(Informal support provided by family and friends. Self-reported or observed strengths</w:t>
      </w:r>
      <w:r w:rsidRPr="00F921B5">
        <w:rPr>
          <w:rFonts w:eastAsia="Times New Roman" w:cs="Times New Roman"/>
          <w:color w:val="000000" w:themeColor="text1"/>
          <w:szCs w:val="24"/>
          <w:shd w:val="clear" w:color="auto" w:fill="FFFFFF"/>
          <w:lang w:val="en-AU"/>
        </w:rPr>
        <w:t>. Usual ways of coping.)</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Nil. Or Not Mentioned</w:t>
      </w:r>
    </w:p>
    <w:p w:rsidR="003D4D7B" w:rsidRPr="00F921B5" w:rsidRDefault="003D4D7B" w:rsidP="00755B57">
      <w:pPr>
        <w:pStyle w:val="NormalWeb"/>
        <w:spacing w:before="0" w:beforeAutospacing="0" w:after="0" w:afterAutospacing="0" w:line="480" w:lineRule="auto"/>
        <w:rPr>
          <w:color w:val="000000" w:themeColor="text1"/>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bCs/>
          <w:color w:val="000000" w:themeColor="text1"/>
          <w:szCs w:val="24"/>
          <w:lang w:val="en-AU"/>
        </w:rPr>
        <w:t xml:space="preserve">Assessment Summary </w:t>
      </w:r>
      <w:r w:rsidRPr="00F921B5">
        <w:rPr>
          <w:rFonts w:eastAsia="Times New Roman" w:cs="Times New Roman"/>
          <w:color w:val="000000" w:themeColor="text1"/>
          <w:szCs w:val="24"/>
          <w:shd w:val="clear" w:color="auto" w:fill="FFFFFF"/>
          <w:lang w:val="en-AU"/>
        </w:rPr>
        <w:t>(Brief summation of client context, key concerns and goals, hopes for the future, strengths and supports, possible barriers for change)</w:t>
      </w:r>
    </w:p>
    <w:p w:rsidR="003D4D7B" w:rsidRPr="00F921B5" w:rsidRDefault="003D4D7B"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
          <w:bCs/>
          <w:color w:val="000000" w:themeColor="text1"/>
          <w:szCs w:val="24"/>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bCs/>
          <w:color w:val="000000" w:themeColor="text1"/>
          <w:szCs w:val="24"/>
          <w:lang w:val="en-AU"/>
        </w:rPr>
      </w:pPr>
      <w:r w:rsidRPr="00F921B5">
        <w:rPr>
          <w:rFonts w:eastAsia="Times New Roman" w:cs="Times New Roman"/>
          <w:bCs/>
          <w:color w:val="000000" w:themeColor="text1"/>
          <w:szCs w:val="24"/>
          <w:lang w:val="en-AU"/>
        </w:rPr>
        <w:lastRenderedPageBreak/>
        <w:t>Moving of the patient with her Aunt. Laila</w:t>
      </w:r>
    </w:p>
    <w:p w:rsidR="003D4D7B" w:rsidRPr="00F921B5" w:rsidRDefault="003D4D7B" w:rsidP="00755B57">
      <w:pPr>
        <w:spacing w:after="0" w:line="480" w:lineRule="auto"/>
        <w:rPr>
          <w:rFonts w:eastAsia="Times New Roman" w:cs="Times New Roman"/>
          <w:color w:val="000000" w:themeColor="text1"/>
          <w:szCs w:val="24"/>
          <w:shd w:val="clear" w:color="auto" w:fill="FFFFFF"/>
          <w:lang w:val="en-AU"/>
        </w:rPr>
      </w:pP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Interven</w:t>
      </w:r>
      <w:r w:rsidRPr="00F921B5">
        <w:rPr>
          <w:rFonts w:eastAsia="Times New Roman" w:cs="Times New Roman"/>
          <w:b/>
          <w:color w:val="000000" w:themeColor="text1"/>
          <w:szCs w:val="24"/>
          <w:shd w:val="clear" w:color="auto" w:fill="FFFFFF"/>
          <w:lang w:val="en-AU"/>
        </w:rPr>
        <w:t xml:space="preserve">tion Plan </w:t>
      </w:r>
      <w:r w:rsidRPr="00F921B5">
        <w:rPr>
          <w:rFonts w:eastAsia="Times New Roman" w:cs="Times New Roman"/>
          <w:color w:val="000000" w:themeColor="text1"/>
          <w:szCs w:val="24"/>
          <w:shd w:val="clear" w:color="auto" w:fill="FFFFFF"/>
          <w:lang w:val="en-AU"/>
        </w:rPr>
        <w:t>(Agreed upon actions to meet immediate needs as well as short, intermediate and long-term goals, including information on who will be responsible for what action and in what timeframe, and any scheduled date to meet and review)</w:t>
      </w:r>
    </w:p>
    <w:p w:rsidR="003D4D7B" w:rsidRPr="00F921B5" w:rsidRDefault="00B65722" w:rsidP="00755B57">
      <w:pPr>
        <w:pBdr>
          <w:top w:val="single" w:sz="4" w:space="1" w:color="auto"/>
          <w:left w:val="single" w:sz="4" w:space="4" w:color="auto"/>
          <w:bottom w:val="single" w:sz="4" w:space="1" w:color="auto"/>
          <w:right w:val="single" w:sz="4" w:space="4" w:color="auto"/>
        </w:pBdr>
        <w:spacing w:after="0" w:line="480" w:lineRule="auto"/>
        <w:rPr>
          <w:rFonts w:eastAsia="Times New Roman" w:cs="Times New Roman"/>
          <w:color w:val="000000" w:themeColor="text1"/>
          <w:szCs w:val="24"/>
          <w:shd w:val="clear" w:color="auto" w:fill="FFFFFF"/>
          <w:lang w:val="en-AU"/>
        </w:rPr>
      </w:pPr>
      <w:r w:rsidRPr="00F921B5">
        <w:rPr>
          <w:rFonts w:eastAsia="Times New Roman" w:cs="Times New Roman"/>
          <w:color w:val="000000" w:themeColor="text1"/>
          <w:szCs w:val="24"/>
          <w:shd w:val="clear" w:color="auto" w:fill="FFFFFF"/>
          <w:lang w:val="en-AU"/>
        </w:rPr>
        <w:t>The most immediate</w:t>
      </w:r>
      <w:r w:rsidRPr="00F921B5">
        <w:rPr>
          <w:rFonts w:eastAsia="Times New Roman" w:cs="Times New Roman"/>
          <w:color w:val="000000" w:themeColor="text1"/>
          <w:szCs w:val="24"/>
          <w:shd w:val="clear" w:color="auto" w:fill="FFFFFF"/>
          <w:lang w:val="en-AU"/>
        </w:rPr>
        <w:t xml:space="preserve"> action that has been taken to cope up with the behaviour of Asma, is admittance to the medical facility in the psychiatry or psychology department. So that her suicidal thoughts can be cured. </w:t>
      </w:r>
    </w:p>
    <w:bookmarkEnd w:id="0"/>
    <w:p w:rsidR="003D4D7B" w:rsidRPr="00F921B5" w:rsidRDefault="00B65722" w:rsidP="00755B57">
      <w:pPr>
        <w:spacing w:after="0" w:line="480" w:lineRule="auto"/>
        <w:rPr>
          <w:rFonts w:eastAsia="Times New Roman" w:cs="Times New Roman"/>
          <w:b/>
          <w:color w:val="000000" w:themeColor="text1"/>
          <w:szCs w:val="24"/>
          <w:shd w:val="clear" w:color="auto" w:fill="FFFFFF"/>
          <w:lang w:val="en-AU"/>
        </w:rPr>
      </w:pPr>
      <w:r w:rsidRPr="00F921B5">
        <w:rPr>
          <w:rFonts w:eastAsia="Times New Roman" w:cs="Times New Roman"/>
          <w:b/>
          <w:color w:val="000000" w:themeColor="text1"/>
          <w:szCs w:val="24"/>
          <w:shd w:val="clear" w:color="auto" w:fill="FFFFFF"/>
          <w:lang w:val="en-AU"/>
        </w:rPr>
        <w:t xml:space="preserve"> </w:t>
      </w:r>
    </w:p>
    <w:p w:rsidR="00A05001" w:rsidRPr="00F921B5" w:rsidRDefault="00A05001" w:rsidP="00755B57">
      <w:pPr>
        <w:spacing w:after="0" w:line="480" w:lineRule="auto"/>
        <w:rPr>
          <w:rFonts w:eastAsia="Times New Roman" w:cs="Times New Roman"/>
          <w:b/>
          <w:color w:val="000000" w:themeColor="text1"/>
          <w:szCs w:val="24"/>
          <w:shd w:val="clear" w:color="auto" w:fill="FFFFFF"/>
          <w:lang w:val="en-AU"/>
        </w:rPr>
      </w:pPr>
    </w:p>
    <w:p w:rsidR="00F54D31" w:rsidRPr="00F921B5" w:rsidRDefault="00F54D31" w:rsidP="00755B57">
      <w:pPr>
        <w:spacing w:after="0" w:line="480" w:lineRule="auto"/>
        <w:rPr>
          <w:rFonts w:cs="Times New Roman"/>
          <w:color w:val="000000" w:themeColor="text1"/>
          <w:szCs w:val="24"/>
        </w:rPr>
      </w:pPr>
    </w:p>
    <w:sectPr w:rsidR="00F54D31" w:rsidRPr="00F921B5" w:rsidSect="005A4CF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22" w:rsidRDefault="00B65722">
      <w:pPr>
        <w:spacing w:after="0" w:line="240" w:lineRule="auto"/>
      </w:pPr>
      <w:r>
        <w:separator/>
      </w:r>
    </w:p>
  </w:endnote>
  <w:endnote w:type="continuationSeparator" w:id="0">
    <w:p w:rsidR="00B65722" w:rsidRDefault="00B6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22" w:rsidRDefault="00B65722">
      <w:pPr>
        <w:spacing w:after="0" w:line="240" w:lineRule="auto"/>
      </w:pPr>
      <w:r>
        <w:separator/>
      </w:r>
    </w:p>
  </w:footnote>
  <w:footnote w:type="continuationSeparator" w:id="0">
    <w:p w:rsidR="00B65722" w:rsidRDefault="00B65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2E" w:rsidRDefault="00B65722">
    <w:pPr>
      <w:pStyle w:val="Header"/>
      <w:jc w:val="right"/>
    </w:pPr>
    <w:r>
      <w:t xml:space="preserve">SOCIAL WORK </w:t>
    </w:r>
    <w:r>
      <w:tab/>
    </w:r>
    <w:r>
      <w:tab/>
    </w:r>
    <w:sdt>
      <w:sdtPr>
        <w:id w:val="-11186050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921B5">
          <w:rPr>
            <w:noProof/>
          </w:rPr>
          <w:t>40</w:t>
        </w:r>
        <w:r>
          <w:rPr>
            <w:noProof/>
          </w:rPr>
          <w:fldChar w:fldCharType="end"/>
        </w:r>
      </w:sdtContent>
    </w:sdt>
  </w:p>
  <w:p w:rsidR="005A4CF6" w:rsidRDefault="005A4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F6" w:rsidRDefault="00B65722">
    <w:pPr>
      <w:pStyle w:val="Header"/>
      <w:jc w:val="right"/>
    </w:pPr>
    <w:r>
      <w:t>Running Head: SOCIAL WORK</w:t>
    </w:r>
    <w:r>
      <w:tab/>
    </w:r>
    <w:r>
      <w:tab/>
    </w:r>
    <w:sdt>
      <w:sdtPr>
        <w:id w:val="-10036616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921B5">
          <w:rPr>
            <w:noProof/>
          </w:rPr>
          <w:t>1</w:t>
        </w:r>
        <w:r>
          <w:rPr>
            <w:noProof/>
          </w:rPr>
          <w:fldChar w:fldCharType="end"/>
        </w:r>
      </w:sdtContent>
    </w:sdt>
  </w:p>
  <w:p w:rsidR="005A4CF6" w:rsidRDefault="005A4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87089"/>
    <w:multiLevelType w:val="hybridMultilevel"/>
    <w:tmpl w:val="345E8304"/>
    <w:lvl w:ilvl="0" w:tplc="4D529AFE">
      <w:start w:val="1"/>
      <w:numFmt w:val="bullet"/>
      <w:lvlText w:val=""/>
      <w:lvlJc w:val="left"/>
      <w:pPr>
        <w:ind w:left="1080" w:hanging="360"/>
      </w:pPr>
      <w:rPr>
        <w:rFonts w:ascii="Symbol" w:hAnsi="Symbol" w:hint="default"/>
      </w:rPr>
    </w:lvl>
    <w:lvl w:ilvl="1" w:tplc="6BCCF2E2" w:tentative="1">
      <w:start w:val="1"/>
      <w:numFmt w:val="bullet"/>
      <w:lvlText w:val="o"/>
      <w:lvlJc w:val="left"/>
      <w:pPr>
        <w:ind w:left="1800" w:hanging="360"/>
      </w:pPr>
      <w:rPr>
        <w:rFonts w:ascii="Courier New" w:hAnsi="Courier New" w:cs="Courier New" w:hint="default"/>
      </w:rPr>
    </w:lvl>
    <w:lvl w:ilvl="2" w:tplc="73E81F50" w:tentative="1">
      <w:start w:val="1"/>
      <w:numFmt w:val="bullet"/>
      <w:lvlText w:val=""/>
      <w:lvlJc w:val="left"/>
      <w:pPr>
        <w:ind w:left="2520" w:hanging="360"/>
      </w:pPr>
      <w:rPr>
        <w:rFonts w:ascii="Wingdings" w:hAnsi="Wingdings" w:hint="default"/>
      </w:rPr>
    </w:lvl>
    <w:lvl w:ilvl="3" w:tplc="9EC6992A" w:tentative="1">
      <w:start w:val="1"/>
      <w:numFmt w:val="bullet"/>
      <w:lvlText w:val=""/>
      <w:lvlJc w:val="left"/>
      <w:pPr>
        <w:ind w:left="3240" w:hanging="360"/>
      </w:pPr>
      <w:rPr>
        <w:rFonts w:ascii="Symbol" w:hAnsi="Symbol" w:hint="default"/>
      </w:rPr>
    </w:lvl>
    <w:lvl w:ilvl="4" w:tplc="4B381018" w:tentative="1">
      <w:start w:val="1"/>
      <w:numFmt w:val="bullet"/>
      <w:lvlText w:val="o"/>
      <w:lvlJc w:val="left"/>
      <w:pPr>
        <w:ind w:left="3960" w:hanging="360"/>
      </w:pPr>
      <w:rPr>
        <w:rFonts w:ascii="Courier New" w:hAnsi="Courier New" w:cs="Courier New" w:hint="default"/>
      </w:rPr>
    </w:lvl>
    <w:lvl w:ilvl="5" w:tplc="D2885D32" w:tentative="1">
      <w:start w:val="1"/>
      <w:numFmt w:val="bullet"/>
      <w:lvlText w:val=""/>
      <w:lvlJc w:val="left"/>
      <w:pPr>
        <w:ind w:left="4680" w:hanging="360"/>
      </w:pPr>
      <w:rPr>
        <w:rFonts w:ascii="Wingdings" w:hAnsi="Wingdings" w:hint="default"/>
      </w:rPr>
    </w:lvl>
    <w:lvl w:ilvl="6" w:tplc="AAB681EE" w:tentative="1">
      <w:start w:val="1"/>
      <w:numFmt w:val="bullet"/>
      <w:lvlText w:val=""/>
      <w:lvlJc w:val="left"/>
      <w:pPr>
        <w:ind w:left="5400" w:hanging="360"/>
      </w:pPr>
      <w:rPr>
        <w:rFonts w:ascii="Symbol" w:hAnsi="Symbol" w:hint="default"/>
      </w:rPr>
    </w:lvl>
    <w:lvl w:ilvl="7" w:tplc="FEC0D70E" w:tentative="1">
      <w:start w:val="1"/>
      <w:numFmt w:val="bullet"/>
      <w:lvlText w:val="o"/>
      <w:lvlJc w:val="left"/>
      <w:pPr>
        <w:ind w:left="6120" w:hanging="360"/>
      </w:pPr>
      <w:rPr>
        <w:rFonts w:ascii="Courier New" w:hAnsi="Courier New" w:cs="Courier New" w:hint="default"/>
      </w:rPr>
    </w:lvl>
    <w:lvl w:ilvl="8" w:tplc="C470948C" w:tentative="1">
      <w:start w:val="1"/>
      <w:numFmt w:val="bullet"/>
      <w:lvlText w:val=""/>
      <w:lvlJc w:val="left"/>
      <w:pPr>
        <w:ind w:left="6840" w:hanging="360"/>
      </w:pPr>
      <w:rPr>
        <w:rFonts w:ascii="Wingdings" w:hAnsi="Wingdings" w:hint="default"/>
      </w:rPr>
    </w:lvl>
  </w:abstractNum>
  <w:abstractNum w:abstractNumId="1">
    <w:nsid w:val="30085D62"/>
    <w:multiLevelType w:val="hybridMultilevel"/>
    <w:tmpl w:val="A26CAF68"/>
    <w:lvl w:ilvl="0" w:tplc="9A703F9E">
      <w:start w:val="1"/>
      <w:numFmt w:val="bullet"/>
      <w:lvlText w:val=""/>
      <w:lvlJc w:val="left"/>
      <w:pPr>
        <w:ind w:left="720" w:hanging="360"/>
      </w:pPr>
      <w:rPr>
        <w:rFonts w:ascii="Symbol" w:hAnsi="Symbol" w:hint="default"/>
      </w:rPr>
    </w:lvl>
    <w:lvl w:ilvl="1" w:tplc="0D9EE6EE" w:tentative="1">
      <w:start w:val="1"/>
      <w:numFmt w:val="bullet"/>
      <w:lvlText w:val="o"/>
      <w:lvlJc w:val="left"/>
      <w:pPr>
        <w:ind w:left="1440" w:hanging="360"/>
      </w:pPr>
      <w:rPr>
        <w:rFonts w:ascii="Courier New" w:hAnsi="Courier New" w:cs="Courier New" w:hint="default"/>
      </w:rPr>
    </w:lvl>
    <w:lvl w:ilvl="2" w:tplc="C144DF78" w:tentative="1">
      <w:start w:val="1"/>
      <w:numFmt w:val="bullet"/>
      <w:lvlText w:val=""/>
      <w:lvlJc w:val="left"/>
      <w:pPr>
        <w:ind w:left="2160" w:hanging="360"/>
      </w:pPr>
      <w:rPr>
        <w:rFonts w:ascii="Wingdings" w:hAnsi="Wingdings" w:hint="default"/>
      </w:rPr>
    </w:lvl>
    <w:lvl w:ilvl="3" w:tplc="BE02CF78" w:tentative="1">
      <w:start w:val="1"/>
      <w:numFmt w:val="bullet"/>
      <w:lvlText w:val=""/>
      <w:lvlJc w:val="left"/>
      <w:pPr>
        <w:ind w:left="2880" w:hanging="360"/>
      </w:pPr>
      <w:rPr>
        <w:rFonts w:ascii="Symbol" w:hAnsi="Symbol" w:hint="default"/>
      </w:rPr>
    </w:lvl>
    <w:lvl w:ilvl="4" w:tplc="B5AC2480" w:tentative="1">
      <w:start w:val="1"/>
      <w:numFmt w:val="bullet"/>
      <w:lvlText w:val="o"/>
      <w:lvlJc w:val="left"/>
      <w:pPr>
        <w:ind w:left="3600" w:hanging="360"/>
      </w:pPr>
      <w:rPr>
        <w:rFonts w:ascii="Courier New" w:hAnsi="Courier New" w:cs="Courier New" w:hint="default"/>
      </w:rPr>
    </w:lvl>
    <w:lvl w:ilvl="5" w:tplc="C3E0F568" w:tentative="1">
      <w:start w:val="1"/>
      <w:numFmt w:val="bullet"/>
      <w:lvlText w:val=""/>
      <w:lvlJc w:val="left"/>
      <w:pPr>
        <w:ind w:left="4320" w:hanging="360"/>
      </w:pPr>
      <w:rPr>
        <w:rFonts w:ascii="Wingdings" w:hAnsi="Wingdings" w:hint="default"/>
      </w:rPr>
    </w:lvl>
    <w:lvl w:ilvl="6" w:tplc="1EC6D14A" w:tentative="1">
      <w:start w:val="1"/>
      <w:numFmt w:val="bullet"/>
      <w:lvlText w:val=""/>
      <w:lvlJc w:val="left"/>
      <w:pPr>
        <w:ind w:left="5040" w:hanging="360"/>
      </w:pPr>
      <w:rPr>
        <w:rFonts w:ascii="Symbol" w:hAnsi="Symbol" w:hint="default"/>
      </w:rPr>
    </w:lvl>
    <w:lvl w:ilvl="7" w:tplc="B858AE84" w:tentative="1">
      <w:start w:val="1"/>
      <w:numFmt w:val="bullet"/>
      <w:lvlText w:val="o"/>
      <w:lvlJc w:val="left"/>
      <w:pPr>
        <w:ind w:left="5760" w:hanging="360"/>
      </w:pPr>
      <w:rPr>
        <w:rFonts w:ascii="Courier New" w:hAnsi="Courier New" w:cs="Courier New" w:hint="default"/>
      </w:rPr>
    </w:lvl>
    <w:lvl w:ilvl="8" w:tplc="A40E5D60" w:tentative="1">
      <w:start w:val="1"/>
      <w:numFmt w:val="bullet"/>
      <w:lvlText w:val=""/>
      <w:lvlJc w:val="left"/>
      <w:pPr>
        <w:ind w:left="6480" w:hanging="360"/>
      </w:pPr>
      <w:rPr>
        <w:rFonts w:ascii="Wingdings" w:hAnsi="Wingdings" w:hint="default"/>
      </w:rPr>
    </w:lvl>
  </w:abstractNum>
  <w:abstractNum w:abstractNumId="2">
    <w:nsid w:val="471F45E8"/>
    <w:multiLevelType w:val="hybridMultilevel"/>
    <w:tmpl w:val="45BA4FB0"/>
    <w:lvl w:ilvl="0" w:tplc="FCC49F1E">
      <w:start w:val="1"/>
      <w:numFmt w:val="bullet"/>
      <w:lvlText w:val=""/>
      <w:lvlJc w:val="left"/>
      <w:pPr>
        <w:ind w:left="720" w:hanging="360"/>
      </w:pPr>
      <w:rPr>
        <w:rFonts w:ascii="Symbol" w:hAnsi="Symbol" w:hint="default"/>
      </w:rPr>
    </w:lvl>
    <w:lvl w:ilvl="1" w:tplc="ED185EC2" w:tentative="1">
      <w:start w:val="1"/>
      <w:numFmt w:val="bullet"/>
      <w:lvlText w:val="o"/>
      <w:lvlJc w:val="left"/>
      <w:pPr>
        <w:ind w:left="1440" w:hanging="360"/>
      </w:pPr>
      <w:rPr>
        <w:rFonts w:ascii="Courier New" w:hAnsi="Courier New" w:cs="Courier New" w:hint="default"/>
      </w:rPr>
    </w:lvl>
    <w:lvl w:ilvl="2" w:tplc="CC2070AE" w:tentative="1">
      <w:start w:val="1"/>
      <w:numFmt w:val="bullet"/>
      <w:lvlText w:val=""/>
      <w:lvlJc w:val="left"/>
      <w:pPr>
        <w:ind w:left="2160" w:hanging="360"/>
      </w:pPr>
      <w:rPr>
        <w:rFonts w:ascii="Wingdings" w:hAnsi="Wingdings" w:hint="default"/>
      </w:rPr>
    </w:lvl>
    <w:lvl w:ilvl="3" w:tplc="2D64ADCC" w:tentative="1">
      <w:start w:val="1"/>
      <w:numFmt w:val="bullet"/>
      <w:lvlText w:val=""/>
      <w:lvlJc w:val="left"/>
      <w:pPr>
        <w:ind w:left="2880" w:hanging="360"/>
      </w:pPr>
      <w:rPr>
        <w:rFonts w:ascii="Symbol" w:hAnsi="Symbol" w:hint="default"/>
      </w:rPr>
    </w:lvl>
    <w:lvl w:ilvl="4" w:tplc="F5F8CEB8" w:tentative="1">
      <w:start w:val="1"/>
      <w:numFmt w:val="bullet"/>
      <w:lvlText w:val="o"/>
      <w:lvlJc w:val="left"/>
      <w:pPr>
        <w:ind w:left="3600" w:hanging="360"/>
      </w:pPr>
      <w:rPr>
        <w:rFonts w:ascii="Courier New" w:hAnsi="Courier New" w:cs="Courier New" w:hint="default"/>
      </w:rPr>
    </w:lvl>
    <w:lvl w:ilvl="5" w:tplc="04A80E86" w:tentative="1">
      <w:start w:val="1"/>
      <w:numFmt w:val="bullet"/>
      <w:lvlText w:val=""/>
      <w:lvlJc w:val="left"/>
      <w:pPr>
        <w:ind w:left="4320" w:hanging="360"/>
      </w:pPr>
      <w:rPr>
        <w:rFonts w:ascii="Wingdings" w:hAnsi="Wingdings" w:hint="default"/>
      </w:rPr>
    </w:lvl>
    <w:lvl w:ilvl="6" w:tplc="91666C64" w:tentative="1">
      <w:start w:val="1"/>
      <w:numFmt w:val="bullet"/>
      <w:lvlText w:val=""/>
      <w:lvlJc w:val="left"/>
      <w:pPr>
        <w:ind w:left="5040" w:hanging="360"/>
      </w:pPr>
      <w:rPr>
        <w:rFonts w:ascii="Symbol" w:hAnsi="Symbol" w:hint="default"/>
      </w:rPr>
    </w:lvl>
    <w:lvl w:ilvl="7" w:tplc="C5CA6510" w:tentative="1">
      <w:start w:val="1"/>
      <w:numFmt w:val="bullet"/>
      <w:lvlText w:val="o"/>
      <w:lvlJc w:val="left"/>
      <w:pPr>
        <w:ind w:left="5760" w:hanging="360"/>
      </w:pPr>
      <w:rPr>
        <w:rFonts w:ascii="Courier New" w:hAnsi="Courier New" w:cs="Courier New" w:hint="default"/>
      </w:rPr>
    </w:lvl>
    <w:lvl w:ilvl="8" w:tplc="7FF8ED02" w:tentative="1">
      <w:start w:val="1"/>
      <w:numFmt w:val="bullet"/>
      <w:lvlText w:val=""/>
      <w:lvlJc w:val="left"/>
      <w:pPr>
        <w:ind w:left="6480" w:hanging="360"/>
      </w:pPr>
      <w:rPr>
        <w:rFonts w:ascii="Wingdings" w:hAnsi="Wingdings" w:hint="default"/>
      </w:rPr>
    </w:lvl>
  </w:abstractNum>
  <w:abstractNum w:abstractNumId="3">
    <w:nsid w:val="50242AFD"/>
    <w:multiLevelType w:val="hybridMultilevel"/>
    <w:tmpl w:val="03E00420"/>
    <w:lvl w:ilvl="0" w:tplc="03645C1A">
      <w:start w:val="1"/>
      <w:numFmt w:val="decimal"/>
      <w:lvlText w:val="%1."/>
      <w:lvlJc w:val="left"/>
      <w:pPr>
        <w:ind w:left="720" w:hanging="360"/>
      </w:pPr>
      <w:rPr>
        <w:rFonts w:hint="default"/>
      </w:rPr>
    </w:lvl>
    <w:lvl w:ilvl="1" w:tplc="DF28BEE4" w:tentative="1">
      <w:start w:val="1"/>
      <w:numFmt w:val="lowerLetter"/>
      <w:lvlText w:val="%2."/>
      <w:lvlJc w:val="left"/>
      <w:pPr>
        <w:ind w:left="1440" w:hanging="360"/>
      </w:pPr>
    </w:lvl>
    <w:lvl w:ilvl="2" w:tplc="C4CAF9E6" w:tentative="1">
      <w:start w:val="1"/>
      <w:numFmt w:val="lowerRoman"/>
      <w:lvlText w:val="%3."/>
      <w:lvlJc w:val="right"/>
      <w:pPr>
        <w:ind w:left="2160" w:hanging="180"/>
      </w:pPr>
    </w:lvl>
    <w:lvl w:ilvl="3" w:tplc="88C463C0" w:tentative="1">
      <w:start w:val="1"/>
      <w:numFmt w:val="decimal"/>
      <w:lvlText w:val="%4."/>
      <w:lvlJc w:val="left"/>
      <w:pPr>
        <w:ind w:left="2880" w:hanging="360"/>
      </w:pPr>
    </w:lvl>
    <w:lvl w:ilvl="4" w:tplc="3034BE2C" w:tentative="1">
      <w:start w:val="1"/>
      <w:numFmt w:val="lowerLetter"/>
      <w:lvlText w:val="%5."/>
      <w:lvlJc w:val="left"/>
      <w:pPr>
        <w:ind w:left="3600" w:hanging="360"/>
      </w:pPr>
    </w:lvl>
    <w:lvl w:ilvl="5" w:tplc="219A5B18" w:tentative="1">
      <w:start w:val="1"/>
      <w:numFmt w:val="lowerRoman"/>
      <w:lvlText w:val="%6."/>
      <w:lvlJc w:val="right"/>
      <w:pPr>
        <w:ind w:left="4320" w:hanging="180"/>
      </w:pPr>
    </w:lvl>
    <w:lvl w:ilvl="6" w:tplc="27925924" w:tentative="1">
      <w:start w:val="1"/>
      <w:numFmt w:val="decimal"/>
      <w:lvlText w:val="%7."/>
      <w:lvlJc w:val="left"/>
      <w:pPr>
        <w:ind w:left="5040" w:hanging="360"/>
      </w:pPr>
    </w:lvl>
    <w:lvl w:ilvl="7" w:tplc="1C44A91E" w:tentative="1">
      <w:start w:val="1"/>
      <w:numFmt w:val="lowerLetter"/>
      <w:lvlText w:val="%8."/>
      <w:lvlJc w:val="left"/>
      <w:pPr>
        <w:ind w:left="5760" w:hanging="360"/>
      </w:pPr>
    </w:lvl>
    <w:lvl w:ilvl="8" w:tplc="6270FBCC" w:tentative="1">
      <w:start w:val="1"/>
      <w:numFmt w:val="lowerRoman"/>
      <w:lvlText w:val="%9."/>
      <w:lvlJc w:val="right"/>
      <w:pPr>
        <w:ind w:left="6480" w:hanging="180"/>
      </w:pPr>
    </w:lvl>
  </w:abstractNum>
  <w:abstractNum w:abstractNumId="4">
    <w:nsid w:val="5A7A314E"/>
    <w:multiLevelType w:val="hybridMultilevel"/>
    <w:tmpl w:val="23E6A6EE"/>
    <w:lvl w:ilvl="0" w:tplc="28BABA5A">
      <w:start w:val="1"/>
      <w:numFmt w:val="decimal"/>
      <w:lvlText w:val="%1."/>
      <w:lvlJc w:val="left"/>
      <w:pPr>
        <w:ind w:left="720" w:hanging="360"/>
      </w:pPr>
      <w:rPr>
        <w:rFonts w:hint="default"/>
      </w:rPr>
    </w:lvl>
    <w:lvl w:ilvl="1" w:tplc="8C225ABA" w:tentative="1">
      <w:start w:val="1"/>
      <w:numFmt w:val="lowerLetter"/>
      <w:lvlText w:val="%2."/>
      <w:lvlJc w:val="left"/>
      <w:pPr>
        <w:ind w:left="1440" w:hanging="360"/>
      </w:pPr>
    </w:lvl>
    <w:lvl w:ilvl="2" w:tplc="0802A3A2" w:tentative="1">
      <w:start w:val="1"/>
      <w:numFmt w:val="lowerRoman"/>
      <w:lvlText w:val="%3."/>
      <w:lvlJc w:val="right"/>
      <w:pPr>
        <w:ind w:left="2160" w:hanging="180"/>
      </w:pPr>
    </w:lvl>
    <w:lvl w:ilvl="3" w:tplc="F81CFC5E" w:tentative="1">
      <w:start w:val="1"/>
      <w:numFmt w:val="decimal"/>
      <w:lvlText w:val="%4."/>
      <w:lvlJc w:val="left"/>
      <w:pPr>
        <w:ind w:left="2880" w:hanging="360"/>
      </w:pPr>
    </w:lvl>
    <w:lvl w:ilvl="4" w:tplc="2DA46E0E" w:tentative="1">
      <w:start w:val="1"/>
      <w:numFmt w:val="lowerLetter"/>
      <w:lvlText w:val="%5."/>
      <w:lvlJc w:val="left"/>
      <w:pPr>
        <w:ind w:left="3600" w:hanging="360"/>
      </w:pPr>
    </w:lvl>
    <w:lvl w:ilvl="5" w:tplc="A80C561C" w:tentative="1">
      <w:start w:val="1"/>
      <w:numFmt w:val="lowerRoman"/>
      <w:lvlText w:val="%6."/>
      <w:lvlJc w:val="right"/>
      <w:pPr>
        <w:ind w:left="4320" w:hanging="180"/>
      </w:pPr>
    </w:lvl>
    <w:lvl w:ilvl="6" w:tplc="E2FA21CC" w:tentative="1">
      <w:start w:val="1"/>
      <w:numFmt w:val="decimal"/>
      <w:lvlText w:val="%7."/>
      <w:lvlJc w:val="left"/>
      <w:pPr>
        <w:ind w:left="5040" w:hanging="360"/>
      </w:pPr>
    </w:lvl>
    <w:lvl w:ilvl="7" w:tplc="0EDA2B64" w:tentative="1">
      <w:start w:val="1"/>
      <w:numFmt w:val="lowerLetter"/>
      <w:lvlText w:val="%8."/>
      <w:lvlJc w:val="left"/>
      <w:pPr>
        <w:ind w:left="5760" w:hanging="360"/>
      </w:pPr>
    </w:lvl>
    <w:lvl w:ilvl="8" w:tplc="E17836D4" w:tentative="1">
      <w:start w:val="1"/>
      <w:numFmt w:val="lowerRoman"/>
      <w:lvlText w:val="%9."/>
      <w:lvlJc w:val="right"/>
      <w:pPr>
        <w:ind w:left="6480" w:hanging="180"/>
      </w:pPr>
    </w:lvl>
  </w:abstractNum>
  <w:abstractNum w:abstractNumId="5">
    <w:nsid w:val="75493EF0"/>
    <w:multiLevelType w:val="hybridMultilevel"/>
    <w:tmpl w:val="8B98CF26"/>
    <w:lvl w:ilvl="0" w:tplc="97DA2B5A">
      <w:start w:val="1"/>
      <w:numFmt w:val="bullet"/>
      <w:lvlText w:val=""/>
      <w:lvlJc w:val="left"/>
      <w:pPr>
        <w:ind w:left="1080" w:hanging="360"/>
      </w:pPr>
      <w:rPr>
        <w:rFonts w:ascii="Symbol" w:hAnsi="Symbol" w:hint="default"/>
      </w:rPr>
    </w:lvl>
    <w:lvl w:ilvl="1" w:tplc="6FBE3ECA" w:tentative="1">
      <w:start w:val="1"/>
      <w:numFmt w:val="bullet"/>
      <w:lvlText w:val="o"/>
      <w:lvlJc w:val="left"/>
      <w:pPr>
        <w:ind w:left="1800" w:hanging="360"/>
      </w:pPr>
      <w:rPr>
        <w:rFonts w:ascii="Courier New" w:hAnsi="Courier New" w:cs="Courier New" w:hint="default"/>
      </w:rPr>
    </w:lvl>
    <w:lvl w:ilvl="2" w:tplc="2876BA3E" w:tentative="1">
      <w:start w:val="1"/>
      <w:numFmt w:val="bullet"/>
      <w:lvlText w:val=""/>
      <w:lvlJc w:val="left"/>
      <w:pPr>
        <w:ind w:left="2520" w:hanging="360"/>
      </w:pPr>
      <w:rPr>
        <w:rFonts w:ascii="Wingdings" w:hAnsi="Wingdings" w:hint="default"/>
      </w:rPr>
    </w:lvl>
    <w:lvl w:ilvl="3" w:tplc="8FF66DEE" w:tentative="1">
      <w:start w:val="1"/>
      <w:numFmt w:val="bullet"/>
      <w:lvlText w:val=""/>
      <w:lvlJc w:val="left"/>
      <w:pPr>
        <w:ind w:left="3240" w:hanging="360"/>
      </w:pPr>
      <w:rPr>
        <w:rFonts w:ascii="Symbol" w:hAnsi="Symbol" w:hint="default"/>
      </w:rPr>
    </w:lvl>
    <w:lvl w:ilvl="4" w:tplc="AADA04F6" w:tentative="1">
      <w:start w:val="1"/>
      <w:numFmt w:val="bullet"/>
      <w:lvlText w:val="o"/>
      <w:lvlJc w:val="left"/>
      <w:pPr>
        <w:ind w:left="3960" w:hanging="360"/>
      </w:pPr>
      <w:rPr>
        <w:rFonts w:ascii="Courier New" w:hAnsi="Courier New" w:cs="Courier New" w:hint="default"/>
      </w:rPr>
    </w:lvl>
    <w:lvl w:ilvl="5" w:tplc="A330FA58" w:tentative="1">
      <w:start w:val="1"/>
      <w:numFmt w:val="bullet"/>
      <w:lvlText w:val=""/>
      <w:lvlJc w:val="left"/>
      <w:pPr>
        <w:ind w:left="4680" w:hanging="360"/>
      </w:pPr>
      <w:rPr>
        <w:rFonts w:ascii="Wingdings" w:hAnsi="Wingdings" w:hint="default"/>
      </w:rPr>
    </w:lvl>
    <w:lvl w:ilvl="6" w:tplc="BBBA605A" w:tentative="1">
      <w:start w:val="1"/>
      <w:numFmt w:val="bullet"/>
      <w:lvlText w:val=""/>
      <w:lvlJc w:val="left"/>
      <w:pPr>
        <w:ind w:left="5400" w:hanging="360"/>
      </w:pPr>
      <w:rPr>
        <w:rFonts w:ascii="Symbol" w:hAnsi="Symbol" w:hint="default"/>
      </w:rPr>
    </w:lvl>
    <w:lvl w:ilvl="7" w:tplc="B5806138" w:tentative="1">
      <w:start w:val="1"/>
      <w:numFmt w:val="bullet"/>
      <w:lvlText w:val="o"/>
      <w:lvlJc w:val="left"/>
      <w:pPr>
        <w:ind w:left="6120" w:hanging="360"/>
      </w:pPr>
      <w:rPr>
        <w:rFonts w:ascii="Courier New" w:hAnsi="Courier New" w:cs="Courier New" w:hint="default"/>
      </w:rPr>
    </w:lvl>
    <w:lvl w:ilvl="8" w:tplc="FFC02F86" w:tentative="1">
      <w:start w:val="1"/>
      <w:numFmt w:val="bullet"/>
      <w:lvlText w:val=""/>
      <w:lvlJc w:val="left"/>
      <w:pPr>
        <w:ind w:left="6840" w:hanging="360"/>
      </w:pPr>
      <w:rPr>
        <w:rFonts w:ascii="Wingdings" w:hAnsi="Wingdings" w:hint="default"/>
      </w:rPr>
    </w:lvl>
  </w:abstractNum>
  <w:abstractNum w:abstractNumId="6">
    <w:nsid w:val="773A48A9"/>
    <w:multiLevelType w:val="hybridMultilevel"/>
    <w:tmpl w:val="8F68EDDC"/>
    <w:lvl w:ilvl="0" w:tplc="93303250">
      <w:start w:val="1"/>
      <w:numFmt w:val="bullet"/>
      <w:lvlText w:val=""/>
      <w:lvlJc w:val="left"/>
      <w:pPr>
        <w:ind w:left="2160" w:hanging="360"/>
      </w:pPr>
      <w:rPr>
        <w:rFonts w:ascii="Wingdings" w:hAnsi="Wingdings" w:hint="default"/>
      </w:rPr>
    </w:lvl>
    <w:lvl w:ilvl="1" w:tplc="9566160A" w:tentative="1">
      <w:start w:val="1"/>
      <w:numFmt w:val="bullet"/>
      <w:lvlText w:val="o"/>
      <w:lvlJc w:val="left"/>
      <w:pPr>
        <w:ind w:left="2880" w:hanging="360"/>
      </w:pPr>
      <w:rPr>
        <w:rFonts w:ascii="Courier New" w:hAnsi="Courier New" w:cs="Courier New" w:hint="default"/>
      </w:rPr>
    </w:lvl>
    <w:lvl w:ilvl="2" w:tplc="C6A8B278" w:tentative="1">
      <w:start w:val="1"/>
      <w:numFmt w:val="bullet"/>
      <w:lvlText w:val=""/>
      <w:lvlJc w:val="left"/>
      <w:pPr>
        <w:ind w:left="3600" w:hanging="360"/>
      </w:pPr>
      <w:rPr>
        <w:rFonts w:ascii="Wingdings" w:hAnsi="Wingdings" w:hint="default"/>
      </w:rPr>
    </w:lvl>
    <w:lvl w:ilvl="3" w:tplc="1A08FA72" w:tentative="1">
      <w:start w:val="1"/>
      <w:numFmt w:val="bullet"/>
      <w:lvlText w:val=""/>
      <w:lvlJc w:val="left"/>
      <w:pPr>
        <w:ind w:left="4320" w:hanging="360"/>
      </w:pPr>
      <w:rPr>
        <w:rFonts w:ascii="Symbol" w:hAnsi="Symbol" w:hint="default"/>
      </w:rPr>
    </w:lvl>
    <w:lvl w:ilvl="4" w:tplc="9F146528" w:tentative="1">
      <w:start w:val="1"/>
      <w:numFmt w:val="bullet"/>
      <w:lvlText w:val="o"/>
      <w:lvlJc w:val="left"/>
      <w:pPr>
        <w:ind w:left="5040" w:hanging="360"/>
      </w:pPr>
      <w:rPr>
        <w:rFonts w:ascii="Courier New" w:hAnsi="Courier New" w:cs="Courier New" w:hint="default"/>
      </w:rPr>
    </w:lvl>
    <w:lvl w:ilvl="5" w:tplc="0CB87190" w:tentative="1">
      <w:start w:val="1"/>
      <w:numFmt w:val="bullet"/>
      <w:lvlText w:val=""/>
      <w:lvlJc w:val="left"/>
      <w:pPr>
        <w:ind w:left="5760" w:hanging="360"/>
      </w:pPr>
      <w:rPr>
        <w:rFonts w:ascii="Wingdings" w:hAnsi="Wingdings" w:hint="default"/>
      </w:rPr>
    </w:lvl>
    <w:lvl w:ilvl="6" w:tplc="2C8C48B4" w:tentative="1">
      <w:start w:val="1"/>
      <w:numFmt w:val="bullet"/>
      <w:lvlText w:val=""/>
      <w:lvlJc w:val="left"/>
      <w:pPr>
        <w:ind w:left="6480" w:hanging="360"/>
      </w:pPr>
      <w:rPr>
        <w:rFonts w:ascii="Symbol" w:hAnsi="Symbol" w:hint="default"/>
      </w:rPr>
    </w:lvl>
    <w:lvl w:ilvl="7" w:tplc="9FD082C2" w:tentative="1">
      <w:start w:val="1"/>
      <w:numFmt w:val="bullet"/>
      <w:lvlText w:val="o"/>
      <w:lvlJc w:val="left"/>
      <w:pPr>
        <w:ind w:left="7200" w:hanging="360"/>
      </w:pPr>
      <w:rPr>
        <w:rFonts w:ascii="Courier New" w:hAnsi="Courier New" w:cs="Courier New" w:hint="default"/>
      </w:rPr>
    </w:lvl>
    <w:lvl w:ilvl="8" w:tplc="C270DBA4" w:tentative="1">
      <w:start w:val="1"/>
      <w:numFmt w:val="bullet"/>
      <w:lvlText w:val=""/>
      <w:lvlJc w:val="left"/>
      <w:pPr>
        <w:ind w:left="7920" w:hanging="360"/>
      </w:pPr>
      <w:rPr>
        <w:rFonts w:ascii="Wingdings" w:hAnsi="Wingdings" w:hint="default"/>
      </w:rPr>
    </w:lvl>
  </w:abstractNum>
  <w:abstractNum w:abstractNumId="7">
    <w:nsid w:val="7A2655B5"/>
    <w:multiLevelType w:val="hybridMultilevel"/>
    <w:tmpl w:val="03E00420"/>
    <w:lvl w:ilvl="0" w:tplc="C08E868E">
      <w:start w:val="1"/>
      <w:numFmt w:val="decimal"/>
      <w:lvlText w:val="%1."/>
      <w:lvlJc w:val="left"/>
      <w:pPr>
        <w:ind w:left="720" w:hanging="360"/>
      </w:pPr>
      <w:rPr>
        <w:rFonts w:hint="default"/>
      </w:rPr>
    </w:lvl>
    <w:lvl w:ilvl="1" w:tplc="95A210BC">
      <w:start w:val="1"/>
      <w:numFmt w:val="lowerLetter"/>
      <w:lvlText w:val="%2."/>
      <w:lvlJc w:val="left"/>
      <w:pPr>
        <w:ind w:left="1440" w:hanging="360"/>
      </w:pPr>
    </w:lvl>
    <w:lvl w:ilvl="2" w:tplc="5D3AE5F6" w:tentative="1">
      <w:start w:val="1"/>
      <w:numFmt w:val="lowerRoman"/>
      <w:lvlText w:val="%3."/>
      <w:lvlJc w:val="right"/>
      <w:pPr>
        <w:ind w:left="2160" w:hanging="180"/>
      </w:pPr>
    </w:lvl>
    <w:lvl w:ilvl="3" w:tplc="90E8C090" w:tentative="1">
      <w:start w:val="1"/>
      <w:numFmt w:val="decimal"/>
      <w:lvlText w:val="%4."/>
      <w:lvlJc w:val="left"/>
      <w:pPr>
        <w:ind w:left="2880" w:hanging="360"/>
      </w:pPr>
    </w:lvl>
    <w:lvl w:ilvl="4" w:tplc="DC38F12E" w:tentative="1">
      <w:start w:val="1"/>
      <w:numFmt w:val="lowerLetter"/>
      <w:lvlText w:val="%5."/>
      <w:lvlJc w:val="left"/>
      <w:pPr>
        <w:ind w:left="3600" w:hanging="360"/>
      </w:pPr>
    </w:lvl>
    <w:lvl w:ilvl="5" w:tplc="2972624C" w:tentative="1">
      <w:start w:val="1"/>
      <w:numFmt w:val="lowerRoman"/>
      <w:lvlText w:val="%6."/>
      <w:lvlJc w:val="right"/>
      <w:pPr>
        <w:ind w:left="4320" w:hanging="180"/>
      </w:pPr>
    </w:lvl>
    <w:lvl w:ilvl="6" w:tplc="847C1F52" w:tentative="1">
      <w:start w:val="1"/>
      <w:numFmt w:val="decimal"/>
      <w:lvlText w:val="%7."/>
      <w:lvlJc w:val="left"/>
      <w:pPr>
        <w:ind w:left="5040" w:hanging="360"/>
      </w:pPr>
    </w:lvl>
    <w:lvl w:ilvl="7" w:tplc="E9EC8434" w:tentative="1">
      <w:start w:val="1"/>
      <w:numFmt w:val="lowerLetter"/>
      <w:lvlText w:val="%8."/>
      <w:lvlJc w:val="left"/>
      <w:pPr>
        <w:ind w:left="5760" w:hanging="360"/>
      </w:pPr>
    </w:lvl>
    <w:lvl w:ilvl="8" w:tplc="2C367EF8"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2C"/>
    <w:rsid w:val="00022535"/>
    <w:rsid w:val="00022611"/>
    <w:rsid w:val="000275F8"/>
    <w:rsid w:val="00027AB0"/>
    <w:rsid w:val="0003577C"/>
    <w:rsid w:val="000367E9"/>
    <w:rsid w:val="00040ED1"/>
    <w:rsid w:val="00045267"/>
    <w:rsid w:val="000508B5"/>
    <w:rsid w:val="0006090B"/>
    <w:rsid w:val="00064EC8"/>
    <w:rsid w:val="000650C9"/>
    <w:rsid w:val="00074D77"/>
    <w:rsid w:val="0008483D"/>
    <w:rsid w:val="000B264E"/>
    <w:rsid w:val="0011720E"/>
    <w:rsid w:val="00122075"/>
    <w:rsid w:val="0013424C"/>
    <w:rsid w:val="00140597"/>
    <w:rsid w:val="0014307C"/>
    <w:rsid w:val="00147CD7"/>
    <w:rsid w:val="00154C4D"/>
    <w:rsid w:val="001554EF"/>
    <w:rsid w:val="00162066"/>
    <w:rsid w:val="00184D72"/>
    <w:rsid w:val="001864F6"/>
    <w:rsid w:val="00192E6E"/>
    <w:rsid w:val="001A5D9B"/>
    <w:rsid w:val="001A7B58"/>
    <w:rsid w:val="001B520C"/>
    <w:rsid w:val="001C217A"/>
    <w:rsid w:val="001D5997"/>
    <w:rsid w:val="001E1750"/>
    <w:rsid w:val="001E2C4E"/>
    <w:rsid w:val="001F3B0B"/>
    <w:rsid w:val="001F4ABC"/>
    <w:rsid w:val="00203F4B"/>
    <w:rsid w:val="002052D7"/>
    <w:rsid w:val="0021726A"/>
    <w:rsid w:val="00234606"/>
    <w:rsid w:val="00243982"/>
    <w:rsid w:val="00261689"/>
    <w:rsid w:val="00264885"/>
    <w:rsid w:val="002929A2"/>
    <w:rsid w:val="00293C7E"/>
    <w:rsid w:val="00296F9E"/>
    <w:rsid w:val="002B3066"/>
    <w:rsid w:val="002B6C87"/>
    <w:rsid w:val="002B7BE5"/>
    <w:rsid w:val="002C2378"/>
    <w:rsid w:val="002C6A54"/>
    <w:rsid w:val="002D42F3"/>
    <w:rsid w:val="002D464B"/>
    <w:rsid w:val="002D5244"/>
    <w:rsid w:val="002F608C"/>
    <w:rsid w:val="00301344"/>
    <w:rsid w:val="003053AB"/>
    <w:rsid w:val="0030579D"/>
    <w:rsid w:val="003074AD"/>
    <w:rsid w:val="00311F03"/>
    <w:rsid w:val="003218EA"/>
    <w:rsid w:val="00325589"/>
    <w:rsid w:val="00331E5C"/>
    <w:rsid w:val="0033447E"/>
    <w:rsid w:val="00345CBC"/>
    <w:rsid w:val="00352C09"/>
    <w:rsid w:val="0038309F"/>
    <w:rsid w:val="00396388"/>
    <w:rsid w:val="003A6E52"/>
    <w:rsid w:val="003A706B"/>
    <w:rsid w:val="003B562B"/>
    <w:rsid w:val="003C0563"/>
    <w:rsid w:val="003C2D6E"/>
    <w:rsid w:val="003C3C77"/>
    <w:rsid w:val="003D0725"/>
    <w:rsid w:val="003D4D52"/>
    <w:rsid w:val="003D4D7B"/>
    <w:rsid w:val="003D662D"/>
    <w:rsid w:val="003E22FC"/>
    <w:rsid w:val="003E76B8"/>
    <w:rsid w:val="003F4E23"/>
    <w:rsid w:val="0040486C"/>
    <w:rsid w:val="0041316E"/>
    <w:rsid w:val="0041599A"/>
    <w:rsid w:val="00420C6F"/>
    <w:rsid w:val="00420FB1"/>
    <w:rsid w:val="0042100E"/>
    <w:rsid w:val="004210FB"/>
    <w:rsid w:val="0042114A"/>
    <w:rsid w:val="0047644D"/>
    <w:rsid w:val="004837DB"/>
    <w:rsid w:val="00487377"/>
    <w:rsid w:val="00494E0F"/>
    <w:rsid w:val="00495539"/>
    <w:rsid w:val="00496B91"/>
    <w:rsid w:val="004A7D42"/>
    <w:rsid w:val="004D37BD"/>
    <w:rsid w:val="004D41D3"/>
    <w:rsid w:val="004F1810"/>
    <w:rsid w:val="004F4C3E"/>
    <w:rsid w:val="004F5E2C"/>
    <w:rsid w:val="005053CB"/>
    <w:rsid w:val="0050577D"/>
    <w:rsid w:val="00506D1C"/>
    <w:rsid w:val="00507A59"/>
    <w:rsid w:val="0051042D"/>
    <w:rsid w:val="00513616"/>
    <w:rsid w:val="00515F0E"/>
    <w:rsid w:val="00521DB5"/>
    <w:rsid w:val="00541FBC"/>
    <w:rsid w:val="0054262A"/>
    <w:rsid w:val="005518D7"/>
    <w:rsid w:val="00562CAC"/>
    <w:rsid w:val="005643D1"/>
    <w:rsid w:val="005842B6"/>
    <w:rsid w:val="005914D9"/>
    <w:rsid w:val="005925B9"/>
    <w:rsid w:val="005A49C0"/>
    <w:rsid w:val="005A4CF6"/>
    <w:rsid w:val="005A6F49"/>
    <w:rsid w:val="005F61C8"/>
    <w:rsid w:val="00600CB1"/>
    <w:rsid w:val="00603D83"/>
    <w:rsid w:val="006154D9"/>
    <w:rsid w:val="0062176A"/>
    <w:rsid w:val="00633501"/>
    <w:rsid w:val="00644392"/>
    <w:rsid w:val="006448B0"/>
    <w:rsid w:val="00645519"/>
    <w:rsid w:val="0066135C"/>
    <w:rsid w:val="00662628"/>
    <w:rsid w:val="006667B3"/>
    <w:rsid w:val="00666F9B"/>
    <w:rsid w:val="0067576D"/>
    <w:rsid w:val="006A441D"/>
    <w:rsid w:val="006B3437"/>
    <w:rsid w:val="006D1F59"/>
    <w:rsid w:val="006F20F6"/>
    <w:rsid w:val="006F2B11"/>
    <w:rsid w:val="006F656F"/>
    <w:rsid w:val="007025B3"/>
    <w:rsid w:val="00703AC2"/>
    <w:rsid w:val="007408F9"/>
    <w:rsid w:val="007415F1"/>
    <w:rsid w:val="007447EE"/>
    <w:rsid w:val="007468D1"/>
    <w:rsid w:val="00747FEB"/>
    <w:rsid w:val="007536B6"/>
    <w:rsid w:val="00755B57"/>
    <w:rsid w:val="0076285F"/>
    <w:rsid w:val="00763DE9"/>
    <w:rsid w:val="0076488A"/>
    <w:rsid w:val="00767296"/>
    <w:rsid w:val="007672D4"/>
    <w:rsid w:val="00785BAC"/>
    <w:rsid w:val="007938DC"/>
    <w:rsid w:val="007A62E7"/>
    <w:rsid w:val="007B2E2B"/>
    <w:rsid w:val="007B2F36"/>
    <w:rsid w:val="007C57F7"/>
    <w:rsid w:val="007D3314"/>
    <w:rsid w:val="007D43DA"/>
    <w:rsid w:val="007E1FD8"/>
    <w:rsid w:val="007E59F0"/>
    <w:rsid w:val="007F1F48"/>
    <w:rsid w:val="008154AD"/>
    <w:rsid w:val="00821BBA"/>
    <w:rsid w:val="00822E2A"/>
    <w:rsid w:val="00835E5E"/>
    <w:rsid w:val="0084454A"/>
    <w:rsid w:val="00885406"/>
    <w:rsid w:val="0089232F"/>
    <w:rsid w:val="00893903"/>
    <w:rsid w:val="008A0535"/>
    <w:rsid w:val="008A306B"/>
    <w:rsid w:val="008D2D86"/>
    <w:rsid w:val="008D6E05"/>
    <w:rsid w:val="008E49CA"/>
    <w:rsid w:val="008F1FDC"/>
    <w:rsid w:val="0090378D"/>
    <w:rsid w:val="00924D22"/>
    <w:rsid w:val="00927E77"/>
    <w:rsid w:val="0093105F"/>
    <w:rsid w:val="00936103"/>
    <w:rsid w:val="00937306"/>
    <w:rsid w:val="00942B6E"/>
    <w:rsid w:val="00945C68"/>
    <w:rsid w:val="0095608C"/>
    <w:rsid w:val="00962F2C"/>
    <w:rsid w:val="0096419A"/>
    <w:rsid w:val="0098346E"/>
    <w:rsid w:val="009A25E2"/>
    <w:rsid w:val="009A7E81"/>
    <w:rsid w:val="009B0024"/>
    <w:rsid w:val="009B636E"/>
    <w:rsid w:val="009C1AEB"/>
    <w:rsid w:val="009C1C0C"/>
    <w:rsid w:val="009C2F02"/>
    <w:rsid w:val="009D4DAA"/>
    <w:rsid w:val="009E063E"/>
    <w:rsid w:val="009E4299"/>
    <w:rsid w:val="009E73AB"/>
    <w:rsid w:val="00A05001"/>
    <w:rsid w:val="00A1112E"/>
    <w:rsid w:val="00A11E9E"/>
    <w:rsid w:val="00A14FA1"/>
    <w:rsid w:val="00A34090"/>
    <w:rsid w:val="00A52FF6"/>
    <w:rsid w:val="00A53AF2"/>
    <w:rsid w:val="00A621F5"/>
    <w:rsid w:val="00A74845"/>
    <w:rsid w:val="00A7485C"/>
    <w:rsid w:val="00A7754A"/>
    <w:rsid w:val="00A839C6"/>
    <w:rsid w:val="00A84755"/>
    <w:rsid w:val="00A85506"/>
    <w:rsid w:val="00AA007A"/>
    <w:rsid w:val="00AA328F"/>
    <w:rsid w:val="00AB0532"/>
    <w:rsid w:val="00AB5BE6"/>
    <w:rsid w:val="00AC037F"/>
    <w:rsid w:val="00AC6E48"/>
    <w:rsid w:val="00AD0FF4"/>
    <w:rsid w:val="00AD3260"/>
    <w:rsid w:val="00AD3C30"/>
    <w:rsid w:val="00AD430D"/>
    <w:rsid w:val="00B10617"/>
    <w:rsid w:val="00B10B86"/>
    <w:rsid w:val="00B13FE0"/>
    <w:rsid w:val="00B23539"/>
    <w:rsid w:val="00B358C5"/>
    <w:rsid w:val="00B36944"/>
    <w:rsid w:val="00B5147F"/>
    <w:rsid w:val="00B5404C"/>
    <w:rsid w:val="00B65722"/>
    <w:rsid w:val="00B7182C"/>
    <w:rsid w:val="00B72619"/>
    <w:rsid w:val="00B925F1"/>
    <w:rsid w:val="00B93FF8"/>
    <w:rsid w:val="00B95F31"/>
    <w:rsid w:val="00BB08F0"/>
    <w:rsid w:val="00BD2494"/>
    <w:rsid w:val="00BF29C5"/>
    <w:rsid w:val="00BF2F66"/>
    <w:rsid w:val="00C03393"/>
    <w:rsid w:val="00C07CC9"/>
    <w:rsid w:val="00C2225E"/>
    <w:rsid w:val="00C368A1"/>
    <w:rsid w:val="00C36D96"/>
    <w:rsid w:val="00C431B8"/>
    <w:rsid w:val="00C46672"/>
    <w:rsid w:val="00C51229"/>
    <w:rsid w:val="00C5505D"/>
    <w:rsid w:val="00C70D12"/>
    <w:rsid w:val="00C7565F"/>
    <w:rsid w:val="00CA01D5"/>
    <w:rsid w:val="00CA2B1A"/>
    <w:rsid w:val="00CB75FB"/>
    <w:rsid w:val="00CC76F2"/>
    <w:rsid w:val="00CD0686"/>
    <w:rsid w:val="00CD43AA"/>
    <w:rsid w:val="00CE5BBE"/>
    <w:rsid w:val="00D05416"/>
    <w:rsid w:val="00D16750"/>
    <w:rsid w:val="00D21E14"/>
    <w:rsid w:val="00D416AA"/>
    <w:rsid w:val="00D41BBB"/>
    <w:rsid w:val="00D6198D"/>
    <w:rsid w:val="00D627FB"/>
    <w:rsid w:val="00D7482D"/>
    <w:rsid w:val="00D74C38"/>
    <w:rsid w:val="00D86A1C"/>
    <w:rsid w:val="00D97C0E"/>
    <w:rsid w:val="00DA698D"/>
    <w:rsid w:val="00DB7885"/>
    <w:rsid w:val="00DD3D7C"/>
    <w:rsid w:val="00DD6C30"/>
    <w:rsid w:val="00DE06B6"/>
    <w:rsid w:val="00DE6B72"/>
    <w:rsid w:val="00DF28B0"/>
    <w:rsid w:val="00DF58EF"/>
    <w:rsid w:val="00DF5DE2"/>
    <w:rsid w:val="00E11DFD"/>
    <w:rsid w:val="00E46D88"/>
    <w:rsid w:val="00E50EDD"/>
    <w:rsid w:val="00E5515E"/>
    <w:rsid w:val="00E6457E"/>
    <w:rsid w:val="00E6756C"/>
    <w:rsid w:val="00E772E8"/>
    <w:rsid w:val="00EB2298"/>
    <w:rsid w:val="00EB43E7"/>
    <w:rsid w:val="00EB4F32"/>
    <w:rsid w:val="00EC2A62"/>
    <w:rsid w:val="00EC6F15"/>
    <w:rsid w:val="00EE7C09"/>
    <w:rsid w:val="00EF177D"/>
    <w:rsid w:val="00F16765"/>
    <w:rsid w:val="00F32C87"/>
    <w:rsid w:val="00F32EF2"/>
    <w:rsid w:val="00F54D31"/>
    <w:rsid w:val="00F64EEE"/>
    <w:rsid w:val="00F91CCF"/>
    <w:rsid w:val="00F921B5"/>
    <w:rsid w:val="00F946B8"/>
    <w:rsid w:val="00F96E08"/>
    <w:rsid w:val="00FA3781"/>
    <w:rsid w:val="00FB31C2"/>
    <w:rsid w:val="00FB7FD5"/>
    <w:rsid w:val="00FC33DD"/>
    <w:rsid w:val="00FC4008"/>
    <w:rsid w:val="00FC5A88"/>
    <w:rsid w:val="00FD19E4"/>
    <w:rsid w:val="00FF37DB"/>
    <w:rsid w:val="00FF5352"/>
    <w:rsid w:val="00FF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B61C1-8B08-492A-941D-04378677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ListParagraph">
    <w:name w:val="List Paragraph"/>
    <w:basedOn w:val="Normal"/>
    <w:uiPriority w:val="34"/>
    <w:qFormat/>
    <w:rsid w:val="00885406"/>
    <w:pPr>
      <w:ind w:left="720"/>
      <w:contextualSpacing/>
    </w:pPr>
  </w:style>
  <w:style w:type="character" w:styleId="Hyperlink">
    <w:name w:val="Hyperlink"/>
    <w:basedOn w:val="DefaultParagraphFont"/>
    <w:uiPriority w:val="99"/>
    <w:semiHidden/>
    <w:unhideWhenUsed/>
    <w:rsid w:val="0038309F"/>
    <w:rPr>
      <w:color w:val="0000FF"/>
      <w:u w:val="single"/>
    </w:rPr>
  </w:style>
  <w:style w:type="character" w:customStyle="1" w:styleId="Heading1Char">
    <w:name w:val="Heading 1 Char"/>
    <w:basedOn w:val="DefaultParagraphFont"/>
    <w:link w:val="Heading1"/>
    <w:uiPriority w:val="9"/>
    <w:rsid w:val="00494E0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74C38"/>
    <w:pPr>
      <w:spacing w:before="100" w:beforeAutospacing="1" w:after="100" w:afterAutospacing="1" w:line="240" w:lineRule="auto"/>
    </w:pPr>
    <w:rPr>
      <w:rFonts w:eastAsia="Times New Roman" w:cs="Times New Roman"/>
      <w:szCs w:val="24"/>
      <w:lang w:val="en-AU"/>
    </w:rPr>
  </w:style>
  <w:style w:type="paragraph" w:styleId="Header">
    <w:name w:val="header"/>
    <w:basedOn w:val="Normal"/>
    <w:link w:val="HeaderChar"/>
    <w:uiPriority w:val="99"/>
    <w:unhideWhenUsed/>
    <w:rsid w:val="005A4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F6"/>
  </w:style>
  <w:style w:type="paragraph" w:styleId="Footer">
    <w:name w:val="footer"/>
    <w:basedOn w:val="Normal"/>
    <w:link w:val="FooterChar"/>
    <w:uiPriority w:val="99"/>
    <w:unhideWhenUsed/>
    <w:rsid w:val="005A4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40</Pages>
  <Words>7484</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331</cp:revision>
  <dcterms:created xsi:type="dcterms:W3CDTF">2019-07-03T04:35:00Z</dcterms:created>
  <dcterms:modified xsi:type="dcterms:W3CDTF">2019-07-03T13:53:00Z</dcterms:modified>
</cp:coreProperties>
</file>