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45" w:rsidRPr="0082507E" w:rsidRDefault="00DC2845" w:rsidP="0082507E">
      <w:pPr>
        <w:spacing w:line="480" w:lineRule="auto"/>
        <w:ind w:firstLine="720"/>
        <w:rPr>
          <w:rFonts w:ascii="Times New Roman" w:hAnsi="Times New Roman" w:cs="Times New Roman"/>
          <w:sz w:val="24"/>
          <w:szCs w:val="24"/>
        </w:rPr>
      </w:pPr>
    </w:p>
    <w:p w:rsidR="00DC2845" w:rsidRPr="0082507E" w:rsidRDefault="00DC2845" w:rsidP="0082507E">
      <w:pPr>
        <w:spacing w:line="480" w:lineRule="auto"/>
        <w:ind w:firstLine="720"/>
        <w:rPr>
          <w:rFonts w:ascii="Times New Roman" w:hAnsi="Times New Roman" w:cs="Times New Roman"/>
          <w:sz w:val="24"/>
          <w:szCs w:val="24"/>
        </w:rPr>
      </w:pPr>
    </w:p>
    <w:p w:rsidR="00DC2845" w:rsidRPr="0082507E" w:rsidRDefault="00DC2845" w:rsidP="0082507E">
      <w:pPr>
        <w:spacing w:line="480" w:lineRule="auto"/>
        <w:ind w:firstLine="720"/>
        <w:rPr>
          <w:rFonts w:ascii="Times New Roman" w:hAnsi="Times New Roman" w:cs="Times New Roman"/>
          <w:sz w:val="24"/>
          <w:szCs w:val="24"/>
        </w:rPr>
      </w:pPr>
    </w:p>
    <w:p w:rsidR="00DC2845" w:rsidRPr="0082507E" w:rsidRDefault="00DC2845" w:rsidP="0082507E">
      <w:pPr>
        <w:spacing w:line="480" w:lineRule="auto"/>
        <w:ind w:firstLine="720"/>
        <w:rPr>
          <w:rFonts w:ascii="Times New Roman" w:hAnsi="Times New Roman" w:cs="Times New Roman"/>
          <w:sz w:val="24"/>
          <w:szCs w:val="24"/>
        </w:rPr>
      </w:pPr>
    </w:p>
    <w:p w:rsidR="00DC2845" w:rsidRPr="0082507E" w:rsidRDefault="00DC2845" w:rsidP="0082507E">
      <w:pPr>
        <w:spacing w:line="480" w:lineRule="auto"/>
        <w:ind w:firstLine="720"/>
        <w:rPr>
          <w:rFonts w:ascii="Times New Roman" w:hAnsi="Times New Roman" w:cs="Times New Roman"/>
          <w:sz w:val="24"/>
          <w:szCs w:val="24"/>
        </w:rPr>
      </w:pPr>
    </w:p>
    <w:p w:rsidR="00E43641" w:rsidRPr="00E43641" w:rsidRDefault="00E43641" w:rsidP="00157504">
      <w:pPr>
        <w:spacing w:line="480" w:lineRule="auto"/>
        <w:jc w:val="center"/>
        <w:rPr>
          <w:rFonts w:ascii="Times New Roman" w:hAnsi="Times New Roman" w:cs="Times New Roman"/>
          <w:sz w:val="24"/>
          <w:szCs w:val="24"/>
        </w:rPr>
      </w:pPr>
      <w:r w:rsidRPr="00E43641">
        <w:rPr>
          <w:rFonts w:ascii="Times New Roman" w:hAnsi="Times New Roman" w:cs="Times New Roman"/>
          <w:sz w:val="24"/>
          <w:szCs w:val="24"/>
        </w:rPr>
        <w:t>Publicity</w:t>
      </w:r>
    </w:p>
    <w:p w:rsidR="00E43641" w:rsidRPr="00E43641" w:rsidRDefault="00856F29" w:rsidP="00157504">
      <w:pPr>
        <w:spacing w:line="480" w:lineRule="auto"/>
        <w:jc w:val="center"/>
        <w:rPr>
          <w:rFonts w:ascii="Times New Roman" w:hAnsi="Times New Roman" w:cs="Times New Roman"/>
          <w:sz w:val="24"/>
          <w:szCs w:val="24"/>
        </w:rPr>
      </w:pPr>
      <w:r>
        <w:rPr>
          <w:rFonts w:ascii="Times New Roman" w:hAnsi="Times New Roman" w:cs="Times New Roman"/>
          <w:sz w:val="24"/>
          <w:szCs w:val="24"/>
        </w:rPr>
        <w:t>Author Name</w:t>
      </w:r>
    </w:p>
    <w:p w:rsidR="00E43641" w:rsidRPr="00E43641" w:rsidRDefault="00856F29" w:rsidP="00157504">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Affiliation(s)]</w:t>
      </w:r>
    </w:p>
    <w:p w:rsidR="00E43641" w:rsidRPr="00E43641" w:rsidRDefault="00E43641" w:rsidP="00E43641">
      <w:pPr>
        <w:jc w:val="center"/>
        <w:rPr>
          <w:rFonts w:ascii="Times New Roman" w:hAnsi="Times New Roman" w:cs="Times New Roman"/>
          <w:sz w:val="24"/>
          <w:szCs w:val="24"/>
        </w:rPr>
      </w:pPr>
    </w:p>
    <w:p w:rsidR="00E43641" w:rsidRPr="00E43641" w:rsidRDefault="00E43641" w:rsidP="00E43641">
      <w:pPr>
        <w:rPr>
          <w:rFonts w:ascii="Times New Roman" w:hAnsi="Times New Roman" w:cs="Times New Roman"/>
          <w:sz w:val="24"/>
          <w:szCs w:val="24"/>
        </w:rPr>
      </w:pPr>
    </w:p>
    <w:p w:rsidR="00E43641" w:rsidRPr="00E43641" w:rsidRDefault="00E43641" w:rsidP="00E43641">
      <w:pPr>
        <w:rPr>
          <w:rFonts w:ascii="Times New Roman" w:hAnsi="Times New Roman" w:cs="Times New Roman"/>
          <w:sz w:val="24"/>
          <w:szCs w:val="24"/>
        </w:rPr>
      </w:pPr>
    </w:p>
    <w:p w:rsidR="00E43641" w:rsidRPr="00E43641" w:rsidRDefault="00E43641" w:rsidP="00E43641">
      <w:pPr>
        <w:rPr>
          <w:rFonts w:ascii="Times New Roman" w:hAnsi="Times New Roman" w:cs="Times New Roman"/>
          <w:sz w:val="24"/>
          <w:szCs w:val="24"/>
        </w:rPr>
      </w:pPr>
    </w:p>
    <w:p w:rsidR="00E43641" w:rsidRPr="00E43641" w:rsidRDefault="00E43641" w:rsidP="00E43641">
      <w:pPr>
        <w:rPr>
          <w:rFonts w:ascii="Times New Roman" w:hAnsi="Times New Roman" w:cs="Times New Roman"/>
          <w:sz w:val="24"/>
          <w:szCs w:val="24"/>
        </w:rPr>
      </w:pPr>
    </w:p>
    <w:p w:rsidR="00E43641" w:rsidRPr="00E43641" w:rsidRDefault="00E43641" w:rsidP="00E43641">
      <w:pPr>
        <w:rPr>
          <w:rFonts w:ascii="Times New Roman" w:hAnsi="Times New Roman" w:cs="Times New Roman"/>
          <w:sz w:val="24"/>
          <w:szCs w:val="24"/>
        </w:rPr>
      </w:pPr>
    </w:p>
    <w:p w:rsidR="00E43641" w:rsidRPr="00E43641" w:rsidRDefault="00E43641" w:rsidP="00E43641">
      <w:pPr>
        <w:rPr>
          <w:rFonts w:ascii="Times New Roman" w:hAnsi="Times New Roman" w:cs="Times New Roman"/>
          <w:sz w:val="24"/>
          <w:szCs w:val="24"/>
        </w:rPr>
      </w:pPr>
    </w:p>
    <w:p w:rsidR="00E43641" w:rsidRPr="00E43641" w:rsidRDefault="00E43641" w:rsidP="00E43641">
      <w:pPr>
        <w:rPr>
          <w:rFonts w:ascii="Times New Roman" w:hAnsi="Times New Roman" w:cs="Times New Roman"/>
          <w:sz w:val="24"/>
          <w:szCs w:val="24"/>
        </w:rPr>
      </w:pPr>
    </w:p>
    <w:p w:rsidR="00E43641" w:rsidRPr="00E43641" w:rsidRDefault="00E43641" w:rsidP="00E43641">
      <w:pPr>
        <w:rPr>
          <w:rFonts w:ascii="Times New Roman" w:hAnsi="Times New Roman" w:cs="Times New Roman"/>
          <w:sz w:val="24"/>
          <w:szCs w:val="24"/>
        </w:rPr>
      </w:pPr>
    </w:p>
    <w:p w:rsidR="00E43641" w:rsidRPr="00E43641" w:rsidRDefault="00E43641" w:rsidP="00E43641">
      <w:pPr>
        <w:rPr>
          <w:rFonts w:ascii="Times New Roman" w:hAnsi="Times New Roman" w:cs="Times New Roman"/>
          <w:sz w:val="24"/>
          <w:szCs w:val="24"/>
        </w:rPr>
      </w:pPr>
    </w:p>
    <w:p w:rsidR="00E43641" w:rsidRPr="00E43641" w:rsidRDefault="00E43641" w:rsidP="00E43641">
      <w:pPr>
        <w:rPr>
          <w:rFonts w:ascii="Times New Roman" w:hAnsi="Times New Roman" w:cs="Times New Roman"/>
          <w:sz w:val="24"/>
          <w:szCs w:val="24"/>
        </w:rPr>
      </w:pPr>
    </w:p>
    <w:p w:rsidR="00E43641" w:rsidRPr="00E43641" w:rsidRDefault="00E43641" w:rsidP="00E43641">
      <w:pPr>
        <w:rPr>
          <w:rFonts w:ascii="Times New Roman" w:hAnsi="Times New Roman" w:cs="Times New Roman"/>
          <w:sz w:val="24"/>
          <w:szCs w:val="24"/>
        </w:rPr>
      </w:pPr>
    </w:p>
    <w:p w:rsidR="00E43641" w:rsidRPr="00E43641" w:rsidRDefault="00E43641" w:rsidP="00E43641">
      <w:pPr>
        <w:rPr>
          <w:rFonts w:ascii="Times New Roman" w:hAnsi="Times New Roman" w:cs="Times New Roman"/>
          <w:sz w:val="24"/>
          <w:szCs w:val="24"/>
        </w:rPr>
      </w:pPr>
    </w:p>
    <w:p w:rsidR="00E43641" w:rsidRPr="00E43641" w:rsidRDefault="00E43641" w:rsidP="00E43641">
      <w:pPr>
        <w:rPr>
          <w:rFonts w:ascii="Times New Roman" w:hAnsi="Times New Roman" w:cs="Times New Roman"/>
          <w:sz w:val="24"/>
          <w:szCs w:val="24"/>
        </w:rPr>
      </w:pPr>
    </w:p>
    <w:p w:rsidR="00E43641" w:rsidRPr="00E43641" w:rsidRDefault="00E43641" w:rsidP="00E43641">
      <w:pPr>
        <w:rPr>
          <w:rFonts w:ascii="Times New Roman" w:hAnsi="Times New Roman" w:cs="Times New Roman"/>
          <w:sz w:val="24"/>
          <w:szCs w:val="24"/>
        </w:rPr>
      </w:pPr>
    </w:p>
    <w:p w:rsidR="00E43641" w:rsidRDefault="00E43641" w:rsidP="00E43641">
      <w:pPr>
        <w:spacing w:line="480" w:lineRule="auto"/>
        <w:ind w:firstLine="720"/>
        <w:jc w:val="center"/>
        <w:rPr>
          <w:rFonts w:ascii="Times New Roman" w:hAnsi="Times New Roman" w:cs="Times New Roman"/>
          <w:sz w:val="24"/>
          <w:szCs w:val="24"/>
        </w:rPr>
      </w:pPr>
    </w:p>
    <w:p w:rsidR="00E43641" w:rsidRPr="00E43641" w:rsidRDefault="00E43641" w:rsidP="00E43641">
      <w:pPr>
        <w:spacing w:line="480" w:lineRule="auto"/>
        <w:ind w:firstLine="720"/>
        <w:jc w:val="center"/>
        <w:rPr>
          <w:rFonts w:ascii="Times New Roman" w:hAnsi="Times New Roman" w:cs="Times New Roman"/>
          <w:sz w:val="24"/>
          <w:szCs w:val="24"/>
        </w:rPr>
      </w:pPr>
      <w:r w:rsidRPr="00E43641">
        <w:rPr>
          <w:rFonts w:ascii="Times New Roman" w:hAnsi="Times New Roman" w:cs="Times New Roman"/>
          <w:sz w:val="24"/>
          <w:szCs w:val="24"/>
        </w:rPr>
        <w:lastRenderedPageBreak/>
        <w:t>Publicity for a Business</w:t>
      </w:r>
    </w:p>
    <w:p w:rsidR="00E43641" w:rsidRPr="00E43641" w:rsidRDefault="00E43641" w:rsidP="00E43641">
      <w:pPr>
        <w:spacing w:line="480" w:lineRule="auto"/>
        <w:ind w:firstLine="720"/>
        <w:rPr>
          <w:rFonts w:ascii="Times New Roman" w:hAnsi="Times New Roman" w:cs="Times New Roman"/>
          <w:sz w:val="24"/>
          <w:szCs w:val="24"/>
        </w:rPr>
      </w:pPr>
      <w:r w:rsidRPr="00E43641">
        <w:rPr>
          <w:rFonts w:ascii="Times New Roman" w:hAnsi="Times New Roman" w:cs="Times New Roman"/>
          <w:sz w:val="24"/>
          <w:szCs w:val="24"/>
        </w:rPr>
        <w:t xml:space="preserve">A homemade food delivery service will be used for this assignment.  I will keep the quality of food high and will offer competitive pricing (D.Pickton &amp; A.Broderick, 2005). For any new product or service, publicity helps to reach the target market effectively. To convince people, I will provide free samples to the owners of the public houses. We will want people to know about us and this will be possible only when we opt for better publicity options. People must know the difference between us and other competitors.  </w:t>
      </w:r>
    </w:p>
    <w:p w:rsidR="00E43641" w:rsidRPr="00E43641" w:rsidRDefault="00E43641" w:rsidP="00E43641">
      <w:pPr>
        <w:spacing w:line="480" w:lineRule="auto"/>
        <w:ind w:firstLine="720"/>
        <w:rPr>
          <w:rFonts w:ascii="Times New Roman" w:hAnsi="Times New Roman" w:cs="Times New Roman"/>
          <w:sz w:val="24"/>
          <w:szCs w:val="24"/>
        </w:rPr>
      </w:pPr>
      <w:r w:rsidRPr="00E43641">
        <w:rPr>
          <w:rFonts w:ascii="Times New Roman" w:hAnsi="Times New Roman" w:cs="Times New Roman"/>
          <w:sz w:val="24"/>
          <w:szCs w:val="24"/>
        </w:rPr>
        <w:t>A person will be hired from the local area who will forward this service to our proposed target market. The</w:t>
      </w:r>
      <w:r w:rsidR="00856F29">
        <w:rPr>
          <w:rFonts w:ascii="Times New Roman" w:hAnsi="Times New Roman" w:cs="Times New Roman"/>
          <w:sz w:val="24"/>
          <w:szCs w:val="24"/>
        </w:rPr>
        <w:t xml:space="preserve"> target market will be the entire</w:t>
      </w:r>
      <w:r w:rsidRPr="00E43641">
        <w:rPr>
          <w:rFonts w:ascii="Times New Roman" w:hAnsi="Times New Roman" w:cs="Times New Roman"/>
          <w:sz w:val="24"/>
          <w:szCs w:val="24"/>
        </w:rPr>
        <w:t xml:space="preserve"> city. To be more specific, we will target people in lower and middle-income groups. These people need homemade food that is hygienic and affordable. A positive word of mouth will also play an important role in enhancing our publicity efforts. Further ex</w:t>
      </w:r>
      <w:r w:rsidR="00856F29">
        <w:rPr>
          <w:rFonts w:ascii="Times New Roman" w:hAnsi="Times New Roman" w:cs="Times New Roman"/>
          <w:sz w:val="24"/>
          <w:szCs w:val="24"/>
        </w:rPr>
        <w:t>pansion</w:t>
      </w:r>
      <w:r w:rsidRPr="00E43641">
        <w:rPr>
          <w:rFonts w:ascii="Times New Roman" w:hAnsi="Times New Roman" w:cs="Times New Roman"/>
          <w:sz w:val="24"/>
          <w:szCs w:val="24"/>
        </w:rPr>
        <w:t xml:space="preserve"> ideas will be created by our local employees who </w:t>
      </w:r>
      <w:r w:rsidR="00856F29">
        <w:rPr>
          <w:rFonts w:ascii="Times New Roman" w:hAnsi="Times New Roman" w:cs="Times New Roman"/>
          <w:sz w:val="24"/>
          <w:szCs w:val="24"/>
        </w:rPr>
        <w:t xml:space="preserve">know the actual needs </w:t>
      </w:r>
      <w:r w:rsidRPr="00E43641">
        <w:rPr>
          <w:rFonts w:ascii="Times New Roman" w:hAnsi="Times New Roman" w:cs="Times New Roman"/>
          <w:sz w:val="24"/>
          <w:szCs w:val="24"/>
        </w:rPr>
        <w:t>of their locality.</w:t>
      </w:r>
    </w:p>
    <w:p w:rsidR="00E43641" w:rsidRPr="00E43641" w:rsidRDefault="00856F29" w:rsidP="00E43641">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E43641" w:rsidRPr="00E43641">
        <w:rPr>
          <w:rFonts w:ascii="Times New Roman" w:hAnsi="Times New Roman" w:cs="Times New Roman"/>
          <w:sz w:val="24"/>
          <w:szCs w:val="24"/>
        </w:rPr>
        <w:t>rochures will be distributed in various</w:t>
      </w:r>
      <w:r>
        <w:rPr>
          <w:rFonts w:ascii="Times New Roman" w:hAnsi="Times New Roman" w:cs="Times New Roman"/>
          <w:sz w:val="24"/>
          <w:szCs w:val="24"/>
        </w:rPr>
        <w:t xml:space="preserve"> offices and universities. S</w:t>
      </w:r>
      <w:r w:rsidR="00E43641" w:rsidRPr="00E43641">
        <w:rPr>
          <w:rFonts w:ascii="Times New Roman" w:hAnsi="Times New Roman" w:cs="Times New Roman"/>
          <w:sz w:val="24"/>
          <w:szCs w:val="24"/>
        </w:rPr>
        <w:t xml:space="preserve">ocial media will also be used for publicity of the service. A page will be created and its link will be shared on other pages for people to see (Gutierrez-Leefmans &amp; Nava-Rogel, 2016). Blogs will be used to share experiences of people who </w:t>
      </w:r>
      <w:r>
        <w:rPr>
          <w:rFonts w:ascii="Times New Roman" w:hAnsi="Times New Roman" w:cs="Times New Roman"/>
          <w:sz w:val="24"/>
          <w:szCs w:val="24"/>
        </w:rPr>
        <w:t>use</w:t>
      </w:r>
      <w:r w:rsidR="00E43641" w:rsidRPr="00E43641">
        <w:rPr>
          <w:rFonts w:ascii="Times New Roman" w:hAnsi="Times New Roman" w:cs="Times New Roman"/>
          <w:sz w:val="24"/>
          <w:szCs w:val="24"/>
        </w:rPr>
        <w:t xml:space="preserve"> our services. A website will also be created to offer an online booking option for our customers. A mobile application will also be launched which will help our customers to reach us more easily. The initial purpose of our campaign will be to educate the people about the existence of our business. This aspect will be extended to let people know about the quality of our service.</w:t>
      </w:r>
    </w:p>
    <w:p w:rsidR="00E43641" w:rsidRPr="00E43641" w:rsidRDefault="00E43641" w:rsidP="00E43641">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en-AU"/>
        </w:rPr>
        <w:id w:val="-1860342884"/>
        <w:docPartObj>
          <w:docPartGallery w:val="Bibliographies"/>
          <w:docPartUnique/>
        </w:docPartObj>
      </w:sdtPr>
      <w:sdtEndPr/>
      <w:sdtContent>
        <w:p w:rsidR="0082507E" w:rsidRPr="0082507E" w:rsidRDefault="0082507E" w:rsidP="0082507E">
          <w:pPr>
            <w:pStyle w:val="Heading1"/>
            <w:spacing w:line="480" w:lineRule="auto"/>
            <w:jc w:val="center"/>
            <w:rPr>
              <w:rFonts w:ascii="Times New Roman" w:hAnsi="Times New Roman" w:cs="Times New Roman"/>
              <w:b/>
              <w:color w:val="auto"/>
              <w:sz w:val="24"/>
              <w:szCs w:val="24"/>
            </w:rPr>
          </w:pPr>
          <w:r w:rsidRPr="0082507E">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rsidR="0082507E" w:rsidRPr="0082507E" w:rsidRDefault="0082507E" w:rsidP="0082507E">
              <w:pPr>
                <w:pStyle w:val="Bibliography"/>
                <w:spacing w:line="480" w:lineRule="auto"/>
                <w:ind w:left="720" w:hanging="720"/>
                <w:rPr>
                  <w:rFonts w:ascii="Times New Roman" w:hAnsi="Times New Roman" w:cs="Times New Roman"/>
                  <w:noProof/>
                  <w:sz w:val="24"/>
                  <w:szCs w:val="24"/>
                </w:rPr>
              </w:pPr>
              <w:r w:rsidRPr="0082507E">
                <w:rPr>
                  <w:rFonts w:ascii="Times New Roman" w:hAnsi="Times New Roman" w:cs="Times New Roman"/>
                  <w:sz w:val="24"/>
                  <w:szCs w:val="24"/>
                </w:rPr>
                <w:fldChar w:fldCharType="begin"/>
              </w:r>
              <w:r w:rsidRPr="0082507E">
                <w:rPr>
                  <w:rFonts w:ascii="Times New Roman" w:hAnsi="Times New Roman" w:cs="Times New Roman"/>
                  <w:sz w:val="24"/>
                  <w:szCs w:val="24"/>
                </w:rPr>
                <w:instrText xml:space="preserve"> BIBLIOGRAPHY </w:instrText>
              </w:r>
              <w:r w:rsidRPr="0082507E">
                <w:rPr>
                  <w:rFonts w:ascii="Times New Roman" w:hAnsi="Times New Roman" w:cs="Times New Roman"/>
                  <w:sz w:val="24"/>
                  <w:szCs w:val="24"/>
                </w:rPr>
                <w:fldChar w:fldCharType="separate"/>
              </w:r>
              <w:r w:rsidRPr="0082507E">
                <w:rPr>
                  <w:rFonts w:ascii="Times New Roman" w:hAnsi="Times New Roman" w:cs="Times New Roman"/>
                  <w:noProof/>
                  <w:sz w:val="24"/>
                  <w:szCs w:val="24"/>
                </w:rPr>
                <w:t xml:space="preserve">D.Pickton, &amp; A.Broderick. (2005). </w:t>
              </w:r>
              <w:r w:rsidRPr="0082507E">
                <w:rPr>
                  <w:rFonts w:ascii="Times New Roman" w:hAnsi="Times New Roman" w:cs="Times New Roman"/>
                  <w:i/>
                  <w:iCs/>
                  <w:noProof/>
                  <w:sz w:val="24"/>
                  <w:szCs w:val="24"/>
                </w:rPr>
                <w:t>Integrated Marketing Communication</w:t>
              </w:r>
              <w:r w:rsidRPr="0082507E">
                <w:rPr>
                  <w:rFonts w:ascii="Times New Roman" w:hAnsi="Times New Roman" w:cs="Times New Roman"/>
                  <w:noProof/>
                  <w:sz w:val="24"/>
                  <w:szCs w:val="24"/>
                </w:rPr>
                <w:t xml:space="preserve"> (2nd ed.). Prentice Hall.</w:t>
              </w:r>
            </w:p>
            <w:p w:rsidR="0082507E" w:rsidRPr="0082507E" w:rsidRDefault="0082507E" w:rsidP="0082507E">
              <w:pPr>
                <w:pStyle w:val="Bibliography"/>
                <w:spacing w:line="480" w:lineRule="auto"/>
                <w:ind w:left="720" w:hanging="720"/>
                <w:rPr>
                  <w:rFonts w:ascii="Times New Roman" w:hAnsi="Times New Roman" w:cs="Times New Roman"/>
                  <w:noProof/>
                  <w:sz w:val="24"/>
                  <w:szCs w:val="24"/>
                </w:rPr>
              </w:pPr>
              <w:r w:rsidRPr="0082507E">
                <w:rPr>
                  <w:rFonts w:ascii="Times New Roman" w:hAnsi="Times New Roman" w:cs="Times New Roman"/>
                  <w:noProof/>
                  <w:sz w:val="24"/>
                  <w:szCs w:val="24"/>
                </w:rPr>
                <w:t xml:space="preserve">Gutierrez-Leefmans, &amp; Nava-Rogel. (2016). Digital marketing in an emerging country: Exploratory study of SMEs with trust seal. </w:t>
              </w:r>
              <w:r w:rsidRPr="0082507E">
                <w:rPr>
                  <w:rFonts w:ascii="Times New Roman" w:hAnsi="Times New Roman" w:cs="Times New Roman"/>
                  <w:i/>
                  <w:iCs/>
                  <w:noProof/>
                  <w:sz w:val="24"/>
                  <w:szCs w:val="24"/>
                </w:rPr>
                <w:t>Revista Brasileira de marketing, 15</w:t>
              </w:r>
              <w:r w:rsidRPr="0082507E">
                <w:rPr>
                  <w:rFonts w:ascii="Times New Roman" w:hAnsi="Times New Roman" w:cs="Times New Roman"/>
                  <w:noProof/>
                  <w:sz w:val="24"/>
                  <w:szCs w:val="24"/>
                </w:rPr>
                <w:t>(2), 207-219.</w:t>
              </w:r>
            </w:p>
            <w:p w:rsidR="0082507E" w:rsidRDefault="0082507E" w:rsidP="0082507E">
              <w:pPr>
                <w:spacing w:line="480" w:lineRule="auto"/>
              </w:pPr>
              <w:r w:rsidRPr="0082507E">
                <w:rPr>
                  <w:rFonts w:ascii="Times New Roman" w:hAnsi="Times New Roman" w:cs="Times New Roman"/>
                  <w:b/>
                  <w:bCs/>
                  <w:noProof/>
                  <w:sz w:val="24"/>
                  <w:szCs w:val="24"/>
                </w:rPr>
                <w:fldChar w:fldCharType="end"/>
              </w:r>
            </w:p>
          </w:sdtContent>
        </w:sdt>
      </w:sdtContent>
    </w:sdt>
    <w:p w:rsidR="000E3900" w:rsidRPr="0082507E" w:rsidRDefault="00767FB7" w:rsidP="0082507E">
      <w:pPr>
        <w:spacing w:line="480" w:lineRule="auto"/>
        <w:ind w:firstLine="720"/>
        <w:rPr>
          <w:rFonts w:ascii="Times New Roman" w:hAnsi="Times New Roman" w:cs="Times New Roman"/>
          <w:sz w:val="24"/>
          <w:szCs w:val="24"/>
        </w:rPr>
      </w:pPr>
    </w:p>
    <w:sectPr w:rsidR="000E3900" w:rsidRPr="0082507E" w:rsidSect="00DC28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FB7" w:rsidRDefault="00767FB7" w:rsidP="00DC2845">
      <w:pPr>
        <w:spacing w:after="0" w:line="240" w:lineRule="auto"/>
      </w:pPr>
      <w:r>
        <w:separator/>
      </w:r>
    </w:p>
  </w:endnote>
  <w:endnote w:type="continuationSeparator" w:id="0">
    <w:p w:rsidR="00767FB7" w:rsidRDefault="00767FB7" w:rsidP="00DC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29" w:rsidRDefault="00856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29" w:rsidRDefault="00856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29" w:rsidRDefault="00856F29" w:rsidP="00856F29">
    <w:pPr>
      <w:pStyle w:val="Footer"/>
      <w:tabs>
        <w:tab w:val="clear" w:pos="4680"/>
        <w:tab w:val="clear" w:pos="9360"/>
        <w:tab w:val="left" w:pos="3588"/>
      </w:tabs>
    </w:pPr>
    <w:r>
      <w:tab/>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FB7" w:rsidRDefault="00767FB7" w:rsidP="00DC2845">
      <w:pPr>
        <w:spacing w:after="0" w:line="240" w:lineRule="auto"/>
      </w:pPr>
      <w:r>
        <w:separator/>
      </w:r>
    </w:p>
  </w:footnote>
  <w:footnote w:type="continuationSeparator" w:id="0">
    <w:p w:rsidR="00767FB7" w:rsidRDefault="00767FB7" w:rsidP="00DC2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29" w:rsidRDefault="00856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3422"/>
      <w:docPartObj>
        <w:docPartGallery w:val="Page Numbers (Top of Page)"/>
        <w:docPartUnique/>
      </w:docPartObj>
    </w:sdtPr>
    <w:sdtEndPr>
      <w:rPr>
        <w:noProof/>
      </w:rPr>
    </w:sdtEndPr>
    <w:sdtContent>
      <w:p w:rsidR="005D006D" w:rsidRDefault="005D006D">
        <w:pPr>
          <w:pStyle w:val="Header"/>
          <w:jc w:val="right"/>
        </w:pPr>
        <w:r>
          <w:fldChar w:fldCharType="begin"/>
        </w:r>
        <w:r>
          <w:instrText xml:space="preserve"> PAGE   \* MERGEFORMAT </w:instrText>
        </w:r>
        <w:r>
          <w:fldChar w:fldCharType="separate"/>
        </w:r>
        <w:r w:rsidR="00856F29">
          <w:rPr>
            <w:noProof/>
          </w:rPr>
          <w:t>2</w:t>
        </w:r>
        <w:r>
          <w:rPr>
            <w:noProof/>
          </w:rPr>
          <w:fldChar w:fldCharType="end"/>
        </w:r>
      </w:p>
    </w:sdtContent>
  </w:sdt>
  <w:p w:rsidR="00DC2845" w:rsidRPr="00472BB2" w:rsidRDefault="00856F29">
    <w:pPr>
      <w:pStyle w:val="Header"/>
      <w:rPr>
        <w:rFonts w:ascii="Times New Roman" w:hAnsi="Times New Roman" w:cs="Times New Roman"/>
        <w:sz w:val="24"/>
        <w:szCs w:val="24"/>
      </w:rPr>
    </w:pPr>
    <w:r>
      <w:rPr>
        <w:rFonts w:ascii="Times New Roman" w:hAnsi="Times New Roman" w:cs="Times New Roman"/>
        <w:sz w:val="24"/>
        <w:szCs w:val="24"/>
      </w:rPr>
      <w:t>Running Head: MARKETING AND PR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79621"/>
      <w:docPartObj>
        <w:docPartGallery w:val="Page Numbers (Top of Page)"/>
        <w:docPartUnique/>
      </w:docPartObj>
    </w:sdtPr>
    <w:sdtEndPr>
      <w:rPr>
        <w:noProof/>
      </w:rPr>
    </w:sdtEndPr>
    <w:sdtContent>
      <w:p w:rsidR="00DC2845" w:rsidRDefault="00DC2845">
        <w:pPr>
          <w:pStyle w:val="Header"/>
          <w:jc w:val="right"/>
        </w:pPr>
        <w:r>
          <w:fldChar w:fldCharType="begin"/>
        </w:r>
        <w:r>
          <w:instrText xml:space="preserve"> PAGE   \* MERGEFORMAT </w:instrText>
        </w:r>
        <w:r>
          <w:fldChar w:fldCharType="separate"/>
        </w:r>
        <w:r w:rsidR="00856F29">
          <w:rPr>
            <w:noProof/>
          </w:rPr>
          <w:t>1</w:t>
        </w:r>
        <w:r>
          <w:rPr>
            <w:noProof/>
          </w:rPr>
          <w:fldChar w:fldCharType="end"/>
        </w:r>
      </w:p>
    </w:sdtContent>
  </w:sdt>
  <w:p w:rsidR="00DC2845" w:rsidRPr="005D006D" w:rsidRDefault="005D006D">
    <w:pPr>
      <w:pStyle w:val="Header"/>
      <w:rPr>
        <w:rFonts w:ascii="Times New Roman" w:hAnsi="Times New Roman" w:cs="Times New Roman"/>
        <w:sz w:val="24"/>
        <w:szCs w:val="24"/>
      </w:rPr>
    </w:pPr>
    <w:r w:rsidRPr="005D006D">
      <w:rPr>
        <w:rFonts w:ascii="Times New Roman" w:hAnsi="Times New Roman" w:cs="Times New Roman"/>
        <w:sz w:val="24"/>
        <w:szCs w:val="24"/>
      </w:rPr>
      <w:t xml:space="preserve">Running Head: </w:t>
    </w:r>
    <w:r w:rsidR="00856F29">
      <w:rPr>
        <w:rFonts w:ascii="Times New Roman" w:hAnsi="Times New Roman" w:cs="Times New Roman"/>
        <w:sz w:val="24"/>
        <w:szCs w:val="24"/>
      </w:rPr>
      <w:t>MARKETING AND PR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A4"/>
    <w:rsid w:val="00002997"/>
    <w:rsid w:val="000611D9"/>
    <w:rsid w:val="000B2C95"/>
    <w:rsid w:val="000D6EDD"/>
    <w:rsid w:val="000F276F"/>
    <w:rsid w:val="00150F84"/>
    <w:rsid w:val="00157504"/>
    <w:rsid w:val="001D19E5"/>
    <w:rsid w:val="00236C26"/>
    <w:rsid w:val="00294F44"/>
    <w:rsid w:val="00296409"/>
    <w:rsid w:val="002E5917"/>
    <w:rsid w:val="003507DC"/>
    <w:rsid w:val="00425349"/>
    <w:rsid w:val="00472BB2"/>
    <w:rsid w:val="004941A4"/>
    <w:rsid w:val="004B2173"/>
    <w:rsid w:val="004D741D"/>
    <w:rsid w:val="004F2525"/>
    <w:rsid w:val="00510B48"/>
    <w:rsid w:val="005117E1"/>
    <w:rsid w:val="00533E3B"/>
    <w:rsid w:val="005476ED"/>
    <w:rsid w:val="005A3F8B"/>
    <w:rsid w:val="005D006D"/>
    <w:rsid w:val="00665F96"/>
    <w:rsid w:val="00767FB7"/>
    <w:rsid w:val="007A1367"/>
    <w:rsid w:val="007C3857"/>
    <w:rsid w:val="008052A8"/>
    <w:rsid w:val="0081621E"/>
    <w:rsid w:val="0082507E"/>
    <w:rsid w:val="00847633"/>
    <w:rsid w:val="00856F29"/>
    <w:rsid w:val="00891A4F"/>
    <w:rsid w:val="008F4DBD"/>
    <w:rsid w:val="00970CD3"/>
    <w:rsid w:val="009A5420"/>
    <w:rsid w:val="00A519C5"/>
    <w:rsid w:val="00AC1F45"/>
    <w:rsid w:val="00AD5337"/>
    <w:rsid w:val="00B0223A"/>
    <w:rsid w:val="00B035BB"/>
    <w:rsid w:val="00B51BB6"/>
    <w:rsid w:val="00BA670F"/>
    <w:rsid w:val="00BA6AD5"/>
    <w:rsid w:val="00BE48D5"/>
    <w:rsid w:val="00C0700A"/>
    <w:rsid w:val="00C7442C"/>
    <w:rsid w:val="00C8198A"/>
    <w:rsid w:val="00D16C60"/>
    <w:rsid w:val="00D2437F"/>
    <w:rsid w:val="00D8014C"/>
    <w:rsid w:val="00DB19A4"/>
    <w:rsid w:val="00DC2845"/>
    <w:rsid w:val="00E43641"/>
    <w:rsid w:val="00E63A7A"/>
    <w:rsid w:val="00F2571D"/>
    <w:rsid w:val="00FB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E13C3-78A7-482A-8056-F7488B73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82507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45"/>
    <w:rPr>
      <w:lang w:val="en-AU"/>
    </w:rPr>
  </w:style>
  <w:style w:type="paragraph" w:styleId="Footer">
    <w:name w:val="footer"/>
    <w:basedOn w:val="Normal"/>
    <w:link w:val="FooterChar"/>
    <w:uiPriority w:val="99"/>
    <w:unhideWhenUsed/>
    <w:rsid w:val="00DC2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45"/>
    <w:rPr>
      <w:lang w:val="en-AU"/>
    </w:rPr>
  </w:style>
  <w:style w:type="character" w:customStyle="1" w:styleId="Heading1Char">
    <w:name w:val="Heading 1 Char"/>
    <w:basedOn w:val="DefaultParagraphFont"/>
    <w:link w:val="Heading1"/>
    <w:uiPriority w:val="9"/>
    <w:rsid w:val="0082507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2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4856">
      <w:bodyDiv w:val="1"/>
      <w:marLeft w:val="0"/>
      <w:marRight w:val="0"/>
      <w:marTop w:val="0"/>
      <w:marBottom w:val="0"/>
      <w:divBdr>
        <w:top w:val="none" w:sz="0" w:space="0" w:color="auto"/>
        <w:left w:val="none" w:sz="0" w:space="0" w:color="auto"/>
        <w:bottom w:val="none" w:sz="0" w:space="0" w:color="auto"/>
        <w:right w:val="none" w:sz="0" w:space="0" w:color="auto"/>
      </w:divBdr>
    </w:div>
    <w:div w:id="1439713029">
      <w:bodyDiv w:val="1"/>
      <w:marLeft w:val="0"/>
      <w:marRight w:val="0"/>
      <w:marTop w:val="0"/>
      <w:marBottom w:val="0"/>
      <w:divBdr>
        <w:top w:val="none" w:sz="0" w:space="0" w:color="auto"/>
        <w:left w:val="none" w:sz="0" w:space="0" w:color="auto"/>
        <w:bottom w:val="none" w:sz="0" w:space="0" w:color="auto"/>
        <w:right w:val="none" w:sz="0" w:space="0" w:color="auto"/>
      </w:divBdr>
    </w:div>
    <w:div w:id="16329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DPi05</b:Tag>
    <b:SourceType>Book</b:SourceType>
    <b:Guid>{8EB97288-8E1B-4D80-8954-346EDF753445}</b:Guid>
    <b:Title>Integrated Marketing Communication</b:Title>
    <b:Year>2005</b:Year>
    <b:Author>
      <b:Author>
        <b:NameList>
          <b:Person>
            <b:Last>D.Pickton</b:Last>
          </b:Person>
          <b:Person>
            <b:Last>A.Broderick</b:Last>
          </b:Person>
        </b:NameList>
      </b:Author>
    </b:Author>
    <b:Publisher>Prentice Hall</b:Publisher>
    <b:Edition>2nd</b:Edition>
    <b:RefOrder>1</b:RefOrder>
  </b:Source>
  <b:Source>
    <b:Tag>Gut16</b:Tag>
    <b:SourceType>JournalArticle</b:SourceType>
    <b:Guid>{89ECC07F-F2D9-4080-B477-17DD5C9D90F7}</b:Guid>
    <b:Author>
      <b:Author>
        <b:NameList>
          <b:Person>
            <b:Last>Gutierrez-Leefmans</b:Last>
          </b:Person>
          <b:Person>
            <b:Last>Nava-Rogel</b:Last>
          </b:Person>
        </b:NameList>
      </b:Author>
    </b:Author>
    <b:Title>Digital marketing in an emerging country: Exploratory study of SMEs with trust seal</b:Title>
    <b:JournalName>Revista Brasileira de marketing</b:JournalName>
    <b:Year>2016</b:Year>
    <b:Pages>207-219</b:Pages>
    <b:Volume>15</b:Volume>
    <b:Issue>2</b:Issue>
    <b:RefOrder>2</b:RefOrder>
  </b:Source>
</b:Sources>
</file>

<file path=customXml/itemProps1.xml><?xml version="1.0" encoding="utf-8"?>
<ds:datastoreItem xmlns:ds="http://schemas.openxmlformats.org/officeDocument/2006/customXml" ds:itemID="{2A03883F-B3ED-426B-BD19-31A0A55D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Proofreader</cp:lastModifiedBy>
  <cp:revision>2</cp:revision>
  <dcterms:created xsi:type="dcterms:W3CDTF">2020-01-27T08:15:00Z</dcterms:created>
  <dcterms:modified xsi:type="dcterms:W3CDTF">2020-01-27T08:15:00Z</dcterms:modified>
</cp:coreProperties>
</file>