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946F14" w:rsidP="004F11A9">
      <w:pPr>
        <w:spacing w:line="480" w:lineRule="auto"/>
        <w:jc w:val="center"/>
        <w:rPr>
          <w:rFonts w:ascii="Times New Roman" w:hAnsi="Times New Roman" w:cs="Times New Roman"/>
          <w:sz w:val="24"/>
          <w:szCs w:val="24"/>
        </w:rPr>
      </w:pPr>
      <w:r w:rsidRPr="00946F14">
        <w:rPr>
          <w:rFonts w:ascii="Times New Roman" w:hAnsi="Times New Roman" w:cs="Times New Roman"/>
          <w:sz w:val="24"/>
          <w:szCs w:val="24"/>
        </w:rPr>
        <w:t>L</w:t>
      </w:r>
      <w:r>
        <w:rPr>
          <w:rFonts w:ascii="Times New Roman" w:hAnsi="Times New Roman" w:cs="Times New Roman"/>
          <w:sz w:val="24"/>
          <w:szCs w:val="24"/>
        </w:rPr>
        <w:t>aying off Employees</w:t>
      </w:r>
    </w:p>
    <w:p w:rsidR="00946F14" w:rsidRDefault="00946F14" w:rsidP="004F11A9">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Student</w:t>
      </w:r>
    </w:p>
    <w:p w:rsidR="00946F14" w:rsidRPr="00946F14" w:rsidRDefault="00946F14" w:rsidP="004F11A9">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27EBD" w:rsidRDefault="00E27EBD" w:rsidP="00E27EBD">
      <w:pPr>
        <w:spacing w:line="480" w:lineRule="auto"/>
        <w:jc w:val="center"/>
        <w:rPr>
          <w:rFonts w:ascii="Times New Roman" w:hAnsi="Times New Roman" w:cs="Times New Roman"/>
          <w:b/>
          <w:sz w:val="24"/>
          <w:szCs w:val="24"/>
        </w:rPr>
      </w:pPr>
    </w:p>
    <w:p w:rsidR="00E70629" w:rsidRPr="00E27EBD" w:rsidRDefault="00E70629" w:rsidP="00E27EBD">
      <w:pPr>
        <w:spacing w:line="480" w:lineRule="auto"/>
        <w:jc w:val="center"/>
        <w:rPr>
          <w:rFonts w:ascii="Times New Roman" w:hAnsi="Times New Roman" w:cs="Times New Roman"/>
          <w:b/>
          <w:sz w:val="24"/>
          <w:szCs w:val="24"/>
        </w:rPr>
      </w:pPr>
      <w:r w:rsidRPr="00E27EBD">
        <w:rPr>
          <w:rFonts w:ascii="Times New Roman" w:hAnsi="Times New Roman" w:cs="Times New Roman"/>
          <w:b/>
          <w:sz w:val="24"/>
          <w:szCs w:val="24"/>
        </w:rPr>
        <w:t>Decreasing the negative emotions</w:t>
      </w:r>
    </w:p>
    <w:p w:rsidR="000E3900" w:rsidRPr="00E27EBD" w:rsidRDefault="00B66BF4" w:rsidP="00461F93">
      <w:pPr>
        <w:spacing w:line="480" w:lineRule="auto"/>
        <w:jc w:val="both"/>
        <w:rPr>
          <w:rFonts w:ascii="Times New Roman" w:hAnsi="Times New Roman" w:cs="Times New Roman"/>
          <w:sz w:val="24"/>
          <w:szCs w:val="24"/>
        </w:rPr>
      </w:pPr>
      <w:bookmarkStart w:id="0" w:name="_GoBack"/>
      <w:r w:rsidRPr="00E27EBD">
        <w:rPr>
          <w:rFonts w:ascii="Times New Roman" w:hAnsi="Times New Roman" w:cs="Times New Roman"/>
          <w:sz w:val="24"/>
          <w:szCs w:val="24"/>
        </w:rPr>
        <w:t xml:space="preserve">Laying off an employee is not an easy job for a manager but there are certain circumstances in which it becomes necessary to layoff one or more employees. This layoff is usually accompanied by some negative emotions both with the employee and manager. Following are the tactics with which a manager can cope with the negative emotions related to </w:t>
      </w:r>
      <w:r w:rsidR="009C2A2D" w:rsidRPr="00E27EBD">
        <w:rPr>
          <w:rFonts w:ascii="Times New Roman" w:hAnsi="Times New Roman" w:cs="Times New Roman"/>
          <w:sz w:val="24"/>
          <w:szCs w:val="24"/>
        </w:rPr>
        <w:t>layoffs.</w:t>
      </w:r>
    </w:p>
    <w:p w:rsidR="009C2A2D" w:rsidRPr="00E27EBD" w:rsidRDefault="009C2A2D" w:rsidP="00461F93">
      <w:pPr>
        <w:spacing w:line="480" w:lineRule="auto"/>
        <w:jc w:val="both"/>
        <w:rPr>
          <w:rFonts w:ascii="Times New Roman" w:hAnsi="Times New Roman" w:cs="Times New Roman"/>
          <w:b/>
          <w:sz w:val="24"/>
          <w:szCs w:val="24"/>
        </w:rPr>
      </w:pPr>
      <w:r w:rsidRPr="00E27EBD">
        <w:rPr>
          <w:rFonts w:ascii="Times New Roman" w:hAnsi="Times New Roman" w:cs="Times New Roman"/>
          <w:b/>
          <w:sz w:val="24"/>
          <w:szCs w:val="24"/>
        </w:rPr>
        <w:t>Thorough understanding of the case</w:t>
      </w:r>
    </w:p>
    <w:p w:rsidR="009C2A2D" w:rsidRPr="00E27EBD" w:rsidRDefault="009C2A2D" w:rsidP="00461F93">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6114FC" w:rsidRPr="00E27EBD">
        <w:rPr>
          <w:rFonts w:ascii="Times New Roman" w:hAnsi="Times New Roman" w:cs="Times New Roman"/>
          <w:sz w:val="24"/>
          <w:szCs w:val="24"/>
        </w:rPr>
        <w:t xml:space="preserve">The manager must have a thorough understanding of the case of employee layoff. This can be gathered from the immediate boss of the employee who has been </w:t>
      </w:r>
      <w:r w:rsidR="00B52A47" w:rsidRPr="00E27EBD">
        <w:rPr>
          <w:rFonts w:ascii="Times New Roman" w:hAnsi="Times New Roman" w:cs="Times New Roman"/>
          <w:sz w:val="24"/>
          <w:szCs w:val="24"/>
        </w:rPr>
        <w:t xml:space="preserve">laid off. The proper information will help the manager to </w:t>
      </w:r>
      <w:r w:rsidR="00DB7F07" w:rsidRPr="00E27EBD">
        <w:rPr>
          <w:rFonts w:ascii="Times New Roman" w:hAnsi="Times New Roman" w:cs="Times New Roman"/>
          <w:sz w:val="24"/>
          <w:szCs w:val="24"/>
        </w:rPr>
        <w:t xml:space="preserve">understand the true mindset of that employee. Another benefit of this information gathering is that the manager will be able to assess if the decision of laying off is justified or </w:t>
      </w:r>
      <w:r w:rsidR="00630F9C" w:rsidRPr="00E27EBD">
        <w:rPr>
          <w:rFonts w:ascii="Times New Roman" w:hAnsi="Times New Roman" w:cs="Times New Roman"/>
          <w:sz w:val="24"/>
          <w:szCs w:val="24"/>
        </w:rPr>
        <w:t xml:space="preserve">not. There will be more negative emotions if the decision is not justified by the </w:t>
      </w:r>
      <w:r w:rsidR="008748A8" w:rsidRPr="00E27EBD">
        <w:rPr>
          <w:rFonts w:ascii="Times New Roman" w:hAnsi="Times New Roman" w:cs="Times New Roman"/>
          <w:sz w:val="24"/>
          <w:szCs w:val="24"/>
        </w:rPr>
        <w:t xml:space="preserve">company. This may happen when the employee is laid off just to reduce the </w:t>
      </w:r>
      <w:r w:rsidR="009819A2" w:rsidRPr="00E27EBD">
        <w:rPr>
          <w:rFonts w:ascii="Times New Roman" w:hAnsi="Times New Roman" w:cs="Times New Roman"/>
          <w:sz w:val="24"/>
          <w:szCs w:val="24"/>
        </w:rPr>
        <w:t xml:space="preserve">expenses made in terms of </w:t>
      </w:r>
      <w:r w:rsidR="00D43591" w:rsidRPr="00E27EBD">
        <w:rPr>
          <w:rFonts w:ascii="Times New Roman" w:hAnsi="Times New Roman" w:cs="Times New Roman"/>
          <w:sz w:val="24"/>
          <w:szCs w:val="24"/>
        </w:rPr>
        <w:t>salaries and other benefits</w:t>
      </w:r>
      <w:sdt>
        <w:sdtPr>
          <w:rPr>
            <w:rFonts w:ascii="Times New Roman" w:hAnsi="Times New Roman" w:cs="Times New Roman"/>
            <w:sz w:val="24"/>
            <w:szCs w:val="24"/>
          </w:rPr>
          <w:id w:val="702834405"/>
          <w:citation/>
        </w:sdtPr>
        <w:sdtContent>
          <w:r w:rsidR="005929D9">
            <w:rPr>
              <w:rFonts w:ascii="Times New Roman" w:hAnsi="Times New Roman" w:cs="Times New Roman"/>
              <w:sz w:val="24"/>
              <w:szCs w:val="24"/>
            </w:rPr>
            <w:fldChar w:fldCharType="begin"/>
          </w:r>
          <w:r w:rsidR="005929D9">
            <w:rPr>
              <w:rFonts w:ascii="Times New Roman" w:hAnsi="Times New Roman" w:cs="Times New Roman"/>
              <w:sz w:val="24"/>
              <w:szCs w:val="24"/>
            </w:rPr>
            <w:instrText xml:space="preserve"> CITATION San18 \l 1033 </w:instrText>
          </w:r>
          <w:r w:rsidR="005929D9">
            <w:rPr>
              <w:rFonts w:ascii="Times New Roman" w:hAnsi="Times New Roman" w:cs="Times New Roman"/>
              <w:sz w:val="24"/>
              <w:szCs w:val="24"/>
            </w:rPr>
            <w:fldChar w:fldCharType="separate"/>
          </w:r>
          <w:r w:rsidR="005929D9">
            <w:rPr>
              <w:rFonts w:ascii="Times New Roman" w:hAnsi="Times New Roman" w:cs="Times New Roman"/>
              <w:noProof/>
              <w:sz w:val="24"/>
              <w:szCs w:val="24"/>
            </w:rPr>
            <w:t xml:space="preserve"> </w:t>
          </w:r>
          <w:r w:rsidR="005929D9" w:rsidRPr="005929D9">
            <w:rPr>
              <w:rFonts w:ascii="Times New Roman" w:hAnsi="Times New Roman" w:cs="Times New Roman"/>
              <w:noProof/>
              <w:sz w:val="24"/>
              <w:szCs w:val="24"/>
            </w:rPr>
            <w:t>(J.Sucher &amp; Gupta, 2018)</w:t>
          </w:r>
          <w:r w:rsidR="005929D9">
            <w:rPr>
              <w:rFonts w:ascii="Times New Roman" w:hAnsi="Times New Roman" w:cs="Times New Roman"/>
              <w:sz w:val="24"/>
              <w:szCs w:val="24"/>
            </w:rPr>
            <w:fldChar w:fldCharType="end"/>
          </w:r>
        </w:sdtContent>
      </w:sdt>
      <w:r w:rsidR="00D43591" w:rsidRPr="00E27EBD">
        <w:rPr>
          <w:rFonts w:ascii="Times New Roman" w:hAnsi="Times New Roman" w:cs="Times New Roman"/>
          <w:sz w:val="24"/>
          <w:szCs w:val="24"/>
        </w:rPr>
        <w:t xml:space="preserve">. </w:t>
      </w:r>
    </w:p>
    <w:p w:rsidR="00D43591" w:rsidRPr="00E27EBD" w:rsidRDefault="00D43591" w:rsidP="00461F93">
      <w:pPr>
        <w:spacing w:line="480" w:lineRule="auto"/>
        <w:jc w:val="both"/>
        <w:rPr>
          <w:rFonts w:ascii="Times New Roman" w:hAnsi="Times New Roman" w:cs="Times New Roman"/>
          <w:b/>
          <w:sz w:val="24"/>
          <w:szCs w:val="24"/>
        </w:rPr>
      </w:pPr>
      <w:r w:rsidRPr="00E27EBD">
        <w:rPr>
          <w:rFonts w:ascii="Times New Roman" w:hAnsi="Times New Roman" w:cs="Times New Roman"/>
          <w:b/>
          <w:sz w:val="24"/>
          <w:szCs w:val="24"/>
        </w:rPr>
        <w:t>Clear Communication</w:t>
      </w:r>
    </w:p>
    <w:p w:rsidR="00D43591" w:rsidRPr="00E27EBD" w:rsidRDefault="00D43591" w:rsidP="00461F93">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 xml:space="preserve">Once the manager has gone through the whole scenario </w:t>
      </w:r>
      <w:r w:rsidR="00911E58" w:rsidRPr="00E27EBD">
        <w:rPr>
          <w:rFonts w:ascii="Times New Roman" w:hAnsi="Times New Roman" w:cs="Times New Roman"/>
          <w:sz w:val="24"/>
          <w:szCs w:val="24"/>
        </w:rPr>
        <w:t>and gathered all the relevant information, he should communicate very clearly to the employee about the decision and if necessary, the reasons of making this decision.</w:t>
      </w:r>
      <w:r w:rsidR="007B6CFC" w:rsidRPr="00E27EBD">
        <w:rPr>
          <w:rFonts w:ascii="Times New Roman" w:hAnsi="Times New Roman" w:cs="Times New Roman"/>
          <w:sz w:val="24"/>
          <w:szCs w:val="24"/>
        </w:rPr>
        <w:t xml:space="preserve"> This wi</w:t>
      </w:r>
      <w:r w:rsidR="00B51710" w:rsidRPr="00E27EBD">
        <w:rPr>
          <w:rFonts w:ascii="Times New Roman" w:hAnsi="Times New Roman" w:cs="Times New Roman"/>
          <w:sz w:val="24"/>
          <w:szCs w:val="24"/>
        </w:rPr>
        <w:t>ll not</w:t>
      </w:r>
      <w:r w:rsidR="00681E7D" w:rsidRPr="00E27EBD">
        <w:rPr>
          <w:rFonts w:ascii="Times New Roman" w:hAnsi="Times New Roman" w:cs="Times New Roman"/>
          <w:sz w:val="24"/>
          <w:szCs w:val="24"/>
        </w:rPr>
        <w:t xml:space="preserve"> be an easy task especially if the employee has served the organization for a longer period of time. </w:t>
      </w:r>
      <w:r w:rsidR="000D56DC" w:rsidRPr="00E27EBD">
        <w:rPr>
          <w:rFonts w:ascii="Times New Roman" w:hAnsi="Times New Roman" w:cs="Times New Roman"/>
          <w:sz w:val="24"/>
          <w:szCs w:val="24"/>
        </w:rPr>
        <w:t xml:space="preserve">It will not be good to say that the organization does not have resources to keep you intact. Clear communication will mean </w:t>
      </w:r>
      <w:r w:rsidR="00FA04A1" w:rsidRPr="00E27EBD">
        <w:rPr>
          <w:rFonts w:ascii="Times New Roman" w:hAnsi="Times New Roman" w:cs="Times New Roman"/>
          <w:sz w:val="24"/>
          <w:szCs w:val="24"/>
        </w:rPr>
        <w:t xml:space="preserve">that the decision made by the organization should be justified by the manager. This aspect will be much easier if the </w:t>
      </w:r>
      <w:r w:rsidR="00B35C11" w:rsidRPr="00E27EBD">
        <w:rPr>
          <w:rFonts w:ascii="Times New Roman" w:hAnsi="Times New Roman" w:cs="Times New Roman"/>
          <w:sz w:val="24"/>
          <w:szCs w:val="24"/>
        </w:rPr>
        <w:t xml:space="preserve">layoff is done as a result of some fault of the employee. This will mean that the </w:t>
      </w:r>
      <w:r w:rsidR="00B35C11" w:rsidRPr="00E27EBD">
        <w:rPr>
          <w:rFonts w:ascii="Times New Roman" w:hAnsi="Times New Roman" w:cs="Times New Roman"/>
          <w:sz w:val="24"/>
          <w:szCs w:val="24"/>
        </w:rPr>
        <w:lastRenderedPageBreak/>
        <w:t>manager will not have to think much about the way he will deliver the message.</w:t>
      </w:r>
      <w:r w:rsidR="00122411" w:rsidRPr="00E27EBD">
        <w:rPr>
          <w:rFonts w:ascii="Times New Roman" w:hAnsi="Times New Roman" w:cs="Times New Roman"/>
          <w:sz w:val="24"/>
          <w:szCs w:val="24"/>
        </w:rPr>
        <w:t xml:space="preserve"> Another easier scenario is when a large number of employees have been laid off at a time.</w:t>
      </w:r>
      <w:r w:rsidR="00DC2CFA" w:rsidRPr="00E27EBD">
        <w:rPr>
          <w:rFonts w:ascii="Times New Roman" w:hAnsi="Times New Roman" w:cs="Times New Roman"/>
          <w:sz w:val="24"/>
          <w:szCs w:val="24"/>
        </w:rPr>
        <w:t xml:space="preserve"> The communication </w:t>
      </w:r>
      <w:r w:rsidR="003A2D3F" w:rsidRPr="00E27EBD">
        <w:rPr>
          <w:rFonts w:ascii="Times New Roman" w:hAnsi="Times New Roman" w:cs="Times New Roman"/>
          <w:sz w:val="24"/>
          <w:szCs w:val="24"/>
        </w:rPr>
        <w:t xml:space="preserve">will also help the employee by recognizing that the manager knows the whole scenario and </w:t>
      </w:r>
      <w:r w:rsidR="00D03CE1" w:rsidRPr="00E27EBD">
        <w:rPr>
          <w:rFonts w:ascii="Times New Roman" w:hAnsi="Times New Roman" w:cs="Times New Roman"/>
          <w:sz w:val="24"/>
          <w:szCs w:val="24"/>
        </w:rPr>
        <w:t xml:space="preserve">he </w:t>
      </w:r>
      <w:r w:rsidR="001F2E1C" w:rsidRPr="00E27EBD">
        <w:rPr>
          <w:rFonts w:ascii="Times New Roman" w:hAnsi="Times New Roman" w:cs="Times New Roman"/>
          <w:sz w:val="24"/>
          <w:szCs w:val="24"/>
        </w:rPr>
        <w:t>is communicating clearly with him</w:t>
      </w:r>
      <w:sdt>
        <w:sdtPr>
          <w:rPr>
            <w:rFonts w:ascii="Times New Roman" w:hAnsi="Times New Roman" w:cs="Times New Roman"/>
            <w:sz w:val="24"/>
            <w:szCs w:val="24"/>
          </w:rPr>
          <w:id w:val="586727445"/>
          <w:citation/>
        </w:sdtPr>
        <w:sdtContent>
          <w:r w:rsidR="002E3139">
            <w:rPr>
              <w:rFonts w:ascii="Times New Roman" w:hAnsi="Times New Roman" w:cs="Times New Roman"/>
              <w:sz w:val="24"/>
              <w:szCs w:val="24"/>
            </w:rPr>
            <w:fldChar w:fldCharType="begin"/>
          </w:r>
          <w:r w:rsidR="002E3139">
            <w:rPr>
              <w:rFonts w:ascii="Times New Roman" w:hAnsi="Times New Roman" w:cs="Times New Roman"/>
              <w:sz w:val="24"/>
              <w:szCs w:val="24"/>
            </w:rPr>
            <w:instrText xml:space="preserve"> CITATION Tal16 \l 1033 </w:instrText>
          </w:r>
          <w:r w:rsidR="002E3139">
            <w:rPr>
              <w:rFonts w:ascii="Times New Roman" w:hAnsi="Times New Roman" w:cs="Times New Roman"/>
              <w:sz w:val="24"/>
              <w:szCs w:val="24"/>
            </w:rPr>
            <w:fldChar w:fldCharType="separate"/>
          </w:r>
          <w:r w:rsidR="002E3139">
            <w:rPr>
              <w:rFonts w:ascii="Times New Roman" w:hAnsi="Times New Roman" w:cs="Times New Roman"/>
              <w:noProof/>
              <w:sz w:val="24"/>
              <w:szCs w:val="24"/>
            </w:rPr>
            <w:t xml:space="preserve"> </w:t>
          </w:r>
          <w:r w:rsidR="002E3139" w:rsidRPr="002E3139">
            <w:rPr>
              <w:rFonts w:ascii="Times New Roman" w:hAnsi="Times New Roman" w:cs="Times New Roman"/>
              <w:noProof/>
              <w:sz w:val="24"/>
              <w:szCs w:val="24"/>
            </w:rPr>
            <w:t>(David, 2016)</w:t>
          </w:r>
          <w:r w:rsidR="002E3139">
            <w:rPr>
              <w:rFonts w:ascii="Times New Roman" w:hAnsi="Times New Roman" w:cs="Times New Roman"/>
              <w:sz w:val="24"/>
              <w:szCs w:val="24"/>
            </w:rPr>
            <w:fldChar w:fldCharType="end"/>
          </w:r>
        </w:sdtContent>
      </w:sdt>
      <w:r w:rsidR="001F2E1C" w:rsidRPr="00E27EBD">
        <w:rPr>
          <w:rFonts w:ascii="Times New Roman" w:hAnsi="Times New Roman" w:cs="Times New Roman"/>
          <w:sz w:val="24"/>
          <w:szCs w:val="24"/>
        </w:rPr>
        <w:t>.</w:t>
      </w:r>
      <w:r w:rsidR="002904B4" w:rsidRPr="00E27EBD">
        <w:rPr>
          <w:rFonts w:ascii="Times New Roman" w:hAnsi="Times New Roman" w:cs="Times New Roman"/>
          <w:sz w:val="24"/>
          <w:szCs w:val="24"/>
        </w:rPr>
        <w:t xml:space="preserve"> </w:t>
      </w:r>
    </w:p>
    <w:p w:rsidR="002904B4" w:rsidRPr="00E27EBD" w:rsidRDefault="002904B4" w:rsidP="00461F93">
      <w:pPr>
        <w:spacing w:line="480" w:lineRule="auto"/>
        <w:jc w:val="both"/>
        <w:rPr>
          <w:rFonts w:ascii="Times New Roman" w:hAnsi="Times New Roman" w:cs="Times New Roman"/>
          <w:b/>
          <w:sz w:val="24"/>
          <w:szCs w:val="24"/>
        </w:rPr>
      </w:pPr>
      <w:r w:rsidRPr="00E27EBD">
        <w:rPr>
          <w:rFonts w:ascii="Times New Roman" w:hAnsi="Times New Roman" w:cs="Times New Roman"/>
          <w:b/>
          <w:sz w:val="24"/>
          <w:szCs w:val="24"/>
        </w:rPr>
        <w:t>Positive Communicatio</w:t>
      </w:r>
      <w:r w:rsidR="00D179FC" w:rsidRPr="00E27EBD">
        <w:rPr>
          <w:rFonts w:ascii="Times New Roman" w:hAnsi="Times New Roman" w:cs="Times New Roman"/>
          <w:b/>
          <w:sz w:val="24"/>
          <w:szCs w:val="24"/>
        </w:rPr>
        <w:t>n</w:t>
      </w:r>
    </w:p>
    <w:p w:rsidR="00D179FC" w:rsidRPr="00E27EBD" w:rsidRDefault="00D179FC" w:rsidP="00461F93">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7F6530" w:rsidRPr="00E27EBD">
        <w:rPr>
          <w:rFonts w:ascii="Times New Roman" w:hAnsi="Times New Roman" w:cs="Times New Roman"/>
          <w:sz w:val="24"/>
          <w:szCs w:val="24"/>
        </w:rPr>
        <w:t>Now that the message has been communicated clearly to the</w:t>
      </w:r>
      <w:r w:rsidR="00A62B86" w:rsidRPr="00E27EBD">
        <w:rPr>
          <w:rFonts w:ascii="Times New Roman" w:hAnsi="Times New Roman" w:cs="Times New Roman"/>
          <w:sz w:val="24"/>
          <w:szCs w:val="24"/>
        </w:rPr>
        <w:t xml:space="preserve"> employee about </w:t>
      </w:r>
      <w:r w:rsidR="007847F8" w:rsidRPr="00E27EBD">
        <w:rPr>
          <w:rFonts w:ascii="Times New Roman" w:hAnsi="Times New Roman" w:cs="Times New Roman"/>
          <w:sz w:val="24"/>
          <w:szCs w:val="24"/>
        </w:rPr>
        <w:t xml:space="preserve">layoff, the manager should close the case with the help of </w:t>
      </w:r>
      <w:r w:rsidR="006052BE" w:rsidRPr="00E27EBD">
        <w:rPr>
          <w:rFonts w:ascii="Times New Roman" w:hAnsi="Times New Roman" w:cs="Times New Roman"/>
          <w:sz w:val="24"/>
          <w:szCs w:val="24"/>
        </w:rPr>
        <w:t xml:space="preserve">some positive dialogues and gestures. This will help to minimize the </w:t>
      </w:r>
      <w:r w:rsidR="00F85557" w:rsidRPr="00E27EBD">
        <w:rPr>
          <w:rFonts w:ascii="Times New Roman" w:hAnsi="Times New Roman" w:cs="Times New Roman"/>
          <w:sz w:val="24"/>
          <w:szCs w:val="24"/>
        </w:rPr>
        <w:t xml:space="preserve">negative impact of laying off. </w:t>
      </w:r>
      <w:r w:rsidR="009B69E1" w:rsidRPr="00E27EBD">
        <w:rPr>
          <w:rFonts w:ascii="Times New Roman" w:hAnsi="Times New Roman" w:cs="Times New Roman"/>
          <w:sz w:val="24"/>
          <w:szCs w:val="24"/>
        </w:rPr>
        <w:t xml:space="preserve">Especially important is making the employee feel that he was important </w:t>
      </w:r>
      <w:r w:rsidR="00CF6992" w:rsidRPr="00E27EBD">
        <w:rPr>
          <w:rFonts w:ascii="Times New Roman" w:hAnsi="Times New Roman" w:cs="Times New Roman"/>
          <w:sz w:val="24"/>
          <w:szCs w:val="24"/>
        </w:rPr>
        <w:t xml:space="preserve">to the organization but the circumstances were such that it became </w:t>
      </w:r>
      <w:r w:rsidR="00FC43B8" w:rsidRPr="00E27EBD">
        <w:rPr>
          <w:rFonts w:ascii="Times New Roman" w:hAnsi="Times New Roman" w:cs="Times New Roman"/>
          <w:sz w:val="24"/>
          <w:szCs w:val="24"/>
        </w:rPr>
        <w:t>necessary to lay him off. If the employee has been found culprit, the</w:t>
      </w:r>
      <w:r w:rsidR="00CC31C9" w:rsidRPr="00E27EBD">
        <w:rPr>
          <w:rFonts w:ascii="Times New Roman" w:hAnsi="Times New Roman" w:cs="Times New Roman"/>
          <w:sz w:val="24"/>
          <w:szCs w:val="24"/>
        </w:rPr>
        <w:t xml:space="preserve"> communication may include </w:t>
      </w:r>
      <w:r w:rsidR="00950174" w:rsidRPr="00E27EBD">
        <w:rPr>
          <w:rFonts w:ascii="Times New Roman" w:hAnsi="Times New Roman" w:cs="Times New Roman"/>
          <w:sz w:val="24"/>
          <w:szCs w:val="24"/>
        </w:rPr>
        <w:t>that a lesson has been learnt and the employee will not undertake any similar activity in the future.</w:t>
      </w:r>
    </w:p>
    <w:bookmarkEnd w:id="0"/>
    <w:p w:rsidR="00443620" w:rsidRPr="00E27EBD" w:rsidRDefault="00443620" w:rsidP="00E27EBD">
      <w:pPr>
        <w:spacing w:line="480" w:lineRule="auto"/>
        <w:jc w:val="center"/>
        <w:rPr>
          <w:rFonts w:ascii="Times New Roman" w:hAnsi="Times New Roman" w:cs="Times New Roman"/>
          <w:b/>
          <w:sz w:val="24"/>
          <w:szCs w:val="24"/>
        </w:rPr>
      </w:pPr>
      <w:r w:rsidRPr="00E27EBD">
        <w:rPr>
          <w:rFonts w:ascii="Times New Roman" w:hAnsi="Times New Roman" w:cs="Times New Roman"/>
          <w:b/>
          <w:sz w:val="24"/>
          <w:szCs w:val="24"/>
        </w:rPr>
        <w:t>Step by step process to conduct Dismissal meeting</w:t>
      </w:r>
    </w:p>
    <w:p w:rsidR="00E70629" w:rsidRPr="00E27EBD" w:rsidRDefault="00B06585"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Following are the steps that should be considered while conducting a dismissal meeting</w:t>
      </w:r>
    </w:p>
    <w:p w:rsidR="00B06585" w:rsidRPr="00E27EBD" w:rsidRDefault="00B06585"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 xml:space="preserve">First of all, the employee should be treated with respect and kindness. The manager should keep himself prepared </w:t>
      </w:r>
      <w:r w:rsidR="005840EA" w:rsidRPr="00E27EBD">
        <w:rPr>
          <w:rFonts w:ascii="Times New Roman" w:hAnsi="Times New Roman" w:cs="Times New Roman"/>
          <w:sz w:val="24"/>
          <w:szCs w:val="24"/>
        </w:rPr>
        <w:t>for any kind of reaction from the employee.</w:t>
      </w:r>
      <w:r w:rsidR="00AB6C32" w:rsidRPr="00E27EBD">
        <w:rPr>
          <w:rFonts w:ascii="Times New Roman" w:hAnsi="Times New Roman" w:cs="Times New Roman"/>
          <w:sz w:val="24"/>
          <w:szCs w:val="24"/>
        </w:rPr>
        <w:t xml:space="preserve"> There should be no argument </w:t>
      </w:r>
      <w:r w:rsidR="000327D4" w:rsidRPr="00E27EBD">
        <w:rPr>
          <w:rFonts w:ascii="Times New Roman" w:hAnsi="Times New Roman" w:cs="Times New Roman"/>
          <w:sz w:val="24"/>
          <w:szCs w:val="24"/>
        </w:rPr>
        <w:t>between the</w:t>
      </w:r>
      <w:r w:rsidR="00286306" w:rsidRPr="00E27EBD">
        <w:rPr>
          <w:rFonts w:ascii="Times New Roman" w:hAnsi="Times New Roman" w:cs="Times New Roman"/>
          <w:sz w:val="24"/>
          <w:szCs w:val="24"/>
        </w:rPr>
        <w:t xml:space="preserve"> employee and </w:t>
      </w:r>
      <w:r w:rsidR="006E37C0" w:rsidRPr="00E27EBD">
        <w:rPr>
          <w:rFonts w:ascii="Times New Roman" w:hAnsi="Times New Roman" w:cs="Times New Roman"/>
          <w:sz w:val="24"/>
          <w:szCs w:val="24"/>
        </w:rPr>
        <w:t>manager, rather there should be a sense of compassion between the two parties.</w:t>
      </w:r>
      <w:r w:rsidR="006E37C0" w:rsidRPr="00E27EBD">
        <w:rPr>
          <w:rFonts w:ascii="Times New Roman" w:hAnsi="Times New Roman" w:cs="Times New Roman"/>
          <w:sz w:val="24"/>
          <w:szCs w:val="24"/>
        </w:rPr>
        <w:tab/>
      </w:r>
    </w:p>
    <w:p w:rsidR="006E37C0" w:rsidRPr="00E27EBD" w:rsidRDefault="006E37C0"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 xml:space="preserve">The meeting should be conducted in a separate room so that self-respect of the employee is </w:t>
      </w:r>
      <w:r w:rsidR="009134C0" w:rsidRPr="00E27EBD">
        <w:rPr>
          <w:rFonts w:ascii="Times New Roman" w:hAnsi="Times New Roman" w:cs="Times New Roman"/>
          <w:sz w:val="24"/>
          <w:szCs w:val="24"/>
        </w:rPr>
        <w:t>not affected.</w:t>
      </w:r>
      <w:r w:rsidR="005E06E9" w:rsidRPr="00E27EBD">
        <w:rPr>
          <w:rFonts w:ascii="Times New Roman" w:hAnsi="Times New Roman" w:cs="Times New Roman"/>
          <w:sz w:val="24"/>
          <w:szCs w:val="24"/>
        </w:rPr>
        <w:t xml:space="preserve"> </w:t>
      </w:r>
      <w:r w:rsidR="00643729" w:rsidRPr="00E27EBD">
        <w:rPr>
          <w:rFonts w:ascii="Times New Roman" w:hAnsi="Times New Roman" w:cs="Times New Roman"/>
          <w:sz w:val="24"/>
          <w:szCs w:val="24"/>
        </w:rPr>
        <w:t xml:space="preserve">The meeting should be brief but should also give all the answers to the </w:t>
      </w:r>
      <w:r w:rsidR="00E44F89" w:rsidRPr="00E27EBD">
        <w:rPr>
          <w:rFonts w:ascii="Times New Roman" w:hAnsi="Times New Roman" w:cs="Times New Roman"/>
          <w:sz w:val="24"/>
          <w:szCs w:val="24"/>
        </w:rPr>
        <w:t>queries of the employee.</w:t>
      </w:r>
    </w:p>
    <w:p w:rsidR="00A872D7" w:rsidRPr="00E27EBD" w:rsidRDefault="00A872D7"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lastRenderedPageBreak/>
        <w:tab/>
        <w:t xml:space="preserve">There must also be a representative of the human resource department in the meeting so that there is no ambiguity in the whole process. The presence of this person will also mean </w:t>
      </w:r>
      <w:r w:rsidR="006F7330" w:rsidRPr="00E27EBD">
        <w:rPr>
          <w:rFonts w:ascii="Times New Roman" w:hAnsi="Times New Roman" w:cs="Times New Roman"/>
          <w:sz w:val="24"/>
          <w:szCs w:val="24"/>
        </w:rPr>
        <w:t xml:space="preserve">that all the formalities related to the </w:t>
      </w:r>
      <w:r w:rsidR="007314D6" w:rsidRPr="00E27EBD">
        <w:rPr>
          <w:rFonts w:ascii="Times New Roman" w:hAnsi="Times New Roman" w:cs="Times New Roman"/>
          <w:sz w:val="24"/>
          <w:szCs w:val="24"/>
        </w:rPr>
        <w:t>process have been completed.</w:t>
      </w:r>
    </w:p>
    <w:p w:rsidR="00DD09F2" w:rsidRPr="00E27EBD" w:rsidRDefault="00DD09F2"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 xml:space="preserve">The benefits that can be </w:t>
      </w:r>
      <w:r w:rsidR="00C012EF" w:rsidRPr="00E27EBD">
        <w:rPr>
          <w:rFonts w:ascii="Times New Roman" w:hAnsi="Times New Roman" w:cs="Times New Roman"/>
          <w:sz w:val="24"/>
          <w:szCs w:val="24"/>
        </w:rPr>
        <w:t xml:space="preserve">generated out of this incident should be </w:t>
      </w:r>
      <w:r w:rsidR="00913818" w:rsidRPr="00E27EBD">
        <w:rPr>
          <w:rFonts w:ascii="Times New Roman" w:hAnsi="Times New Roman" w:cs="Times New Roman"/>
          <w:sz w:val="24"/>
          <w:szCs w:val="24"/>
        </w:rPr>
        <w:t>discussed in the mee</w:t>
      </w:r>
      <w:r w:rsidR="00A11567" w:rsidRPr="00E27EBD">
        <w:rPr>
          <w:rFonts w:ascii="Times New Roman" w:hAnsi="Times New Roman" w:cs="Times New Roman"/>
          <w:sz w:val="24"/>
          <w:szCs w:val="24"/>
        </w:rPr>
        <w:t>t</w:t>
      </w:r>
      <w:r w:rsidR="00913818" w:rsidRPr="00E27EBD">
        <w:rPr>
          <w:rFonts w:ascii="Times New Roman" w:hAnsi="Times New Roman" w:cs="Times New Roman"/>
          <w:sz w:val="24"/>
          <w:szCs w:val="24"/>
        </w:rPr>
        <w:t>ing.</w:t>
      </w:r>
      <w:r w:rsidR="00A11567" w:rsidRPr="00E27EBD">
        <w:rPr>
          <w:rFonts w:ascii="Times New Roman" w:hAnsi="Times New Roman" w:cs="Times New Roman"/>
          <w:sz w:val="24"/>
          <w:szCs w:val="24"/>
        </w:rPr>
        <w:t xml:space="preserve"> The real reason of </w:t>
      </w:r>
      <w:r w:rsidR="00EC35A1" w:rsidRPr="00E27EBD">
        <w:rPr>
          <w:rFonts w:ascii="Times New Roman" w:hAnsi="Times New Roman" w:cs="Times New Roman"/>
          <w:sz w:val="24"/>
          <w:szCs w:val="24"/>
        </w:rPr>
        <w:t xml:space="preserve">laying off should be thoroughly </w:t>
      </w:r>
      <w:r w:rsidR="00C160F8" w:rsidRPr="00E27EBD">
        <w:rPr>
          <w:rFonts w:ascii="Times New Roman" w:hAnsi="Times New Roman" w:cs="Times New Roman"/>
          <w:sz w:val="24"/>
          <w:szCs w:val="24"/>
        </w:rPr>
        <w:t xml:space="preserve">discussed. The manager must be very straight forward </w:t>
      </w:r>
      <w:r w:rsidR="000D3D0A" w:rsidRPr="00E27EBD">
        <w:rPr>
          <w:rFonts w:ascii="Times New Roman" w:hAnsi="Times New Roman" w:cs="Times New Roman"/>
          <w:sz w:val="24"/>
          <w:szCs w:val="24"/>
        </w:rPr>
        <w:t xml:space="preserve">about the </w:t>
      </w:r>
      <w:r w:rsidR="0020669F" w:rsidRPr="00E27EBD">
        <w:rPr>
          <w:rFonts w:ascii="Times New Roman" w:hAnsi="Times New Roman" w:cs="Times New Roman"/>
          <w:sz w:val="24"/>
          <w:szCs w:val="24"/>
        </w:rPr>
        <w:t xml:space="preserve">reason of laying off so that the employee does </w:t>
      </w:r>
      <w:r w:rsidR="00C230C9" w:rsidRPr="00E27EBD">
        <w:rPr>
          <w:rFonts w:ascii="Times New Roman" w:hAnsi="Times New Roman" w:cs="Times New Roman"/>
          <w:sz w:val="24"/>
          <w:szCs w:val="24"/>
        </w:rPr>
        <w:t xml:space="preserve">not draw his own conclusions </w:t>
      </w:r>
      <w:r w:rsidR="007C2DFB" w:rsidRPr="00E27EBD">
        <w:rPr>
          <w:rFonts w:ascii="Times New Roman" w:hAnsi="Times New Roman" w:cs="Times New Roman"/>
          <w:sz w:val="24"/>
          <w:szCs w:val="24"/>
        </w:rPr>
        <w:t>about the incident.</w:t>
      </w:r>
      <w:r w:rsidR="00751BBE" w:rsidRPr="00E27EBD">
        <w:rPr>
          <w:rFonts w:ascii="Times New Roman" w:hAnsi="Times New Roman" w:cs="Times New Roman"/>
          <w:sz w:val="24"/>
          <w:szCs w:val="24"/>
        </w:rPr>
        <w:t xml:space="preserve"> The major reasons for the </w:t>
      </w:r>
      <w:r w:rsidR="00BC436F" w:rsidRPr="00E27EBD">
        <w:rPr>
          <w:rFonts w:ascii="Times New Roman" w:hAnsi="Times New Roman" w:cs="Times New Roman"/>
          <w:sz w:val="24"/>
          <w:szCs w:val="24"/>
        </w:rPr>
        <w:t xml:space="preserve">decision should be clearly communicated to the employee. There should be no irrelevant </w:t>
      </w:r>
      <w:r w:rsidR="00BC7F6D" w:rsidRPr="00E27EBD">
        <w:rPr>
          <w:rFonts w:ascii="Times New Roman" w:hAnsi="Times New Roman" w:cs="Times New Roman"/>
          <w:sz w:val="24"/>
          <w:szCs w:val="24"/>
        </w:rPr>
        <w:t xml:space="preserve">discussion </w:t>
      </w:r>
      <w:r w:rsidR="00924D5B" w:rsidRPr="00E27EBD">
        <w:rPr>
          <w:rFonts w:ascii="Times New Roman" w:hAnsi="Times New Roman" w:cs="Times New Roman"/>
          <w:sz w:val="24"/>
          <w:szCs w:val="24"/>
        </w:rPr>
        <w:t>in this meeting.</w:t>
      </w:r>
      <w:r w:rsidR="003B2E4D" w:rsidRPr="00E27EBD">
        <w:rPr>
          <w:rFonts w:ascii="Times New Roman" w:hAnsi="Times New Roman" w:cs="Times New Roman"/>
          <w:sz w:val="24"/>
          <w:szCs w:val="24"/>
        </w:rPr>
        <w:t xml:space="preserve"> Both the parties should talk to the point in the termination meeting.</w:t>
      </w:r>
      <w:r w:rsidR="00F10489" w:rsidRPr="00E27EBD">
        <w:rPr>
          <w:rFonts w:ascii="Times New Roman" w:hAnsi="Times New Roman" w:cs="Times New Roman"/>
          <w:sz w:val="24"/>
          <w:szCs w:val="24"/>
        </w:rPr>
        <w:t xml:space="preserve"> The separation and release agreement should be reviewed during this meeting.</w:t>
      </w:r>
      <w:r w:rsidR="00240DE7" w:rsidRPr="00E27EBD">
        <w:rPr>
          <w:rFonts w:ascii="Times New Roman" w:hAnsi="Times New Roman" w:cs="Times New Roman"/>
          <w:sz w:val="24"/>
          <w:szCs w:val="24"/>
        </w:rPr>
        <w:t xml:space="preserve"> The employee can be compensated by givin</w:t>
      </w:r>
      <w:r w:rsidR="00CB7FDF" w:rsidRPr="00E27EBD">
        <w:rPr>
          <w:rFonts w:ascii="Times New Roman" w:hAnsi="Times New Roman" w:cs="Times New Roman"/>
          <w:sz w:val="24"/>
          <w:szCs w:val="24"/>
        </w:rPr>
        <w:t>g him a reference to another organization for job seeking.</w:t>
      </w:r>
      <w:r w:rsidR="00F96A34" w:rsidRPr="00E27EBD">
        <w:rPr>
          <w:rFonts w:ascii="Times New Roman" w:hAnsi="Times New Roman" w:cs="Times New Roman"/>
          <w:sz w:val="24"/>
          <w:szCs w:val="24"/>
        </w:rPr>
        <w:t xml:space="preserve"> </w:t>
      </w:r>
      <w:r w:rsidR="006406FE" w:rsidRPr="00E27EBD">
        <w:rPr>
          <w:rFonts w:ascii="Times New Roman" w:hAnsi="Times New Roman" w:cs="Times New Roman"/>
          <w:sz w:val="24"/>
          <w:szCs w:val="24"/>
        </w:rPr>
        <w:t>The employee should be handed the termination</w:t>
      </w:r>
      <w:r w:rsidR="003C6A8C" w:rsidRPr="00E27EBD">
        <w:rPr>
          <w:rFonts w:ascii="Times New Roman" w:hAnsi="Times New Roman" w:cs="Times New Roman"/>
          <w:sz w:val="24"/>
          <w:szCs w:val="24"/>
        </w:rPr>
        <w:t xml:space="preserve"> letter as per the </w:t>
      </w:r>
      <w:r w:rsidR="007936E1" w:rsidRPr="00E27EBD">
        <w:rPr>
          <w:rFonts w:ascii="Times New Roman" w:hAnsi="Times New Roman" w:cs="Times New Roman"/>
          <w:sz w:val="24"/>
          <w:szCs w:val="24"/>
        </w:rPr>
        <w:t xml:space="preserve">policy of the company or he should be asked to </w:t>
      </w:r>
      <w:r w:rsidR="00C24968" w:rsidRPr="00E27EBD">
        <w:rPr>
          <w:rFonts w:ascii="Times New Roman" w:hAnsi="Times New Roman" w:cs="Times New Roman"/>
          <w:sz w:val="24"/>
          <w:szCs w:val="24"/>
        </w:rPr>
        <w:t>fulfill the requirements for the same.</w:t>
      </w:r>
    </w:p>
    <w:p w:rsidR="00356C8F" w:rsidRPr="00E27EBD" w:rsidRDefault="00356C8F"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6E786C" w:rsidRPr="00E27EBD">
        <w:rPr>
          <w:rFonts w:ascii="Times New Roman" w:hAnsi="Times New Roman" w:cs="Times New Roman"/>
          <w:sz w:val="24"/>
          <w:szCs w:val="24"/>
        </w:rPr>
        <w:t xml:space="preserve">The employees should be </w:t>
      </w:r>
      <w:r w:rsidR="0041092F" w:rsidRPr="00E27EBD">
        <w:rPr>
          <w:rFonts w:ascii="Times New Roman" w:hAnsi="Times New Roman" w:cs="Times New Roman"/>
          <w:sz w:val="24"/>
          <w:szCs w:val="24"/>
        </w:rPr>
        <w:t xml:space="preserve">allowed to take away any personal belongings right after the </w:t>
      </w:r>
      <w:r w:rsidR="009A38B9" w:rsidRPr="00E27EBD">
        <w:rPr>
          <w:rFonts w:ascii="Times New Roman" w:hAnsi="Times New Roman" w:cs="Times New Roman"/>
          <w:sz w:val="24"/>
          <w:szCs w:val="24"/>
        </w:rPr>
        <w:t>layoff meeting.</w:t>
      </w:r>
      <w:r w:rsidR="00EF63DF" w:rsidRPr="00E27EBD">
        <w:rPr>
          <w:rFonts w:ascii="Times New Roman" w:hAnsi="Times New Roman" w:cs="Times New Roman"/>
          <w:sz w:val="24"/>
          <w:szCs w:val="24"/>
        </w:rPr>
        <w:t xml:space="preserve"> During this process, one other </w:t>
      </w:r>
      <w:r w:rsidR="00307B67" w:rsidRPr="00E27EBD">
        <w:rPr>
          <w:rFonts w:ascii="Times New Roman" w:hAnsi="Times New Roman" w:cs="Times New Roman"/>
          <w:sz w:val="24"/>
          <w:szCs w:val="24"/>
        </w:rPr>
        <w:t>employee should remain with the laid off employee.</w:t>
      </w:r>
      <w:r w:rsidR="000648C6" w:rsidRPr="00E27EBD">
        <w:rPr>
          <w:rFonts w:ascii="Times New Roman" w:hAnsi="Times New Roman" w:cs="Times New Roman"/>
          <w:sz w:val="24"/>
          <w:szCs w:val="24"/>
        </w:rPr>
        <w:t xml:space="preserve"> This is seen as a respectful gesture by the employee and </w:t>
      </w:r>
      <w:r w:rsidR="00570D8D" w:rsidRPr="00E27EBD">
        <w:rPr>
          <w:rFonts w:ascii="Times New Roman" w:hAnsi="Times New Roman" w:cs="Times New Roman"/>
          <w:sz w:val="24"/>
          <w:szCs w:val="24"/>
        </w:rPr>
        <w:t>prevents any possibility that his personal belongings are lost.</w:t>
      </w:r>
      <w:r w:rsidR="00C368BF" w:rsidRPr="00E27EBD">
        <w:rPr>
          <w:rFonts w:ascii="Times New Roman" w:hAnsi="Times New Roman" w:cs="Times New Roman"/>
          <w:sz w:val="24"/>
          <w:szCs w:val="24"/>
        </w:rPr>
        <w:t xml:space="preserve"> </w:t>
      </w:r>
    </w:p>
    <w:p w:rsidR="00C368BF" w:rsidRPr="00E27EBD" w:rsidRDefault="00C368BF"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 xml:space="preserve">The employee should return all the things that show him as </w:t>
      </w:r>
      <w:r w:rsidR="006640D3" w:rsidRPr="00E27EBD">
        <w:rPr>
          <w:rFonts w:ascii="Times New Roman" w:hAnsi="Times New Roman" w:cs="Times New Roman"/>
          <w:sz w:val="24"/>
          <w:szCs w:val="24"/>
        </w:rPr>
        <w:t>a part of the organization. These may include cards, mobile phones, badges etc.</w:t>
      </w:r>
      <w:r w:rsidR="00A87183" w:rsidRPr="00E27EBD">
        <w:rPr>
          <w:rFonts w:ascii="Times New Roman" w:hAnsi="Times New Roman" w:cs="Times New Roman"/>
          <w:sz w:val="24"/>
          <w:szCs w:val="24"/>
        </w:rPr>
        <w:t xml:space="preserve"> </w:t>
      </w:r>
    </w:p>
    <w:p w:rsidR="00A87183" w:rsidRPr="00E27EBD" w:rsidRDefault="00A87183"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The employee should be given his last pay check as quickly as possible so that there is no</w:t>
      </w:r>
      <w:r w:rsidR="00FD4A3B" w:rsidRPr="00E27EBD">
        <w:rPr>
          <w:rFonts w:ascii="Times New Roman" w:hAnsi="Times New Roman" w:cs="Times New Roman"/>
          <w:sz w:val="24"/>
          <w:szCs w:val="24"/>
        </w:rPr>
        <w:t xml:space="preserve"> chance of legal action taken by the employee in this regard.</w:t>
      </w:r>
      <w:r w:rsidR="00D560C8" w:rsidRPr="00E27EBD">
        <w:rPr>
          <w:rFonts w:ascii="Times New Roman" w:hAnsi="Times New Roman" w:cs="Times New Roman"/>
          <w:sz w:val="24"/>
          <w:szCs w:val="24"/>
        </w:rPr>
        <w:t xml:space="preserve"> </w:t>
      </w:r>
      <w:r w:rsidR="00C54DCA" w:rsidRPr="00E27EBD">
        <w:rPr>
          <w:rFonts w:ascii="Times New Roman" w:hAnsi="Times New Roman" w:cs="Times New Roman"/>
          <w:sz w:val="24"/>
          <w:szCs w:val="24"/>
        </w:rPr>
        <w:t>The company must fulfill the state laws in this regard.</w:t>
      </w:r>
      <w:r w:rsidR="00BA5D1A" w:rsidRPr="00E27EBD">
        <w:rPr>
          <w:rFonts w:ascii="Times New Roman" w:hAnsi="Times New Roman" w:cs="Times New Roman"/>
          <w:sz w:val="24"/>
          <w:szCs w:val="24"/>
        </w:rPr>
        <w:t xml:space="preserve"> This must also include the payment for any vacations that have not been availed </w:t>
      </w:r>
      <w:r w:rsidR="00DF6D14" w:rsidRPr="00E27EBD">
        <w:rPr>
          <w:rFonts w:ascii="Times New Roman" w:hAnsi="Times New Roman" w:cs="Times New Roman"/>
          <w:sz w:val="24"/>
          <w:szCs w:val="24"/>
        </w:rPr>
        <w:t xml:space="preserve">by the employee and any other payment necessary by the </w:t>
      </w:r>
      <w:r w:rsidR="0003278D" w:rsidRPr="00E27EBD">
        <w:rPr>
          <w:rFonts w:ascii="Times New Roman" w:hAnsi="Times New Roman" w:cs="Times New Roman"/>
          <w:sz w:val="24"/>
          <w:szCs w:val="24"/>
        </w:rPr>
        <w:t>state laws.</w:t>
      </w:r>
    </w:p>
    <w:p w:rsidR="00DB3AEC" w:rsidRPr="00E27EBD" w:rsidRDefault="00DB3AEC"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lastRenderedPageBreak/>
        <w:tab/>
        <w:t xml:space="preserve">The employee should immediately leave the office premises </w:t>
      </w:r>
      <w:r w:rsidR="00483365" w:rsidRPr="00E27EBD">
        <w:rPr>
          <w:rFonts w:ascii="Times New Roman" w:hAnsi="Times New Roman" w:cs="Times New Roman"/>
          <w:sz w:val="24"/>
          <w:szCs w:val="24"/>
        </w:rPr>
        <w:t>aft</w:t>
      </w:r>
      <w:r w:rsidR="001305C0" w:rsidRPr="00E27EBD">
        <w:rPr>
          <w:rFonts w:ascii="Times New Roman" w:hAnsi="Times New Roman" w:cs="Times New Roman"/>
          <w:sz w:val="24"/>
          <w:szCs w:val="24"/>
        </w:rPr>
        <w:t>er the meeting comes to an end and he has taken hold of his personal belongings.</w:t>
      </w:r>
    </w:p>
    <w:p w:rsidR="001E14DA" w:rsidRPr="00E27EBD" w:rsidRDefault="001E14DA"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820D53" w:rsidRPr="00E27EBD">
        <w:rPr>
          <w:rFonts w:ascii="Times New Roman" w:hAnsi="Times New Roman" w:cs="Times New Roman"/>
          <w:sz w:val="24"/>
          <w:szCs w:val="24"/>
        </w:rPr>
        <w:t xml:space="preserve">The whole proceeding of this meeting should be documented </w:t>
      </w:r>
      <w:r w:rsidR="007C6B9A" w:rsidRPr="00E27EBD">
        <w:rPr>
          <w:rFonts w:ascii="Times New Roman" w:hAnsi="Times New Roman" w:cs="Times New Roman"/>
          <w:sz w:val="24"/>
          <w:szCs w:val="24"/>
        </w:rPr>
        <w:t xml:space="preserve">and this document </w:t>
      </w:r>
      <w:r w:rsidR="00405E3F" w:rsidRPr="00E27EBD">
        <w:rPr>
          <w:rFonts w:ascii="Times New Roman" w:hAnsi="Times New Roman" w:cs="Times New Roman"/>
          <w:sz w:val="24"/>
          <w:szCs w:val="24"/>
        </w:rPr>
        <w:t>should be kept in the</w:t>
      </w:r>
      <w:r w:rsidR="00427727" w:rsidRPr="00E27EBD">
        <w:rPr>
          <w:rFonts w:ascii="Times New Roman" w:hAnsi="Times New Roman" w:cs="Times New Roman"/>
          <w:sz w:val="24"/>
          <w:szCs w:val="24"/>
        </w:rPr>
        <w:t xml:space="preserve"> personal file of the employee. This must also include any comments made by the employee and </w:t>
      </w:r>
      <w:r w:rsidR="00652B05" w:rsidRPr="00E27EBD">
        <w:rPr>
          <w:rFonts w:ascii="Times New Roman" w:hAnsi="Times New Roman" w:cs="Times New Roman"/>
          <w:sz w:val="24"/>
          <w:szCs w:val="24"/>
        </w:rPr>
        <w:t>any other notable argume</w:t>
      </w:r>
      <w:r w:rsidR="00CD5229" w:rsidRPr="00E27EBD">
        <w:rPr>
          <w:rFonts w:ascii="Times New Roman" w:hAnsi="Times New Roman" w:cs="Times New Roman"/>
          <w:sz w:val="24"/>
          <w:szCs w:val="24"/>
        </w:rPr>
        <w:t>nt</w:t>
      </w:r>
      <w:sdt>
        <w:sdtPr>
          <w:rPr>
            <w:rFonts w:ascii="Times New Roman" w:hAnsi="Times New Roman" w:cs="Times New Roman"/>
            <w:sz w:val="24"/>
            <w:szCs w:val="24"/>
          </w:rPr>
          <w:id w:val="-2006659181"/>
          <w:citation/>
        </w:sdtPr>
        <w:sdtContent>
          <w:r w:rsidR="004D4BCA">
            <w:rPr>
              <w:rFonts w:ascii="Times New Roman" w:hAnsi="Times New Roman" w:cs="Times New Roman"/>
              <w:sz w:val="24"/>
              <w:szCs w:val="24"/>
            </w:rPr>
            <w:fldChar w:fldCharType="begin"/>
          </w:r>
          <w:r w:rsidR="004D4BCA">
            <w:rPr>
              <w:rFonts w:ascii="Times New Roman" w:hAnsi="Times New Roman" w:cs="Times New Roman"/>
              <w:sz w:val="24"/>
              <w:szCs w:val="24"/>
            </w:rPr>
            <w:instrText xml:space="preserve"> CITATION Jen13 \l 1033 </w:instrText>
          </w:r>
          <w:r w:rsidR="004D4BCA">
            <w:rPr>
              <w:rFonts w:ascii="Times New Roman" w:hAnsi="Times New Roman" w:cs="Times New Roman"/>
              <w:sz w:val="24"/>
              <w:szCs w:val="24"/>
            </w:rPr>
            <w:fldChar w:fldCharType="separate"/>
          </w:r>
          <w:r w:rsidR="004D4BCA">
            <w:rPr>
              <w:rFonts w:ascii="Times New Roman" w:hAnsi="Times New Roman" w:cs="Times New Roman"/>
              <w:noProof/>
              <w:sz w:val="24"/>
              <w:szCs w:val="24"/>
            </w:rPr>
            <w:t xml:space="preserve"> </w:t>
          </w:r>
          <w:r w:rsidR="004D4BCA" w:rsidRPr="004D4BCA">
            <w:rPr>
              <w:rFonts w:ascii="Times New Roman" w:hAnsi="Times New Roman" w:cs="Times New Roman"/>
              <w:noProof/>
              <w:sz w:val="24"/>
              <w:szCs w:val="24"/>
            </w:rPr>
            <w:t>(Brown, 2013)</w:t>
          </w:r>
          <w:r w:rsidR="004D4BCA">
            <w:rPr>
              <w:rFonts w:ascii="Times New Roman" w:hAnsi="Times New Roman" w:cs="Times New Roman"/>
              <w:sz w:val="24"/>
              <w:szCs w:val="24"/>
            </w:rPr>
            <w:fldChar w:fldCharType="end"/>
          </w:r>
        </w:sdtContent>
      </w:sdt>
      <w:r w:rsidR="00CD5229" w:rsidRPr="00E27EBD">
        <w:rPr>
          <w:rFonts w:ascii="Times New Roman" w:hAnsi="Times New Roman" w:cs="Times New Roman"/>
          <w:sz w:val="24"/>
          <w:szCs w:val="24"/>
        </w:rPr>
        <w:t>.</w:t>
      </w:r>
    </w:p>
    <w:p w:rsidR="00794295" w:rsidRPr="00E27EBD" w:rsidRDefault="009138D2" w:rsidP="00E27EBD">
      <w:pPr>
        <w:spacing w:line="480" w:lineRule="auto"/>
        <w:jc w:val="center"/>
        <w:rPr>
          <w:rFonts w:ascii="Times New Roman" w:hAnsi="Times New Roman" w:cs="Times New Roman"/>
          <w:b/>
          <w:sz w:val="24"/>
          <w:szCs w:val="24"/>
        </w:rPr>
      </w:pPr>
      <w:r w:rsidRPr="00E27EBD">
        <w:rPr>
          <w:rFonts w:ascii="Times New Roman" w:hAnsi="Times New Roman" w:cs="Times New Roman"/>
          <w:b/>
          <w:sz w:val="24"/>
          <w:szCs w:val="24"/>
        </w:rPr>
        <w:t>Compensation provided to the separated employee</w:t>
      </w:r>
    </w:p>
    <w:p w:rsidR="00B603BE" w:rsidRPr="00E27EBD" w:rsidRDefault="0066456E"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 xml:space="preserve">An employee is </w:t>
      </w:r>
      <w:r w:rsidR="00160D55" w:rsidRPr="00E27EBD">
        <w:rPr>
          <w:rFonts w:ascii="Times New Roman" w:hAnsi="Times New Roman" w:cs="Times New Roman"/>
          <w:sz w:val="24"/>
          <w:szCs w:val="24"/>
        </w:rPr>
        <w:t xml:space="preserve">frightened </w:t>
      </w:r>
      <w:r w:rsidR="006361DE" w:rsidRPr="00E27EBD">
        <w:rPr>
          <w:rFonts w:ascii="Times New Roman" w:hAnsi="Times New Roman" w:cs="Times New Roman"/>
          <w:sz w:val="24"/>
          <w:szCs w:val="24"/>
        </w:rPr>
        <w:t xml:space="preserve">by the thought that he will not receive the paycheck even for a short period of time. In order to bring him out of this fearful situation, </w:t>
      </w:r>
      <w:r w:rsidR="00F5495F" w:rsidRPr="00E27EBD">
        <w:rPr>
          <w:rFonts w:ascii="Times New Roman" w:hAnsi="Times New Roman" w:cs="Times New Roman"/>
          <w:sz w:val="24"/>
          <w:szCs w:val="24"/>
        </w:rPr>
        <w:t xml:space="preserve">the </w:t>
      </w:r>
      <w:r w:rsidR="00154193" w:rsidRPr="00E27EBD">
        <w:rPr>
          <w:rFonts w:ascii="Times New Roman" w:hAnsi="Times New Roman" w:cs="Times New Roman"/>
          <w:sz w:val="24"/>
          <w:szCs w:val="24"/>
        </w:rPr>
        <w:t xml:space="preserve">organization can provide him with certain forms of compensations. </w:t>
      </w:r>
    </w:p>
    <w:p w:rsidR="00154193" w:rsidRPr="00E27EBD" w:rsidRDefault="00154193"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9A0859" w:rsidRPr="00E27EBD">
        <w:rPr>
          <w:rFonts w:ascii="Times New Roman" w:hAnsi="Times New Roman" w:cs="Times New Roman"/>
          <w:sz w:val="24"/>
          <w:szCs w:val="24"/>
        </w:rPr>
        <w:t xml:space="preserve">The first thing that will be given to the laid off </w:t>
      </w:r>
      <w:r w:rsidR="00DD58FC" w:rsidRPr="00E27EBD">
        <w:rPr>
          <w:rFonts w:ascii="Times New Roman" w:hAnsi="Times New Roman" w:cs="Times New Roman"/>
          <w:sz w:val="24"/>
          <w:szCs w:val="24"/>
        </w:rPr>
        <w:t>employee is the last paycheck that he has already earned.</w:t>
      </w:r>
      <w:r w:rsidR="00083A03" w:rsidRPr="00E27EBD">
        <w:rPr>
          <w:rFonts w:ascii="Times New Roman" w:hAnsi="Times New Roman" w:cs="Times New Roman"/>
          <w:sz w:val="24"/>
          <w:szCs w:val="24"/>
        </w:rPr>
        <w:t xml:space="preserve"> This should be handed over to the employee as soon as possible after the laying off meeting has been adjourned.</w:t>
      </w:r>
      <w:r w:rsidR="007C23A2" w:rsidRPr="00E27EBD">
        <w:rPr>
          <w:rFonts w:ascii="Times New Roman" w:hAnsi="Times New Roman" w:cs="Times New Roman"/>
          <w:sz w:val="24"/>
          <w:szCs w:val="24"/>
        </w:rPr>
        <w:t xml:space="preserve"> According to the state laws, th</w:t>
      </w:r>
      <w:r w:rsidR="00866696" w:rsidRPr="00E27EBD">
        <w:rPr>
          <w:rFonts w:ascii="Times New Roman" w:hAnsi="Times New Roman" w:cs="Times New Roman"/>
          <w:sz w:val="24"/>
          <w:szCs w:val="24"/>
        </w:rPr>
        <w:t xml:space="preserve">e employees should also be given any </w:t>
      </w:r>
      <w:r w:rsidR="00E629A5" w:rsidRPr="00E27EBD">
        <w:rPr>
          <w:rFonts w:ascii="Times New Roman" w:hAnsi="Times New Roman" w:cs="Times New Roman"/>
          <w:sz w:val="24"/>
          <w:szCs w:val="24"/>
        </w:rPr>
        <w:t>remaining leaves or any other encashment available.</w:t>
      </w:r>
      <w:r w:rsidR="009C174F" w:rsidRPr="00E27EBD">
        <w:rPr>
          <w:rFonts w:ascii="Times New Roman" w:hAnsi="Times New Roman" w:cs="Times New Roman"/>
          <w:sz w:val="24"/>
          <w:szCs w:val="24"/>
        </w:rPr>
        <w:t xml:space="preserve"> If there are any expenses</w:t>
      </w:r>
      <w:r w:rsidR="0038578E" w:rsidRPr="00E27EBD">
        <w:rPr>
          <w:rFonts w:ascii="Times New Roman" w:hAnsi="Times New Roman" w:cs="Times New Roman"/>
          <w:sz w:val="24"/>
          <w:szCs w:val="24"/>
        </w:rPr>
        <w:t xml:space="preserve"> that have to be reimbursed, these should also be reimbursed.</w:t>
      </w:r>
    </w:p>
    <w:p w:rsidR="006E74CF" w:rsidRPr="00E27EBD" w:rsidRDefault="006E74CF"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CA273A" w:rsidRPr="00E27EBD">
        <w:rPr>
          <w:rFonts w:ascii="Times New Roman" w:hAnsi="Times New Roman" w:cs="Times New Roman"/>
          <w:sz w:val="24"/>
          <w:szCs w:val="24"/>
        </w:rPr>
        <w:t xml:space="preserve">The laid off employees may be entitled to </w:t>
      </w:r>
      <w:r w:rsidR="00863B6E" w:rsidRPr="00E27EBD">
        <w:rPr>
          <w:rFonts w:ascii="Times New Roman" w:hAnsi="Times New Roman" w:cs="Times New Roman"/>
          <w:sz w:val="24"/>
          <w:szCs w:val="24"/>
        </w:rPr>
        <w:t xml:space="preserve">severance payment by the state law or </w:t>
      </w:r>
      <w:r w:rsidR="00D04059" w:rsidRPr="00E27EBD">
        <w:rPr>
          <w:rFonts w:ascii="Times New Roman" w:hAnsi="Times New Roman" w:cs="Times New Roman"/>
          <w:sz w:val="24"/>
          <w:szCs w:val="24"/>
        </w:rPr>
        <w:t>the company policy may provide this payment.</w:t>
      </w:r>
      <w:r w:rsidR="00945FC9" w:rsidRPr="00E27EBD">
        <w:rPr>
          <w:rFonts w:ascii="Times New Roman" w:hAnsi="Times New Roman" w:cs="Times New Roman"/>
          <w:sz w:val="24"/>
          <w:szCs w:val="24"/>
        </w:rPr>
        <w:t xml:space="preserve"> There are many states that require </w:t>
      </w:r>
      <w:r w:rsidR="009627D5" w:rsidRPr="00E27EBD">
        <w:rPr>
          <w:rFonts w:ascii="Times New Roman" w:hAnsi="Times New Roman" w:cs="Times New Roman"/>
          <w:sz w:val="24"/>
          <w:szCs w:val="24"/>
        </w:rPr>
        <w:t xml:space="preserve">that the employers pay a small amount of money to the </w:t>
      </w:r>
      <w:r w:rsidR="00757A33" w:rsidRPr="00E27EBD">
        <w:rPr>
          <w:rFonts w:ascii="Times New Roman" w:hAnsi="Times New Roman" w:cs="Times New Roman"/>
          <w:sz w:val="24"/>
          <w:szCs w:val="24"/>
        </w:rPr>
        <w:t xml:space="preserve">laid off employee or continue to provide him the health related benefits </w:t>
      </w:r>
      <w:r w:rsidR="0039328B" w:rsidRPr="00E27EBD">
        <w:rPr>
          <w:rFonts w:ascii="Times New Roman" w:hAnsi="Times New Roman" w:cs="Times New Roman"/>
          <w:sz w:val="24"/>
          <w:szCs w:val="24"/>
        </w:rPr>
        <w:t>for a certain period of time after the laying off.</w:t>
      </w:r>
      <w:r w:rsidR="00775CCF" w:rsidRPr="00E27EBD">
        <w:rPr>
          <w:rFonts w:ascii="Times New Roman" w:hAnsi="Times New Roman" w:cs="Times New Roman"/>
          <w:sz w:val="24"/>
          <w:szCs w:val="24"/>
        </w:rPr>
        <w:t xml:space="preserve"> There is a</w:t>
      </w:r>
      <w:r w:rsidR="00AF5F3F" w:rsidRPr="00E27EBD">
        <w:rPr>
          <w:rFonts w:ascii="Times New Roman" w:hAnsi="Times New Roman" w:cs="Times New Roman"/>
          <w:sz w:val="24"/>
          <w:szCs w:val="24"/>
        </w:rPr>
        <w:t xml:space="preserve"> federal WARN act that asks the employers </w:t>
      </w:r>
      <w:r w:rsidR="00814F46" w:rsidRPr="00E27EBD">
        <w:rPr>
          <w:rFonts w:ascii="Times New Roman" w:hAnsi="Times New Roman" w:cs="Times New Roman"/>
          <w:sz w:val="24"/>
          <w:szCs w:val="24"/>
        </w:rPr>
        <w:t xml:space="preserve">to provide a prior notice to the </w:t>
      </w:r>
      <w:r w:rsidR="00D0439B" w:rsidRPr="00E27EBD">
        <w:rPr>
          <w:rFonts w:ascii="Times New Roman" w:hAnsi="Times New Roman" w:cs="Times New Roman"/>
          <w:sz w:val="24"/>
          <w:szCs w:val="24"/>
        </w:rPr>
        <w:t>employees who will be laid off. The exact situation will be when there are a large number of employees laid off at the same time.</w:t>
      </w:r>
      <w:r w:rsidR="002C266F" w:rsidRPr="00E27EBD">
        <w:rPr>
          <w:rFonts w:ascii="Times New Roman" w:hAnsi="Times New Roman" w:cs="Times New Roman"/>
          <w:sz w:val="24"/>
          <w:szCs w:val="24"/>
        </w:rPr>
        <w:t xml:space="preserve"> </w:t>
      </w:r>
      <w:r w:rsidR="006C12F2" w:rsidRPr="00E27EBD">
        <w:rPr>
          <w:rFonts w:ascii="Times New Roman" w:hAnsi="Times New Roman" w:cs="Times New Roman"/>
          <w:sz w:val="24"/>
          <w:szCs w:val="24"/>
        </w:rPr>
        <w:t xml:space="preserve">Some </w:t>
      </w:r>
      <w:r w:rsidR="000C7274" w:rsidRPr="00E27EBD">
        <w:rPr>
          <w:rFonts w:ascii="Times New Roman" w:hAnsi="Times New Roman" w:cs="Times New Roman"/>
          <w:sz w:val="24"/>
          <w:szCs w:val="24"/>
        </w:rPr>
        <w:t xml:space="preserve">states </w:t>
      </w:r>
      <w:r w:rsidR="00782DAF" w:rsidRPr="00E27EBD">
        <w:rPr>
          <w:rFonts w:ascii="Times New Roman" w:hAnsi="Times New Roman" w:cs="Times New Roman"/>
          <w:sz w:val="24"/>
          <w:szCs w:val="24"/>
        </w:rPr>
        <w:t>require that some additional payment</w:t>
      </w:r>
      <w:r w:rsidR="00F014DB" w:rsidRPr="00E27EBD">
        <w:rPr>
          <w:rFonts w:ascii="Times New Roman" w:hAnsi="Times New Roman" w:cs="Times New Roman"/>
          <w:sz w:val="24"/>
          <w:szCs w:val="24"/>
        </w:rPr>
        <w:t>s are to be made to the laid off employees in the name of severance.</w:t>
      </w:r>
      <w:r w:rsidR="002416A0" w:rsidRPr="00E27EBD">
        <w:rPr>
          <w:rFonts w:ascii="Times New Roman" w:hAnsi="Times New Roman" w:cs="Times New Roman"/>
          <w:sz w:val="24"/>
          <w:szCs w:val="24"/>
        </w:rPr>
        <w:t xml:space="preserve"> The </w:t>
      </w:r>
      <w:r w:rsidR="002416A0" w:rsidRPr="00E27EBD">
        <w:rPr>
          <w:rFonts w:ascii="Times New Roman" w:hAnsi="Times New Roman" w:cs="Times New Roman"/>
          <w:sz w:val="24"/>
          <w:szCs w:val="24"/>
        </w:rPr>
        <w:lastRenderedPageBreak/>
        <w:t>employers who are relocating their businesses at</w:t>
      </w:r>
      <w:r w:rsidR="002417CE" w:rsidRPr="00E27EBD">
        <w:rPr>
          <w:rFonts w:ascii="Times New Roman" w:hAnsi="Times New Roman" w:cs="Times New Roman"/>
          <w:sz w:val="24"/>
          <w:szCs w:val="24"/>
        </w:rPr>
        <w:t xml:space="preserve"> </w:t>
      </w:r>
      <w:r w:rsidR="002416A0" w:rsidRPr="00E27EBD">
        <w:rPr>
          <w:rFonts w:ascii="Times New Roman" w:hAnsi="Times New Roman" w:cs="Times New Roman"/>
          <w:sz w:val="24"/>
          <w:szCs w:val="24"/>
        </w:rPr>
        <w:t>least</w:t>
      </w:r>
      <w:r w:rsidR="002417CE" w:rsidRPr="00E27EBD">
        <w:rPr>
          <w:rFonts w:ascii="Times New Roman" w:hAnsi="Times New Roman" w:cs="Times New Roman"/>
          <w:sz w:val="24"/>
          <w:szCs w:val="24"/>
        </w:rPr>
        <w:t xml:space="preserve"> 100 miles </w:t>
      </w:r>
      <w:r w:rsidR="00A34E21" w:rsidRPr="00E27EBD">
        <w:rPr>
          <w:rFonts w:ascii="Times New Roman" w:hAnsi="Times New Roman" w:cs="Times New Roman"/>
          <w:sz w:val="24"/>
          <w:szCs w:val="24"/>
        </w:rPr>
        <w:t>away, are required to pay one week severance to the laid off employees.</w:t>
      </w:r>
    </w:p>
    <w:p w:rsidR="00D17480" w:rsidRPr="00E27EBD" w:rsidRDefault="00D17480"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8D3140" w:rsidRPr="00E27EBD">
        <w:rPr>
          <w:rFonts w:ascii="Times New Roman" w:hAnsi="Times New Roman" w:cs="Times New Roman"/>
          <w:sz w:val="24"/>
          <w:szCs w:val="24"/>
        </w:rPr>
        <w:t xml:space="preserve">The employers </w:t>
      </w:r>
      <w:r w:rsidR="005219EE" w:rsidRPr="00E27EBD">
        <w:rPr>
          <w:rFonts w:ascii="Times New Roman" w:hAnsi="Times New Roman" w:cs="Times New Roman"/>
          <w:sz w:val="24"/>
          <w:szCs w:val="24"/>
        </w:rPr>
        <w:t>may have prom</w:t>
      </w:r>
      <w:r w:rsidR="00585D04" w:rsidRPr="00E27EBD">
        <w:rPr>
          <w:rFonts w:ascii="Times New Roman" w:hAnsi="Times New Roman" w:cs="Times New Roman"/>
          <w:sz w:val="24"/>
          <w:szCs w:val="24"/>
        </w:rPr>
        <w:t xml:space="preserve">ised to pay some compensation to the employees in the name of </w:t>
      </w:r>
      <w:r w:rsidR="007142D7" w:rsidRPr="00E27EBD">
        <w:rPr>
          <w:rFonts w:ascii="Times New Roman" w:hAnsi="Times New Roman" w:cs="Times New Roman"/>
          <w:sz w:val="24"/>
          <w:szCs w:val="24"/>
        </w:rPr>
        <w:t xml:space="preserve">severance. </w:t>
      </w:r>
      <w:r w:rsidR="00B23CE8" w:rsidRPr="00E27EBD">
        <w:rPr>
          <w:rFonts w:ascii="Times New Roman" w:hAnsi="Times New Roman" w:cs="Times New Roman"/>
          <w:sz w:val="24"/>
          <w:szCs w:val="24"/>
        </w:rPr>
        <w:t>This payment may make up one week’</w:t>
      </w:r>
      <w:r w:rsidR="00790A7D" w:rsidRPr="00E27EBD">
        <w:rPr>
          <w:rFonts w:ascii="Times New Roman" w:hAnsi="Times New Roman" w:cs="Times New Roman"/>
          <w:sz w:val="24"/>
          <w:szCs w:val="24"/>
        </w:rPr>
        <w:t>s pay of the employee for each year of service of employee with the organization.</w:t>
      </w:r>
      <w:r w:rsidR="00A70970" w:rsidRPr="00E27EBD">
        <w:rPr>
          <w:rFonts w:ascii="Times New Roman" w:hAnsi="Times New Roman" w:cs="Times New Roman"/>
          <w:sz w:val="24"/>
          <w:szCs w:val="24"/>
        </w:rPr>
        <w:t xml:space="preserve"> If the employer has provided any terms and conditions</w:t>
      </w:r>
      <w:r w:rsidR="009F0920" w:rsidRPr="00E27EBD">
        <w:rPr>
          <w:rFonts w:ascii="Times New Roman" w:hAnsi="Times New Roman" w:cs="Times New Roman"/>
          <w:sz w:val="24"/>
          <w:szCs w:val="24"/>
        </w:rPr>
        <w:t xml:space="preserve"> regarding severance payment </w:t>
      </w:r>
      <w:r w:rsidR="00185AEF" w:rsidRPr="00E27EBD">
        <w:rPr>
          <w:rFonts w:ascii="Times New Roman" w:hAnsi="Times New Roman" w:cs="Times New Roman"/>
          <w:sz w:val="24"/>
          <w:szCs w:val="24"/>
        </w:rPr>
        <w:t>in the contract, he may be held legally responsible to pay these.</w:t>
      </w:r>
      <w:r w:rsidR="00A8352A" w:rsidRPr="00E27EBD">
        <w:rPr>
          <w:rFonts w:ascii="Times New Roman" w:hAnsi="Times New Roman" w:cs="Times New Roman"/>
          <w:sz w:val="24"/>
          <w:szCs w:val="24"/>
        </w:rPr>
        <w:t xml:space="preserve"> There may be a tradition in a company to pay the </w:t>
      </w:r>
      <w:r w:rsidR="00CD438B" w:rsidRPr="00E27EBD">
        <w:rPr>
          <w:rFonts w:ascii="Times New Roman" w:hAnsi="Times New Roman" w:cs="Times New Roman"/>
          <w:sz w:val="24"/>
          <w:szCs w:val="24"/>
        </w:rPr>
        <w:t xml:space="preserve">severance amount to the laid off employees which will mean that </w:t>
      </w:r>
      <w:r w:rsidR="003A54EF" w:rsidRPr="00E27EBD">
        <w:rPr>
          <w:rFonts w:ascii="Times New Roman" w:hAnsi="Times New Roman" w:cs="Times New Roman"/>
          <w:sz w:val="24"/>
          <w:szCs w:val="24"/>
        </w:rPr>
        <w:t>the recently laid off employee will also be paid the similar severance amount.</w:t>
      </w:r>
      <w:r w:rsidR="005B3064" w:rsidRPr="00E27EBD">
        <w:rPr>
          <w:rFonts w:ascii="Times New Roman" w:hAnsi="Times New Roman" w:cs="Times New Roman"/>
          <w:sz w:val="24"/>
          <w:szCs w:val="24"/>
        </w:rPr>
        <w:t xml:space="preserve"> </w:t>
      </w:r>
    </w:p>
    <w:p w:rsidR="005B3064" w:rsidRPr="00E27EBD" w:rsidRDefault="007E13D9" w:rsidP="000A4821">
      <w:pPr>
        <w:spacing w:line="480" w:lineRule="auto"/>
        <w:ind w:firstLine="720"/>
        <w:jc w:val="both"/>
        <w:rPr>
          <w:rFonts w:ascii="Times New Roman" w:hAnsi="Times New Roman" w:cs="Times New Roman"/>
          <w:sz w:val="24"/>
          <w:szCs w:val="24"/>
        </w:rPr>
      </w:pPr>
      <w:r w:rsidRPr="00E27EBD">
        <w:rPr>
          <w:rFonts w:ascii="Times New Roman" w:hAnsi="Times New Roman" w:cs="Times New Roman"/>
          <w:sz w:val="24"/>
          <w:szCs w:val="24"/>
        </w:rPr>
        <w:t xml:space="preserve">In case of a layoff, there is no fault of the employees in general and they will be entitled to unemployment benefits until they do not get a new job. </w:t>
      </w:r>
      <w:r w:rsidR="00E5037C" w:rsidRPr="00E27EBD">
        <w:rPr>
          <w:rFonts w:ascii="Times New Roman" w:hAnsi="Times New Roman" w:cs="Times New Roman"/>
          <w:sz w:val="24"/>
          <w:szCs w:val="24"/>
        </w:rPr>
        <w:t>Unemployment insurance is a joint</w:t>
      </w:r>
      <w:r w:rsidR="0061798B" w:rsidRPr="00E27EBD">
        <w:rPr>
          <w:rFonts w:ascii="Times New Roman" w:hAnsi="Times New Roman" w:cs="Times New Roman"/>
          <w:sz w:val="24"/>
          <w:szCs w:val="24"/>
        </w:rPr>
        <w:t xml:space="preserve"> program of the federal and </w:t>
      </w:r>
      <w:r w:rsidR="009271BF" w:rsidRPr="00E27EBD">
        <w:rPr>
          <w:rFonts w:ascii="Times New Roman" w:hAnsi="Times New Roman" w:cs="Times New Roman"/>
          <w:sz w:val="24"/>
          <w:szCs w:val="24"/>
        </w:rPr>
        <w:t>state governments</w:t>
      </w:r>
      <w:r w:rsidR="0024246D" w:rsidRPr="00E27EBD">
        <w:rPr>
          <w:rFonts w:ascii="Times New Roman" w:hAnsi="Times New Roman" w:cs="Times New Roman"/>
          <w:sz w:val="24"/>
          <w:szCs w:val="24"/>
        </w:rPr>
        <w:t xml:space="preserve"> and employees are eligible to get paid if</w:t>
      </w:r>
      <w:proofErr w:type="gramStart"/>
      <w:r w:rsidR="0024246D" w:rsidRPr="00E27EBD">
        <w:rPr>
          <w:rFonts w:ascii="Times New Roman" w:hAnsi="Times New Roman" w:cs="Times New Roman"/>
          <w:sz w:val="24"/>
          <w:szCs w:val="24"/>
        </w:rPr>
        <w:t>:</w:t>
      </w:r>
      <w:proofErr w:type="gramEnd"/>
      <w:r w:rsidR="0024246D" w:rsidRPr="00E27EBD">
        <w:rPr>
          <w:rFonts w:ascii="Times New Roman" w:hAnsi="Times New Roman" w:cs="Times New Roman"/>
          <w:sz w:val="24"/>
          <w:szCs w:val="24"/>
        </w:rPr>
        <w:br/>
      </w:r>
      <w:r w:rsidR="000754BB" w:rsidRPr="00E27EBD">
        <w:rPr>
          <w:rFonts w:ascii="Times New Roman" w:hAnsi="Times New Roman" w:cs="Times New Roman"/>
          <w:sz w:val="24"/>
          <w:szCs w:val="24"/>
        </w:rPr>
        <w:t>A minimum serving time has been completed by them or they have earned a minimum amount of money</w:t>
      </w:r>
      <w:r w:rsidR="00261BEB" w:rsidRPr="00E27EBD">
        <w:rPr>
          <w:rFonts w:ascii="Times New Roman" w:hAnsi="Times New Roman" w:cs="Times New Roman"/>
          <w:sz w:val="24"/>
          <w:szCs w:val="24"/>
        </w:rPr>
        <w:t xml:space="preserve"> or both these conditions have been </w:t>
      </w:r>
      <w:r w:rsidR="00B3747B" w:rsidRPr="00E27EBD">
        <w:rPr>
          <w:rFonts w:ascii="Times New Roman" w:hAnsi="Times New Roman" w:cs="Times New Roman"/>
          <w:sz w:val="24"/>
          <w:szCs w:val="24"/>
        </w:rPr>
        <w:t>jointly fulfilled.</w:t>
      </w:r>
      <w:r w:rsidR="00D416CA" w:rsidRPr="00E27EBD">
        <w:rPr>
          <w:rFonts w:ascii="Times New Roman" w:hAnsi="Times New Roman" w:cs="Times New Roman"/>
          <w:sz w:val="24"/>
          <w:szCs w:val="24"/>
        </w:rPr>
        <w:t xml:space="preserve"> There is no fault of the employees in the laying off process which means that the employees forcefully laid off to cover the </w:t>
      </w:r>
      <w:r w:rsidR="003E4B5D" w:rsidRPr="00E27EBD">
        <w:rPr>
          <w:rFonts w:ascii="Times New Roman" w:hAnsi="Times New Roman" w:cs="Times New Roman"/>
          <w:sz w:val="24"/>
          <w:szCs w:val="24"/>
        </w:rPr>
        <w:t>financial expenses will come under this category.</w:t>
      </w:r>
      <w:r w:rsidR="00AB0D47" w:rsidRPr="00E27EBD">
        <w:rPr>
          <w:rFonts w:ascii="Times New Roman" w:hAnsi="Times New Roman" w:cs="Times New Roman"/>
          <w:sz w:val="24"/>
          <w:szCs w:val="24"/>
        </w:rPr>
        <w:t xml:space="preserve"> These employees should be able and available to work. They should also be looking actively for the sake of work</w:t>
      </w:r>
      <w:r w:rsidR="004D01AD" w:rsidRPr="00E27EBD">
        <w:rPr>
          <w:rFonts w:ascii="Times New Roman" w:hAnsi="Times New Roman" w:cs="Times New Roman"/>
          <w:sz w:val="24"/>
          <w:szCs w:val="24"/>
        </w:rPr>
        <w:t xml:space="preserve"> which is seen as an effort to get a job and</w:t>
      </w:r>
      <w:r w:rsidR="003B5709" w:rsidRPr="00E27EBD">
        <w:rPr>
          <w:rFonts w:ascii="Times New Roman" w:hAnsi="Times New Roman" w:cs="Times New Roman"/>
          <w:sz w:val="24"/>
          <w:szCs w:val="24"/>
        </w:rPr>
        <w:t xml:space="preserve"> accept one if offered</w:t>
      </w:r>
      <w:r w:rsidR="00AB0D47" w:rsidRPr="00E27EBD">
        <w:rPr>
          <w:rFonts w:ascii="Times New Roman" w:hAnsi="Times New Roman" w:cs="Times New Roman"/>
          <w:sz w:val="24"/>
          <w:szCs w:val="24"/>
        </w:rPr>
        <w:t>.</w:t>
      </w:r>
      <w:r w:rsidR="00FD35FB" w:rsidRPr="00E27EBD">
        <w:rPr>
          <w:rFonts w:ascii="Times New Roman" w:hAnsi="Times New Roman" w:cs="Times New Roman"/>
          <w:sz w:val="24"/>
          <w:szCs w:val="24"/>
        </w:rPr>
        <w:t xml:space="preserve">  Some states allow benefits to those who are earning less than or equal to the amount </w:t>
      </w:r>
      <w:r w:rsidR="009D5B58" w:rsidRPr="00E27EBD">
        <w:rPr>
          <w:rFonts w:ascii="Times New Roman" w:hAnsi="Times New Roman" w:cs="Times New Roman"/>
          <w:sz w:val="24"/>
          <w:szCs w:val="24"/>
        </w:rPr>
        <w:t xml:space="preserve">they will receive </w:t>
      </w:r>
      <w:r w:rsidR="00862ED1" w:rsidRPr="00E27EBD">
        <w:rPr>
          <w:rFonts w:ascii="Times New Roman" w:hAnsi="Times New Roman" w:cs="Times New Roman"/>
          <w:sz w:val="24"/>
          <w:szCs w:val="24"/>
        </w:rPr>
        <w:t>as weekly unemployment benefits.</w:t>
      </w:r>
      <w:r w:rsidR="00CE3C06" w:rsidRPr="00E27EBD">
        <w:rPr>
          <w:rFonts w:ascii="Times New Roman" w:hAnsi="Times New Roman" w:cs="Times New Roman"/>
          <w:sz w:val="24"/>
          <w:szCs w:val="24"/>
        </w:rPr>
        <w:t xml:space="preserve"> These benefits are not available to those who have been unemployed for a longer period of time.</w:t>
      </w:r>
      <w:r w:rsidR="004D01AD" w:rsidRPr="00E27EBD">
        <w:rPr>
          <w:rFonts w:ascii="Times New Roman" w:hAnsi="Times New Roman" w:cs="Times New Roman"/>
          <w:sz w:val="24"/>
          <w:szCs w:val="24"/>
        </w:rPr>
        <w:t xml:space="preserve"> </w:t>
      </w:r>
      <w:r w:rsidR="00C72998" w:rsidRPr="00E27EBD">
        <w:rPr>
          <w:rFonts w:ascii="Times New Roman" w:hAnsi="Times New Roman" w:cs="Times New Roman"/>
          <w:sz w:val="24"/>
          <w:szCs w:val="24"/>
        </w:rPr>
        <w:t xml:space="preserve">These benefits are kept at an amount that will not stop the </w:t>
      </w:r>
      <w:r w:rsidR="00CA1FBB" w:rsidRPr="00E27EBD">
        <w:rPr>
          <w:rFonts w:ascii="Times New Roman" w:hAnsi="Times New Roman" w:cs="Times New Roman"/>
          <w:sz w:val="24"/>
          <w:szCs w:val="24"/>
        </w:rPr>
        <w:t>people from seeking another job actively.</w:t>
      </w:r>
      <w:r w:rsidR="00F95897" w:rsidRPr="00E27EBD">
        <w:rPr>
          <w:rFonts w:ascii="Times New Roman" w:hAnsi="Times New Roman" w:cs="Times New Roman"/>
          <w:sz w:val="24"/>
          <w:szCs w:val="24"/>
        </w:rPr>
        <w:t xml:space="preserve"> The application for these unemployment benefits should be put forward immediately so that the same can be processed soon</w:t>
      </w:r>
      <w:sdt>
        <w:sdtPr>
          <w:rPr>
            <w:rFonts w:ascii="Times New Roman" w:hAnsi="Times New Roman" w:cs="Times New Roman"/>
            <w:sz w:val="24"/>
            <w:szCs w:val="24"/>
          </w:rPr>
          <w:id w:val="-271014812"/>
          <w:citation/>
        </w:sdtPr>
        <w:sdtContent>
          <w:r w:rsidR="004738DB">
            <w:rPr>
              <w:rFonts w:ascii="Times New Roman" w:hAnsi="Times New Roman" w:cs="Times New Roman"/>
              <w:sz w:val="24"/>
              <w:szCs w:val="24"/>
            </w:rPr>
            <w:fldChar w:fldCharType="begin"/>
          </w:r>
          <w:r w:rsidR="004738DB">
            <w:rPr>
              <w:rFonts w:ascii="Times New Roman" w:hAnsi="Times New Roman" w:cs="Times New Roman"/>
              <w:sz w:val="24"/>
              <w:szCs w:val="24"/>
            </w:rPr>
            <w:instrText xml:space="preserve"> CITATION emp19 \l 1033 </w:instrText>
          </w:r>
          <w:r w:rsidR="004738DB">
            <w:rPr>
              <w:rFonts w:ascii="Times New Roman" w:hAnsi="Times New Roman" w:cs="Times New Roman"/>
              <w:sz w:val="24"/>
              <w:szCs w:val="24"/>
            </w:rPr>
            <w:fldChar w:fldCharType="separate"/>
          </w:r>
          <w:r w:rsidR="004738DB">
            <w:rPr>
              <w:rFonts w:ascii="Times New Roman" w:hAnsi="Times New Roman" w:cs="Times New Roman"/>
              <w:noProof/>
              <w:sz w:val="24"/>
              <w:szCs w:val="24"/>
            </w:rPr>
            <w:t xml:space="preserve"> </w:t>
          </w:r>
          <w:r w:rsidR="004738DB" w:rsidRPr="004738DB">
            <w:rPr>
              <w:rFonts w:ascii="Times New Roman" w:hAnsi="Times New Roman" w:cs="Times New Roman"/>
              <w:noProof/>
              <w:sz w:val="24"/>
              <w:szCs w:val="24"/>
            </w:rPr>
            <w:t>(employmentlawfirms, 2019)</w:t>
          </w:r>
          <w:r w:rsidR="004738DB">
            <w:rPr>
              <w:rFonts w:ascii="Times New Roman" w:hAnsi="Times New Roman" w:cs="Times New Roman"/>
              <w:sz w:val="24"/>
              <w:szCs w:val="24"/>
            </w:rPr>
            <w:fldChar w:fldCharType="end"/>
          </w:r>
        </w:sdtContent>
      </w:sdt>
      <w:r w:rsidR="00F95897" w:rsidRPr="00E27EBD">
        <w:rPr>
          <w:rFonts w:ascii="Times New Roman" w:hAnsi="Times New Roman" w:cs="Times New Roman"/>
          <w:sz w:val="24"/>
          <w:szCs w:val="24"/>
        </w:rPr>
        <w:t>.</w:t>
      </w:r>
    </w:p>
    <w:p w:rsidR="005A7CEF" w:rsidRPr="00E27EBD" w:rsidRDefault="005A7CEF"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lastRenderedPageBreak/>
        <w:tab/>
      </w:r>
      <w:r w:rsidR="006F2745" w:rsidRPr="00E27EBD">
        <w:rPr>
          <w:rFonts w:ascii="Times New Roman" w:hAnsi="Times New Roman" w:cs="Times New Roman"/>
          <w:sz w:val="24"/>
          <w:szCs w:val="24"/>
        </w:rPr>
        <w:t>Worker’s compensation is a form of insurance that has to be carried on by the employers.</w:t>
      </w:r>
      <w:r w:rsidR="00DF52FD" w:rsidRPr="00E27EBD">
        <w:rPr>
          <w:rFonts w:ascii="Times New Roman" w:hAnsi="Times New Roman" w:cs="Times New Roman"/>
          <w:sz w:val="24"/>
          <w:szCs w:val="24"/>
        </w:rPr>
        <w:t xml:space="preserve"> Workers who get injured or ill during the normal course of work will </w:t>
      </w:r>
      <w:r w:rsidR="00EB00F9" w:rsidRPr="00E27EBD">
        <w:rPr>
          <w:rFonts w:ascii="Times New Roman" w:hAnsi="Times New Roman" w:cs="Times New Roman"/>
          <w:sz w:val="24"/>
          <w:szCs w:val="24"/>
        </w:rPr>
        <w:t xml:space="preserve">get paid out of this </w:t>
      </w:r>
      <w:r w:rsidR="00FC18C1" w:rsidRPr="00E27EBD">
        <w:rPr>
          <w:rFonts w:ascii="Times New Roman" w:hAnsi="Times New Roman" w:cs="Times New Roman"/>
          <w:sz w:val="24"/>
          <w:szCs w:val="24"/>
        </w:rPr>
        <w:t>fund.</w:t>
      </w:r>
      <w:r w:rsidR="00003C1E" w:rsidRPr="00E27EBD">
        <w:rPr>
          <w:rFonts w:ascii="Times New Roman" w:hAnsi="Times New Roman" w:cs="Times New Roman"/>
          <w:sz w:val="24"/>
          <w:szCs w:val="24"/>
        </w:rPr>
        <w:t xml:space="preserve"> The payments will include the medical expenses, some partial income and </w:t>
      </w:r>
      <w:r w:rsidR="00B722A9" w:rsidRPr="00E27EBD">
        <w:rPr>
          <w:rFonts w:ascii="Times New Roman" w:hAnsi="Times New Roman" w:cs="Times New Roman"/>
          <w:sz w:val="24"/>
          <w:szCs w:val="24"/>
        </w:rPr>
        <w:t>rehabilitation processes.</w:t>
      </w:r>
      <w:r w:rsidR="00E31022" w:rsidRPr="00E27EBD">
        <w:rPr>
          <w:rFonts w:ascii="Times New Roman" w:hAnsi="Times New Roman" w:cs="Times New Roman"/>
          <w:sz w:val="24"/>
          <w:szCs w:val="24"/>
        </w:rPr>
        <w:t xml:space="preserve"> If a person is laid off during the leaves related to the worker’s compensation, he will continue to receive the benefits </w:t>
      </w:r>
      <w:r w:rsidR="00AA0CEF" w:rsidRPr="00E27EBD">
        <w:rPr>
          <w:rFonts w:ascii="Times New Roman" w:hAnsi="Times New Roman" w:cs="Times New Roman"/>
          <w:sz w:val="24"/>
          <w:szCs w:val="24"/>
        </w:rPr>
        <w:t>until he is released to work out of the injury or illness.</w:t>
      </w:r>
      <w:r w:rsidR="008E48EA" w:rsidRPr="00E27EBD">
        <w:rPr>
          <w:rFonts w:ascii="Times New Roman" w:hAnsi="Times New Roman" w:cs="Times New Roman"/>
          <w:sz w:val="24"/>
          <w:szCs w:val="24"/>
        </w:rPr>
        <w:t xml:space="preserve"> The employer can lay an employee off while he is on worker’s compensation leaves but he cannot lay him off due to these particular leaves.</w:t>
      </w:r>
      <w:r w:rsidR="00612333" w:rsidRPr="00E27EBD">
        <w:rPr>
          <w:rFonts w:ascii="Times New Roman" w:hAnsi="Times New Roman" w:cs="Times New Roman"/>
          <w:sz w:val="24"/>
          <w:szCs w:val="24"/>
        </w:rPr>
        <w:t xml:space="preserve">  Laying off an employee due to an injury may result in some serious </w:t>
      </w:r>
      <w:r w:rsidR="00BD6E2C" w:rsidRPr="00E27EBD">
        <w:rPr>
          <w:rFonts w:ascii="Times New Roman" w:hAnsi="Times New Roman" w:cs="Times New Roman"/>
          <w:sz w:val="24"/>
          <w:szCs w:val="24"/>
        </w:rPr>
        <w:t>legal ramifications for the employer.</w:t>
      </w:r>
    </w:p>
    <w:p w:rsidR="00CF5671" w:rsidRPr="00E27EBD" w:rsidRDefault="00CF5671"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EB577A" w:rsidRPr="00E27EBD">
        <w:rPr>
          <w:rFonts w:ascii="Times New Roman" w:hAnsi="Times New Roman" w:cs="Times New Roman"/>
          <w:sz w:val="24"/>
          <w:szCs w:val="24"/>
        </w:rPr>
        <w:t xml:space="preserve">All the layoffs are not legal in nature and employees have the </w:t>
      </w:r>
      <w:r w:rsidR="0099054F" w:rsidRPr="00E27EBD">
        <w:rPr>
          <w:rFonts w:ascii="Times New Roman" w:hAnsi="Times New Roman" w:cs="Times New Roman"/>
          <w:sz w:val="24"/>
          <w:szCs w:val="24"/>
        </w:rPr>
        <w:t>right to go for a lawsuit if they are laid off on some racial basis or any other discrimination</w:t>
      </w:r>
      <w:r w:rsidR="00ED1DE6" w:rsidRPr="00E27EBD">
        <w:rPr>
          <w:rFonts w:ascii="Times New Roman" w:hAnsi="Times New Roman" w:cs="Times New Roman"/>
          <w:sz w:val="24"/>
          <w:szCs w:val="24"/>
        </w:rPr>
        <w:t>.</w:t>
      </w:r>
      <w:r w:rsidR="00B2261B" w:rsidRPr="00E27EBD">
        <w:rPr>
          <w:rFonts w:ascii="Times New Roman" w:hAnsi="Times New Roman" w:cs="Times New Roman"/>
          <w:sz w:val="24"/>
          <w:szCs w:val="24"/>
        </w:rPr>
        <w:t xml:space="preserve"> Terminating older workers in huge numbers may be seen as age discrimination.</w:t>
      </w:r>
      <w:r w:rsidR="001A1AF7" w:rsidRPr="00E27EBD">
        <w:rPr>
          <w:rFonts w:ascii="Times New Roman" w:hAnsi="Times New Roman" w:cs="Times New Roman"/>
          <w:sz w:val="24"/>
          <w:szCs w:val="24"/>
        </w:rPr>
        <w:t xml:space="preserve"> Even if the </w:t>
      </w:r>
      <w:r w:rsidR="00AC5DA3" w:rsidRPr="00E27EBD">
        <w:rPr>
          <w:rFonts w:ascii="Times New Roman" w:hAnsi="Times New Roman" w:cs="Times New Roman"/>
          <w:sz w:val="24"/>
          <w:szCs w:val="24"/>
        </w:rPr>
        <w:t xml:space="preserve">layoff is legal, there </w:t>
      </w:r>
      <w:r w:rsidR="00020946" w:rsidRPr="00E27EBD">
        <w:rPr>
          <w:rFonts w:ascii="Times New Roman" w:hAnsi="Times New Roman" w:cs="Times New Roman"/>
          <w:sz w:val="24"/>
          <w:szCs w:val="24"/>
        </w:rPr>
        <w:t xml:space="preserve">may be some points on which </w:t>
      </w:r>
      <w:r w:rsidR="00E11CCF" w:rsidRPr="00E27EBD">
        <w:rPr>
          <w:rFonts w:ascii="Times New Roman" w:hAnsi="Times New Roman" w:cs="Times New Roman"/>
          <w:sz w:val="24"/>
          <w:szCs w:val="24"/>
        </w:rPr>
        <w:t>an employee can sue the employer.</w:t>
      </w:r>
      <w:r w:rsidR="00BA7055" w:rsidRPr="00E27EBD">
        <w:rPr>
          <w:rFonts w:ascii="Times New Roman" w:hAnsi="Times New Roman" w:cs="Times New Roman"/>
          <w:sz w:val="24"/>
          <w:szCs w:val="24"/>
        </w:rPr>
        <w:t xml:space="preserve"> </w:t>
      </w:r>
    </w:p>
    <w:p w:rsidR="00BA7055" w:rsidRPr="00E27EBD" w:rsidRDefault="006B7A64" w:rsidP="00E27EBD">
      <w:pPr>
        <w:spacing w:line="480" w:lineRule="auto"/>
        <w:rPr>
          <w:rFonts w:ascii="Times New Roman" w:hAnsi="Times New Roman" w:cs="Times New Roman"/>
          <w:sz w:val="24"/>
          <w:szCs w:val="24"/>
        </w:rPr>
      </w:pPr>
      <w:r w:rsidRPr="00E27EBD">
        <w:rPr>
          <w:rFonts w:ascii="Times New Roman" w:hAnsi="Times New Roman" w:cs="Times New Roman"/>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E33D1" w:rsidRDefault="004E33D1" w:rsidP="00E27EBD">
      <w:pPr>
        <w:spacing w:line="480" w:lineRule="auto"/>
        <w:jc w:val="center"/>
        <w:rPr>
          <w:rFonts w:ascii="Times New Roman" w:hAnsi="Times New Roman" w:cs="Times New Roman"/>
          <w:b/>
          <w:sz w:val="24"/>
          <w:szCs w:val="24"/>
        </w:rPr>
      </w:pPr>
    </w:p>
    <w:p w:rsidR="00E27EBD" w:rsidRPr="00E27EBD" w:rsidRDefault="00E27EBD" w:rsidP="00E27EBD">
      <w:pPr>
        <w:spacing w:line="480" w:lineRule="auto"/>
        <w:jc w:val="center"/>
        <w:rPr>
          <w:rFonts w:ascii="Times New Roman" w:hAnsi="Times New Roman" w:cs="Times New Roman"/>
          <w:b/>
          <w:sz w:val="24"/>
          <w:szCs w:val="24"/>
        </w:rPr>
      </w:pPr>
      <w:r w:rsidRPr="00E27EBD">
        <w:rPr>
          <w:rFonts w:ascii="Times New Roman" w:hAnsi="Times New Roman" w:cs="Times New Roman"/>
          <w:b/>
          <w:sz w:val="24"/>
          <w:szCs w:val="24"/>
        </w:rPr>
        <w:lastRenderedPageBreak/>
        <w:t>Effects of laying off on organization</w:t>
      </w:r>
    </w:p>
    <w:p w:rsidR="0025680B" w:rsidRPr="00E27EBD" w:rsidRDefault="001C15B6" w:rsidP="000A4821">
      <w:pPr>
        <w:spacing w:line="480" w:lineRule="auto"/>
        <w:ind w:firstLine="720"/>
        <w:jc w:val="both"/>
        <w:rPr>
          <w:rFonts w:ascii="Times New Roman" w:hAnsi="Times New Roman" w:cs="Times New Roman"/>
          <w:sz w:val="24"/>
          <w:szCs w:val="24"/>
        </w:rPr>
      </w:pPr>
      <w:r w:rsidRPr="00E27EBD">
        <w:rPr>
          <w:rFonts w:ascii="Times New Roman" w:hAnsi="Times New Roman" w:cs="Times New Roman"/>
          <w:sz w:val="24"/>
          <w:szCs w:val="24"/>
        </w:rPr>
        <w:t xml:space="preserve">The layoff may affect the company in financial terms where it has to pay the compensations to its employees. The larger firms may not see it as a considerable payment but smaller businesses will suffer from these. If the employees decide to go to the court, there </w:t>
      </w:r>
      <w:r w:rsidR="00277E3F" w:rsidRPr="00E27EBD">
        <w:rPr>
          <w:rFonts w:ascii="Times New Roman" w:hAnsi="Times New Roman" w:cs="Times New Roman"/>
          <w:sz w:val="24"/>
          <w:szCs w:val="24"/>
        </w:rPr>
        <w:t xml:space="preserve">will be additional expenses in terms of these suits. Some of these financial effects will be </w:t>
      </w:r>
      <w:r w:rsidR="00576D75" w:rsidRPr="00E27EBD">
        <w:rPr>
          <w:rFonts w:ascii="Times New Roman" w:hAnsi="Times New Roman" w:cs="Times New Roman"/>
          <w:sz w:val="24"/>
          <w:szCs w:val="24"/>
        </w:rPr>
        <w:t xml:space="preserve">short term and some will be long term. </w:t>
      </w:r>
      <w:r w:rsidR="003D499F" w:rsidRPr="00E27EBD">
        <w:rPr>
          <w:rFonts w:ascii="Times New Roman" w:hAnsi="Times New Roman" w:cs="Times New Roman"/>
          <w:sz w:val="24"/>
          <w:szCs w:val="24"/>
        </w:rPr>
        <w:t>In case of some businesses, these payments will put extra pressure on the maintenan</w:t>
      </w:r>
      <w:r w:rsidR="00A8357D" w:rsidRPr="00E27EBD">
        <w:rPr>
          <w:rFonts w:ascii="Times New Roman" w:hAnsi="Times New Roman" w:cs="Times New Roman"/>
          <w:sz w:val="24"/>
          <w:szCs w:val="24"/>
        </w:rPr>
        <w:t xml:space="preserve">ce of the financial records. Although the laying off </w:t>
      </w:r>
      <w:r w:rsidR="008D03FD" w:rsidRPr="00E27EBD">
        <w:rPr>
          <w:rFonts w:ascii="Times New Roman" w:hAnsi="Times New Roman" w:cs="Times New Roman"/>
          <w:sz w:val="24"/>
          <w:szCs w:val="24"/>
        </w:rPr>
        <w:t xml:space="preserve">is undertaken to save some money for the </w:t>
      </w:r>
      <w:r w:rsidR="00435D2D" w:rsidRPr="00E27EBD">
        <w:rPr>
          <w:rFonts w:ascii="Times New Roman" w:hAnsi="Times New Roman" w:cs="Times New Roman"/>
          <w:sz w:val="24"/>
          <w:szCs w:val="24"/>
        </w:rPr>
        <w:t xml:space="preserve">organization but in fact there are certain sums of money </w:t>
      </w:r>
      <w:r w:rsidR="00367E5D" w:rsidRPr="00E27EBD">
        <w:rPr>
          <w:rFonts w:ascii="Times New Roman" w:hAnsi="Times New Roman" w:cs="Times New Roman"/>
          <w:sz w:val="24"/>
          <w:szCs w:val="24"/>
        </w:rPr>
        <w:t>that have to be spent</w:t>
      </w:r>
      <w:r w:rsidR="00F57A0E" w:rsidRPr="00E27EBD">
        <w:rPr>
          <w:rFonts w:ascii="Times New Roman" w:hAnsi="Times New Roman" w:cs="Times New Roman"/>
          <w:sz w:val="24"/>
          <w:szCs w:val="24"/>
        </w:rPr>
        <w:t xml:space="preserve"> additionally.</w:t>
      </w:r>
      <w:r w:rsidR="00A250A7" w:rsidRPr="00E27EBD">
        <w:rPr>
          <w:rFonts w:ascii="Times New Roman" w:hAnsi="Times New Roman" w:cs="Times New Roman"/>
          <w:sz w:val="24"/>
          <w:szCs w:val="24"/>
        </w:rPr>
        <w:t xml:space="preserve"> </w:t>
      </w:r>
      <w:r w:rsidR="00021D74" w:rsidRPr="00E27EBD">
        <w:rPr>
          <w:rFonts w:ascii="Times New Roman" w:hAnsi="Times New Roman" w:cs="Times New Roman"/>
          <w:sz w:val="24"/>
          <w:szCs w:val="24"/>
        </w:rPr>
        <w:t xml:space="preserve">The company may have to increase the pays of its existing employees who will now have more responsibilities than the past. If the pay raise is not given to </w:t>
      </w:r>
      <w:r w:rsidR="00585514" w:rsidRPr="00E27EBD">
        <w:rPr>
          <w:rFonts w:ascii="Times New Roman" w:hAnsi="Times New Roman" w:cs="Times New Roman"/>
          <w:sz w:val="24"/>
          <w:szCs w:val="24"/>
        </w:rPr>
        <w:t>these employees, they will try and find ways to leave the place before the company lays them off as well</w:t>
      </w:r>
      <w:sdt>
        <w:sdtPr>
          <w:rPr>
            <w:rFonts w:ascii="Times New Roman" w:hAnsi="Times New Roman" w:cs="Times New Roman"/>
            <w:sz w:val="24"/>
            <w:szCs w:val="24"/>
          </w:rPr>
          <w:id w:val="195441715"/>
          <w:citation/>
        </w:sdtPr>
        <w:sdtContent>
          <w:r w:rsidR="008D20F5">
            <w:rPr>
              <w:rFonts w:ascii="Times New Roman" w:hAnsi="Times New Roman" w:cs="Times New Roman"/>
              <w:sz w:val="24"/>
              <w:szCs w:val="24"/>
            </w:rPr>
            <w:fldChar w:fldCharType="begin"/>
          </w:r>
          <w:r w:rsidR="008D20F5">
            <w:rPr>
              <w:rFonts w:ascii="Times New Roman" w:hAnsi="Times New Roman" w:cs="Times New Roman"/>
              <w:sz w:val="24"/>
              <w:szCs w:val="24"/>
            </w:rPr>
            <w:instrText xml:space="preserve"> CITATION Joe92 \l 1033 </w:instrText>
          </w:r>
          <w:r w:rsidR="008D20F5">
            <w:rPr>
              <w:rFonts w:ascii="Times New Roman" w:hAnsi="Times New Roman" w:cs="Times New Roman"/>
              <w:sz w:val="24"/>
              <w:szCs w:val="24"/>
            </w:rPr>
            <w:fldChar w:fldCharType="separate"/>
          </w:r>
          <w:r w:rsidR="008D20F5">
            <w:rPr>
              <w:rFonts w:ascii="Times New Roman" w:hAnsi="Times New Roman" w:cs="Times New Roman"/>
              <w:noProof/>
              <w:sz w:val="24"/>
              <w:szCs w:val="24"/>
            </w:rPr>
            <w:t xml:space="preserve"> </w:t>
          </w:r>
          <w:r w:rsidR="008D20F5" w:rsidRPr="008D20F5">
            <w:rPr>
              <w:rFonts w:ascii="Times New Roman" w:hAnsi="Times New Roman" w:cs="Times New Roman"/>
              <w:noProof/>
              <w:sz w:val="24"/>
              <w:szCs w:val="24"/>
            </w:rPr>
            <w:t>(Brockner, 1992)</w:t>
          </w:r>
          <w:r w:rsidR="008D20F5">
            <w:rPr>
              <w:rFonts w:ascii="Times New Roman" w:hAnsi="Times New Roman" w:cs="Times New Roman"/>
              <w:sz w:val="24"/>
              <w:szCs w:val="24"/>
            </w:rPr>
            <w:fldChar w:fldCharType="end"/>
          </w:r>
        </w:sdtContent>
      </w:sdt>
      <w:r w:rsidR="00585514" w:rsidRPr="00E27EBD">
        <w:rPr>
          <w:rFonts w:ascii="Times New Roman" w:hAnsi="Times New Roman" w:cs="Times New Roman"/>
          <w:sz w:val="24"/>
          <w:szCs w:val="24"/>
        </w:rPr>
        <w:t>.</w:t>
      </w:r>
    </w:p>
    <w:p w:rsidR="007B46FB" w:rsidRPr="00E27EBD" w:rsidRDefault="007B46FB"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t xml:space="preserve">The second effect </w:t>
      </w:r>
      <w:r w:rsidR="002A59D4" w:rsidRPr="00E27EBD">
        <w:rPr>
          <w:rFonts w:ascii="Times New Roman" w:hAnsi="Times New Roman" w:cs="Times New Roman"/>
          <w:sz w:val="24"/>
          <w:szCs w:val="24"/>
        </w:rPr>
        <w:t xml:space="preserve">that can be seen happening with the </w:t>
      </w:r>
      <w:r w:rsidR="0049539A" w:rsidRPr="00E27EBD">
        <w:rPr>
          <w:rFonts w:ascii="Times New Roman" w:hAnsi="Times New Roman" w:cs="Times New Roman"/>
          <w:sz w:val="24"/>
          <w:szCs w:val="24"/>
        </w:rPr>
        <w:t xml:space="preserve">organization is the lowering of the morale of the remaining workforce. This will mean that there will be a constant thought on the minds </w:t>
      </w:r>
      <w:r w:rsidR="00A52A0C" w:rsidRPr="00E27EBD">
        <w:rPr>
          <w:rFonts w:ascii="Times New Roman" w:hAnsi="Times New Roman" w:cs="Times New Roman"/>
          <w:sz w:val="24"/>
          <w:szCs w:val="24"/>
        </w:rPr>
        <w:t xml:space="preserve">of these employees </w:t>
      </w:r>
      <w:r w:rsidR="00DC50F7" w:rsidRPr="00E27EBD">
        <w:rPr>
          <w:rFonts w:ascii="Times New Roman" w:hAnsi="Times New Roman" w:cs="Times New Roman"/>
          <w:sz w:val="24"/>
          <w:szCs w:val="24"/>
        </w:rPr>
        <w:t xml:space="preserve">that they can be laid off any time. This may also increase the ratio of </w:t>
      </w:r>
      <w:r w:rsidR="00D97DB4" w:rsidRPr="00E27EBD">
        <w:rPr>
          <w:rFonts w:ascii="Times New Roman" w:hAnsi="Times New Roman" w:cs="Times New Roman"/>
          <w:sz w:val="24"/>
          <w:szCs w:val="24"/>
        </w:rPr>
        <w:t xml:space="preserve">people switching their jobs from this organization. There will be additional costs borne by the company to hire and select new employees. There will be a certain level of training that has to be offered </w:t>
      </w:r>
      <w:r w:rsidR="0036018D" w:rsidRPr="00E27EBD">
        <w:rPr>
          <w:rFonts w:ascii="Times New Roman" w:hAnsi="Times New Roman" w:cs="Times New Roman"/>
          <w:sz w:val="24"/>
          <w:szCs w:val="24"/>
        </w:rPr>
        <w:t xml:space="preserve">by the company to these new employees. </w:t>
      </w:r>
      <w:r w:rsidR="000F326D" w:rsidRPr="00E27EBD">
        <w:rPr>
          <w:rFonts w:ascii="Times New Roman" w:hAnsi="Times New Roman" w:cs="Times New Roman"/>
          <w:sz w:val="24"/>
          <w:szCs w:val="24"/>
        </w:rPr>
        <w:t xml:space="preserve">All these aspects will affect the overall performance of the company. This will be especially true if the company is involved </w:t>
      </w:r>
      <w:r w:rsidR="002B7DF6" w:rsidRPr="00E27EBD">
        <w:rPr>
          <w:rFonts w:ascii="Times New Roman" w:hAnsi="Times New Roman" w:cs="Times New Roman"/>
          <w:sz w:val="24"/>
          <w:szCs w:val="24"/>
        </w:rPr>
        <w:t xml:space="preserve">in producing some output because in these companies, </w:t>
      </w:r>
      <w:r w:rsidR="00E52E76" w:rsidRPr="00E27EBD">
        <w:rPr>
          <w:rFonts w:ascii="Times New Roman" w:hAnsi="Times New Roman" w:cs="Times New Roman"/>
          <w:sz w:val="24"/>
          <w:szCs w:val="24"/>
        </w:rPr>
        <w:t>there</w:t>
      </w:r>
      <w:r w:rsidR="00086897" w:rsidRPr="00E27EBD">
        <w:rPr>
          <w:rFonts w:ascii="Times New Roman" w:hAnsi="Times New Roman" w:cs="Times New Roman"/>
          <w:sz w:val="24"/>
          <w:szCs w:val="24"/>
        </w:rPr>
        <w:t xml:space="preserve"> will be a greater need for trained employees.</w:t>
      </w:r>
    </w:p>
    <w:p w:rsidR="00441464" w:rsidRDefault="00543723" w:rsidP="000A4821">
      <w:pPr>
        <w:spacing w:line="480" w:lineRule="auto"/>
        <w:jc w:val="both"/>
        <w:rPr>
          <w:rFonts w:ascii="Times New Roman" w:hAnsi="Times New Roman" w:cs="Times New Roman"/>
          <w:sz w:val="24"/>
          <w:szCs w:val="24"/>
        </w:rPr>
      </w:pPr>
      <w:r w:rsidRPr="00E27EBD">
        <w:rPr>
          <w:rFonts w:ascii="Times New Roman" w:hAnsi="Times New Roman" w:cs="Times New Roman"/>
          <w:sz w:val="24"/>
          <w:szCs w:val="24"/>
        </w:rPr>
        <w:tab/>
      </w:r>
      <w:r w:rsidR="00A30E57" w:rsidRPr="00E27EBD">
        <w:rPr>
          <w:rFonts w:ascii="Times New Roman" w:hAnsi="Times New Roman" w:cs="Times New Roman"/>
          <w:sz w:val="24"/>
          <w:szCs w:val="24"/>
        </w:rPr>
        <w:t xml:space="preserve">The third effect of laying off employees will be the lower value of the company in the eyes of </w:t>
      </w:r>
      <w:r w:rsidR="006E2536" w:rsidRPr="00E27EBD">
        <w:rPr>
          <w:rFonts w:ascii="Times New Roman" w:hAnsi="Times New Roman" w:cs="Times New Roman"/>
          <w:sz w:val="24"/>
          <w:szCs w:val="24"/>
        </w:rPr>
        <w:t>probable or future employees.</w:t>
      </w:r>
      <w:r w:rsidR="005F1D5C" w:rsidRPr="00E27EBD">
        <w:rPr>
          <w:rFonts w:ascii="Times New Roman" w:hAnsi="Times New Roman" w:cs="Times New Roman"/>
          <w:sz w:val="24"/>
          <w:szCs w:val="24"/>
        </w:rPr>
        <w:t xml:space="preserve"> This will affect the ability of the company to hire quality staff members. This will also make it difficult for the company to retain the </w:t>
      </w:r>
      <w:r w:rsidR="00E322C4" w:rsidRPr="00E27EBD">
        <w:rPr>
          <w:rFonts w:ascii="Times New Roman" w:hAnsi="Times New Roman" w:cs="Times New Roman"/>
          <w:sz w:val="24"/>
          <w:szCs w:val="24"/>
        </w:rPr>
        <w:t xml:space="preserve">quality employees. These employees will get the training and will try and switch the jobs to some other firm after some </w:t>
      </w:r>
      <w:r w:rsidR="00E322C4" w:rsidRPr="00E27EBD">
        <w:rPr>
          <w:rFonts w:ascii="Times New Roman" w:hAnsi="Times New Roman" w:cs="Times New Roman"/>
          <w:sz w:val="24"/>
          <w:szCs w:val="24"/>
        </w:rPr>
        <w:lastRenderedPageBreak/>
        <w:t>specified period of time.</w:t>
      </w:r>
      <w:r w:rsidR="00132A56" w:rsidRPr="00E27EBD">
        <w:rPr>
          <w:rFonts w:ascii="Times New Roman" w:hAnsi="Times New Roman" w:cs="Times New Roman"/>
          <w:sz w:val="24"/>
          <w:szCs w:val="24"/>
        </w:rPr>
        <w:t xml:space="preserve"> The employees who are working with the firm will feel demotivated because they will have to seek more responsibilities when there are lesser number of employees working than previously. This demotivation will affect the overall goal or objective seeking capabilities of the company.</w:t>
      </w:r>
      <w:r w:rsidR="00021D74" w:rsidRPr="00E27EBD">
        <w:rPr>
          <w:rFonts w:ascii="Times New Roman" w:hAnsi="Times New Roman" w:cs="Times New Roman"/>
          <w:sz w:val="24"/>
          <w:szCs w:val="24"/>
        </w:rPr>
        <w:t xml:space="preserve"> </w:t>
      </w:r>
    </w:p>
    <w:p w:rsidR="00441464" w:rsidRDefault="00441464">
      <w:pPr>
        <w:rPr>
          <w:rFonts w:ascii="Times New Roman" w:hAnsi="Times New Roman" w:cs="Times New Roman"/>
          <w:sz w:val="24"/>
          <w:szCs w:val="24"/>
        </w:rPr>
      </w:pPr>
      <w:r>
        <w:rPr>
          <w:rFonts w:ascii="Times New Roman" w:hAnsi="Times New Roman" w:cs="Times New Roman"/>
          <w:sz w:val="24"/>
          <w:szCs w:val="24"/>
        </w:rPr>
        <w:br w:type="page"/>
      </w:r>
    </w:p>
    <w:sdt>
      <w:sdtPr>
        <w:id w:val="1469555721"/>
        <w:docPartObj>
          <w:docPartGallery w:val="Bibliographies"/>
          <w:docPartUnique/>
        </w:docPartObj>
      </w:sdtPr>
      <w:sdtEndPr>
        <w:rPr>
          <w:rFonts w:asciiTheme="minorHAnsi" w:eastAsiaTheme="minorHAnsi" w:hAnsiTheme="minorHAnsi" w:cstheme="minorBidi"/>
          <w:color w:val="auto"/>
          <w:sz w:val="22"/>
          <w:szCs w:val="22"/>
        </w:rPr>
      </w:sdtEndPr>
      <w:sdtContent>
        <w:p w:rsidR="00441464" w:rsidRPr="00441464" w:rsidRDefault="00441464" w:rsidP="00441464">
          <w:pPr>
            <w:pStyle w:val="Heading1"/>
            <w:spacing w:line="480" w:lineRule="auto"/>
            <w:jc w:val="center"/>
            <w:rPr>
              <w:rFonts w:ascii="Times New Roman" w:hAnsi="Times New Roman" w:cs="Times New Roman"/>
              <w:b/>
              <w:color w:val="auto"/>
              <w:sz w:val="24"/>
              <w:szCs w:val="24"/>
            </w:rPr>
          </w:pPr>
          <w:r w:rsidRPr="00441464">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441464" w:rsidRPr="00441464" w:rsidRDefault="00441464" w:rsidP="00441464">
              <w:pPr>
                <w:pStyle w:val="Bibliography"/>
                <w:spacing w:line="480" w:lineRule="auto"/>
                <w:ind w:left="720" w:hanging="720"/>
                <w:jc w:val="both"/>
                <w:rPr>
                  <w:rFonts w:ascii="Times New Roman" w:hAnsi="Times New Roman" w:cs="Times New Roman"/>
                  <w:noProof/>
                  <w:sz w:val="24"/>
                  <w:szCs w:val="24"/>
                </w:rPr>
              </w:pPr>
              <w:r w:rsidRPr="00441464">
                <w:rPr>
                  <w:rFonts w:ascii="Times New Roman" w:hAnsi="Times New Roman" w:cs="Times New Roman"/>
                  <w:sz w:val="24"/>
                  <w:szCs w:val="24"/>
                </w:rPr>
                <w:fldChar w:fldCharType="begin"/>
              </w:r>
              <w:r w:rsidRPr="00441464">
                <w:rPr>
                  <w:rFonts w:ascii="Times New Roman" w:hAnsi="Times New Roman" w:cs="Times New Roman"/>
                  <w:sz w:val="24"/>
                  <w:szCs w:val="24"/>
                </w:rPr>
                <w:instrText xml:space="preserve"> BIBLIOGRAPHY </w:instrText>
              </w:r>
              <w:r w:rsidRPr="00441464">
                <w:rPr>
                  <w:rFonts w:ascii="Times New Roman" w:hAnsi="Times New Roman" w:cs="Times New Roman"/>
                  <w:sz w:val="24"/>
                  <w:szCs w:val="24"/>
                </w:rPr>
                <w:fldChar w:fldCharType="separate"/>
              </w:r>
              <w:r w:rsidRPr="00441464">
                <w:rPr>
                  <w:rFonts w:ascii="Times New Roman" w:hAnsi="Times New Roman" w:cs="Times New Roman"/>
                  <w:noProof/>
                  <w:sz w:val="24"/>
                  <w:szCs w:val="24"/>
                </w:rPr>
                <w:t xml:space="preserve">Brockner, J. (1992). Managing the Effects of Layoffs on Survivors. </w:t>
              </w:r>
              <w:r w:rsidRPr="00441464">
                <w:rPr>
                  <w:rFonts w:ascii="Times New Roman" w:hAnsi="Times New Roman" w:cs="Times New Roman"/>
                  <w:i/>
                  <w:iCs/>
                  <w:noProof/>
                  <w:sz w:val="24"/>
                  <w:szCs w:val="24"/>
                </w:rPr>
                <w:t>California Management Reviww</w:t>
              </w:r>
              <w:r w:rsidRPr="00441464">
                <w:rPr>
                  <w:rFonts w:ascii="Times New Roman" w:hAnsi="Times New Roman" w:cs="Times New Roman"/>
                  <w:noProof/>
                  <w:sz w:val="24"/>
                  <w:szCs w:val="24"/>
                </w:rPr>
                <w:t>, 9-28.</w:t>
              </w:r>
            </w:p>
            <w:p w:rsidR="00441464" w:rsidRPr="00441464" w:rsidRDefault="00441464" w:rsidP="00441464">
              <w:pPr>
                <w:pStyle w:val="Bibliography"/>
                <w:spacing w:line="480" w:lineRule="auto"/>
                <w:ind w:left="720" w:hanging="720"/>
                <w:jc w:val="both"/>
                <w:rPr>
                  <w:rFonts w:ascii="Times New Roman" w:hAnsi="Times New Roman" w:cs="Times New Roman"/>
                  <w:noProof/>
                  <w:sz w:val="24"/>
                  <w:szCs w:val="24"/>
                </w:rPr>
              </w:pPr>
              <w:r w:rsidRPr="00441464">
                <w:rPr>
                  <w:rFonts w:ascii="Times New Roman" w:hAnsi="Times New Roman" w:cs="Times New Roman"/>
                  <w:noProof/>
                  <w:sz w:val="24"/>
                  <w:szCs w:val="24"/>
                </w:rPr>
                <w:t xml:space="preserve">Brown, J. (2013, August 30). </w:t>
              </w:r>
              <w:r w:rsidRPr="00441464">
                <w:rPr>
                  <w:rFonts w:ascii="Times New Roman" w:hAnsi="Times New Roman" w:cs="Times New Roman"/>
                  <w:i/>
                  <w:iCs/>
                  <w:noProof/>
                  <w:sz w:val="24"/>
                  <w:szCs w:val="24"/>
                </w:rPr>
                <w:t>https://peopletactics.com/9-steps-for-conducting-an-employee-termination-meeting/.</w:t>
              </w:r>
              <w:r w:rsidRPr="00441464">
                <w:rPr>
                  <w:rFonts w:ascii="Times New Roman" w:hAnsi="Times New Roman" w:cs="Times New Roman"/>
                  <w:noProof/>
                  <w:sz w:val="24"/>
                  <w:szCs w:val="24"/>
                </w:rPr>
                <w:t xml:space="preserve"> Retrieved from https://peopletactics.com: https://peopletactics.com/9-steps-for-conducting-an-employee-termination-meeting/</w:t>
              </w:r>
            </w:p>
            <w:p w:rsidR="00441464" w:rsidRPr="00441464" w:rsidRDefault="00441464" w:rsidP="00441464">
              <w:pPr>
                <w:pStyle w:val="Bibliography"/>
                <w:spacing w:line="480" w:lineRule="auto"/>
                <w:ind w:left="720" w:hanging="720"/>
                <w:jc w:val="both"/>
                <w:rPr>
                  <w:rFonts w:ascii="Times New Roman" w:hAnsi="Times New Roman" w:cs="Times New Roman"/>
                  <w:noProof/>
                  <w:sz w:val="24"/>
                  <w:szCs w:val="24"/>
                </w:rPr>
              </w:pPr>
              <w:r w:rsidRPr="00441464">
                <w:rPr>
                  <w:rFonts w:ascii="Times New Roman" w:hAnsi="Times New Roman" w:cs="Times New Roman"/>
                  <w:noProof/>
                  <w:sz w:val="24"/>
                  <w:szCs w:val="24"/>
                </w:rPr>
                <w:t xml:space="preserve">David, T. (2016, June 27). </w:t>
              </w:r>
              <w:r w:rsidRPr="00441464">
                <w:rPr>
                  <w:rFonts w:ascii="Times New Roman" w:hAnsi="Times New Roman" w:cs="Times New Roman"/>
                  <w:i/>
                  <w:iCs/>
                  <w:noProof/>
                  <w:sz w:val="24"/>
                  <w:szCs w:val="24"/>
                </w:rPr>
                <w:t>https://www.careerarc.com/blog/2016/06/how-to-handle-employees-emotional-reactions-layoff/.</w:t>
              </w:r>
              <w:r w:rsidRPr="00441464">
                <w:rPr>
                  <w:rFonts w:ascii="Times New Roman" w:hAnsi="Times New Roman" w:cs="Times New Roman"/>
                  <w:noProof/>
                  <w:sz w:val="24"/>
                  <w:szCs w:val="24"/>
                </w:rPr>
                <w:t xml:space="preserve"> Retrieved from https://www.careerarc.com: https://www.careerarc.com/blog/2016/06/how-to-handle-employees-emotional-reactions-layoff/</w:t>
              </w:r>
            </w:p>
            <w:p w:rsidR="00441464" w:rsidRPr="00441464" w:rsidRDefault="00441464" w:rsidP="00441464">
              <w:pPr>
                <w:pStyle w:val="Bibliography"/>
                <w:spacing w:line="480" w:lineRule="auto"/>
                <w:ind w:left="720" w:hanging="720"/>
                <w:jc w:val="both"/>
                <w:rPr>
                  <w:rFonts w:ascii="Times New Roman" w:hAnsi="Times New Roman" w:cs="Times New Roman"/>
                  <w:noProof/>
                  <w:sz w:val="24"/>
                  <w:szCs w:val="24"/>
                </w:rPr>
              </w:pPr>
              <w:r w:rsidRPr="00441464">
                <w:rPr>
                  <w:rFonts w:ascii="Times New Roman" w:hAnsi="Times New Roman" w:cs="Times New Roman"/>
                  <w:noProof/>
                  <w:sz w:val="24"/>
                  <w:szCs w:val="24"/>
                </w:rPr>
                <w:t xml:space="preserve">employmentlawfirms. (2019, August 1). </w:t>
              </w:r>
              <w:r w:rsidRPr="00441464">
                <w:rPr>
                  <w:rFonts w:ascii="Times New Roman" w:hAnsi="Times New Roman" w:cs="Times New Roman"/>
                  <w:i/>
                  <w:iCs/>
                  <w:noProof/>
                  <w:sz w:val="24"/>
                  <w:szCs w:val="24"/>
                </w:rPr>
                <w:t>https://www.employmentlawfirms.com/termination-layoffs/laid-off-benefits.htm.</w:t>
              </w:r>
              <w:r w:rsidRPr="00441464">
                <w:rPr>
                  <w:rFonts w:ascii="Times New Roman" w:hAnsi="Times New Roman" w:cs="Times New Roman"/>
                  <w:noProof/>
                  <w:sz w:val="24"/>
                  <w:szCs w:val="24"/>
                </w:rPr>
                <w:t xml:space="preserve"> Retrieved from https://www.employmentlawfirms.com: https://www.employmentlawfirms.com/termination-layoffs/laid-off-benefits.htm</w:t>
              </w:r>
            </w:p>
            <w:p w:rsidR="00441464" w:rsidRPr="00441464" w:rsidRDefault="00441464" w:rsidP="00441464">
              <w:pPr>
                <w:pStyle w:val="Bibliography"/>
                <w:spacing w:line="480" w:lineRule="auto"/>
                <w:ind w:left="720" w:hanging="720"/>
                <w:jc w:val="both"/>
                <w:rPr>
                  <w:rFonts w:ascii="Times New Roman" w:hAnsi="Times New Roman" w:cs="Times New Roman"/>
                  <w:noProof/>
                  <w:sz w:val="24"/>
                  <w:szCs w:val="24"/>
                </w:rPr>
              </w:pPr>
              <w:r w:rsidRPr="00441464">
                <w:rPr>
                  <w:rFonts w:ascii="Times New Roman" w:hAnsi="Times New Roman" w:cs="Times New Roman"/>
                  <w:noProof/>
                  <w:sz w:val="24"/>
                  <w:szCs w:val="24"/>
                </w:rPr>
                <w:t xml:space="preserve">J.Sucher, S., &amp; Gupta, S. (2018, May). </w:t>
              </w:r>
              <w:r w:rsidRPr="00441464">
                <w:rPr>
                  <w:rFonts w:ascii="Times New Roman" w:hAnsi="Times New Roman" w:cs="Times New Roman"/>
                  <w:i/>
                  <w:iCs/>
                  <w:noProof/>
                  <w:sz w:val="24"/>
                  <w:szCs w:val="24"/>
                </w:rPr>
                <w:t>https://hbr.org/2018/05/layoffs-that-dont-break-your-company.</w:t>
              </w:r>
              <w:r w:rsidRPr="00441464">
                <w:rPr>
                  <w:rFonts w:ascii="Times New Roman" w:hAnsi="Times New Roman" w:cs="Times New Roman"/>
                  <w:noProof/>
                  <w:sz w:val="24"/>
                  <w:szCs w:val="24"/>
                </w:rPr>
                <w:t xml:space="preserve"> Retrieved from https://hbr.org: https://hbr.org/2018/05/layoffs-that-dont-break-your-company</w:t>
              </w:r>
            </w:p>
            <w:p w:rsidR="00441464" w:rsidRDefault="00441464" w:rsidP="00441464">
              <w:pPr>
                <w:spacing w:line="480" w:lineRule="auto"/>
                <w:jc w:val="both"/>
              </w:pPr>
              <w:r w:rsidRPr="00441464">
                <w:rPr>
                  <w:rFonts w:ascii="Times New Roman" w:hAnsi="Times New Roman" w:cs="Times New Roman"/>
                  <w:b/>
                  <w:bCs/>
                  <w:noProof/>
                  <w:sz w:val="24"/>
                  <w:szCs w:val="24"/>
                </w:rPr>
                <w:fldChar w:fldCharType="end"/>
              </w:r>
            </w:p>
          </w:sdtContent>
        </w:sdt>
      </w:sdtContent>
    </w:sdt>
    <w:p w:rsidR="00543723" w:rsidRPr="00E27EBD" w:rsidRDefault="00543723" w:rsidP="00E27EBD">
      <w:pPr>
        <w:spacing w:line="480" w:lineRule="auto"/>
        <w:rPr>
          <w:rFonts w:ascii="Times New Roman" w:hAnsi="Times New Roman" w:cs="Times New Roman"/>
          <w:sz w:val="24"/>
          <w:szCs w:val="24"/>
        </w:rPr>
      </w:pPr>
    </w:p>
    <w:p w:rsidR="006C1828" w:rsidRPr="00E27EBD" w:rsidRDefault="006C1828" w:rsidP="00E27EBD">
      <w:pPr>
        <w:spacing w:line="480" w:lineRule="auto"/>
        <w:rPr>
          <w:rFonts w:ascii="Times New Roman" w:hAnsi="Times New Roman" w:cs="Times New Roman"/>
          <w:sz w:val="24"/>
          <w:szCs w:val="24"/>
        </w:rPr>
      </w:pPr>
      <w:r w:rsidRPr="00E27EBD">
        <w:rPr>
          <w:rFonts w:ascii="Times New Roman" w:hAnsi="Times New Roman" w:cs="Times New Roman"/>
          <w:sz w:val="24"/>
          <w:szCs w:val="24"/>
        </w:rPr>
        <w:tab/>
      </w:r>
    </w:p>
    <w:sectPr w:rsidR="006C1828" w:rsidRPr="00E27EBD" w:rsidSect="000C1F9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55" w:rsidRDefault="00A12055" w:rsidP="00FB08B1">
      <w:pPr>
        <w:spacing w:after="0" w:line="240" w:lineRule="auto"/>
      </w:pPr>
      <w:r>
        <w:separator/>
      </w:r>
    </w:p>
  </w:endnote>
  <w:endnote w:type="continuationSeparator" w:id="0">
    <w:p w:rsidR="00A12055" w:rsidRDefault="00A12055" w:rsidP="00FB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55" w:rsidRDefault="00A12055" w:rsidP="00FB08B1">
      <w:pPr>
        <w:spacing w:after="0" w:line="240" w:lineRule="auto"/>
      </w:pPr>
      <w:r>
        <w:separator/>
      </w:r>
    </w:p>
  </w:footnote>
  <w:footnote w:type="continuationSeparator" w:id="0">
    <w:p w:rsidR="00A12055" w:rsidRDefault="00A12055" w:rsidP="00FB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20089674"/>
      <w:docPartObj>
        <w:docPartGallery w:val="Page Numbers (Top of Page)"/>
        <w:docPartUnique/>
      </w:docPartObj>
    </w:sdtPr>
    <w:sdtEndPr>
      <w:rPr>
        <w:noProof/>
      </w:rPr>
    </w:sdtEndPr>
    <w:sdtContent>
      <w:p w:rsidR="00FB08B1" w:rsidRPr="00332BF5" w:rsidRDefault="00FB08B1">
        <w:pPr>
          <w:pStyle w:val="Header"/>
          <w:jc w:val="right"/>
          <w:rPr>
            <w:rFonts w:ascii="Times New Roman" w:hAnsi="Times New Roman" w:cs="Times New Roman"/>
            <w:sz w:val="24"/>
          </w:rPr>
        </w:pPr>
        <w:r w:rsidRPr="00332BF5">
          <w:rPr>
            <w:rFonts w:ascii="Times New Roman" w:hAnsi="Times New Roman" w:cs="Times New Roman"/>
            <w:sz w:val="24"/>
          </w:rPr>
          <w:fldChar w:fldCharType="begin"/>
        </w:r>
        <w:r w:rsidRPr="00332BF5">
          <w:rPr>
            <w:rFonts w:ascii="Times New Roman" w:hAnsi="Times New Roman" w:cs="Times New Roman"/>
            <w:sz w:val="24"/>
          </w:rPr>
          <w:instrText xml:space="preserve"> PAGE   \* MERGEFORMAT </w:instrText>
        </w:r>
        <w:r w:rsidRPr="00332BF5">
          <w:rPr>
            <w:rFonts w:ascii="Times New Roman" w:hAnsi="Times New Roman" w:cs="Times New Roman"/>
            <w:sz w:val="24"/>
          </w:rPr>
          <w:fldChar w:fldCharType="separate"/>
        </w:r>
        <w:r w:rsidR="00461F93">
          <w:rPr>
            <w:rFonts w:ascii="Times New Roman" w:hAnsi="Times New Roman" w:cs="Times New Roman"/>
            <w:noProof/>
            <w:sz w:val="24"/>
          </w:rPr>
          <w:t>3</w:t>
        </w:r>
        <w:r w:rsidRPr="00332BF5">
          <w:rPr>
            <w:rFonts w:ascii="Times New Roman" w:hAnsi="Times New Roman" w:cs="Times New Roman"/>
            <w:noProof/>
            <w:sz w:val="24"/>
          </w:rPr>
          <w:fldChar w:fldCharType="end"/>
        </w:r>
      </w:p>
    </w:sdtContent>
  </w:sdt>
  <w:p w:rsidR="00FB08B1" w:rsidRPr="00332BF5" w:rsidRDefault="00FB08B1">
    <w:pPr>
      <w:pStyle w:val="Header"/>
      <w:rPr>
        <w:rFonts w:ascii="Times New Roman" w:hAnsi="Times New Roman" w:cs="Times New Roman"/>
        <w:sz w:val="24"/>
      </w:rPr>
    </w:pPr>
    <w:r w:rsidRPr="00332BF5">
      <w:rPr>
        <w:rFonts w:ascii="Times New Roman" w:hAnsi="Times New Roman" w:cs="Times New Roman"/>
        <w:sz w:val="24"/>
      </w:rPr>
      <w:t>LAYING OFF EMPLOYEES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227832"/>
      <w:docPartObj>
        <w:docPartGallery w:val="Page Numbers (Top of Page)"/>
        <w:docPartUnique/>
      </w:docPartObj>
    </w:sdtPr>
    <w:sdtEndPr>
      <w:rPr>
        <w:noProof/>
      </w:rPr>
    </w:sdtEndPr>
    <w:sdtContent>
      <w:p w:rsidR="000C1F9E" w:rsidRDefault="000C1F9E">
        <w:pPr>
          <w:pStyle w:val="Header"/>
          <w:jc w:val="right"/>
        </w:pPr>
        <w:r>
          <w:fldChar w:fldCharType="begin"/>
        </w:r>
        <w:r>
          <w:instrText xml:space="preserve"> PAGE   \* MERGEFORMAT </w:instrText>
        </w:r>
        <w:r>
          <w:fldChar w:fldCharType="separate"/>
        </w:r>
        <w:r w:rsidR="00461F93">
          <w:rPr>
            <w:noProof/>
          </w:rPr>
          <w:t>1</w:t>
        </w:r>
        <w:r>
          <w:rPr>
            <w:noProof/>
          </w:rPr>
          <w:fldChar w:fldCharType="end"/>
        </w:r>
      </w:p>
    </w:sdtContent>
  </w:sdt>
  <w:p w:rsidR="000C1F9E" w:rsidRPr="000C1F9E" w:rsidRDefault="000C1F9E">
    <w:pPr>
      <w:pStyle w:val="Header"/>
      <w:rPr>
        <w:rFonts w:ascii="Times New Roman" w:hAnsi="Times New Roman" w:cs="Times New Roman"/>
        <w:sz w:val="24"/>
      </w:rPr>
    </w:pPr>
    <w:r w:rsidRPr="000C1F9E">
      <w:rPr>
        <w:rFonts w:ascii="Times New Roman" w:hAnsi="Times New Roman" w:cs="Times New Roman"/>
        <w:sz w:val="24"/>
      </w:rPr>
      <w:t>RUNNING HEAD: LAYING OFF EMPLOYEES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E"/>
    <w:rsid w:val="00003C1E"/>
    <w:rsid w:val="00020946"/>
    <w:rsid w:val="00021D74"/>
    <w:rsid w:val="0003278D"/>
    <w:rsid w:val="000327D4"/>
    <w:rsid w:val="000648C6"/>
    <w:rsid w:val="000754BB"/>
    <w:rsid w:val="00083A03"/>
    <w:rsid w:val="00086897"/>
    <w:rsid w:val="000A4821"/>
    <w:rsid w:val="000C1F9E"/>
    <w:rsid w:val="000C7274"/>
    <w:rsid w:val="000D3D0A"/>
    <w:rsid w:val="000D56DC"/>
    <w:rsid w:val="000F326D"/>
    <w:rsid w:val="000F3D9B"/>
    <w:rsid w:val="00122411"/>
    <w:rsid w:val="001305C0"/>
    <w:rsid w:val="00132A56"/>
    <w:rsid w:val="00154193"/>
    <w:rsid w:val="00160D55"/>
    <w:rsid w:val="00164F1A"/>
    <w:rsid w:val="00185AEF"/>
    <w:rsid w:val="00187119"/>
    <w:rsid w:val="001A1AF7"/>
    <w:rsid w:val="001C15B6"/>
    <w:rsid w:val="001E14DA"/>
    <w:rsid w:val="001F1564"/>
    <w:rsid w:val="001F2E1C"/>
    <w:rsid w:val="0020669F"/>
    <w:rsid w:val="00240DE7"/>
    <w:rsid w:val="002416A0"/>
    <w:rsid w:val="002417CE"/>
    <w:rsid w:val="0024246D"/>
    <w:rsid w:val="00243DB2"/>
    <w:rsid w:val="00244FCB"/>
    <w:rsid w:val="0025680B"/>
    <w:rsid w:val="00261BEB"/>
    <w:rsid w:val="00277E3F"/>
    <w:rsid w:val="00286306"/>
    <w:rsid w:val="002904B4"/>
    <w:rsid w:val="002A59D4"/>
    <w:rsid w:val="002B7DF6"/>
    <w:rsid w:val="002C266F"/>
    <w:rsid w:val="002E3139"/>
    <w:rsid w:val="00307B67"/>
    <w:rsid w:val="00332BF5"/>
    <w:rsid w:val="003507DC"/>
    <w:rsid w:val="00356C8F"/>
    <w:rsid w:val="0036018D"/>
    <w:rsid w:val="00367E5D"/>
    <w:rsid w:val="0038578E"/>
    <w:rsid w:val="0039328B"/>
    <w:rsid w:val="003A065A"/>
    <w:rsid w:val="003A2D3F"/>
    <w:rsid w:val="003A54EF"/>
    <w:rsid w:val="003B2E4D"/>
    <w:rsid w:val="003B5709"/>
    <w:rsid w:val="003C6A8C"/>
    <w:rsid w:val="003D499F"/>
    <w:rsid w:val="003E4B5D"/>
    <w:rsid w:val="00405E3F"/>
    <w:rsid w:val="0041092F"/>
    <w:rsid w:val="00427727"/>
    <w:rsid w:val="00435AAD"/>
    <w:rsid w:val="00435D2D"/>
    <w:rsid w:val="00441464"/>
    <w:rsid w:val="00443620"/>
    <w:rsid w:val="00461F93"/>
    <w:rsid w:val="004738DB"/>
    <w:rsid w:val="00483365"/>
    <w:rsid w:val="0049539A"/>
    <w:rsid w:val="004D01AD"/>
    <w:rsid w:val="004D4BCA"/>
    <w:rsid w:val="004E33D1"/>
    <w:rsid w:val="004F11A9"/>
    <w:rsid w:val="005219EE"/>
    <w:rsid w:val="005338A6"/>
    <w:rsid w:val="00543723"/>
    <w:rsid w:val="005476ED"/>
    <w:rsid w:val="00570D8D"/>
    <w:rsid w:val="00576D75"/>
    <w:rsid w:val="005840EA"/>
    <w:rsid w:val="00585514"/>
    <w:rsid w:val="00585D04"/>
    <w:rsid w:val="005929D9"/>
    <w:rsid w:val="005A7CEF"/>
    <w:rsid w:val="005B3064"/>
    <w:rsid w:val="005E06E9"/>
    <w:rsid w:val="005F1D5C"/>
    <w:rsid w:val="005F3AAC"/>
    <w:rsid w:val="006052BE"/>
    <w:rsid w:val="006114FC"/>
    <w:rsid w:val="00612333"/>
    <w:rsid w:val="0061798B"/>
    <w:rsid w:val="00630F9C"/>
    <w:rsid w:val="006361DE"/>
    <w:rsid w:val="006406FE"/>
    <w:rsid w:val="00643729"/>
    <w:rsid w:val="00652B05"/>
    <w:rsid w:val="006640D3"/>
    <w:rsid w:val="0066456E"/>
    <w:rsid w:val="00681E7D"/>
    <w:rsid w:val="006B7A64"/>
    <w:rsid w:val="006C12F2"/>
    <w:rsid w:val="006C1828"/>
    <w:rsid w:val="006E2536"/>
    <w:rsid w:val="006E37C0"/>
    <w:rsid w:val="006E74CF"/>
    <w:rsid w:val="006E786C"/>
    <w:rsid w:val="006F2745"/>
    <w:rsid w:val="006F7330"/>
    <w:rsid w:val="007142D7"/>
    <w:rsid w:val="007314D6"/>
    <w:rsid w:val="0075102E"/>
    <w:rsid w:val="00751BBE"/>
    <w:rsid w:val="00757A33"/>
    <w:rsid w:val="00775CCF"/>
    <w:rsid w:val="00782DAF"/>
    <w:rsid w:val="007847F8"/>
    <w:rsid w:val="00785E29"/>
    <w:rsid w:val="00790A7D"/>
    <w:rsid w:val="007936E1"/>
    <w:rsid w:val="00794295"/>
    <w:rsid w:val="007B46FB"/>
    <w:rsid w:val="007B6CFC"/>
    <w:rsid w:val="007C23A2"/>
    <w:rsid w:val="007C2DFB"/>
    <w:rsid w:val="007C6B9A"/>
    <w:rsid w:val="007E01B9"/>
    <w:rsid w:val="007E13D9"/>
    <w:rsid w:val="007F6530"/>
    <w:rsid w:val="00814F46"/>
    <w:rsid w:val="00820D53"/>
    <w:rsid w:val="00862ED1"/>
    <w:rsid w:val="00863B6E"/>
    <w:rsid w:val="00866696"/>
    <w:rsid w:val="008748A8"/>
    <w:rsid w:val="008A6918"/>
    <w:rsid w:val="008D03FD"/>
    <w:rsid w:val="008D20F5"/>
    <w:rsid w:val="008D3140"/>
    <w:rsid w:val="008E48EA"/>
    <w:rsid w:val="00911E58"/>
    <w:rsid w:val="009134C0"/>
    <w:rsid w:val="00913818"/>
    <w:rsid w:val="009138D2"/>
    <w:rsid w:val="00924D5B"/>
    <w:rsid w:val="009271BF"/>
    <w:rsid w:val="00945FC9"/>
    <w:rsid w:val="00946F14"/>
    <w:rsid w:val="00950174"/>
    <w:rsid w:val="009627D5"/>
    <w:rsid w:val="009819A2"/>
    <w:rsid w:val="0099054F"/>
    <w:rsid w:val="00990B89"/>
    <w:rsid w:val="009A0859"/>
    <w:rsid w:val="009A38B9"/>
    <w:rsid w:val="009B69E1"/>
    <w:rsid w:val="009C174F"/>
    <w:rsid w:val="009C2A2D"/>
    <w:rsid w:val="009D5B58"/>
    <w:rsid w:val="009F0920"/>
    <w:rsid w:val="00A11567"/>
    <w:rsid w:val="00A12055"/>
    <w:rsid w:val="00A250A7"/>
    <w:rsid w:val="00A30E57"/>
    <w:rsid w:val="00A34E21"/>
    <w:rsid w:val="00A52A0C"/>
    <w:rsid w:val="00A62B86"/>
    <w:rsid w:val="00A70970"/>
    <w:rsid w:val="00A8352A"/>
    <w:rsid w:val="00A8357D"/>
    <w:rsid w:val="00A870AF"/>
    <w:rsid w:val="00A87183"/>
    <w:rsid w:val="00A872D7"/>
    <w:rsid w:val="00A90769"/>
    <w:rsid w:val="00AA0CEF"/>
    <w:rsid w:val="00AB0D47"/>
    <w:rsid w:val="00AB6C32"/>
    <w:rsid w:val="00AC5DA3"/>
    <w:rsid w:val="00AF5F3F"/>
    <w:rsid w:val="00B06585"/>
    <w:rsid w:val="00B2261B"/>
    <w:rsid w:val="00B23CE8"/>
    <w:rsid w:val="00B35C11"/>
    <w:rsid w:val="00B3747B"/>
    <w:rsid w:val="00B51710"/>
    <w:rsid w:val="00B52A47"/>
    <w:rsid w:val="00B603BE"/>
    <w:rsid w:val="00B66BF4"/>
    <w:rsid w:val="00B722A9"/>
    <w:rsid w:val="00BA5D1A"/>
    <w:rsid w:val="00BA7055"/>
    <w:rsid w:val="00BC436F"/>
    <w:rsid w:val="00BC7F6D"/>
    <w:rsid w:val="00BD6E2C"/>
    <w:rsid w:val="00C012EF"/>
    <w:rsid w:val="00C160F8"/>
    <w:rsid w:val="00C230C9"/>
    <w:rsid w:val="00C24968"/>
    <w:rsid w:val="00C368BF"/>
    <w:rsid w:val="00C54DCA"/>
    <w:rsid w:val="00C72998"/>
    <w:rsid w:val="00CA1FBB"/>
    <w:rsid w:val="00CA273A"/>
    <w:rsid w:val="00CB7FDF"/>
    <w:rsid w:val="00CC31C9"/>
    <w:rsid w:val="00CD438B"/>
    <w:rsid w:val="00CD5229"/>
    <w:rsid w:val="00CE3C06"/>
    <w:rsid w:val="00CF5671"/>
    <w:rsid w:val="00CF6992"/>
    <w:rsid w:val="00D03CE1"/>
    <w:rsid w:val="00D04059"/>
    <w:rsid w:val="00D0439B"/>
    <w:rsid w:val="00D1399E"/>
    <w:rsid w:val="00D17480"/>
    <w:rsid w:val="00D179FC"/>
    <w:rsid w:val="00D416CA"/>
    <w:rsid w:val="00D43591"/>
    <w:rsid w:val="00D469CE"/>
    <w:rsid w:val="00D560C8"/>
    <w:rsid w:val="00D97DB4"/>
    <w:rsid w:val="00DB3AEC"/>
    <w:rsid w:val="00DB7F07"/>
    <w:rsid w:val="00DC2CFA"/>
    <w:rsid w:val="00DC50F7"/>
    <w:rsid w:val="00DD09F2"/>
    <w:rsid w:val="00DD58FC"/>
    <w:rsid w:val="00DF52FD"/>
    <w:rsid w:val="00DF6D14"/>
    <w:rsid w:val="00E11CCF"/>
    <w:rsid w:val="00E27EBD"/>
    <w:rsid w:val="00E31022"/>
    <w:rsid w:val="00E322C4"/>
    <w:rsid w:val="00E44F89"/>
    <w:rsid w:val="00E5037C"/>
    <w:rsid w:val="00E52E76"/>
    <w:rsid w:val="00E629A5"/>
    <w:rsid w:val="00E70629"/>
    <w:rsid w:val="00EB00F9"/>
    <w:rsid w:val="00EB577A"/>
    <w:rsid w:val="00EC35A1"/>
    <w:rsid w:val="00ED1DE6"/>
    <w:rsid w:val="00EF63DF"/>
    <w:rsid w:val="00F014DB"/>
    <w:rsid w:val="00F10489"/>
    <w:rsid w:val="00F5495F"/>
    <w:rsid w:val="00F57A0E"/>
    <w:rsid w:val="00F85557"/>
    <w:rsid w:val="00F95897"/>
    <w:rsid w:val="00F96A34"/>
    <w:rsid w:val="00FA04A1"/>
    <w:rsid w:val="00FB08B1"/>
    <w:rsid w:val="00FB51EA"/>
    <w:rsid w:val="00FB58BB"/>
    <w:rsid w:val="00FC18C1"/>
    <w:rsid w:val="00FC43B8"/>
    <w:rsid w:val="00FD35FB"/>
    <w:rsid w:val="00FD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5570A-7739-4485-AD7C-6CE162BE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B1"/>
  </w:style>
  <w:style w:type="paragraph" w:styleId="Footer">
    <w:name w:val="footer"/>
    <w:basedOn w:val="Normal"/>
    <w:link w:val="FooterChar"/>
    <w:uiPriority w:val="99"/>
    <w:unhideWhenUsed/>
    <w:rsid w:val="00FB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B1"/>
  </w:style>
  <w:style w:type="character" w:customStyle="1" w:styleId="Heading1Char">
    <w:name w:val="Heading 1 Char"/>
    <w:basedOn w:val="DefaultParagraphFont"/>
    <w:link w:val="Heading1"/>
    <w:uiPriority w:val="9"/>
    <w:rsid w:val="0044146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4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51322">
      <w:bodyDiv w:val="1"/>
      <w:marLeft w:val="0"/>
      <w:marRight w:val="0"/>
      <w:marTop w:val="0"/>
      <w:marBottom w:val="0"/>
      <w:divBdr>
        <w:top w:val="none" w:sz="0" w:space="0" w:color="auto"/>
        <w:left w:val="none" w:sz="0" w:space="0" w:color="auto"/>
        <w:bottom w:val="none" w:sz="0" w:space="0" w:color="auto"/>
        <w:right w:val="none" w:sz="0" w:space="0" w:color="auto"/>
      </w:divBdr>
    </w:div>
    <w:div w:id="1463767170">
      <w:bodyDiv w:val="1"/>
      <w:marLeft w:val="0"/>
      <w:marRight w:val="0"/>
      <w:marTop w:val="0"/>
      <w:marBottom w:val="0"/>
      <w:divBdr>
        <w:top w:val="none" w:sz="0" w:space="0" w:color="auto"/>
        <w:left w:val="none" w:sz="0" w:space="0" w:color="auto"/>
        <w:bottom w:val="none" w:sz="0" w:space="0" w:color="auto"/>
        <w:right w:val="none" w:sz="0" w:space="0" w:color="auto"/>
      </w:divBdr>
    </w:div>
    <w:div w:id="1474905677">
      <w:bodyDiv w:val="1"/>
      <w:marLeft w:val="0"/>
      <w:marRight w:val="0"/>
      <w:marTop w:val="0"/>
      <w:marBottom w:val="0"/>
      <w:divBdr>
        <w:top w:val="none" w:sz="0" w:space="0" w:color="auto"/>
        <w:left w:val="none" w:sz="0" w:space="0" w:color="auto"/>
        <w:bottom w:val="none" w:sz="0" w:space="0" w:color="auto"/>
        <w:right w:val="none" w:sz="0" w:space="0" w:color="auto"/>
      </w:divBdr>
    </w:div>
    <w:div w:id="1781102151">
      <w:bodyDiv w:val="1"/>
      <w:marLeft w:val="0"/>
      <w:marRight w:val="0"/>
      <w:marTop w:val="0"/>
      <w:marBottom w:val="0"/>
      <w:divBdr>
        <w:top w:val="none" w:sz="0" w:space="0" w:color="auto"/>
        <w:left w:val="none" w:sz="0" w:space="0" w:color="auto"/>
        <w:bottom w:val="none" w:sz="0" w:space="0" w:color="auto"/>
        <w:right w:val="none" w:sz="0" w:space="0" w:color="auto"/>
      </w:divBdr>
    </w:div>
    <w:div w:id="2031446695">
      <w:bodyDiv w:val="1"/>
      <w:marLeft w:val="0"/>
      <w:marRight w:val="0"/>
      <w:marTop w:val="0"/>
      <w:marBottom w:val="0"/>
      <w:divBdr>
        <w:top w:val="none" w:sz="0" w:space="0" w:color="auto"/>
        <w:left w:val="none" w:sz="0" w:space="0" w:color="auto"/>
        <w:bottom w:val="none" w:sz="0" w:space="0" w:color="auto"/>
        <w:right w:val="none" w:sz="0" w:space="0" w:color="auto"/>
      </w:divBdr>
    </w:div>
    <w:div w:id="21368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36EB-9DB6-455D-80C1-F8A112191A2B}" type="doc">
      <dgm:prSet loTypeId="urn:microsoft.com/office/officeart/2005/8/layout/hProcess11" loCatId="process" qsTypeId="urn:microsoft.com/office/officeart/2005/8/quickstyle/simple1" qsCatId="simple" csTypeId="urn:microsoft.com/office/officeart/2005/8/colors/accent1_2" csCatId="accent1" phldr="1"/>
      <dgm:spPr/>
    </dgm:pt>
    <dgm:pt modelId="{CCD7C563-F943-4E26-A4B6-8459DCDFCC44}">
      <dgm:prSet phldrT="[Text]"/>
      <dgm:spPr/>
      <dgm:t>
        <a:bodyPr/>
        <a:lstStyle/>
        <a:p>
          <a:r>
            <a:rPr lang="en-US"/>
            <a:t>Paycheck</a:t>
          </a:r>
        </a:p>
      </dgm:t>
    </dgm:pt>
    <dgm:pt modelId="{9AB5D5BF-ED65-4CB7-8630-431E96C53BAC}" type="parTrans" cxnId="{DA36DD42-C642-4A5C-8D2C-80FCE1839787}">
      <dgm:prSet/>
      <dgm:spPr/>
      <dgm:t>
        <a:bodyPr/>
        <a:lstStyle/>
        <a:p>
          <a:endParaRPr lang="en-US"/>
        </a:p>
      </dgm:t>
    </dgm:pt>
    <dgm:pt modelId="{41A6BFBB-C58D-4893-884D-7A2008676CAE}" type="sibTrans" cxnId="{DA36DD42-C642-4A5C-8D2C-80FCE1839787}">
      <dgm:prSet/>
      <dgm:spPr/>
      <dgm:t>
        <a:bodyPr/>
        <a:lstStyle/>
        <a:p>
          <a:endParaRPr lang="en-US"/>
        </a:p>
      </dgm:t>
    </dgm:pt>
    <dgm:pt modelId="{E1B854EC-860D-4F10-9B46-AB7F04E204E3}">
      <dgm:prSet phldrT="[Text]"/>
      <dgm:spPr/>
      <dgm:t>
        <a:bodyPr/>
        <a:lstStyle/>
        <a:p>
          <a:r>
            <a:rPr lang="en-US"/>
            <a:t>Severence</a:t>
          </a:r>
        </a:p>
      </dgm:t>
    </dgm:pt>
    <dgm:pt modelId="{762C820E-02E6-48F9-A2AB-4A3CFB3EF421}" type="parTrans" cxnId="{43344D73-A57D-411F-B2EE-411D5EA97A50}">
      <dgm:prSet/>
      <dgm:spPr/>
      <dgm:t>
        <a:bodyPr/>
        <a:lstStyle/>
        <a:p>
          <a:endParaRPr lang="en-US"/>
        </a:p>
      </dgm:t>
    </dgm:pt>
    <dgm:pt modelId="{9144399A-EE30-4FB7-9FC8-F482CEFEF51D}" type="sibTrans" cxnId="{43344D73-A57D-411F-B2EE-411D5EA97A50}">
      <dgm:prSet/>
      <dgm:spPr/>
      <dgm:t>
        <a:bodyPr/>
        <a:lstStyle/>
        <a:p>
          <a:endParaRPr lang="en-US"/>
        </a:p>
      </dgm:t>
    </dgm:pt>
    <dgm:pt modelId="{CE080B4D-C77A-40D3-B164-453B268EA635}">
      <dgm:prSet phldrT="[Text]"/>
      <dgm:spPr/>
      <dgm:t>
        <a:bodyPr/>
        <a:lstStyle/>
        <a:p>
          <a:r>
            <a:rPr lang="en-US"/>
            <a:t>Worker Compensation</a:t>
          </a:r>
        </a:p>
      </dgm:t>
    </dgm:pt>
    <dgm:pt modelId="{B6B46C8C-2315-476D-A147-D34D2F92FEB1}" type="parTrans" cxnId="{9FAFA335-1083-4DD2-8D85-17360CFC30E9}">
      <dgm:prSet/>
      <dgm:spPr/>
      <dgm:t>
        <a:bodyPr/>
        <a:lstStyle/>
        <a:p>
          <a:endParaRPr lang="en-US"/>
        </a:p>
      </dgm:t>
    </dgm:pt>
    <dgm:pt modelId="{B1AEA2D2-4224-45AF-B81D-1B6D3CE7A5A9}" type="sibTrans" cxnId="{9FAFA335-1083-4DD2-8D85-17360CFC30E9}">
      <dgm:prSet/>
      <dgm:spPr/>
      <dgm:t>
        <a:bodyPr/>
        <a:lstStyle/>
        <a:p>
          <a:endParaRPr lang="en-US"/>
        </a:p>
      </dgm:t>
    </dgm:pt>
    <dgm:pt modelId="{9D5316A4-D7B5-498A-8BFC-E5CD31C0DC4D}" type="pres">
      <dgm:prSet presAssocID="{3EDE36EB-9DB6-455D-80C1-F8A112191A2B}" presName="Name0" presStyleCnt="0">
        <dgm:presLayoutVars>
          <dgm:dir/>
          <dgm:resizeHandles val="exact"/>
        </dgm:presLayoutVars>
      </dgm:prSet>
      <dgm:spPr/>
    </dgm:pt>
    <dgm:pt modelId="{F994B737-9F25-48A7-9688-5A4220DFC1E0}" type="pres">
      <dgm:prSet presAssocID="{3EDE36EB-9DB6-455D-80C1-F8A112191A2B}" presName="arrow" presStyleLbl="bgShp" presStyleIdx="0" presStyleCnt="1"/>
      <dgm:spPr/>
    </dgm:pt>
    <dgm:pt modelId="{7097BF6C-D1BF-4AC4-9081-A0090C192349}" type="pres">
      <dgm:prSet presAssocID="{3EDE36EB-9DB6-455D-80C1-F8A112191A2B}" presName="points" presStyleCnt="0"/>
      <dgm:spPr/>
    </dgm:pt>
    <dgm:pt modelId="{0FB28F79-9A95-4A14-B9AD-07B1ADA16A0F}" type="pres">
      <dgm:prSet presAssocID="{CCD7C563-F943-4E26-A4B6-8459DCDFCC44}" presName="compositeA" presStyleCnt="0"/>
      <dgm:spPr/>
    </dgm:pt>
    <dgm:pt modelId="{7D619536-F347-4A3B-8C79-6E6B3B57BFD5}" type="pres">
      <dgm:prSet presAssocID="{CCD7C563-F943-4E26-A4B6-8459DCDFCC44}" presName="textA" presStyleLbl="revTx" presStyleIdx="0" presStyleCnt="3">
        <dgm:presLayoutVars>
          <dgm:bulletEnabled val="1"/>
        </dgm:presLayoutVars>
      </dgm:prSet>
      <dgm:spPr/>
    </dgm:pt>
    <dgm:pt modelId="{4849BA2D-73A2-4C55-BDE2-45BDECA8F8AB}" type="pres">
      <dgm:prSet presAssocID="{CCD7C563-F943-4E26-A4B6-8459DCDFCC44}" presName="circleA" presStyleLbl="node1" presStyleIdx="0" presStyleCnt="3"/>
      <dgm:spPr/>
    </dgm:pt>
    <dgm:pt modelId="{2C9A99DB-82DC-43D6-8588-47DB7666530B}" type="pres">
      <dgm:prSet presAssocID="{CCD7C563-F943-4E26-A4B6-8459DCDFCC44}" presName="spaceA" presStyleCnt="0"/>
      <dgm:spPr/>
    </dgm:pt>
    <dgm:pt modelId="{3C5FA469-AD5F-4774-8A22-05CE902F5CCB}" type="pres">
      <dgm:prSet presAssocID="{41A6BFBB-C58D-4893-884D-7A2008676CAE}" presName="space" presStyleCnt="0"/>
      <dgm:spPr/>
    </dgm:pt>
    <dgm:pt modelId="{64EE2A0A-2D99-4A56-8A29-9BF432AF1DCF}" type="pres">
      <dgm:prSet presAssocID="{E1B854EC-860D-4F10-9B46-AB7F04E204E3}" presName="compositeB" presStyleCnt="0"/>
      <dgm:spPr/>
    </dgm:pt>
    <dgm:pt modelId="{BDEABA75-2EE0-4D2A-87A4-172232BDB076}" type="pres">
      <dgm:prSet presAssocID="{E1B854EC-860D-4F10-9B46-AB7F04E204E3}" presName="textB" presStyleLbl="revTx" presStyleIdx="1" presStyleCnt="3">
        <dgm:presLayoutVars>
          <dgm:bulletEnabled val="1"/>
        </dgm:presLayoutVars>
      </dgm:prSet>
      <dgm:spPr/>
    </dgm:pt>
    <dgm:pt modelId="{2C0290EB-6CA8-460E-A3DF-2B5169C0B38B}" type="pres">
      <dgm:prSet presAssocID="{E1B854EC-860D-4F10-9B46-AB7F04E204E3}" presName="circleB" presStyleLbl="node1" presStyleIdx="1" presStyleCnt="3"/>
      <dgm:spPr/>
    </dgm:pt>
    <dgm:pt modelId="{622B916E-872E-41CE-95DB-D92A60797330}" type="pres">
      <dgm:prSet presAssocID="{E1B854EC-860D-4F10-9B46-AB7F04E204E3}" presName="spaceB" presStyleCnt="0"/>
      <dgm:spPr/>
    </dgm:pt>
    <dgm:pt modelId="{6F60CDD9-60F8-4CA0-8B8B-788AE6FD412E}" type="pres">
      <dgm:prSet presAssocID="{9144399A-EE30-4FB7-9FC8-F482CEFEF51D}" presName="space" presStyleCnt="0"/>
      <dgm:spPr/>
    </dgm:pt>
    <dgm:pt modelId="{4CE86B8E-CFFC-49B6-A177-6D7F54766336}" type="pres">
      <dgm:prSet presAssocID="{CE080B4D-C77A-40D3-B164-453B268EA635}" presName="compositeA" presStyleCnt="0"/>
      <dgm:spPr/>
    </dgm:pt>
    <dgm:pt modelId="{9B9BE1D5-4030-4A37-87E2-F9BB558C4DDB}" type="pres">
      <dgm:prSet presAssocID="{CE080B4D-C77A-40D3-B164-453B268EA635}" presName="textA" presStyleLbl="revTx" presStyleIdx="2" presStyleCnt="3">
        <dgm:presLayoutVars>
          <dgm:bulletEnabled val="1"/>
        </dgm:presLayoutVars>
      </dgm:prSet>
      <dgm:spPr/>
    </dgm:pt>
    <dgm:pt modelId="{46ED499B-4AB4-4A9B-BA35-DF3367FC201A}" type="pres">
      <dgm:prSet presAssocID="{CE080B4D-C77A-40D3-B164-453B268EA635}" presName="circleA" presStyleLbl="node1" presStyleIdx="2" presStyleCnt="3"/>
      <dgm:spPr/>
    </dgm:pt>
    <dgm:pt modelId="{74D3312E-8F73-4C69-AE10-E8D92CE99D4F}" type="pres">
      <dgm:prSet presAssocID="{CE080B4D-C77A-40D3-B164-453B268EA635}" presName="spaceA" presStyleCnt="0"/>
      <dgm:spPr/>
    </dgm:pt>
  </dgm:ptLst>
  <dgm:cxnLst>
    <dgm:cxn modelId="{9FAFA335-1083-4DD2-8D85-17360CFC30E9}" srcId="{3EDE36EB-9DB6-455D-80C1-F8A112191A2B}" destId="{CE080B4D-C77A-40D3-B164-453B268EA635}" srcOrd="2" destOrd="0" parTransId="{B6B46C8C-2315-476D-A147-D34D2F92FEB1}" sibTransId="{B1AEA2D2-4224-45AF-B81D-1B6D3CE7A5A9}"/>
    <dgm:cxn modelId="{43344D73-A57D-411F-B2EE-411D5EA97A50}" srcId="{3EDE36EB-9DB6-455D-80C1-F8A112191A2B}" destId="{E1B854EC-860D-4F10-9B46-AB7F04E204E3}" srcOrd="1" destOrd="0" parTransId="{762C820E-02E6-48F9-A2AB-4A3CFB3EF421}" sibTransId="{9144399A-EE30-4FB7-9FC8-F482CEFEF51D}"/>
    <dgm:cxn modelId="{597206CD-5274-41B9-AB7F-A3149DD1D893}" type="presOf" srcId="{CE080B4D-C77A-40D3-B164-453B268EA635}" destId="{9B9BE1D5-4030-4A37-87E2-F9BB558C4DDB}" srcOrd="0" destOrd="0" presId="urn:microsoft.com/office/officeart/2005/8/layout/hProcess11"/>
    <dgm:cxn modelId="{877A6607-5EFE-482D-BF54-00421D57A4B8}" type="presOf" srcId="{3EDE36EB-9DB6-455D-80C1-F8A112191A2B}" destId="{9D5316A4-D7B5-498A-8BFC-E5CD31C0DC4D}" srcOrd="0" destOrd="0" presId="urn:microsoft.com/office/officeart/2005/8/layout/hProcess11"/>
    <dgm:cxn modelId="{DA36DD42-C642-4A5C-8D2C-80FCE1839787}" srcId="{3EDE36EB-9DB6-455D-80C1-F8A112191A2B}" destId="{CCD7C563-F943-4E26-A4B6-8459DCDFCC44}" srcOrd="0" destOrd="0" parTransId="{9AB5D5BF-ED65-4CB7-8630-431E96C53BAC}" sibTransId="{41A6BFBB-C58D-4893-884D-7A2008676CAE}"/>
    <dgm:cxn modelId="{65AD72D2-0CAA-4B41-9FC1-4797DA630B7F}" type="presOf" srcId="{CCD7C563-F943-4E26-A4B6-8459DCDFCC44}" destId="{7D619536-F347-4A3B-8C79-6E6B3B57BFD5}" srcOrd="0" destOrd="0" presId="urn:microsoft.com/office/officeart/2005/8/layout/hProcess11"/>
    <dgm:cxn modelId="{2F6478A8-E082-4077-879B-89DD4F444BAF}" type="presOf" srcId="{E1B854EC-860D-4F10-9B46-AB7F04E204E3}" destId="{BDEABA75-2EE0-4D2A-87A4-172232BDB076}" srcOrd="0" destOrd="0" presId="urn:microsoft.com/office/officeart/2005/8/layout/hProcess11"/>
    <dgm:cxn modelId="{97AE83CC-BD83-476B-A6F9-60C08A31498A}" type="presParOf" srcId="{9D5316A4-D7B5-498A-8BFC-E5CD31C0DC4D}" destId="{F994B737-9F25-48A7-9688-5A4220DFC1E0}" srcOrd="0" destOrd="0" presId="urn:microsoft.com/office/officeart/2005/8/layout/hProcess11"/>
    <dgm:cxn modelId="{5CAFAE46-E18A-4CDF-99F4-A7CDEB5FCF7E}" type="presParOf" srcId="{9D5316A4-D7B5-498A-8BFC-E5CD31C0DC4D}" destId="{7097BF6C-D1BF-4AC4-9081-A0090C192349}" srcOrd="1" destOrd="0" presId="urn:microsoft.com/office/officeart/2005/8/layout/hProcess11"/>
    <dgm:cxn modelId="{C960FFBD-23B7-462D-99B8-2719183FD547}" type="presParOf" srcId="{7097BF6C-D1BF-4AC4-9081-A0090C192349}" destId="{0FB28F79-9A95-4A14-B9AD-07B1ADA16A0F}" srcOrd="0" destOrd="0" presId="urn:microsoft.com/office/officeart/2005/8/layout/hProcess11"/>
    <dgm:cxn modelId="{F0564AA1-8D49-48E1-BA5A-630587C33EB1}" type="presParOf" srcId="{0FB28F79-9A95-4A14-B9AD-07B1ADA16A0F}" destId="{7D619536-F347-4A3B-8C79-6E6B3B57BFD5}" srcOrd="0" destOrd="0" presId="urn:microsoft.com/office/officeart/2005/8/layout/hProcess11"/>
    <dgm:cxn modelId="{57C122A4-27B5-4F86-9638-C069E4777C93}" type="presParOf" srcId="{0FB28F79-9A95-4A14-B9AD-07B1ADA16A0F}" destId="{4849BA2D-73A2-4C55-BDE2-45BDECA8F8AB}" srcOrd="1" destOrd="0" presId="urn:microsoft.com/office/officeart/2005/8/layout/hProcess11"/>
    <dgm:cxn modelId="{B24A4A78-F98E-4070-ABCB-825E9071D374}" type="presParOf" srcId="{0FB28F79-9A95-4A14-B9AD-07B1ADA16A0F}" destId="{2C9A99DB-82DC-43D6-8588-47DB7666530B}" srcOrd="2" destOrd="0" presId="urn:microsoft.com/office/officeart/2005/8/layout/hProcess11"/>
    <dgm:cxn modelId="{9885EE87-5D90-4AC0-ADCA-0AEB06695F15}" type="presParOf" srcId="{7097BF6C-D1BF-4AC4-9081-A0090C192349}" destId="{3C5FA469-AD5F-4774-8A22-05CE902F5CCB}" srcOrd="1" destOrd="0" presId="urn:microsoft.com/office/officeart/2005/8/layout/hProcess11"/>
    <dgm:cxn modelId="{70645242-4D98-4D27-B565-FD07299BEC12}" type="presParOf" srcId="{7097BF6C-D1BF-4AC4-9081-A0090C192349}" destId="{64EE2A0A-2D99-4A56-8A29-9BF432AF1DCF}" srcOrd="2" destOrd="0" presId="urn:microsoft.com/office/officeart/2005/8/layout/hProcess11"/>
    <dgm:cxn modelId="{55EA7380-E5A4-4496-ADA7-5837DB078A48}" type="presParOf" srcId="{64EE2A0A-2D99-4A56-8A29-9BF432AF1DCF}" destId="{BDEABA75-2EE0-4D2A-87A4-172232BDB076}" srcOrd="0" destOrd="0" presId="urn:microsoft.com/office/officeart/2005/8/layout/hProcess11"/>
    <dgm:cxn modelId="{E2B56CBE-AF0D-4E9B-9A36-590C92B57A4E}" type="presParOf" srcId="{64EE2A0A-2D99-4A56-8A29-9BF432AF1DCF}" destId="{2C0290EB-6CA8-460E-A3DF-2B5169C0B38B}" srcOrd="1" destOrd="0" presId="urn:microsoft.com/office/officeart/2005/8/layout/hProcess11"/>
    <dgm:cxn modelId="{28670306-9992-41AF-9EDE-1DF28D46CBC1}" type="presParOf" srcId="{64EE2A0A-2D99-4A56-8A29-9BF432AF1DCF}" destId="{622B916E-872E-41CE-95DB-D92A60797330}" srcOrd="2" destOrd="0" presId="urn:microsoft.com/office/officeart/2005/8/layout/hProcess11"/>
    <dgm:cxn modelId="{2D4D6F83-6786-4AD6-8EF4-DD9D36F5301D}" type="presParOf" srcId="{7097BF6C-D1BF-4AC4-9081-A0090C192349}" destId="{6F60CDD9-60F8-4CA0-8B8B-788AE6FD412E}" srcOrd="3" destOrd="0" presId="urn:microsoft.com/office/officeart/2005/8/layout/hProcess11"/>
    <dgm:cxn modelId="{913E76FB-FB90-487F-BEB3-929C6D67B62A}" type="presParOf" srcId="{7097BF6C-D1BF-4AC4-9081-A0090C192349}" destId="{4CE86B8E-CFFC-49B6-A177-6D7F54766336}" srcOrd="4" destOrd="0" presId="urn:microsoft.com/office/officeart/2005/8/layout/hProcess11"/>
    <dgm:cxn modelId="{CEF96839-F13D-48D6-9353-3B1C1C914DE3}" type="presParOf" srcId="{4CE86B8E-CFFC-49B6-A177-6D7F54766336}" destId="{9B9BE1D5-4030-4A37-87E2-F9BB558C4DDB}" srcOrd="0" destOrd="0" presId="urn:microsoft.com/office/officeart/2005/8/layout/hProcess11"/>
    <dgm:cxn modelId="{7286F95C-C069-4CE2-BFA8-CC26B2A8CB29}" type="presParOf" srcId="{4CE86B8E-CFFC-49B6-A177-6D7F54766336}" destId="{46ED499B-4AB4-4A9B-BA35-DF3367FC201A}" srcOrd="1" destOrd="0" presId="urn:microsoft.com/office/officeart/2005/8/layout/hProcess11"/>
    <dgm:cxn modelId="{2EB1018B-846F-4503-B6A2-CB52E49C6143}" type="presParOf" srcId="{4CE86B8E-CFFC-49B6-A177-6D7F54766336}" destId="{74D3312E-8F73-4C69-AE10-E8D92CE99D4F}"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4B737-9F25-48A7-9688-5A4220DFC1E0}">
      <dsp:nvSpPr>
        <dsp:cNvPr id="0" name=""/>
        <dsp:cNvSpPr/>
      </dsp:nvSpPr>
      <dsp:spPr>
        <a:xfrm>
          <a:off x="0" y="960120"/>
          <a:ext cx="5486400" cy="128016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619536-F347-4A3B-8C79-6E6B3B57BFD5}">
      <dsp:nvSpPr>
        <dsp:cNvPr id="0" name=""/>
        <dsp:cNvSpPr/>
      </dsp:nvSpPr>
      <dsp:spPr>
        <a:xfrm>
          <a:off x="2411" y="0"/>
          <a:ext cx="159127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120904" rIns="120904" bIns="120904" numCol="1" spcCol="1270" anchor="b" anchorCtr="0">
          <a:noAutofit/>
        </a:bodyPr>
        <a:lstStyle/>
        <a:p>
          <a:pPr lvl="0" algn="ctr" defTabSz="755650">
            <a:lnSpc>
              <a:spcPct val="90000"/>
            </a:lnSpc>
            <a:spcBef>
              <a:spcPct val="0"/>
            </a:spcBef>
            <a:spcAft>
              <a:spcPct val="35000"/>
            </a:spcAft>
          </a:pPr>
          <a:r>
            <a:rPr lang="en-US" sz="1700" kern="1200"/>
            <a:t>Paycheck</a:t>
          </a:r>
        </a:p>
      </dsp:txBody>
      <dsp:txXfrm>
        <a:off x="2411" y="0"/>
        <a:ext cx="1591270" cy="1280160"/>
      </dsp:txXfrm>
    </dsp:sp>
    <dsp:sp modelId="{4849BA2D-73A2-4C55-BDE2-45BDECA8F8AB}">
      <dsp:nvSpPr>
        <dsp:cNvPr id="0" name=""/>
        <dsp:cNvSpPr/>
      </dsp:nvSpPr>
      <dsp:spPr>
        <a:xfrm>
          <a:off x="638026" y="1440180"/>
          <a:ext cx="320040" cy="3200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EABA75-2EE0-4D2A-87A4-172232BDB076}">
      <dsp:nvSpPr>
        <dsp:cNvPr id="0" name=""/>
        <dsp:cNvSpPr/>
      </dsp:nvSpPr>
      <dsp:spPr>
        <a:xfrm>
          <a:off x="1673244" y="1920240"/>
          <a:ext cx="159127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120904" rIns="120904" bIns="120904" numCol="1" spcCol="1270" anchor="t" anchorCtr="0">
          <a:noAutofit/>
        </a:bodyPr>
        <a:lstStyle/>
        <a:p>
          <a:pPr lvl="0" algn="ctr" defTabSz="755650">
            <a:lnSpc>
              <a:spcPct val="90000"/>
            </a:lnSpc>
            <a:spcBef>
              <a:spcPct val="0"/>
            </a:spcBef>
            <a:spcAft>
              <a:spcPct val="35000"/>
            </a:spcAft>
          </a:pPr>
          <a:r>
            <a:rPr lang="en-US" sz="1700" kern="1200"/>
            <a:t>Severence</a:t>
          </a:r>
        </a:p>
      </dsp:txBody>
      <dsp:txXfrm>
        <a:off x="1673244" y="1920240"/>
        <a:ext cx="1591270" cy="1280160"/>
      </dsp:txXfrm>
    </dsp:sp>
    <dsp:sp modelId="{2C0290EB-6CA8-460E-A3DF-2B5169C0B38B}">
      <dsp:nvSpPr>
        <dsp:cNvPr id="0" name=""/>
        <dsp:cNvSpPr/>
      </dsp:nvSpPr>
      <dsp:spPr>
        <a:xfrm>
          <a:off x="2308859" y="1440180"/>
          <a:ext cx="320040" cy="3200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9BE1D5-4030-4A37-87E2-F9BB558C4DDB}">
      <dsp:nvSpPr>
        <dsp:cNvPr id="0" name=""/>
        <dsp:cNvSpPr/>
      </dsp:nvSpPr>
      <dsp:spPr>
        <a:xfrm>
          <a:off x="3344078" y="0"/>
          <a:ext cx="159127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120904" rIns="120904" bIns="120904" numCol="1" spcCol="1270" anchor="b" anchorCtr="0">
          <a:noAutofit/>
        </a:bodyPr>
        <a:lstStyle/>
        <a:p>
          <a:pPr lvl="0" algn="ctr" defTabSz="755650">
            <a:lnSpc>
              <a:spcPct val="90000"/>
            </a:lnSpc>
            <a:spcBef>
              <a:spcPct val="0"/>
            </a:spcBef>
            <a:spcAft>
              <a:spcPct val="35000"/>
            </a:spcAft>
          </a:pPr>
          <a:r>
            <a:rPr lang="en-US" sz="1700" kern="1200"/>
            <a:t>Worker Compensation</a:t>
          </a:r>
        </a:p>
      </dsp:txBody>
      <dsp:txXfrm>
        <a:off x="3344078" y="0"/>
        <a:ext cx="1591270" cy="1280160"/>
      </dsp:txXfrm>
    </dsp:sp>
    <dsp:sp modelId="{46ED499B-4AB4-4A9B-BA35-DF3367FC201A}">
      <dsp:nvSpPr>
        <dsp:cNvPr id="0" name=""/>
        <dsp:cNvSpPr/>
      </dsp:nvSpPr>
      <dsp:spPr>
        <a:xfrm>
          <a:off x="3979693" y="1440180"/>
          <a:ext cx="320040" cy="3200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emp19</b:Tag>
    <b:SourceType>DocumentFromInternetSite</b:SourceType>
    <b:Guid>{2194518F-AC9F-4CB0-9492-A10687F33753}</b:Guid>
    <b:Title>https://www.employmentlawfirms.com/termination-layoffs/laid-off-benefits.htm</b:Title>
    <b:Year>2019</b:Year>
    <b:Author>
      <b:Author>
        <b:Corporate>employmentlawfirms</b:Corporate>
      </b:Author>
    </b:Author>
    <b:InternetSiteTitle>https://www.employmentlawfirms.com</b:InternetSiteTitle>
    <b:Month>August</b:Month>
    <b:Day>1</b:Day>
    <b:URL>https://www.employmentlawfirms.com/termination-layoffs/laid-off-benefits.htm</b:URL>
    <b:RefOrder>4</b:RefOrder>
  </b:Source>
  <b:Source>
    <b:Tag>Jen13</b:Tag>
    <b:SourceType>DocumentFromInternetSite</b:SourceType>
    <b:Guid>{DA44A587-0B31-40D7-A968-1151D72BD350}</b:Guid>
    <b:Author>
      <b:Author>
        <b:NameList>
          <b:Person>
            <b:Last>Brown</b:Last>
            <b:First>Jennifer</b:First>
          </b:Person>
        </b:NameList>
      </b:Author>
    </b:Author>
    <b:Title>https://peopletactics.com/9-steps-for-conducting-an-employee-termination-meeting/</b:Title>
    <b:InternetSiteTitle>https://peopletactics.com</b:InternetSiteTitle>
    <b:Year>2013</b:Year>
    <b:Month>August</b:Month>
    <b:Day>30</b:Day>
    <b:URL>https://peopletactics.com/9-steps-for-conducting-an-employee-termination-meeting/</b:URL>
    <b:RefOrder>3</b:RefOrder>
  </b:Source>
  <b:Source>
    <b:Tag>San18</b:Tag>
    <b:SourceType>DocumentFromInternetSite</b:SourceType>
    <b:Guid>{FE732F06-0869-46F5-89F7-AC220A16968E}</b:Guid>
    <b:Author>
      <b:Author>
        <b:NameList>
          <b:Person>
            <b:Last>J.Sucher</b:Last>
            <b:First>Sandra</b:First>
          </b:Person>
          <b:Person>
            <b:Last>Gupta</b:Last>
            <b:First>Shalene</b:First>
          </b:Person>
        </b:NameList>
      </b:Author>
    </b:Author>
    <b:Title>https://hbr.org/2018/05/layoffs-that-dont-break-your-company</b:Title>
    <b:InternetSiteTitle>https://hbr.org</b:InternetSiteTitle>
    <b:Year>2018</b:Year>
    <b:Month>May</b:Month>
    <b:URL>https://hbr.org/2018/05/layoffs-that-dont-break-your-company</b:URL>
    <b:RefOrder>1</b:RefOrder>
  </b:Source>
  <b:Source>
    <b:Tag>Tal16</b:Tag>
    <b:SourceType>DocumentFromInternetSite</b:SourceType>
    <b:Guid>{056E40D1-51FA-44C5-A89D-63ED04EAA89F}</b:Guid>
    <b:Author>
      <b:Author>
        <b:NameList>
          <b:Person>
            <b:Last>David</b:Last>
            <b:First>Tallulah</b:First>
          </b:Person>
        </b:NameList>
      </b:Author>
    </b:Author>
    <b:Title>https://www.careerarc.com/blog/2016/06/how-to-handle-employees-emotional-reactions-layoff/</b:Title>
    <b:InternetSiteTitle>https://www.careerarc.com</b:InternetSiteTitle>
    <b:Year>2016</b:Year>
    <b:Month>June</b:Month>
    <b:Day>27</b:Day>
    <b:URL>https://www.careerarc.com/blog/2016/06/how-to-handle-employees-emotional-reactions-layoff/</b:URL>
    <b:RefOrder>2</b:RefOrder>
  </b:Source>
  <b:Source>
    <b:Tag>Joe92</b:Tag>
    <b:SourceType>JournalArticle</b:SourceType>
    <b:Guid>{8094914A-5E73-4062-A962-CBBAEBED6194}</b:Guid>
    <b:Title>Managing the Effects of Layoffs on Survivors</b:Title>
    <b:Year>1992</b:Year>
    <b:Author>
      <b:Author>
        <b:NameList>
          <b:Person>
            <b:Last>Brockner</b:Last>
            <b:First>Joel</b:First>
          </b:Person>
        </b:NameList>
      </b:Author>
    </b:Author>
    <b:JournalName>California Management Reviww</b:JournalName>
    <b:Pages>9-28</b:Pages>
    <b:RefOrder>5</b:RefOrder>
  </b:Source>
</b:Sources>
</file>

<file path=customXml/itemProps1.xml><?xml version="1.0" encoding="utf-8"?>
<ds:datastoreItem xmlns:ds="http://schemas.openxmlformats.org/officeDocument/2006/customXml" ds:itemID="{3E555821-EE3A-4246-A488-BCE4A4CA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288</cp:revision>
  <dcterms:created xsi:type="dcterms:W3CDTF">2019-08-11T03:15:00Z</dcterms:created>
  <dcterms:modified xsi:type="dcterms:W3CDTF">2019-08-11T08:56:00Z</dcterms:modified>
</cp:coreProperties>
</file>