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6E" w:rsidRPr="00AA0B26" w:rsidRDefault="002F476E" w:rsidP="00AA0B26">
      <w:pPr>
        <w:spacing w:after="0" w:line="480" w:lineRule="auto"/>
        <w:jc w:val="center"/>
        <w:rPr>
          <w:rFonts w:ascii="Times New Roman" w:hAnsi="Times New Roman" w:cs="Times New Roman"/>
          <w:sz w:val="24"/>
          <w:szCs w:val="24"/>
        </w:rPr>
      </w:pPr>
    </w:p>
    <w:p w:rsidR="002F476E" w:rsidRPr="00AA0B26" w:rsidRDefault="002F476E" w:rsidP="00AA0B26">
      <w:pPr>
        <w:spacing w:after="0" w:line="480" w:lineRule="auto"/>
        <w:jc w:val="center"/>
        <w:rPr>
          <w:rFonts w:ascii="Times New Roman" w:hAnsi="Times New Roman" w:cs="Times New Roman"/>
          <w:sz w:val="24"/>
          <w:szCs w:val="24"/>
        </w:rPr>
      </w:pPr>
    </w:p>
    <w:p w:rsidR="002F476E" w:rsidRPr="00AA0B26" w:rsidRDefault="002F476E" w:rsidP="00AA0B26">
      <w:pPr>
        <w:spacing w:after="0" w:line="480" w:lineRule="auto"/>
        <w:jc w:val="center"/>
        <w:rPr>
          <w:rFonts w:ascii="Times New Roman" w:hAnsi="Times New Roman" w:cs="Times New Roman"/>
          <w:sz w:val="24"/>
          <w:szCs w:val="24"/>
        </w:rPr>
      </w:pPr>
    </w:p>
    <w:p w:rsidR="002F476E" w:rsidRPr="00AA0B26" w:rsidRDefault="002F476E" w:rsidP="00AA0B26">
      <w:pPr>
        <w:spacing w:after="0" w:line="480" w:lineRule="auto"/>
        <w:jc w:val="center"/>
        <w:rPr>
          <w:rFonts w:ascii="Times New Roman" w:hAnsi="Times New Roman" w:cs="Times New Roman"/>
          <w:sz w:val="24"/>
          <w:szCs w:val="24"/>
        </w:rPr>
      </w:pPr>
    </w:p>
    <w:p w:rsidR="002F476E" w:rsidRPr="00AA0B26" w:rsidRDefault="002F476E" w:rsidP="00AA0B26">
      <w:pPr>
        <w:spacing w:after="0" w:line="480" w:lineRule="auto"/>
        <w:jc w:val="center"/>
        <w:rPr>
          <w:rFonts w:ascii="Times New Roman" w:hAnsi="Times New Roman" w:cs="Times New Roman"/>
          <w:sz w:val="24"/>
          <w:szCs w:val="24"/>
        </w:rPr>
      </w:pPr>
    </w:p>
    <w:p w:rsidR="002F476E" w:rsidRPr="00AA0B26" w:rsidRDefault="002F476E" w:rsidP="00AA0B26">
      <w:pPr>
        <w:spacing w:after="0" w:line="480" w:lineRule="auto"/>
        <w:jc w:val="center"/>
        <w:rPr>
          <w:rFonts w:ascii="Times New Roman" w:hAnsi="Times New Roman" w:cs="Times New Roman"/>
          <w:sz w:val="24"/>
          <w:szCs w:val="24"/>
        </w:rPr>
      </w:pPr>
    </w:p>
    <w:p w:rsidR="002F476E" w:rsidRPr="00AA0B26" w:rsidRDefault="002F476E" w:rsidP="00AA0B26">
      <w:pPr>
        <w:spacing w:after="0" w:line="480" w:lineRule="auto"/>
        <w:jc w:val="center"/>
        <w:rPr>
          <w:rFonts w:ascii="Times New Roman" w:hAnsi="Times New Roman" w:cs="Times New Roman"/>
          <w:sz w:val="24"/>
          <w:szCs w:val="24"/>
        </w:rPr>
      </w:pPr>
    </w:p>
    <w:p w:rsidR="003571B9" w:rsidRPr="00AA0B26" w:rsidRDefault="009E558D" w:rsidP="00AA0B26">
      <w:pPr>
        <w:spacing w:after="0" w:line="480" w:lineRule="auto"/>
        <w:jc w:val="center"/>
        <w:rPr>
          <w:rFonts w:ascii="Times New Roman" w:hAnsi="Times New Roman" w:cs="Times New Roman"/>
          <w:sz w:val="24"/>
          <w:szCs w:val="24"/>
        </w:rPr>
      </w:pPr>
      <w:r w:rsidRPr="00AA0B26">
        <w:rPr>
          <w:rFonts w:ascii="Times New Roman" w:hAnsi="Times New Roman" w:cs="Times New Roman"/>
          <w:sz w:val="24"/>
          <w:szCs w:val="24"/>
        </w:rPr>
        <w:t xml:space="preserve">Case 9-2: </w:t>
      </w:r>
      <w:r w:rsidR="000B49E5" w:rsidRPr="00AA0B26">
        <w:rPr>
          <w:rFonts w:ascii="Times New Roman" w:hAnsi="Times New Roman" w:cs="Times New Roman"/>
          <w:sz w:val="24"/>
          <w:szCs w:val="24"/>
        </w:rPr>
        <w:t>Russell</w:t>
      </w:r>
      <w:r w:rsidRPr="00AA0B26">
        <w:rPr>
          <w:rFonts w:ascii="Times New Roman" w:hAnsi="Times New Roman" w:cs="Times New Roman"/>
          <w:sz w:val="24"/>
          <w:szCs w:val="24"/>
        </w:rPr>
        <w:t xml:space="preserve"> Wisselink</w:t>
      </w:r>
    </w:p>
    <w:p w:rsidR="001E3B41" w:rsidRPr="00AA0B26" w:rsidRDefault="009E558D" w:rsidP="00AA0B26">
      <w:pPr>
        <w:spacing w:after="0" w:line="480" w:lineRule="auto"/>
        <w:jc w:val="center"/>
        <w:rPr>
          <w:rFonts w:ascii="Times New Roman" w:hAnsi="Times New Roman" w:cs="Times New Roman"/>
          <w:sz w:val="24"/>
          <w:szCs w:val="24"/>
        </w:rPr>
      </w:pPr>
      <w:r w:rsidRPr="00AA0B26">
        <w:rPr>
          <w:rFonts w:ascii="Times New Roman" w:hAnsi="Times New Roman" w:cs="Times New Roman"/>
          <w:sz w:val="24"/>
          <w:szCs w:val="24"/>
        </w:rPr>
        <w:t>Student’s Name</w:t>
      </w:r>
    </w:p>
    <w:p w:rsidR="001E3B41" w:rsidRPr="00AA0B26" w:rsidRDefault="009E558D" w:rsidP="00AA0B26">
      <w:pPr>
        <w:spacing w:after="0" w:line="480" w:lineRule="auto"/>
        <w:jc w:val="center"/>
        <w:rPr>
          <w:rFonts w:ascii="Times New Roman" w:hAnsi="Times New Roman" w:cs="Times New Roman"/>
          <w:sz w:val="24"/>
          <w:szCs w:val="24"/>
        </w:rPr>
      </w:pPr>
      <w:r w:rsidRPr="00AA0B26">
        <w:rPr>
          <w:rFonts w:ascii="Times New Roman" w:hAnsi="Times New Roman" w:cs="Times New Roman"/>
          <w:sz w:val="24"/>
          <w:szCs w:val="24"/>
        </w:rPr>
        <w:t>Institution</w:t>
      </w:r>
    </w:p>
    <w:p w:rsidR="001E3B41" w:rsidRPr="00AA0B26" w:rsidRDefault="009E558D" w:rsidP="00AA0B26">
      <w:pPr>
        <w:spacing w:after="0" w:line="480" w:lineRule="auto"/>
        <w:jc w:val="center"/>
        <w:rPr>
          <w:rFonts w:ascii="Times New Roman" w:hAnsi="Times New Roman" w:cs="Times New Roman"/>
          <w:sz w:val="24"/>
          <w:szCs w:val="24"/>
        </w:rPr>
      </w:pPr>
      <w:r w:rsidRPr="00AA0B26">
        <w:rPr>
          <w:rFonts w:ascii="Times New Roman" w:hAnsi="Times New Roman" w:cs="Times New Roman"/>
          <w:sz w:val="24"/>
          <w:szCs w:val="24"/>
        </w:rPr>
        <w:t>Date</w:t>
      </w:r>
    </w:p>
    <w:p w:rsidR="001E3B41" w:rsidRPr="00AA0B26" w:rsidRDefault="001E3B41" w:rsidP="00AA0B26">
      <w:pPr>
        <w:spacing w:after="0" w:line="480" w:lineRule="auto"/>
        <w:rPr>
          <w:rFonts w:ascii="Times New Roman" w:hAnsi="Times New Roman" w:cs="Times New Roman"/>
          <w:sz w:val="24"/>
          <w:szCs w:val="24"/>
        </w:rPr>
      </w:pPr>
    </w:p>
    <w:p w:rsidR="005D55AD" w:rsidRPr="00AA0B26" w:rsidRDefault="005D55AD" w:rsidP="00AA0B26">
      <w:pPr>
        <w:spacing w:after="0" w:line="480" w:lineRule="auto"/>
        <w:rPr>
          <w:rFonts w:ascii="Times New Roman" w:hAnsi="Times New Roman" w:cs="Times New Roman"/>
          <w:sz w:val="24"/>
          <w:szCs w:val="24"/>
        </w:rPr>
      </w:pPr>
    </w:p>
    <w:p w:rsidR="005D55AD" w:rsidRPr="00AA0B26" w:rsidRDefault="005D55AD" w:rsidP="00AA0B26">
      <w:pPr>
        <w:spacing w:after="0" w:line="480" w:lineRule="auto"/>
        <w:rPr>
          <w:rFonts w:ascii="Times New Roman" w:hAnsi="Times New Roman" w:cs="Times New Roman"/>
          <w:sz w:val="24"/>
          <w:szCs w:val="24"/>
        </w:rPr>
      </w:pPr>
    </w:p>
    <w:p w:rsidR="005D55AD" w:rsidRPr="00AA0B26" w:rsidRDefault="005D55AD" w:rsidP="00AA0B26">
      <w:pPr>
        <w:spacing w:after="0" w:line="480" w:lineRule="auto"/>
        <w:rPr>
          <w:rFonts w:ascii="Times New Roman" w:hAnsi="Times New Roman" w:cs="Times New Roman"/>
          <w:sz w:val="24"/>
          <w:szCs w:val="24"/>
        </w:rPr>
      </w:pPr>
    </w:p>
    <w:p w:rsidR="005D55AD" w:rsidRPr="00AA0B26" w:rsidRDefault="005D55AD" w:rsidP="00AA0B26">
      <w:pPr>
        <w:spacing w:after="0" w:line="480" w:lineRule="auto"/>
        <w:rPr>
          <w:rFonts w:ascii="Times New Roman" w:hAnsi="Times New Roman" w:cs="Times New Roman"/>
          <w:sz w:val="24"/>
          <w:szCs w:val="24"/>
        </w:rPr>
      </w:pPr>
    </w:p>
    <w:p w:rsidR="005D55AD" w:rsidRPr="00AA0B26" w:rsidRDefault="005D55AD" w:rsidP="00AA0B26">
      <w:pPr>
        <w:spacing w:after="0" w:line="480" w:lineRule="auto"/>
        <w:rPr>
          <w:rFonts w:ascii="Times New Roman" w:hAnsi="Times New Roman" w:cs="Times New Roman"/>
          <w:sz w:val="24"/>
          <w:szCs w:val="24"/>
        </w:rPr>
      </w:pPr>
    </w:p>
    <w:p w:rsidR="005D55AD" w:rsidRPr="00AA0B26" w:rsidRDefault="005D55AD" w:rsidP="00AA0B26">
      <w:pPr>
        <w:spacing w:after="0" w:line="480" w:lineRule="auto"/>
        <w:rPr>
          <w:rFonts w:ascii="Times New Roman" w:hAnsi="Times New Roman" w:cs="Times New Roman"/>
          <w:sz w:val="24"/>
          <w:szCs w:val="24"/>
        </w:rPr>
      </w:pPr>
    </w:p>
    <w:p w:rsidR="005D55AD" w:rsidRPr="00AA0B26" w:rsidRDefault="005D55AD" w:rsidP="00AA0B26">
      <w:pPr>
        <w:spacing w:after="0" w:line="480" w:lineRule="auto"/>
        <w:rPr>
          <w:rFonts w:ascii="Times New Roman" w:hAnsi="Times New Roman" w:cs="Times New Roman"/>
          <w:sz w:val="24"/>
          <w:szCs w:val="24"/>
        </w:rPr>
      </w:pPr>
    </w:p>
    <w:p w:rsidR="005D55AD" w:rsidRPr="00AA0B26" w:rsidRDefault="005D55AD" w:rsidP="00AA0B26">
      <w:pPr>
        <w:spacing w:after="0" w:line="480" w:lineRule="auto"/>
        <w:rPr>
          <w:rFonts w:ascii="Times New Roman" w:hAnsi="Times New Roman" w:cs="Times New Roman"/>
          <w:sz w:val="24"/>
          <w:szCs w:val="24"/>
        </w:rPr>
      </w:pPr>
    </w:p>
    <w:p w:rsidR="005D55AD" w:rsidRPr="00AA0B26" w:rsidRDefault="005D55AD" w:rsidP="00AA0B26">
      <w:pPr>
        <w:spacing w:after="0" w:line="480" w:lineRule="auto"/>
        <w:rPr>
          <w:rFonts w:ascii="Times New Roman" w:hAnsi="Times New Roman" w:cs="Times New Roman"/>
          <w:sz w:val="24"/>
          <w:szCs w:val="24"/>
        </w:rPr>
      </w:pPr>
    </w:p>
    <w:p w:rsidR="005D55AD" w:rsidRPr="00AA0B26" w:rsidRDefault="005D55AD" w:rsidP="00AA0B26">
      <w:pPr>
        <w:spacing w:after="0" w:line="480" w:lineRule="auto"/>
        <w:rPr>
          <w:rFonts w:ascii="Times New Roman" w:hAnsi="Times New Roman" w:cs="Times New Roman"/>
          <w:sz w:val="24"/>
          <w:szCs w:val="24"/>
        </w:rPr>
      </w:pPr>
    </w:p>
    <w:p w:rsidR="005D55AD" w:rsidRPr="00AA0B26" w:rsidRDefault="005D55AD" w:rsidP="00AA0B26">
      <w:pPr>
        <w:spacing w:after="0" w:line="480" w:lineRule="auto"/>
        <w:rPr>
          <w:rFonts w:ascii="Times New Roman" w:hAnsi="Times New Roman" w:cs="Times New Roman"/>
          <w:sz w:val="24"/>
          <w:szCs w:val="24"/>
        </w:rPr>
      </w:pPr>
    </w:p>
    <w:p w:rsidR="005D55AD" w:rsidRPr="00AA0B26" w:rsidRDefault="005D55AD" w:rsidP="00AA0B26">
      <w:pPr>
        <w:spacing w:after="0" w:line="480" w:lineRule="auto"/>
        <w:rPr>
          <w:rFonts w:ascii="Times New Roman" w:hAnsi="Times New Roman" w:cs="Times New Roman"/>
          <w:sz w:val="24"/>
          <w:szCs w:val="24"/>
        </w:rPr>
      </w:pPr>
    </w:p>
    <w:p w:rsidR="005D55AD" w:rsidRPr="00AA0B26" w:rsidRDefault="005D55AD" w:rsidP="00AA0B26">
      <w:pPr>
        <w:spacing w:after="0" w:line="480" w:lineRule="auto"/>
        <w:rPr>
          <w:rFonts w:ascii="Times New Roman" w:hAnsi="Times New Roman" w:cs="Times New Roman"/>
          <w:sz w:val="24"/>
          <w:szCs w:val="24"/>
        </w:rPr>
      </w:pPr>
    </w:p>
    <w:p w:rsidR="00DA0423" w:rsidRPr="00AA0B26" w:rsidRDefault="009E558D" w:rsidP="00AA0B26">
      <w:pPr>
        <w:spacing w:after="0" w:line="480" w:lineRule="auto"/>
        <w:jc w:val="center"/>
        <w:rPr>
          <w:rFonts w:ascii="Times New Roman" w:hAnsi="Times New Roman" w:cs="Times New Roman"/>
          <w:b/>
          <w:sz w:val="24"/>
          <w:szCs w:val="24"/>
        </w:rPr>
      </w:pPr>
      <w:r w:rsidRPr="00AA0B26">
        <w:rPr>
          <w:rFonts w:ascii="Times New Roman" w:hAnsi="Times New Roman" w:cs="Times New Roman"/>
          <w:b/>
          <w:sz w:val="24"/>
          <w:szCs w:val="24"/>
        </w:rPr>
        <w:t>Introduction</w:t>
      </w:r>
    </w:p>
    <w:p w:rsidR="00E372F1" w:rsidRPr="00AA0B26" w:rsidRDefault="000B49E5" w:rsidP="00AA0B26">
      <w:pPr>
        <w:spacing w:after="0" w:line="480" w:lineRule="auto"/>
        <w:ind w:firstLine="720"/>
        <w:jc w:val="both"/>
        <w:rPr>
          <w:rFonts w:ascii="Times New Roman" w:hAnsi="Times New Roman" w:cs="Times New Roman"/>
          <w:sz w:val="24"/>
          <w:szCs w:val="24"/>
        </w:rPr>
      </w:pPr>
      <w:r w:rsidRPr="00AA0B26">
        <w:rPr>
          <w:rFonts w:ascii="Times New Roman" w:hAnsi="Times New Roman" w:cs="Times New Roman"/>
          <w:sz w:val="24"/>
          <w:szCs w:val="24"/>
        </w:rPr>
        <w:t>Russell</w:t>
      </w:r>
      <w:r w:rsidR="009E558D" w:rsidRPr="00AA0B26">
        <w:rPr>
          <w:rFonts w:ascii="Times New Roman" w:hAnsi="Times New Roman" w:cs="Times New Roman"/>
          <w:sz w:val="24"/>
          <w:szCs w:val="24"/>
        </w:rPr>
        <w:t xml:space="preserve"> Wisselink </w:t>
      </w:r>
      <w:r>
        <w:rPr>
          <w:rFonts w:ascii="Times New Roman" w:hAnsi="Times New Roman" w:cs="Times New Roman"/>
          <w:sz w:val="24"/>
          <w:szCs w:val="24"/>
        </w:rPr>
        <w:t>is a major buyer of Troja</w:t>
      </w:r>
      <w:r w:rsidR="00E87A86" w:rsidRPr="00AA0B26">
        <w:rPr>
          <w:rFonts w:ascii="Times New Roman" w:hAnsi="Times New Roman" w:cs="Times New Roman"/>
          <w:sz w:val="24"/>
          <w:szCs w:val="24"/>
        </w:rPr>
        <w:t xml:space="preserve">n technologies. </w:t>
      </w:r>
      <w:r w:rsidR="005E63BE" w:rsidRPr="00AA0B26">
        <w:rPr>
          <w:rFonts w:ascii="Times New Roman" w:hAnsi="Times New Roman" w:cs="Times New Roman"/>
          <w:sz w:val="24"/>
          <w:szCs w:val="24"/>
        </w:rPr>
        <w:t xml:space="preserve">In the morning of March </w:t>
      </w:r>
      <w:r w:rsidRPr="00AA0B26">
        <w:rPr>
          <w:rFonts w:ascii="Times New Roman" w:hAnsi="Times New Roman" w:cs="Times New Roman"/>
          <w:sz w:val="24"/>
          <w:szCs w:val="24"/>
        </w:rPr>
        <w:t>Russell</w:t>
      </w:r>
      <w:r w:rsidR="005E63BE" w:rsidRPr="00AA0B26">
        <w:rPr>
          <w:rFonts w:ascii="Times New Roman" w:hAnsi="Times New Roman" w:cs="Times New Roman"/>
          <w:sz w:val="24"/>
          <w:szCs w:val="24"/>
        </w:rPr>
        <w:t xml:space="preserve"> receive</w:t>
      </w:r>
      <w:r>
        <w:rPr>
          <w:rFonts w:ascii="Times New Roman" w:hAnsi="Times New Roman" w:cs="Times New Roman"/>
          <w:sz w:val="24"/>
          <w:szCs w:val="24"/>
        </w:rPr>
        <w:t>d an email illustrating that Troja</w:t>
      </w:r>
      <w:r w:rsidR="005E63BE" w:rsidRPr="00AA0B26">
        <w:rPr>
          <w:rFonts w:ascii="Times New Roman" w:hAnsi="Times New Roman" w:cs="Times New Roman"/>
          <w:sz w:val="24"/>
          <w:szCs w:val="24"/>
        </w:rPr>
        <w:t xml:space="preserve">n would not be able to deliver the sleeves as expected during to new regulations introduced by the Chinese government. </w:t>
      </w:r>
      <w:r w:rsidR="00BD0CB2" w:rsidRPr="00AA0B26">
        <w:rPr>
          <w:rFonts w:ascii="Times New Roman" w:hAnsi="Times New Roman" w:cs="Times New Roman"/>
          <w:sz w:val="24"/>
          <w:szCs w:val="24"/>
        </w:rPr>
        <w:t xml:space="preserve">This affects the entire process of delivery and therefore an alternative effective plan to seal the deficit is required. </w:t>
      </w:r>
      <w:r w:rsidR="001B2B05" w:rsidRPr="00AA0B26">
        <w:rPr>
          <w:rFonts w:ascii="Times New Roman" w:hAnsi="Times New Roman" w:cs="Times New Roman"/>
          <w:sz w:val="24"/>
          <w:szCs w:val="24"/>
        </w:rPr>
        <w:t xml:space="preserve">This, therefore, therefore, provide a detailed plan for the delivery of sleeves and discussion of the case questions. </w:t>
      </w:r>
      <w:r w:rsidR="003223F8" w:rsidRPr="00AA0B26">
        <w:rPr>
          <w:rFonts w:ascii="Times New Roman" w:hAnsi="Times New Roman" w:cs="Times New Roman"/>
          <w:sz w:val="24"/>
          <w:szCs w:val="24"/>
        </w:rPr>
        <w:t xml:space="preserve"> </w:t>
      </w:r>
    </w:p>
    <w:p w:rsidR="0076225F" w:rsidRPr="00AA0B26" w:rsidRDefault="009E558D" w:rsidP="00AA0B26">
      <w:pPr>
        <w:spacing w:after="0" w:line="480" w:lineRule="auto"/>
        <w:jc w:val="both"/>
        <w:rPr>
          <w:rFonts w:ascii="Times New Roman" w:hAnsi="Times New Roman" w:cs="Times New Roman"/>
          <w:sz w:val="24"/>
          <w:szCs w:val="24"/>
        </w:rPr>
      </w:pPr>
      <w:r w:rsidRPr="00AA0B26">
        <w:rPr>
          <w:rFonts w:ascii="Times New Roman" w:hAnsi="Times New Roman" w:cs="Times New Roman"/>
          <w:sz w:val="24"/>
          <w:szCs w:val="24"/>
        </w:rPr>
        <w:t xml:space="preserve"> The best plan would look for the long term and short </w:t>
      </w:r>
      <w:r w:rsidR="009D7306" w:rsidRPr="00AA0B26">
        <w:rPr>
          <w:rFonts w:ascii="Times New Roman" w:hAnsi="Times New Roman" w:cs="Times New Roman"/>
          <w:sz w:val="24"/>
          <w:szCs w:val="24"/>
        </w:rPr>
        <w:t xml:space="preserve">supply chain to ensure that sleeves reach the company within the time frame. </w:t>
      </w:r>
      <w:r w:rsidR="00510B4A" w:rsidRPr="00AA0B26">
        <w:rPr>
          <w:rFonts w:ascii="Times New Roman" w:hAnsi="Times New Roman" w:cs="Times New Roman"/>
          <w:sz w:val="24"/>
          <w:szCs w:val="24"/>
        </w:rPr>
        <w:t xml:space="preserve">It would be important for the company to proceed with low cost </w:t>
      </w:r>
      <w:r w:rsidR="007070C1" w:rsidRPr="00AA0B26">
        <w:rPr>
          <w:rFonts w:ascii="Times New Roman" w:hAnsi="Times New Roman" w:cs="Times New Roman"/>
          <w:sz w:val="24"/>
          <w:szCs w:val="24"/>
        </w:rPr>
        <w:t xml:space="preserve">regional to ensure the delivery time and date is meant. </w:t>
      </w:r>
      <w:r w:rsidR="00F66333" w:rsidRPr="00AA0B26">
        <w:rPr>
          <w:rFonts w:ascii="Times New Roman" w:hAnsi="Times New Roman" w:cs="Times New Roman"/>
          <w:sz w:val="24"/>
          <w:szCs w:val="24"/>
        </w:rPr>
        <w:t xml:space="preserve">This is done has the company proceed with outsourcing from China. </w:t>
      </w:r>
      <w:r w:rsidR="00006538" w:rsidRPr="00AA0B26">
        <w:rPr>
          <w:rFonts w:ascii="Times New Roman" w:hAnsi="Times New Roman" w:cs="Times New Roman"/>
          <w:sz w:val="24"/>
          <w:szCs w:val="24"/>
        </w:rPr>
        <w:t xml:space="preserve">In this case, it would be essential for the company to proceed with the deal with Juntao. This would require an immediate test </w:t>
      </w:r>
      <w:r w:rsidR="001C5387" w:rsidRPr="00AA0B26">
        <w:rPr>
          <w:rFonts w:ascii="Times New Roman" w:hAnsi="Times New Roman" w:cs="Times New Roman"/>
          <w:sz w:val="24"/>
          <w:szCs w:val="24"/>
        </w:rPr>
        <w:t>to make sure that the crystal and would meet the purity, which is required to make UV4 sleeves</w:t>
      </w:r>
      <w:sdt>
        <w:sdtPr>
          <w:rPr>
            <w:rFonts w:ascii="Times New Roman" w:hAnsi="Times New Roman" w:cs="Times New Roman"/>
            <w:sz w:val="24"/>
            <w:szCs w:val="24"/>
          </w:rPr>
          <w:id w:val="11873894"/>
          <w:citation/>
        </w:sdtPr>
        <w:sdtContent>
          <w:r w:rsidR="00755C78" w:rsidRPr="00AA0B26">
            <w:rPr>
              <w:rFonts w:ascii="Times New Roman" w:hAnsi="Times New Roman" w:cs="Times New Roman"/>
              <w:sz w:val="24"/>
              <w:szCs w:val="24"/>
            </w:rPr>
            <w:fldChar w:fldCharType="begin"/>
          </w:r>
          <w:r w:rsidR="007848DF" w:rsidRPr="00AA0B26">
            <w:rPr>
              <w:rFonts w:ascii="Times New Roman" w:hAnsi="Times New Roman" w:cs="Times New Roman"/>
              <w:sz w:val="24"/>
              <w:szCs w:val="24"/>
            </w:rPr>
            <w:instrText xml:space="preserve"> CITATION Nan17 \l 1033 </w:instrText>
          </w:r>
          <w:r w:rsidR="00755C78" w:rsidRPr="00AA0B26">
            <w:rPr>
              <w:rFonts w:ascii="Times New Roman" w:hAnsi="Times New Roman" w:cs="Times New Roman"/>
              <w:sz w:val="24"/>
              <w:szCs w:val="24"/>
            </w:rPr>
            <w:fldChar w:fldCharType="separate"/>
          </w:r>
          <w:r w:rsidR="007848DF" w:rsidRPr="00AA0B26">
            <w:rPr>
              <w:rFonts w:ascii="Times New Roman" w:hAnsi="Times New Roman" w:cs="Times New Roman"/>
              <w:noProof/>
              <w:sz w:val="24"/>
              <w:szCs w:val="24"/>
            </w:rPr>
            <w:t xml:space="preserve"> (Leo, 2017)</w:t>
          </w:r>
          <w:r w:rsidR="00755C78" w:rsidRPr="00AA0B26">
            <w:rPr>
              <w:rFonts w:ascii="Times New Roman" w:hAnsi="Times New Roman" w:cs="Times New Roman"/>
              <w:sz w:val="24"/>
              <w:szCs w:val="24"/>
            </w:rPr>
            <w:fldChar w:fldCharType="end"/>
          </w:r>
        </w:sdtContent>
      </w:sdt>
      <w:r w:rsidR="001C5387" w:rsidRPr="00AA0B26">
        <w:rPr>
          <w:rFonts w:ascii="Times New Roman" w:hAnsi="Times New Roman" w:cs="Times New Roman"/>
          <w:sz w:val="24"/>
          <w:szCs w:val="24"/>
        </w:rPr>
        <w:t xml:space="preserve">. </w:t>
      </w:r>
      <w:r w:rsidR="00C606E3" w:rsidRPr="00AA0B26">
        <w:rPr>
          <w:rFonts w:ascii="Times New Roman" w:hAnsi="Times New Roman" w:cs="Times New Roman"/>
          <w:sz w:val="24"/>
          <w:szCs w:val="24"/>
        </w:rPr>
        <w:t xml:space="preserve"> However, for immediate use of sleeves, it would be appropriate to sign a contract with </w:t>
      </w:r>
      <w:r w:rsidR="00352C02" w:rsidRPr="00AA0B26">
        <w:rPr>
          <w:rFonts w:ascii="Times New Roman" w:hAnsi="Times New Roman" w:cs="Times New Roman"/>
          <w:sz w:val="24"/>
          <w:szCs w:val="24"/>
        </w:rPr>
        <w:t xml:space="preserve">AMA for the supply. This would ensure that the sleeves are available for short and long term use. </w:t>
      </w:r>
      <w:r w:rsidR="006B4701" w:rsidRPr="00AA0B26">
        <w:rPr>
          <w:rFonts w:ascii="Times New Roman" w:hAnsi="Times New Roman" w:cs="Times New Roman"/>
          <w:sz w:val="24"/>
          <w:szCs w:val="24"/>
        </w:rPr>
        <w:t xml:space="preserve">  Although sourcing other options for the supply of crystal sleeves would be one of the best options, the repercussion of the regulations implemented by the Chinese government is not known and could as well affect other companies. </w:t>
      </w:r>
      <w:r w:rsidRPr="00AA0B26">
        <w:rPr>
          <w:rFonts w:ascii="Times New Roman" w:hAnsi="Times New Roman" w:cs="Times New Roman"/>
          <w:sz w:val="24"/>
          <w:szCs w:val="24"/>
        </w:rPr>
        <w:t xml:space="preserve"> </w:t>
      </w:r>
    </w:p>
    <w:p w:rsidR="0076225F" w:rsidRPr="00AA0B26" w:rsidRDefault="009E558D" w:rsidP="00AA0B26">
      <w:pPr>
        <w:spacing w:after="0" w:line="480" w:lineRule="auto"/>
        <w:ind w:firstLine="720"/>
        <w:jc w:val="both"/>
        <w:rPr>
          <w:rFonts w:ascii="Times New Roman" w:hAnsi="Times New Roman" w:cs="Times New Roman"/>
          <w:sz w:val="24"/>
          <w:szCs w:val="24"/>
        </w:rPr>
      </w:pPr>
      <w:r w:rsidRPr="00AA0B26">
        <w:rPr>
          <w:rFonts w:ascii="Times New Roman" w:hAnsi="Times New Roman" w:cs="Times New Roman"/>
          <w:sz w:val="24"/>
          <w:szCs w:val="24"/>
        </w:rPr>
        <w:t>However, the purchase o</w:t>
      </w:r>
      <w:r w:rsidRPr="00AA0B26">
        <w:rPr>
          <w:rFonts w:ascii="Times New Roman" w:hAnsi="Times New Roman" w:cs="Times New Roman"/>
          <w:sz w:val="24"/>
          <w:szCs w:val="24"/>
        </w:rPr>
        <w:t xml:space="preserve">f crystal from Juntao would be expensive compared to other sources in China as it is currently. </w:t>
      </w:r>
      <w:r w:rsidR="00742261" w:rsidRPr="00AA0B26">
        <w:rPr>
          <w:rFonts w:ascii="Times New Roman" w:hAnsi="Times New Roman" w:cs="Times New Roman"/>
          <w:sz w:val="24"/>
          <w:szCs w:val="24"/>
        </w:rPr>
        <w:t>It cost $ 77 to get a crystal sleeve from J</w:t>
      </w:r>
      <w:r w:rsidR="00F224CE" w:rsidRPr="00AA0B26">
        <w:rPr>
          <w:rFonts w:ascii="Times New Roman" w:hAnsi="Times New Roman" w:cs="Times New Roman"/>
          <w:sz w:val="24"/>
          <w:szCs w:val="24"/>
        </w:rPr>
        <w:t xml:space="preserve">untao and $51 from </w:t>
      </w:r>
      <w:r w:rsidR="00A5032C" w:rsidRPr="00AA0B26">
        <w:rPr>
          <w:rFonts w:ascii="Times New Roman" w:hAnsi="Times New Roman" w:cs="Times New Roman"/>
          <w:sz w:val="24"/>
          <w:szCs w:val="24"/>
        </w:rPr>
        <w:t>AMS</w:t>
      </w:r>
      <w:r w:rsidR="000C1C21" w:rsidRPr="00AA0B26">
        <w:rPr>
          <w:rFonts w:ascii="Times New Roman" w:hAnsi="Times New Roman" w:cs="Times New Roman"/>
          <w:sz w:val="24"/>
          <w:szCs w:val="24"/>
        </w:rPr>
        <w:t xml:space="preserve"> and therefore, getting crystal sleeves from AMS is cheaper. </w:t>
      </w:r>
      <w:r w:rsidR="001202E2" w:rsidRPr="00AA0B26">
        <w:rPr>
          <w:rFonts w:ascii="Times New Roman" w:hAnsi="Times New Roman" w:cs="Times New Roman"/>
          <w:sz w:val="24"/>
          <w:szCs w:val="24"/>
        </w:rPr>
        <w:t xml:space="preserve">The deal, therefore, should be </w:t>
      </w:r>
      <w:r w:rsidR="001202E2" w:rsidRPr="00AA0B26">
        <w:rPr>
          <w:rFonts w:ascii="Times New Roman" w:hAnsi="Times New Roman" w:cs="Times New Roman"/>
          <w:sz w:val="24"/>
          <w:szCs w:val="24"/>
        </w:rPr>
        <w:lastRenderedPageBreak/>
        <w:t>signed with AMS for the immediate supply of crystal sleeves</w:t>
      </w:r>
      <w:sdt>
        <w:sdtPr>
          <w:rPr>
            <w:rFonts w:ascii="Times New Roman" w:hAnsi="Times New Roman" w:cs="Times New Roman"/>
            <w:sz w:val="24"/>
            <w:szCs w:val="24"/>
          </w:rPr>
          <w:id w:val="11873893"/>
          <w:citation/>
        </w:sdtPr>
        <w:sdtContent>
          <w:r w:rsidR="00755C78" w:rsidRPr="00AA0B26">
            <w:rPr>
              <w:rFonts w:ascii="Times New Roman" w:hAnsi="Times New Roman" w:cs="Times New Roman"/>
              <w:sz w:val="24"/>
              <w:szCs w:val="24"/>
            </w:rPr>
            <w:fldChar w:fldCharType="begin"/>
          </w:r>
          <w:r w:rsidR="005504A2" w:rsidRPr="00AA0B26">
            <w:rPr>
              <w:rFonts w:ascii="Times New Roman" w:hAnsi="Times New Roman" w:cs="Times New Roman"/>
              <w:sz w:val="24"/>
              <w:szCs w:val="24"/>
            </w:rPr>
            <w:instrText xml:space="preserve"> CITATION Pet15 \l 1033 </w:instrText>
          </w:r>
          <w:r w:rsidR="00755C78" w:rsidRPr="00AA0B26">
            <w:rPr>
              <w:rFonts w:ascii="Times New Roman" w:hAnsi="Times New Roman" w:cs="Times New Roman"/>
              <w:sz w:val="24"/>
              <w:szCs w:val="24"/>
            </w:rPr>
            <w:fldChar w:fldCharType="separate"/>
          </w:r>
          <w:r w:rsidR="005504A2" w:rsidRPr="00AA0B26">
            <w:rPr>
              <w:rFonts w:ascii="Times New Roman" w:hAnsi="Times New Roman" w:cs="Times New Roman"/>
              <w:noProof/>
              <w:sz w:val="24"/>
              <w:szCs w:val="24"/>
            </w:rPr>
            <w:t xml:space="preserve"> (Lera, 2015)</w:t>
          </w:r>
          <w:r w:rsidR="00755C78" w:rsidRPr="00AA0B26">
            <w:rPr>
              <w:rFonts w:ascii="Times New Roman" w:hAnsi="Times New Roman" w:cs="Times New Roman"/>
              <w:sz w:val="24"/>
              <w:szCs w:val="24"/>
            </w:rPr>
            <w:fldChar w:fldCharType="end"/>
          </w:r>
        </w:sdtContent>
      </w:sdt>
      <w:r w:rsidR="001202E2" w:rsidRPr="00AA0B26">
        <w:rPr>
          <w:rFonts w:ascii="Times New Roman" w:hAnsi="Times New Roman" w:cs="Times New Roman"/>
          <w:sz w:val="24"/>
          <w:szCs w:val="24"/>
        </w:rPr>
        <w:t xml:space="preserve">. </w:t>
      </w:r>
      <w:r w:rsidR="00E91645" w:rsidRPr="00AA0B26">
        <w:rPr>
          <w:rFonts w:ascii="Times New Roman" w:hAnsi="Times New Roman" w:cs="Times New Roman"/>
          <w:sz w:val="24"/>
          <w:szCs w:val="24"/>
        </w:rPr>
        <w:t xml:space="preserve">This problem can be prevented from occurring again, by establishing the different </w:t>
      </w:r>
      <w:r w:rsidR="00C37DB3" w:rsidRPr="00AA0B26">
        <w:rPr>
          <w:rFonts w:ascii="Times New Roman" w:hAnsi="Times New Roman" w:cs="Times New Roman"/>
          <w:sz w:val="24"/>
          <w:szCs w:val="24"/>
        </w:rPr>
        <w:t>source of supply of crystal sleeves. It would ensure that in case of a shortage of supply from one company, there is already an alte</w:t>
      </w:r>
      <w:r w:rsidR="00AA6DAB" w:rsidRPr="00AA0B26">
        <w:rPr>
          <w:rFonts w:ascii="Times New Roman" w:hAnsi="Times New Roman" w:cs="Times New Roman"/>
          <w:sz w:val="24"/>
          <w:szCs w:val="24"/>
        </w:rPr>
        <w:t xml:space="preserve">rnative supplier to meet the demand of the company. </w:t>
      </w:r>
      <w:r w:rsidR="00000960" w:rsidRPr="00AA0B26">
        <w:rPr>
          <w:rFonts w:ascii="Times New Roman" w:hAnsi="Times New Roman" w:cs="Times New Roman"/>
          <w:sz w:val="24"/>
          <w:szCs w:val="24"/>
        </w:rPr>
        <w:t xml:space="preserve">It is important to have both regional and outside supplier in China. The regional supplier would meet the immediate or short term need while the shipment of the product is being waited to arrive. </w:t>
      </w:r>
    </w:p>
    <w:p w:rsidR="000267DA" w:rsidRPr="00AA0B26" w:rsidRDefault="009E558D" w:rsidP="00AA0B26">
      <w:pPr>
        <w:spacing w:after="0" w:line="480" w:lineRule="auto"/>
        <w:ind w:firstLine="720"/>
        <w:jc w:val="both"/>
        <w:rPr>
          <w:rFonts w:ascii="Times New Roman" w:hAnsi="Times New Roman" w:cs="Times New Roman"/>
          <w:sz w:val="24"/>
          <w:szCs w:val="24"/>
        </w:rPr>
      </w:pPr>
      <w:r w:rsidRPr="00AA0B26">
        <w:rPr>
          <w:rFonts w:ascii="Times New Roman" w:hAnsi="Times New Roman" w:cs="Times New Roman"/>
          <w:sz w:val="24"/>
          <w:szCs w:val="24"/>
        </w:rPr>
        <w:t xml:space="preserve">It is important to note that sourcing from China worth the risk because of the price and steady supply the company would receive. </w:t>
      </w:r>
      <w:r w:rsidR="000B49E5" w:rsidRPr="00AA0B26">
        <w:rPr>
          <w:rFonts w:ascii="Times New Roman" w:hAnsi="Times New Roman" w:cs="Times New Roman"/>
          <w:sz w:val="24"/>
          <w:szCs w:val="24"/>
        </w:rPr>
        <w:t>Russell</w:t>
      </w:r>
      <w:r w:rsidRPr="00AA0B26">
        <w:rPr>
          <w:rFonts w:ascii="Times New Roman" w:hAnsi="Times New Roman" w:cs="Times New Roman"/>
          <w:sz w:val="24"/>
          <w:szCs w:val="24"/>
        </w:rPr>
        <w:t xml:space="preserve"> requires a steady supply of crystal sleeves and regional it canno</w:t>
      </w:r>
      <w:r w:rsidRPr="00AA0B26">
        <w:rPr>
          <w:rFonts w:ascii="Times New Roman" w:hAnsi="Times New Roman" w:cs="Times New Roman"/>
          <w:sz w:val="24"/>
          <w:szCs w:val="24"/>
        </w:rPr>
        <w:t>t be meet and therefore, when sourced from China it would be impossible for the company to run out of the supply of the product</w:t>
      </w:r>
      <w:sdt>
        <w:sdtPr>
          <w:rPr>
            <w:rFonts w:ascii="Times New Roman" w:hAnsi="Times New Roman" w:cs="Times New Roman"/>
            <w:sz w:val="24"/>
            <w:szCs w:val="24"/>
          </w:rPr>
          <w:id w:val="11873895"/>
          <w:citation/>
        </w:sdtPr>
        <w:sdtContent>
          <w:r w:rsidR="00755C78" w:rsidRPr="00AA0B26">
            <w:rPr>
              <w:rFonts w:ascii="Times New Roman" w:hAnsi="Times New Roman" w:cs="Times New Roman"/>
              <w:sz w:val="24"/>
              <w:szCs w:val="24"/>
            </w:rPr>
            <w:fldChar w:fldCharType="begin"/>
          </w:r>
          <w:r w:rsidR="004B3109" w:rsidRPr="00AA0B26">
            <w:rPr>
              <w:rFonts w:ascii="Times New Roman" w:hAnsi="Times New Roman" w:cs="Times New Roman"/>
              <w:sz w:val="24"/>
              <w:szCs w:val="24"/>
            </w:rPr>
            <w:instrText xml:space="preserve"> CITATION Joh15 \l 1033 </w:instrText>
          </w:r>
          <w:r w:rsidR="00755C78" w:rsidRPr="00AA0B26">
            <w:rPr>
              <w:rFonts w:ascii="Times New Roman" w:hAnsi="Times New Roman" w:cs="Times New Roman"/>
              <w:sz w:val="24"/>
              <w:szCs w:val="24"/>
            </w:rPr>
            <w:fldChar w:fldCharType="separate"/>
          </w:r>
          <w:r w:rsidR="004B3109" w:rsidRPr="00AA0B26">
            <w:rPr>
              <w:rFonts w:ascii="Times New Roman" w:hAnsi="Times New Roman" w:cs="Times New Roman"/>
              <w:noProof/>
              <w:sz w:val="24"/>
              <w:szCs w:val="24"/>
            </w:rPr>
            <w:t xml:space="preserve"> (Johnson &amp; Flynn, 2015)</w:t>
          </w:r>
          <w:r w:rsidR="00755C78" w:rsidRPr="00AA0B26">
            <w:rPr>
              <w:rFonts w:ascii="Times New Roman" w:hAnsi="Times New Roman" w:cs="Times New Roman"/>
              <w:sz w:val="24"/>
              <w:szCs w:val="24"/>
            </w:rPr>
            <w:fldChar w:fldCharType="end"/>
          </w:r>
        </w:sdtContent>
      </w:sdt>
      <w:r w:rsidRPr="00AA0B26">
        <w:rPr>
          <w:rFonts w:ascii="Times New Roman" w:hAnsi="Times New Roman" w:cs="Times New Roman"/>
          <w:sz w:val="24"/>
          <w:szCs w:val="24"/>
        </w:rPr>
        <w:t xml:space="preserve">. </w:t>
      </w:r>
      <w:r w:rsidR="007B1D72" w:rsidRPr="00AA0B26">
        <w:rPr>
          <w:rFonts w:ascii="Times New Roman" w:hAnsi="Times New Roman" w:cs="Times New Roman"/>
          <w:sz w:val="24"/>
          <w:szCs w:val="24"/>
        </w:rPr>
        <w:t xml:space="preserve">This is a key element in business decision making for an efficient supply of the product, which </w:t>
      </w:r>
      <w:r w:rsidR="000B49E5" w:rsidRPr="00AA0B26">
        <w:rPr>
          <w:rFonts w:ascii="Times New Roman" w:hAnsi="Times New Roman" w:cs="Times New Roman"/>
          <w:sz w:val="24"/>
          <w:szCs w:val="24"/>
        </w:rPr>
        <w:t>helps</w:t>
      </w:r>
      <w:r w:rsidR="007B1D72" w:rsidRPr="00AA0B26">
        <w:rPr>
          <w:rFonts w:ascii="Times New Roman" w:hAnsi="Times New Roman" w:cs="Times New Roman"/>
          <w:sz w:val="24"/>
          <w:szCs w:val="24"/>
        </w:rPr>
        <w:t xml:space="preserve"> the </w:t>
      </w:r>
      <w:r w:rsidR="00923454" w:rsidRPr="00AA0B26">
        <w:rPr>
          <w:rFonts w:ascii="Times New Roman" w:hAnsi="Times New Roman" w:cs="Times New Roman"/>
          <w:sz w:val="24"/>
          <w:szCs w:val="24"/>
        </w:rPr>
        <w:t xml:space="preserve">company in meeting customers’ demands. </w:t>
      </w:r>
      <w:r w:rsidR="00CA4262" w:rsidRPr="00AA0B26">
        <w:rPr>
          <w:rFonts w:ascii="Times New Roman" w:hAnsi="Times New Roman" w:cs="Times New Roman"/>
          <w:sz w:val="24"/>
          <w:szCs w:val="24"/>
        </w:rPr>
        <w:t xml:space="preserve">In order to reduce company risk exposure when doing global sourcing, </w:t>
      </w:r>
      <w:r w:rsidR="000B49E5" w:rsidRPr="00AA0B26">
        <w:rPr>
          <w:rFonts w:ascii="Times New Roman" w:hAnsi="Times New Roman" w:cs="Times New Roman"/>
          <w:sz w:val="24"/>
          <w:szCs w:val="24"/>
        </w:rPr>
        <w:t>Russell</w:t>
      </w:r>
      <w:r w:rsidR="00CA4262" w:rsidRPr="00AA0B26">
        <w:rPr>
          <w:rFonts w:ascii="Times New Roman" w:hAnsi="Times New Roman" w:cs="Times New Roman"/>
          <w:sz w:val="24"/>
          <w:szCs w:val="24"/>
        </w:rPr>
        <w:t xml:space="preserve"> must establish a regional supplier, which is very reliable and can deliver under short notice. </w:t>
      </w:r>
      <w:r w:rsidR="002D6D07" w:rsidRPr="00AA0B26">
        <w:rPr>
          <w:rFonts w:ascii="Times New Roman" w:hAnsi="Times New Roman" w:cs="Times New Roman"/>
          <w:sz w:val="24"/>
          <w:szCs w:val="24"/>
        </w:rPr>
        <w:t xml:space="preserve">It could be Juntao, AMS or any other companies with the ability to deliver the product when needed by the company. </w:t>
      </w:r>
      <w:r w:rsidR="00186FAD" w:rsidRPr="00AA0B26">
        <w:rPr>
          <w:rFonts w:ascii="Times New Roman" w:hAnsi="Times New Roman" w:cs="Times New Roman"/>
          <w:sz w:val="24"/>
          <w:szCs w:val="24"/>
        </w:rPr>
        <w:t xml:space="preserve">As a matter of precaution and spreading of risk, it would be appropriate to continue working with Juntao as an alternative supplier of crystal sleeves to the company. </w:t>
      </w:r>
      <w:r w:rsidR="00B40449" w:rsidRPr="00AA0B26">
        <w:rPr>
          <w:rFonts w:ascii="Times New Roman" w:hAnsi="Times New Roman" w:cs="Times New Roman"/>
          <w:sz w:val="24"/>
          <w:szCs w:val="24"/>
        </w:rPr>
        <w:t>This will limit several risks, which the company would ignore if there is no alternative supplier.</w:t>
      </w:r>
    </w:p>
    <w:p w:rsidR="00E233EB" w:rsidRPr="00AA0B26" w:rsidRDefault="009E558D" w:rsidP="00AA0B26">
      <w:pPr>
        <w:spacing w:after="0" w:line="480" w:lineRule="auto"/>
        <w:ind w:firstLine="720"/>
        <w:jc w:val="both"/>
        <w:rPr>
          <w:rFonts w:ascii="Times New Roman" w:hAnsi="Times New Roman" w:cs="Times New Roman"/>
          <w:sz w:val="24"/>
          <w:szCs w:val="24"/>
        </w:rPr>
      </w:pPr>
      <w:r w:rsidRPr="00AA0B26">
        <w:rPr>
          <w:rFonts w:ascii="Times New Roman" w:hAnsi="Times New Roman" w:cs="Times New Roman"/>
          <w:sz w:val="24"/>
          <w:szCs w:val="24"/>
        </w:rPr>
        <w:t xml:space="preserve">In conclusion, </w:t>
      </w:r>
      <w:r w:rsidR="00EB4830" w:rsidRPr="00AA0B26">
        <w:rPr>
          <w:rFonts w:ascii="Times New Roman" w:hAnsi="Times New Roman" w:cs="Times New Roman"/>
          <w:sz w:val="24"/>
          <w:szCs w:val="24"/>
        </w:rPr>
        <w:t xml:space="preserve">it would be essential to proceed with the signing with AMS for the short term supply of crystal sleeves to ensure that the company delivers on time. </w:t>
      </w:r>
      <w:r w:rsidR="00FB06E2" w:rsidRPr="00AA0B26">
        <w:rPr>
          <w:rFonts w:ascii="Times New Roman" w:hAnsi="Times New Roman" w:cs="Times New Roman"/>
          <w:sz w:val="24"/>
          <w:szCs w:val="24"/>
        </w:rPr>
        <w:t>As this happens, an alternative supplier should be sourced in China, which can provide a steady supply of crystal sleeves</w:t>
      </w:r>
      <w:r w:rsidR="00A97093" w:rsidRPr="00AA0B26">
        <w:rPr>
          <w:rFonts w:ascii="Times New Roman" w:hAnsi="Times New Roman" w:cs="Times New Roman"/>
          <w:sz w:val="24"/>
          <w:szCs w:val="24"/>
        </w:rPr>
        <w:t>.</w:t>
      </w:r>
      <w:r w:rsidR="00EB350D" w:rsidRPr="00AA0B26">
        <w:rPr>
          <w:rFonts w:ascii="Times New Roman" w:hAnsi="Times New Roman" w:cs="Times New Roman"/>
          <w:sz w:val="24"/>
          <w:szCs w:val="24"/>
        </w:rPr>
        <w:t xml:space="preserve"> However, to limit the risk, it is important to have a deal with Juntao as well. </w:t>
      </w:r>
    </w:p>
    <w:p w:rsidR="00006538" w:rsidRPr="00AA0B26" w:rsidRDefault="00006538" w:rsidP="00AA0B26">
      <w:pPr>
        <w:spacing w:after="0"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1873897"/>
        <w:docPartObj>
          <w:docPartGallery w:val="Bibliographies"/>
          <w:docPartUnique/>
        </w:docPartObj>
      </w:sdtPr>
      <w:sdtContent>
        <w:p w:rsidR="002809AF" w:rsidRPr="00AA0B26" w:rsidRDefault="009E558D" w:rsidP="00E34E88">
          <w:pPr>
            <w:pStyle w:val="Heading1"/>
            <w:spacing w:before="0" w:line="480" w:lineRule="auto"/>
            <w:jc w:val="center"/>
            <w:rPr>
              <w:rFonts w:ascii="Times New Roman" w:hAnsi="Times New Roman" w:cs="Times New Roman"/>
              <w:sz w:val="24"/>
              <w:szCs w:val="24"/>
            </w:rPr>
          </w:pPr>
          <w:r w:rsidRPr="00AA0B26">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2809AF" w:rsidRPr="00AA0B26" w:rsidRDefault="00755C78" w:rsidP="00AA0B26">
              <w:pPr>
                <w:pStyle w:val="Bibliography"/>
                <w:spacing w:after="0" w:line="480" w:lineRule="auto"/>
                <w:rPr>
                  <w:rFonts w:ascii="Times New Roman" w:hAnsi="Times New Roman" w:cs="Times New Roman"/>
                  <w:noProof/>
                  <w:sz w:val="24"/>
                  <w:szCs w:val="24"/>
                </w:rPr>
              </w:pPr>
              <w:r w:rsidRPr="00AA0B26">
                <w:rPr>
                  <w:rFonts w:ascii="Times New Roman" w:hAnsi="Times New Roman" w:cs="Times New Roman"/>
                  <w:sz w:val="24"/>
                  <w:szCs w:val="24"/>
                </w:rPr>
                <w:fldChar w:fldCharType="begin"/>
              </w:r>
              <w:r w:rsidR="009E558D" w:rsidRPr="00AA0B26">
                <w:rPr>
                  <w:rFonts w:ascii="Times New Roman" w:hAnsi="Times New Roman" w:cs="Times New Roman"/>
                  <w:sz w:val="24"/>
                  <w:szCs w:val="24"/>
                </w:rPr>
                <w:instrText xml:space="preserve"> BIBLIOGRAPHY </w:instrText>
              </w:r>
              <w:r w:rsidRPr="00AA0B26">
                <w:rPr>
                  <w:rFonts w:ascii="Times New Roman" w:hAnsi="Times New Roman" w:cs="Times New Roman"/>
                  <w:sz w:val="24"/>
                  <w:szCs w:val="24"/>
                </w:rPr>
                <w:fldChar w:fldCharType="separate"/>
              </w:r>
              <w:r w:rsidR="009E558D" w:rsidRPr="00AA0B26">
                <w:rPr>
                  <w:rFonts w:ascii="Times New Roman" w:hAnsi="Times New Roman" w:cs="Times New Roman"/>
                  <w:noProof/>
                  <w:sz w:val="24"/>
                  <w:szCs w:val="24"/>
                </w:rPr>
                <w:t xml:space="preserve">Johnson, F., &amp; Flynn, A. (2015). </w:t>
              </w:r>
              <w:r w:rsidR="009E558D" w:rsidRPr="00AA0B26">
                <w:rPr>
                  <w:rFonts w:ascii="Times New Roman" w:hAnsi="Times New Roman" w:cs="Times New Roman"/>
                  <w:i/>
                  <w:iCs/>
                  <w:noProof/>
                  <w:sz w:val="24"/>
                  <w:szCs w:val="24"/>
                </w:rPr>
                <w:t>Supply and Supply Chain management: Leenders Supply Chain Management.</w:t>
              </w:r>
              <w:r w:rsidR="009E558D" w:rsidRPr="00AA0B26">
                <w:rPr>
                  <w:rFonts w:ascii="Times New Roman" w:hAnsi="Times New Roman" w:cs="Times New Roman"/>
                  <w:noProof/>
                  <w:sz w:val="24"/>
                  <w:szCs w:val="24"/>
                </w:rPr>
                <w:t xml:space="preserve"> New York: Pearson.</w:t>
              </w:r>
            </w:p>
            <w:p w:rsidR="002809AF" w:rsidRPr="00AA0B26" w:rsidRDefault="009E558D" w:rsidP="00AA0B26">
              <w:pPr>
                <w:pStyle w:val="Bibliography"/>
                <w:spacing w:after="0" w:line="480" w:lineRule="auto"/>
                <w:rPr>
                  <w:rFonts w:ascii="Times New Roman" w:hAnsi="Times New Roman" w:cs="Times New Roman"/>
                  <w:noProof/>
                  <w:sz w:val="24"/>
                  <w:szCs w:val="24"/>
                </w:rPr>
              </w:pPr>
              <w:r w:rsidRPr="00AA0B26">
                <w:rPr>
                  <w:rFonts w:ascii="Times New Roman" w:hAnsi="Times New Roman" w:cs="Times New Roman"/>
                  <w:noProof/>
                  <w:sz w:val="24"/>
                  <w:szCs w:val="24"/>
                </w:rPr>
                <w:t>Leo, N. (2017). Purchasing</w:t>
              </w:r>
              <w:r w:rsidRPr="00AA0B26">
                <w:rPr>
                  <w:rFonts w:ascii="Times New Roman" w:hAnsi="Times New Roman" w:cs="Times New Roman"/>
                  <w:noProof/>
                  <w:sz w:val="24"/>
                  <w:szCs w:val="24"/>
                </w:rPr>
                <w:t xml:space="preserve"> and Supply Management- Flynn | Inventory. </w:t>
              </w:r>
              <w:r w:rsidRPr="00AA0B26">
                <w:rPr>
                  <w:rFonts w:ascii="Times New Roman" w:hAnsi="Times New Roman" w:cs="Times New Roman"/>
                  <w:i/>
                  <w:iCs/>
                  <w:noProof/>
                  <w:sz w:val="24"/>
                  <w:szCs w:val="24"/>
                </w:rPr>
                <w:t>Supply and chain management</w:t>
              </w:r>
              <w:r w:rsidRPr="00AA0B26">
                <w:rPr>
                  <w:rFonts w:ascii="Times New Roman" w:hAnsi="Times New Roman" w:cs="Times New Roman"/>
                  <w:noProof/>
                  <w:sz w:val="24"/>
                  <w:szCs w:val="24"/>
                </w:rPr>
                <w:t>, 2-14.</w:t>
              </w:r>
            </w:p>
            <w:p w:rsidR="002809AF" w:rsidRPr="00AA0B26" w:rsidRDefault="009E558D" w:rsidP="00AA0B26">
              <w:pPr>
                <w:pStyle w:val="Bibliography"/>
                <w:spacing w:after="0" w:line="480" w:lineRule="auto"/>
                <w:rPr>
                  <w:rFonts w:ascii="Times New Roman" w:hAnsi="Times New Roman" w:cs="Times New Roman"/>
                  <w:noProof/>
                  <w:sz w:val="24"/>
                  <w:szCs w:val="24"/>
                </w:rPr>
              </w:pPr>
              <w:r w:rsidRPr="00AA0B26">
                <w:rPr>
                  <w:rFonts w:ascii="Times New Roman" w:hAnsi="Times New Roman" w:cs="Times New Roman"/>
                  <w:noProof/>
                  <w:sz w:val="24"/>
                  <w:szCs w:val="24"/>
                </w:rPr>
                <w:t xml:space="preserve">Lera, P. (2015). Purchasing and Supply Management | Synapse | Academic search. </w:t>
              </w:r>
              <w:r w:rsidRPr="00AA0B26">
                <w:rPr>
                  <w:rFonts w:ascii="Times New Roman" w:hAnsi="Times New Roman" w:cs="Times New Roman"/>
                  <w:i/>
                  <w:iCs/>
                  <w:noProof/>
                  <w:sz w:val="24"/>
                  <w:szCs w:val="24"/>
                </w:rPr>
                <w:t>International Journal of Supply and logistic</w:t>
              </w:r>
              <w:r w:rsidRPr="00AA0B26">
                <w:rPr>
                  <w:rFonts w:ascii="Times New Roman" w:hAnsi="Times New Roman" w:cs="Times New Roman"/>
                  <w:noProof/>
                  <w:sz w:val="24"/>
                  <w:szCs w:val="24"/>
                </w:rPr>
                <w:t>, 2-18.</w:t>
              </w:r>
            </w:p>
            <w:p w:rsidR="002809AF" w:rsidRPr="00AA0B26" w:rsidRDefault="00755C78" w:rsidP="00AA0B26">
              <w:pPr>
                <w:spacing w:after="0" w:line="480" w:lineRule="auto"/>
                <w:rPr>
                  <w:rFonts w:ascii="Times New Roman" w:hAnsi="Times New Roman" w:cs="Times New Roman"/>
                  <w:sz w:val="24"/>
                  <w:szCs w:val="24"/>
                </w:rPr>
              </w:pPr>
              <w:r w:rsidRPr="00AA0B26">
                <w:rPr>
                  <w:rFonts w:ascii="Times New Roman" w:hAnsi="Times New Roman" w:cs="Times New Roman"/>
                  <w:sz w:val="24"/>
                  <w:szCs w:val="24"/>
                </w:rPr>
                <w:fldChar w:fldCharType="end"/>
              </w:r>
            </w:p>
          </w:sdtContent>
        </w:sdt>
      </w:sdtContent>
    </w:sdt>
    <w:p w:rsidR="002809AF" w:rsidRPr="00AA0B26" w:rsidRDefault="002809AF" w:rsidP="00AA0B26">
      <w:pPr>
        <w:spacing w:after="0" w:line="480" w:lineRule="auto"/>
        <w:rPr>
          <w:rFonts w:ascii="Times New Roman" w:hAnsi="Times New Roman" w:cs="Times New Roman"/>
          <w:sz w:val="24"/>
          <w:szCs w:val="24"/>
        </w:rPr>
      </w:pPr>
    </w:p>
    <w:p w:rsidR="00E9431C" w:rsidRPr="00AA0B26" w:rsidRDefault="00E9431C" w:rsidP="00AA0B26">
      <w:pPr>
        <w:spacing w:after="0" w:line="480" w:lineRule="auto"/>
        <w:rPr>
          <w:rFonts w:ascii="Times New Roman" w:hAnsi="Times New Roman" w:cs="Times New Roman"/>
          <w:sz w:val="24"/>
          <w:szCs w:val="24"/>
        </w:rPr>
      </w:pPr>
    </w:p>
    <w:sectPr w:rsidR="00E9431C" w:rsidRPr="00AA0B26" w:rsidSect="002F476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58D" w:rsidRDefault="009E558D" w:rsidP="00755C78">
      <w:pPr>
        <w:spacing w:after="0" w:line="240" w:lineRule="auto"/>
      </w:pPr>
      <w:r>
        <w:separator/>
      </w:r>
    </w:p>
  </w:endnote>
  <w:endnote w:type="continuationSeparator" w:id="1">
    <w:p w:rsidR="009E558D" w:rsidRDefault="009E558D" w:rsidP="00755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58D" w:rsidRDefault="009E558D" w:rsidP="00755C78">
      <w:pPr>
        <w:spacing w:after="0" w:line="240" w:lineRule="auto"/>
      </w:pPr>
      <w:r>
        <w:separator/>
      </w:r>
    </w:p>
  </w:footnote>
  <w:footnote w:type="continuationSeparator" w:id="1">
    <w:p w:rsidR="009E558D" w:rsidRDefault="009E558D" w:rsidP="00755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6E" w:rsidRDefault="009E558D">
    <w:pPr>
      <w:pStyle w:val="Header"/>
    </w:pPr>
    <w:r w:rsidRPr="002F476E">
      <w:t>CASE 9-2: RUSSEL WISSELINK</w:t>
    </w:r>
    <w:r>
      <w:ptab w:relativeTo="margin" w:alignment="right" w:leader="none"/>
    </w:r>
    <w:r w:rsidR="00755C78">
      <w:fldChar w:fldCharType="begin"/>
    </w:r>
    <w:r>
      <w:instrText xml:space="preserve"> PAGE   \* MERGEFORMAT </w:instrText>
    </w:r>
    <w:r w:rsidR="00755C78">
      <w:fldChar w:fldCharType="separate"/>
    </w:r>
    <w:r w:rsidR="000B49E5">
      <w:rPr>
        <w:noProof/>
      </w:rPr>
      <w:t>2</w:t>
    </w:r>
    <w:r w:rsidR="00755C78">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6E" w:rsidRDefault="009E558D">
    <w:pPr>
      <w:pStyle w:val="Header"/>
    </w:pPr>
    <w:r>
      <w:t xml:space="preserve">Running head: </w:t>
    </w:r>
    <w:r w:rsidRPr="002F476E">
      <w:t>CASE 9-2: RUSSEL WISSELINK</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2010"/>
    <w:rsid w:val="00000960"/>
    <w:rsid w:val="00006538"/>
    <w:rsid w:val="000267DA"/>
    <w:rsid w:val="000B49E5"/>
    <w:rsid w:val="000C1C21"/>
    <w:rsid w:val="001202E2"/>
    <w:rsid w:val="0016405E"/>
    <w:rsid w:val="00186FAD"/>
    <w:rsid w:val="001B2B05"/>
    <w:rsid w:val="001C5387"/>
    <w:rsid w:val="001D0A18"/>
    <w:rsid w:val="001E3B41"/>
    <w:rsid w:val="00213951"/>
    <w:rsid w:val="002809AF"/>
    <w:rsid w:val="002D6D07"/>
    <w:rsid w:val="002F476E"/>
    <w:rsid w:val="003223F8"/>
    <w:rsid w:val="00352C02"/>
    <w:rsid w:val="003571B9"/>
    <w:rsid w:val="003F2983"/>
    <w:rsid w:val="00414CD1"/>
    <w:rsid w:val="004B3109"/>
    <w:rsid w:val="00510B4A"/>
    <w:rsid w:val="005504A2"/>
    <w:rsid w:val="005D55AD"/>
    <w:rsid w:val="005E2983"/>
    <w:rsid w:val="005E63BE"/>
    <w:rsid w:val="006B4701"/>
    <w:rsid w:val="007070C1"/>
    <w:rsid w:val="00742261"/>
    <w:rsid w:val="00743A46"/>
    <w:rsid w:val="0074578D"/>
    <w:rsid w:val="00755C78"/>
    <w:rsid w:val="0076225F"/>
    <w:rsid w:val="007848DF"/>
    <w:rsid w:val="007B1D72"/>
    <w:rsid w:val="008B408F"/>
    <w:rsid w:val="008D0BC7"/>
    <w:rsid w:val="008E6C2C"/>
    <w:rsid w:val="00923454"/>
    <w:rsid w:val="009508B3"/>
    <w:rsid w:val="0095514A"/>
    <w:rsid w:val="009D7306"/>
    <w:rsid w:val="009E07F9"/>
    <w:rsid w:val="009E558D"/>
    <w:rsid w:val="00A5032C"/>
    <w:rsid w:val="00A92010"/>
    <w:rsid w:val="00A97093"/>
    <w:rsid w:val="00AA0B26"/>
    <w:rsid w:val="00AA6DAB"/>
    <w:rsid w:val="00AD16C2"/>
    <w:rsid w:val="00B27742"/>
    <w:rsid w:val="00B40449"/>
    <w:rsid w:val="00BC2B11"/>
    <w:rsid w:val="00BD0CB2"/>
    <w:rsid w:val="00C37DB3"/>
    <w:rsid w:val="00C606E3"/>
    <w:rsid w:val="00CA4262"/>
    <w:rsid w:val="00D744F0"/>
    <w:rsid w:val="00DA0423"/>
    <w:rsid w:val="00E12AB0"/>
    <w:rsid w:val="00E233EB"/>
    <w:rsid w:val="00E34E88"/>
    <w:rsid w:val="00E372F1"/>
    <w:rsid w:val="00E87A86"/>
    <w:rsid w:val="00E91645"/>
    <w:rsid w:val="00E9431C"/>
    <w:rsid w:val="00EB350D"/>
    <w:rsid w:val="00EB4830"/>
    <w:rsid w:val="00F224CE"/>
    <w:rsid w:val="00F51F2C"/>
    <w:rsid w:val="00F66333"/>
    <w:rsid w:val="00FB0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F0"/>
  </w:style>
  <w:style w:type="paragraph" w:styleId="Heading1">
    <w:name w:val="heading 1"/>
    <w:basedOn w:val="Normal"/>
    <w:next w:val="Normal"/>
    <w:link w:val="Heading1Char"/>
    <w:uiPriority w:val="9"/>
    <w:qFormat/>
    <w:rsid w:val="002809A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76E"/>
  </w:style>
  <w:style w:type="paragraph" w:styleId="Footer">
    <w:name w:val="footer"/>
    <w:basedOn w:val="Normal"/>
    <w:link w:val="FooterChar"/>
    <w:uiPriority w:val="99"/>
    <w:semiHidden/>
    <w:unhideWhenUsed/>
    <w:rsid w:val="002F47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476E"/>
  </w:style>
  <w:style w:type="paragraph" w:styleId="BalloonText">
    <w:name w:val="Balloon Text"/>
    <w:basedOn w:val="Normal"/>
    <w:link w:val="BalloonTextChar"/>
    <w:uiPriority w:val="99"/>
    <w:semiHidden/>
    <w:unhideWhenUsed/>
    <w:rsid w:val="002F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6E"/>
    <w:rPr>
      <w:rFonts w:ascii="Tahoma" w:hAnsi="Tahoma" w:cs="Tahoma"/>
      <w:sz w:val="16"/>
      <w:szCs w:val="16"/>
    </w:rPr>
  </w:style>
  <w:style w:type="character" w:customStyle="1" w:styleId="Heading1Char">
    <w:name w:val="Heading 1 Char"/>
    <w:basedOn w:val="DefaultParagraphFont"/>
    <w:link w:val="Heading1"/>
    <w:uiPriority w:val="9"/>
    <w:rsid w:val="002809A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809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Pet15</b:Tag>
    <b:SourceType>JournalArticle</b:SourceType>
    <b:Guid>{2CC7FBCC-A24B-4310-87FA-7194B9D0A033}</b:Guid>
    <b:LCID>0</b:LCID>
    <b:Author>
      <b:Author>
        <b:NameList>
          <b:Person>
            <b:Last>Lera</b:Last>
            <b:First>Peter</b:First>
          </b:Person>
        </b:NameList>
      </b:Author>
    </b:Author>
    <b:Title>Purchasing and Supply Management | Scinapse | Academic search</b:Title>
    <b:Year>2015</b:Year>
    <b:JournalName>International Journal of Supply and logistic </b:JournalName>
    <b:Pages>2-18</b:Pages>
    <b:RefOrder>2</b:RefOrder>
  </b:Source>
  <b:Source>
    <b:Tag>Nan17</b:Tag>
    <b:SourceType>JournalArticle</b:SourceType>
    <b:Guid>{903238E8-DAED-487D-AF4C-FCA56CA43753}</b:Guid>
    <b:LCID>0</b:LCID>
    <b:Author>
      <b:Author>
        <b:NameList>
          <b:Person>
            <b:Last>Leo</b:Last>
            <b:First>Nancy</b:First>
          </b:Person>
        </b:NameList>
      </b:Author>
    </b:Author>
    <b:Title>Purchasing and Supply Management- Flynn | Inventory</b:Title>
    <b:JournalName>Supply and chain management</b:JournalName>
    <b:Year>2017</b:Year>
    <b:Pages>2-14</b:Pages>
    <b:RefOrder>1</b:RefOrder>
  </b:Source>
  <b:Source>
    <b:Tag>Joh15</b:Tag>
    <b:SourceType>Book</b:SourceType>
    <b:Guid>{0093ACC4-192E-4B0B-8A2F-F1BDFDB7DB18}</b:Guid>
    <b:LCID>0</b:LCID>
    <b:Author>
      <b:Author>
        <b:NameList>
          <b:Person>
            <b:Last>Johnson</b:Last>
            <b:First>Fräser</b:First>
          </b:Person>
          <b:Person>
            <b:Last>Flynn</b:Last>
            <b:First>Anna</b:First>
          </b:Person>
        </b:NameList>
      </b:Author>
    </b:Author>
    <b:Title>Supply and Supply Chain management: Leenders Supply Chain Management</b:Title>
    <b:Year>2015</b:Year>
    <b:City>New York</b:City>
    <b:Publisher>Pearson</b:Publisher>
    <b:RefOrder>3</b:RefOrder>
  </b:Source>
</b:Sources>
</file>

<file path=customXml/itemProps1.xml><?xml version="1.0" encoding="utf-8"?>
<ds:datastoreItem xmlns:ds="http://schemas.openxmlformats.org/officeDocument/2006/customXml" ds:itemID="{EADAE66E-3A6F-4257-8939-C739E487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cp:revision>
  <dcterms:created xsi:type="dcterms:W3CDTF">2019-03-18T11:06:00Z</dcterms:created>
  <dcterms:modified xsi:type="dcterms:W3CDTF">2019-03-18T11:08:00Z</dcterms:modified>
</cp:coreProperties>
</file>