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D389" w14:textId="77777777" w:rsidR="004F3E88" w:rsidRPr="00B14692" w:rsidRDefault="007A10EB" w:rsidP="00B14692">
      <w:pPr>
        <w:spacing w:line="480" w:lineRule="auto"/>
        <w:jc w:val="center"/>
        <w:rPr>
          <w:rFonts w:ascii="Times New Roman" w:hAnsi="Times New Roman" w:cs="Times New Roman"/>
        </w:rPr>
      </w:pPr>
      <w:r w:rsidRPr="00B14692">
        <w:rPr>
          <w:rFonts w:ascii="Times New Roman" w:hAnsi="Times New Roman" w:cs="Times New Roman"/>
        </w:rPr>
        <w:t>Biddle memorial</w:t>
      </w:r>
    </w:p>
    <w:p w14:paraId="3213F20E" w14:textId="164BA768" w:rsidR="00093E9B" w:rsidRDefault="007A10EB" w:rsidP="007F2734">
      <w:pPr>
        <w:tabs>
          <w:tab w:val="left" w:pos="996"/>
        </w:tabs>
        <w:spacing w:line="480" w:lineRule="auto"/>
        <w:ind w:firstLine="994"/>
        <w:jc w:val="both"/>
        <w:rPr>
          <w:rFonts w:ascii="Times New Roman" w:hAnsi="Times New Roman" w:cs="Times New Roman"/>
        </w:rPr>
      </w:pPr>
      <w:r>
        <w:rPr>
          <w:rFonts w:ascii="Times New Roman" w:hAnsi="Times New Roman" w:cs="Times New Roman"/>
        </w:rPr>
        <w:t xml:space="preserve">I had been part of the Alameda Country Family Justice Center and my role was to manage cases of the victims who had undergone assaults or physical abuse. </w:t>
      </w:r>
      <w:r w:rsidR="004B3942">
        <w:rPr>
          <w:rFonts w:ascii="Times New Roman" w:hAnsi="Times New Roman" w:cs="Times New Roman"/>
        </w:rPr>
        <w:t>I was working as a volunteer and managed to perform my tasks efficiently. The most critical task was to collect details about the victims because most of them were not willing to share complete information. My role as an assistant was to comfort them and ensure the provision of help and safety.</w:t>
      </w:r>
    </w:p>
    <w:p w14:paraId="5E236244" w14:textId="4C852AFE" w:rsidR="004C05DF" w:rsidRDefault="007A10EB" w:rsidP="007F2734">
      <w:pPr>
        <w:tabs>
          <w:tab w:val="left" w:pos="996"/>
        </w:tabs>
        <w:spacing w:line="480" w:lineRule="auto"/>
        <w:ind w:firstLine="994"/>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goals of the Alameda Country Family Jus</w:t>
      </w:r>
      <w:r>
        <w:rPr>
          <w:rFonts w:ascii="Times New Roman" w:hAnsi="Times New Roman" w:cs="Times New Roman"/>
        </w:rPr>
        <w:t>tice Center was</w:t>
      </w:r>
      <w:proofErr w:type="gramEnd"/>
      <w:r>
        <w:rPr>
          <w:rFonts w:ascii="Times New Roman" w:hAnsi="Times New Roman" w:cs="Times New Roman"/>
        </w:rPr>
        <w:t xml:space="preserve"> to ensure safety, protection and self-empowerment of the victims of domestic violence. The mission focused on protecting the lives of the victims including females and children. This involves protection against the incidents of child abuse,</w:t>
      </w:r>
      <w:r>
        <w:rPr>
          <w:rFonts w:ascii="Times New Roman" w:hAnsi="Times New Roman" w:cs="Times New Roman"/>
        </w:rPr>
        <w:t xml:space="preserve"> violence, sexual assault and </w:t>
      </w:r>
      <w:proofErr w:type="gramStart"/>
      <w:r>
        <w:rPr>
          <w:rFonts w:ascii="Times New Roman" w:hAnsi="Times New Roman" w:cs="Times New Roman"/>
        </w:rPr>
        <w:t>exploitation</w:t>
      </w:r>
      <w:proofErr w:type="gramEnd"/>
      <w:r>
        <w:rPr>
          <w:rFonts w:ascii="Times New Roman" w:hAnsi="Times New Roman" w:cs="Times New Roman"/>
        </w:rPr>
        <w:t>. My role was to inquire about the victims and record their problems. I had to use my skills for identifying the severity of the issue a</w:t>
      </w:r>
      <w:r w:rsidR="008F1BB7">
        <w:rPr>
          <w:rFonts w:ascii="Times New Roman" w:hAnsi="Times New Roman" w:cs="Times New Roman"/>
        </w:rPr>
        <w:t>nd decide about the appropriate</w:t>
      </w:r>
      <w:r w:rsidR="00AB2FDF">
        <w:rPr>
          <w:rFonts w:ascii="Times New Roman" w:hAnsi="Times New Roman" w:cs="Times New Roman"/>
        </w:rPr>
        <w:t xml:space="preserve"> service </w:t>
      </w:r>
      <w:sdt>
        <w:sdtPr>
          <w:rPr>
            <w:rFonts w:ascii="Times New Roman" w:hAnsi="Times New Roman" w:cs="Times New Roman"/>
          </w:rPr>
          <w:id w:val="-1949685572"/>
          <w:citation/>
        </w:sdtPr>
        <w:sdtEndPr/>
        <w:sdtContent>
          <w:r w:rsidR="00AB2FDF">
            <w:rPr>
              <w:rFonts w:ascii="Times New Roman" w:hAnsi="Times New Roman" w:cs="Times New Roman"/>
            </w:rPr>
            <w:fldChar w:fldCharType="begin"/>
          </w:r>
          <w:r w:rsidR="00AB2FDF">
            <w:rPr>
              <w:rFonts w:ascii="Times New Roman" w:hAnsi="Times New Roman" w:cs="Times New Roman"/>
            </w:rPr>
            <w:instrText xml:space="preserve"> CITATION Ala181 \l 1033 </w:instrText>
          </w:r>
          <w:r w:rsidR="00AB2FDF">
            <w:rPr>
              <w:rFonts w:ascii="Times New Roman" w:hAnsi="Times New Roman" w:cs="Times New Roman"/>
            </w:rPr>
            <w:fldChar w:fldCharType="separate"/>
          </w:r>
          <w:r w:rsidR="00AB2FDF" w:rsidRPr="00AB2FDF">
            <w:rPr>
              <w:rFonts w:ascii="Times New Roman" w:hAnsi="Times New Roman" w:cs="Times New Roman"/>
              <w:noProof/>
            </w:rPr>
            <w:t>(Alameda, 2018)</w:t>
          </w:r>
          <w:r w:rsidR="00AB2FDF">
            <w:rPr>
              <w:rFonts w:ascii="Times New Roman" w:hAnsi="Times New Roman" w:cs="Times New Roman"/>
            </w:rPr>
            <w:fldChar w:fldCharType="end"/>
          </w:r>
        </w:sdtContent>
      </w:sdt>
      <w:r w:rsidR="00AB2FDF">
        <w:rPr>
          <w:rFonts w:ascii="Times New Roman" w:hAnsi="Times New Roman" w:cs="Times New Roman"/>
        </w:rPr>
        <w:t>.</w:t>
      </w:r>
      <w:r w:rsidR="00C16F0C">
        <w:rPr>
          <w:rFonts w:ascii="Times New Roman" w:hAnsi="Times New Roman" w:cs="Times New Roman"/>
        </w:rPr>
        <w:t xml:space="preserve"> I had to match the resources with the number of victims that involved significant risks. </w:t>
      </w:r>
    </w:p>
    <w:p w14:paraId="5C62F0ED" w14:textId="21B434B5" w:rsidR="008F1BB7" w:rsidRDefault="007A10EB" w:rsidP="007F2734">
      <w:pPr>
        <w:tabs>
          <w:tab w:val="left" w:pos="996"/>
        </w:tabs>
        <w:spacing w:line="480" w:lineRule="auto"/>
        <w:ind w:firstLine="994"/>
        <w:jc w:val="both"/>
        <w:rPr>
          <w:rFonts w:ascii="Times New Roman" w:hAnsi="Times New Roman" w:cs="Times New Roman"/>
        </w:rPr>
      </w:pPr>
      <w:r>
        <w:rPr>
          <w:rFonts w:ascii="Times New Roman" w:hAnsi="Times New Roman" w:cs="Times New Roman"/>
        </w:rPr>
        <w:t>During my volunteerism, I faced many challenges including the difficulty of communicating with people of diverse backgrounds. Most of the victims were Africa</w:t>
      </w:r>
      <w:r>
        <w:rPr>
          <w:rFonts w:ascii="Times New Roman" w:hAnsi="Times New Roman" w:cs="Times New Roman"/>
        </w:rPr>
        <w:t>n-Americans who were illiterate and exhibited difficulty in expressing their concerns. I had to make things understandable to them. I managed to overcome the problem by paying individual attention to the victims. Another challenge that I encountered during</w:t>
      </w:r>
      <w:r>
        <w:rPr>
          <w:rFonts w:ascii="Times New Roman" w:hAnsi="Times New Roman" w:cs="Times New Roman"/>
        </w:rPr>
        <w:t xml:space="preserve"> the process was </w:t>
      </w:r>
      <w:r w:rsidR="00AB2FDF">
        <w:rPr>
          <w:rFonts w:ascii="Times New Roman" w:hAnsi="Times New Roman" w:cs="Times New Roman"/>
        </w:rPr>
        <w:t xml:space="preserve">calming the victims. To deal with such situation I adopted a friendly gesture and made victims believe that they are in the safe hands. It is even more complex to </w:t>
      </w:r>
      <w:r w:rsidR="00AB2FDF">
        <w:rPr>
          <w:rFonts w:ascii="Times New Roman" w:hAnsi="Times New Roman" w:cs="Times New Roman"/>
        </w:rPr>
        <w:lastRenderedPageBreak/>
        <w:t xml:space="preserve">understand the children because they are unable to explain everything. I used placards and images for making them reflect on the scenario. </w:t>
      </w:r>
      <w:bookmarkStart w:id="0" w:name="_GoBack"/>
      <w:bookmarkEnd w:id="0"/>
    </w:p>
    <w:p w14:paraId="33EC946C" w14:textId="77777777" w:rsidR="00093E9B" w:rsidRDefault="007A10EB">
      <w:pPr>
        <w:rPr>
          <w:rFonts w:ascii="Times New Roman" w:hAnsi="Times New Roman" w:cs="Times New Roman"/>
        </w:rPr>
      </w:pPr>
      <w:r>
        <w:rPr>
          <w:rFonts w:ascii="Times New Roman" w:hAnsi="Times New Roman" w:cs="Times New Roman"/>
        </w:rPr>
        <w:br w:type="page"/>
      </w:r>
    </w:p>
    <w:p w14:paraId="1606C6B5" w14:textId="77777777" w:rsidR="00093E9B" w:rsidRDefault="007A10EB" w:rsidP="00093E9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6A137280" w14:textId="77777777" w:rsidR="00093E9B" w:rsidRDefault="007A10EB" w:rsidP="00093E9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Alameda. (2018). </w:t>
          </w:r>
          <w:r>
            <w:rPr>
              <w:i/>
              <w:iCs/>
              <w:noProof/>
            </w:rPr>
            <w:t>Alameda County Family Justice Center</w:t>
          </w:r>
          <w:r>
            <w:rPr>
              <w:noProof/>
            </w:rPr>
            <w:t>. Retrieved 04 22, 2019, from https://www.volunteermatch.org/search/org360535.jsp#more_info_tab</w:t>
          </w:r>
        </w:p>
        <w:p w14:paraId="387560EA" w14:textId="695E6F15" w:rsidR="00885B57" w:rsidRPr="00B14692" w:rsidRDefault="007A10EB" w:rsidP="00093E9B">
          <w:pPr>
            <w:tabs>
              <w:tab w:val="left" w:pos="996"/>
            </w:tabs>
            <w:spacing w:line="480" w:lineRule="auto"/>
            <w:ind w:left="720" w:hanging="720"/>
            <w:jc w:val="both"/>
            <w:rPr>
              <w:rFonts w:ascii="Times New Roman" w:hAnsi="Times New Roman" w:cs="Times New Roman"/>
            </w:rPr>
          </w:pPr>
          <w:r>
            <w:rPr>
              <w:b/>
              <w:bCs/>
              <w:noProof/>
            </w:rPr>
            <w:fldChar w:fldCharType="end"/>
          </w:r>
        </w:p>
      </w:sdtContent>
    </w:sdt>
    <w:sectPr w:rsidR="00885B57" w:rsidRPr="00B1469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670D2" w14:textId="77777777" w:rsidR="00000000" w:rsidRDefault="007A10EB">
      <w:r>
        <w:separator/>
      </w:r>
    </w:p>
  </w:endnote>
  <w:endnote w:type="continuationSeparator" w:id="0">
    <w:p w14:paraId="62833291" w14:textId="77777777" w:rsidR="00000000" w:rsidRDefault="007A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6DE49" w14:textId="77777777" w:rsidR="00000000" w:rsidRDefault="007A10EB">
      <w:r>
        <w:separator/>
      </w:r>
    </w:p>
  </w:footnote>
  <w:footnote w:type="continuationSeparator" w:id="0">
    <w:p w14:paraId="2F2D6009" w14:textId="77777777" w:rsidR="00000000" w:rsidRDefault="007A10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6C7C" w14:textId="77777777" w:rsidR="004C6E7F" w:rsidRDefault="007A10EB" w:rsidP="004F00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C5CA" w14:textId="77777777" w:rsidR="004C6E7F" w:rsidRDefault="004C6E7F" w:rsidP="004C6E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8E97" w14:textId="77777777" w:rsidR="004C6E7F" w:rsidRDefault="007A10EB" w:rsidP="004F00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BB369C" w14:textId="2714EC8C" w:rsidR="004C6E7F" w:rsidRDefault="007A10EB" w:rsidP="004C6E7F">
    <w:pPr>
      <w:pStyle w:val="Header"/>
      <w:ind w:right="360"/>
    </w:pPr>
    <w:r>
      <w:t>RUNNING HEAD: BIDDLE MEMORIAL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7F"/>
    <w:rsid w:val="000727FB"/>
    <w:rsid w:val="00093E9B"/>
    <w:rsid w:val="00242242"/>
    <w:rsid w:val="004B3942"/>
    <w:rsid w:val="004C05DF"/>
    <w:rsid w:val="004C6E7F"/>
    <w:rsid w:val="004F0063"/>
    <w:rsid w:val="004F3E88"/>
    <w:rsid w:val="007A10EB"/>
    <w:rsid w:val="007F2734"/>
    <w:rsid w:val="00885B57"/>
    <w:rsid w:val="008F1BB7"/>
    <w:rsid w:val="00AB2FDF"/>
    <w:rsid w:val="00B14692"/>
    <w:rsid w:val="00B348AB"/>
    <w:rsid w:val="00C16F0C"/>
    <w:rsid w:val="00FE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E7F"/>
    <w:pPr>
      <w:tabs>
        <w:tab w:val="center" w:pos="4320"/>
        <w:tab w:val="right" w:pos="8640"/>
      </w:tabs>
    </w:pPr>
  </w:style>
  <w:style w:type="character" w:customStyle="1" w:styleId="HeaderChar">
    <w:name w:val="Header Char"/>
    <w:basedOn w:val="DefaultParagraphFont"/>
    <w:link w:val="Header"/>
    <w:uiPriority w:val="99"/>
    <w:rsid w:val="004C6E7F"/>
  </w:style>
  <w:style w:type="character" w:styleId="PageNumber">
    <w:name w:val="page number"/>
    <w:basedOn w:val="DefaultParagraphFont"/>
    <w:uiPriority w:val="99"/>
    <w:semiHidden/>
    <w:unhideWhenUsed/>
    <w:rsid w:val="004C6E7F"/>
  </w:style>
  <w:style w:type="paragraph" w:styleId="Footer">
    <w:name w:val="footer"/>
    <w:basedOn w:val="Normal"/>
    <w:link w:val="FooterChar"/>
    <w:uiPriority w:val="99"/>
    <w:unhideWhenUsed/>
    <w:rsid w:val="007F2734"/>
    <w:pPr>
      <w:tabs>
        <w:tab w:val="center" w:pos="4320"/>
        <w:tab w:val="right" w:pos="8640"/>
      </w:tabs>
    </w:pPr>
  </w:style>
  <w:style w:type="character" w:customStyle="1" w:styleId="FooterChar">
    <w:name w:val="Footer Char"/>
    <w:basedOn w:val="DefaultParagraphFont"/>
    <w:link w:val="Footer"/>
    <w:uiPriority w:val="99"/>
    <w:rsid w:val="007F2734"/>
  </w:style>
  <w:style w:type="paragraph" w:styleId="Bibliography">
    <w:name w:val="Bibliography"/>
    <w:basedOn w:val="Normal"/>
    <w:next w:val="Normal"/>
    <w:uiPriority w:val="37"/>
    <w:unhideWhenUsed/>
    <w:rsid w:val="00093E9B"/>
  </w:style>
  <w:style w:type="paragraph" w:styleId="BalloonText">
    <w:name w:val="Balloon Text"/>
    <w:basedOn w:val="Normal"/>
    <w:link w:val="BalloonTextChar"/>
    <w:uiPriority w:val="99"/>
    <w:semiHidden/>
    <w:unhideWhenUsed/>
    <w:rsid w:val="00AB2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F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E7F"/>
    <w:pPr>
      <w:tabs>
        <w:tab w:val="center" w:pos="4320"/>
        <w:tab w:val="right" w:pos="8640"/>
      </w:tabs>
    </w:pPr>
  </w:style>
  <w:style w:type="character" w:customStyle="1" w:styleId="HeaderChar">
    <w:name w:val="Header Char"/>
    <w:basedOn w:val="DefaultParagraphFont"/>
    <w:link w:val="Header"/>
    <w:uiPriority w:val="99"/>
    <w:rsid w:val="004C6E7F"/>
  </w:style>
  <w:style w:type="character" w:styleId="PageNumber">
    <w:name w:val="page number"/>
    <w:basedOn w:val="DefaultParagraphFont"/>
    <w:uiPriority w:val="99"/>
    <w:semiHidden/>
    <w:unhideWhenUsed/>
    <w:rsid w:val="004C6E7F"/>
  </w:style>
  <w:style w:type="paragraph" w:styleId="Footer">
    <w:name w:val="footer"/>
    <w:basedOn w:val="Normal"/>
    <w:link w:val="FooterChar"/>
    <w:uiPriority w:val="99"/>
    <w:unhideWhenUsed/>
    <w:rsid w:val="007F2734"/>
    <w:pPr>
      <w:tabs>
        <w:tab w:val="center" w:pos="4320"/>
        <w:tab w:val="right" w:pos="8640"/>
      </w:tabs>
    </w:pPr>
  </w:style>
  <w:style w:type="character" w:customStyle="1" w:styleId="FooterChar">
    <w:name w:val="Footer Char"/>
    <w:basedOn w:val="DefaultParagraphFont"/>
    <w:link w:val="Footer"/>
    <w:uiPriority w:val="99"/>
    <w:rsid w:val="007F2734"/>
  </w:style>
  <w:style w:type="paragraph" w:styleId="Bibliography">
    <w:name w:val="Bibliography"/>
    <w:basedOn w:val="Normal"/>
    <w:next w:val="Normal"/>
    <w:uiPriority w:val="37"/>
    <w:unhideWhenUsed/>
    <w:rsid w:val="00093E9B"/>
  </w:style>
  <w:style w:type="paragraph" w:styleId="BalloonText">
    <w:name w:val="Balloon Text"/>
    <w:basedOn w:val="Normal"/>
    <w:link w:val="BalloonTextChar"/>
    <w:uiPriority w:val="99"/>
    <w:semiHidden/>
    <w:unhideWhenUsed/>
    <w:rsid w:val="00AB2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F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Ala181</b:Tag>
    <b:SourceType>InternetSite</b:SourceType>
    <b:Guid>{61259D9E-A386-9A42-9EB2-4849D808D9E1}</b:Guid>
    <b:Title>Alameda County Family Justice Center</b:Title>
    <b:Year>2018</b:Year>
    <b:Author>
      <b:Author>
        <b:Corporate>Alameda</b:Corporate>
      </b:Author>
    </b:Author>
    <b:URL>https://www.volunteermatch.org/search/org360535.jsp#more_info_tab</b:URL>
    <b:YearAccessed>2019</b:YearAccessed>
    <b:MonthAccessed>04</b:MonthAccessed>
    <b:DayAccessed>22</b:DayAccessed>
    <b:RefOrder>1</b:RefOrder>
  </b:Source>
</b:Sources>
</file>

<file path=customXml/itemProps1.xml><?xml version="1.0" encoding="utf-8"?>
<ds:datastoreItem xmlns:ds="http://schemas.openxmlformats.org/officeDocument/2006/customXml" ds:itemID="{88D39F9E-DE76-8A46-A0D6-4DBA75D3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1731</Characters>
  <Application>Microsoft Macintosh Word</Application>
  <DocSecurity>0</DocSecurity>
  <Lines>14</Lines>
  <Paragraphs>4</Paragraphs>
  <ScaleCrop>false</ScaleCrop>
  <Company>art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2019-04-22T13:16:00Z</dcterms:created>
  <dcterms:modified xsi:type="dcterms:W3CDTF">2019-04-22T13:16:00Z</dcterms:modified>
</cp:coreProperties>
</file>