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07D4D099" w:rsidR="00C63999" w:rsidRDefault="00191C43" w:rsidP="00191C43">
      <w:pPr>
        <w:pStyle w:val="Title"/>
      </w:pPr>
      <w:r w:rsidRPr="00191C43">
        <w:t>Week 2 Discussion 1: Political Systems</w:t>
      </w:r>
    </w:p>
    <w:p w14:paraId="17E0F9B4" w14:textId="21638269" w:rsidR="00191C43" w:rsidRDefault="00567035" w:rsidP="00191C43">
      <w:pPr>
        <w:pStyle w:val="Title"/>
      </w:pPr>
      <w:r>
        <w:t xml:space="preserve">Savita </w:t>
      </w:r>
      <w:proofErr w:type="spellStart"/>
      <w:r>
        <w:t>R</w:t>
      </w:r>
      <w:r w:rsidRPr="00567035">
        <w:t>aghunadan</w:t>
      </w:r>
      <w:proofErr w:type="spellEnd"/>
    </w:p>
    <w:p w14:paraId="22FE8A33" w14:textId="7E7C5F1B" w:rsidR="00E81978" w:rsidRDefault="005D3A03" w:rsidP="00B823AA">
      <w:pPr>
        <w:pStyle w:val="Title2"/>
      </w:pPr>
      <w:r>
        <w:t>[Institutional Affiliation(s)]</w:t>
      </w:r>
    </w:p>
    <w:p w14:paraId="1A087968" w14:textId="77777777" w:rsidR="00E81978" w:rsidRDefault="005D3A03">
      <w:pPr>
        <w:pStyle w:val="Title"/>
      </w:pPr>
      <w:r>
        <w:t>Author Note</w:t>
      </w:r>
    </w:p>
    <w:p w14:paraId="221AC589" w14:textId="77777777" w:rsidR="00E81978" w:rsidRDefault="00E81978"/>
    <w:p w14:paraId="74666CB5" w14:textId="63D25A59" w:rsidR="00BB5D44" w:rsidRPr="00BB5D44" w:rsidRDefault="00191C43" w:rsidP="00191C43">
      <w:pPr>
        <w:pStyle w:val="SectionTitle"/>
      </w:pPr>
      <w:r w:rsidRPr="00191C43">
        <w:lastRenderedPageBreak/>
        <w:t>Week 2 Discussion 1: Political Systems</w:t>
      </w:r>
      <w:r w:rsidR="00BB5D44">
        <w:tab/>
      </w:r>
    </w:p>
    <w:p w14:paraId="4FA2ACB9" w14:textId="34594D50" w:rsidR="00C16A5F" w:rsidRPr="002942F1" w:rsidRDefault="002942F1" w:rsidP="00F36784">
      <w:pPr>
        <w:rPr>
          <w:color w:val="000000" w:themeColor="text1"/>
        </w:rPr>
      </w:pPr>
      <w:r>
        <w:rPr>
          <w:color w:val="000000" w:themeColor="text1"/>
        </w:rPr>
        <w:t xml:space="preserve">In a world where resources are finite and social objectives of human beings remain in conflict, it is natural to have questions arise that seek to answer what is paramount. These differences give rise to social and political ideologies, such as conservatism and liberalism, within our systems of government. </w:t>
      </w:r>
    </w:p>
    <w:p w14:paraId="74EFF3FF" w14:textId="52DCFD24" w:rsidR="00E84F30" w:rsidRDefault="002942F1" w:rsidP="007F7078">
      <w:pPr>
        <w:rPr>
          <w:color w:val="FF0000"/>
        </w:rPr>
      </w:pPr>
      <w:r>
        <w:rPr>
          <w:color w:val="000000" w:themeColor="text1"/>
        </w:rPr>
        <w:t>In the U.S. political system, socialism became incorporated as a concept initially through a range of social-welfare programs which were financed by the federal government. Public and collective funds were used to fund healthcare for the population that were at-risk. In the 19</w:t>
      </w:r>
      <w:r w:rsidRPr="002942F1">
        <w:rPr>
          <w:color w:val="000000" w:themeColor="text1"/>
          <w:vertAlign w:val="superscript"/>
        </w:rPr>
        <w:t>th</w:t>
      </w:r>
      <w:r>
        <w:rPr>
          <w:color w:val="000000" w:themeColor="text1"/>
        </w:rPr>
        <w:t xml:space="preserve"> century, socialism emerged as a rival ideology to classical liberalism or libertarianism, in response to poor conditions of the labor </w:t>
      </w:r>
      <w:r w:rsidRPr="007F7078">
        <w:rPr>
          <w:color w:val="000000" w:themeColor="text1"/>
        </w:rPr>
        <w:t>class under the capitalist systems, and demanded greater rights, representation and benefits for the working class</w:t>
      </w:r>
      <w:r w:rsidR="007F7078" w:rsidRPr="007F7078">
        <w:rPr>
          <w:color w:val="000000" w:themeColor="text1"/>
        </w:rPr>
        <w:t xml:space="preserve"> </w:t>
      </w:r>
      <w:sdt>
        <w:sdtPr>
          <w:rPr>
            <w:color w:val="000000" w:themeColor="text1"/>
          </w:rPr>
          <w:id w:val="-1905050748"/>
          <w:citation/>
        </w:sdtPr>
        <w:sdtEndPr/>
        <w:sdtContent>
          <w:r w:rsidR="007F7078" w:rsidRPr="007F7078">
            <w:rPr>
              <w:color w:val="000000" w:themeColor="text1"/>
            </w:rPr>
            <w:fldChar w:fldCharType="begin"/>
          </w:r>
          <w:r w:rsidR="007F7078" w:rsidRPr="007F7078">
            <w:rPr>
              <w:color w:val="000000" w:themeColor="text1"/>
            </w:rPr>
            <w:instrText xml:space="preserve">CITATION Tho17 \l 1033 </w:instrText>
          </w:r>
          <w:r w:rsidR="007F7078" w:rsidRPr="007F7078">
            <w:rPr>
              <w:color w:val="000000" w:themeColor="text1"/>
            </w:rPr>
            <w:fldChar w:fldCharType="separate"/>
          </w:r>
          <w:r w:rsidR="007F7078" w:rsidRPr="007F7078">
            <w:rPr>
              <w:noProof/>
              <w:color w:val="000000" w:themeColor="text1"/>
            </w:rPr>
            <w:t>(Magstadt, 2017)</w:t>
          </w:r>
          <w:r w:rsidR="007F7078" w:rsidRPr="007F7078">
            <w:rPr>
              <w:color w:val="000000" w:themeColor="text1"/>
            </w:rPr>
            <w:fldChar w:fldCharType="end"/>
          </w:r>
        </w:sdtContent>
      </w:sdt>
      <w:r w:rsidRPr="007F7078">
        <w:rPr>
          <w:color w:val="000000" w:themeColor="text1"/>
        </w:rPr>
        <w:t xml:space="preserve">. Programs such as Medicaid and Medicare are examples of socialized healthcare. </w:t>
      </w:r>
      <w:r w:rsidR="007F7078">
        <w:rPr>
          <w:color w:val="000000" w:themeColor="text1"/>
        </w:rPr>
        <w:t xml:space="preserve">Socialism is highly influenced by the theories of Karl Marx with regards to class struggle, yet, socialists are split into communists, Marxists or socialists, in which the latter prefers working within a liberal and constitutional democracy instead of a pure Marxist form of government. </w:t>
      </w:r>
    </w:p>
    <w:p w14:paraId="02E83EA0" w14:textId="2D9562A1" w:rsidR="007F7078" w:rsidRPr="007F7078" w:rsidRDefault="007F7078" w:rsidP="007F7078">
      <w:pPr>
        <w:rPr>
          <w:color w:val="000000" w:themeColor="text1"/>
        </w:rPr>
      </w:pPr>
      <w:r>
        <w:rPr>
          <w:color w:val="000000" w:themeColor="text1"/>
        </w:rPr>
        <w:t xml:space="preserve">In contrast, modern American conservatism became popular after the second world war, however, it was built on some of the ideas that were used to build America. Conservatism seeks to conserve established values which lead to a functional and orderly society. Human nature is respected and an individuals’ ability to respect the mutual rights and freedoms of others is recognized. Conservatives oppose socialism due to the expanded role of government within it, and advocate limited government. Moreover, self-reliance and private funding is preferred to social welfare, and entrepreneurship and private property is preferred to federal planning and </w:t>
      </w:r>
      <w:r w:rsidRPr="007F7078">
        <w:rPr>
          <w:color w:val="000000" w:themeColor="text1"/>
        </w:rPr>
        <w:lastRenderedPageBreak/>
        <w:t xml:space="preserve">regulation </w:t>
      </w:r>
      <w:sdt>
        <w:sdtPr>
          <w:rPr>
            <w:color w:val="000000" w:themeColor="text1"/>
          </w:rPr>
          <w:id w:val="184570528"/>
          <w:citation/>
        </w:sdtPr>
        <w:sdtEndPr/>
        <w:sdtContent>
          <w:r w:rsidRPr="007F7078">
            <w:rPr>
              <w:color w:val="000000" w:themeColor="text1"/>
            </w:rPr>
            <w:fldChar w:fldCharType="begin"/>
          </w:r>
          <w:r w:rsidRPr="007F7078">
            <w:rPr>
              <w:color w:val="000000" w:themeColor="text1"/>
            </w:rPr>
            <w:instrText xml:space="preserve"> CITATION Dav101 \l 1033 </w:instrText>
          </w:r>
          <w:r w:rsidRPr="007F7078">
            <w:rPr>
              <w:color w:val="000000" w:themeColor="text1"/>
            </w:rPr>
            <w:fldChar w:fldCharType="separate"/>
          </w:r>
          <w:r w:rsidRPr="007F7078">
            <w:rPr>
              <w:noProof/>
              <w:color w:val="000000" w:themeColor="text1"/>
            </w:rPr>
            <w:t>(Farber, 2010)</w:t>
          </w:r>
          <w:r w:rsidRPr="007F7078">
            <w:rPr>
              <w:color w:val="000000" w:themeColor="text1"/>
            </w:rPr>
            <w:fldChar w:fldCharType="end"/>
          </w:r>
        </w:sdtContent>
      </w:sdt>
      <w:r w:rsidRPr="007F7078">
        <w:rPr>
          <w:color w:val="000000" w:themeColor="text1"/>
        </w:rPr>
        <w:t xml:space="preserve">. The movement </w:t>
      </w:r>
      <w:r>
        <w:rPr>
          <w:color w:val="000000" w:themeColor="text1"/>
        </w:rPr>
        <w:t xml:space="preserve">is also marked by a visibly strong anti-communist stance. </w:t>
      </w:r>
    </w:p>
    <w:p w14:paraId="37DC83AA" w14:textId="35A4999A" w:rsidR="007F7078" w:rsidRDefault="007F7078" w:rsidP="00F8397D">
      <w:pPr>
        <w:rPr>
          <w:color w:val="000000" w:themeColor="text1"/>
        </w:rPr>
      </w:pPr>
      <w:r>
        <w:rPr>
          <w:color w:val="000000" w:themeColor="text1"/>
        </w:rPr>
        <w:t xml:space="preserve">Political ideologies like socialism, liberalism and conservatism help shape and influence people’s stances on the role of the government in social and economic issues. </w:t>
      </w:r>
      <w:r w:rsidR="00F8397D">
        <w:rPr>
          <w:color w:val="000000" w:themeColor="text1"/>
        </w:rPr>
        <w:t xml:space="preserve">They </w:t>
      </w:r>
      <w:r>
        <w:rPr>
          <w:color w:val="000000" w:themeColor="text1"/>
        </w:rPr>
        <w:t xml:space="preserve">serve as a ‘social cement’, and bind people together with shared values and beliefs </w:t>
      </w:r>
      <w:r w:rsidR="00F8397D">
        <w:rPr>
          <w:color w:val="000000" w:themeColor="text1"/>
        </w:rPr>
        <w:t xml:space="preserve">together. </w:t>
      </w:r>
    </w:p>
    <w:p w14:paraId="06A581BD" w14:textId="166EEC81" w:rsidR="00F8397D" w:rsidRDefault="00F8397D">
      <w:pPr>
        <w:spacing w:line="240" w:lineRule="auto"/>
        <w:ind w:firstLine="0"/>
        <w:rPr>
          <w:color w:val="000000" w:themeColor="text1"/>
        </w:rPr>
      </w:pPr>
      <w:r>
        <w:rPr>
          <w:color w:val="000000" w:themeColor="text1"/>
        </w:rPr>
        <w:br w:type="page"/>
      </w:r>
    </w:p>
    <w:sdt>
      <w:sdtPr>
        <w:rPr>
          <w:b w:val="0"/>
          <w:bCs w:val="0"/>
        </w:rPr>
        <w:id w:val="1017275961"/>
        <w:docPartObj>
          <w:docPartGallery w:val="Bibliographies"/>
          <w:docPartUnique/>
        </w:docPartObj>
      </w:sdtPr>
      <w:sdtEndPr/>
      <w:sdtContent>
        <w:p w14:paraId="6A1DF406" w14:textId="1899FA54" w:rsidR="00F8397D" w:rsidRDefault="00F8397D" w:rsidP="00F8397D">
          <w:pPr>
            <w:pStyle w:val="Heading1"/>
          </w:pPr>
          <w:r>
            <w:t>References</w:t>
          </w:r>
        </w:p>
        <w:sdt>
          <w:sdtPr>
            <w:id w:val="111145805"/>
            <w:bibliography/>
          </w:sdtPr>
          <w:sdtEndPr/>
          <w:sdtContent>
            <w:p w14:paraId="603F68CE" w14:textId="77777777" w:rsidR="00F8397D" w:rsidRDefault="00F8397D" w:rsidP="00F8397D">
              <w:pPr>
                <w:pStyle w:val="Bibliography"/>
                <w:rPr>
                  <w:noProof/>
                  <w:lang w:eastAsia="zh-CN"/>
                </w:rPr>
              </w:pPr>
              <w:r>
                <w:fldChar w:fldCharType="begin"/>
              </w:r>
              <w:r>
                <w:instrText xml:space="preserve"> BIBLIOGRAPHY </w:instrText>
              </w:r>
              <w:r>
                <w:fldChar w:fldCharType="separate"/>
              </w:r>
              <w:r>
                <w:rPr>
                  <w:noProof/>
                </w:rPr>
                <w:t xml:space="preserve">Farber, D. R. (2010). </w:t>
              </w:r>
              <w:r>
                <w:rPr>
                  <w:i/>
                  <w:iCs/>
                  <w:noProof/>
                </w:rPr>
                <w:t>The rise and fall of modern American conservatism : a short history.</w:t>
              </w:r>
              <w:r>
                <w:rPr>
                  <w:noProof/>
                </w:rPr>
                <w:t xml:space="preserve"> Princeton, NJ: Princeton University Press.</w:t>
              </w:r>
            </w:p>
            <w:p w14:paraId="7BA484A5" w14:textId="14855140" w:rsidR="00F8397D" w:rsidRDefault="00277A6E" w:rsidP="00F8397D">
              <w:pPr>
                <w:pStyle w:val="Bibliography"/>
                <w:rPr>
                  <w:noProof/>
                </w:rPr>
              </w:pPr>
              <w:r>
                <w:rPr>
                  <w:noProof/>
                </w:rPr>
                <w:t>Magstadt, T. M. (2017). Compara</w:t>
              </w:r>
              <w:r w:rsidR="00F8397D">
                <w:rPr>
                  <w:noProof/>
                </w:rPr>
                <w:t xml:space="preserve">tive Political systems: Models and Theories. In </w:t>
              </w:r>
              <w:r w:rsidR="00F8397D">
                <w:rPr>
                  <w:i/>
                  <w:iCs/>
                  <w:noProof/>
                </w:rPr>
                <w:t>Understanding politics : ideas, institutions, and issues</w:t>
              </w:r>
              <w:r w:rsidR="00F8397D">
                <w:rPr>
                  <w:noProof/>
                </w:rPr>
                <w:t xml:space="preserve"> (12th ed., pp. 49-159). Boston, MA: Cengage Learning.</w:t>
              </w:r>
            </w:p>
            <w:p w14:paraId="1A276A51" w14:textId="718197AA" w:rsidR="00F8397D" w:rsidRDefault="00F8397D" w:rsidP="00F8397D">
              <w:r>
                <w:rPr>
                  <w:b/>
                  <w:bCs/>
                  <w:noProof/>
                </w:rPr>
                <w:fldChar w:fldCharType="end"/>
              </w:r>
            </w:p>
          </w:sdtContent>
        </w:sdt>
      </w:sdtContent>
    </w:sdt>
    <w:p w14:paraId="3873D739" w14:textId="77777777" w:rsidR="00F8397D" w:rsidRPr="007F7078" w:rsidRDefault="00F8397D" w:rsidP="00F8397D">
      <w:pPr>
        <w:rPr>
          <w:color w:val="000000" w:themeColor="text1"/>
        </w:rPr>
      </w:pPr>
    </w:p>
    <w:p w14:paraId="2A1A4E2B" w14:textId="77777777" w:rsidR="00E84F30" w:rsidRPr="00E84F30" w:rsidRDefault="00E84F30" w:rsidP="00E84F30"/>
    <w:p w14:paraId="4F569008" w14:textId="25B3319D" w:rsidR="00C63999" w:rsidRDefault="00C63999" w:rsidP="00C63999">
      <w:bookmarkStart w:id="0" w:name="_GoBack"/>
      <w:bookmarkEnd w:id="0"/>
    </w:p>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454B2" w14:textId="77777777" w:rsidR="00F33FF7" w:rsidRDefault="00F33FF7">
      <w:pPr>
        <w:spacing w:line="240" w:lineRule="auto"/>
      </w:pPr>
      <w:r>
        <w:separator/>
      </w:r>
    </w:p>
    <w:p w14:paraId="71A1E317" w14:textId="77777777" w:rsidR="00F33FF7" w:rsidRDefault="00F33FF7"/>
  </w:endnote>
  <w:endnote w:type="continuationSeparator" w:id="0">
    <w:p w14:paraId="766176AB" w14:textId="77777777" w:rsidR="00F33FF7" w:rsidRDefault="00F33FF7">
      <w:pPr>
        <w:spacing w:line="240" w:lineRule="auto"/>
      </w:pPr>
      <w:r>
        <w:continuationSeparator/>
      </w:r>
    </w:p>
    <w:p w14:paraId="14126D78" w14:textId="77777777" w:rsidR="00F33FF7" w:rsidRDefault="00F33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9C634" w14:textId="77777777" w:rsidR="00F33FF7" w:rsidRDefault="00F33FF7">
      <w:pPr>
        <w:spacing w:line="240" w:lineRule="auto"/>
      </w:pPr>
      <w:r>
        <w:separator/>
      </w:r>
    </w:p>
    <w:p w14:paraId="2FC5895D" w14:textId="77777777" w:rsidR="00F33FF7" w:rsidRDefault="00F33FF7"/>
  </w:footnote>
  <w:footnote w:type="continuationSeparator" w:id="0">
    <w:p w14:paraId="7D6C1C5D" w14:textId="77777777" w:rsidR="00F33FF7" w:rsidRDefault="00F33FF7">
      <w:pPr>
        <w:spacing w:line="240" w:lineRule="auto"/>
      </w:pPr>
      <w:r>
        <w:continuationSeparator/>
      </w:r>
    </w:p>
    <w:p w14:paraId="378907E8" w14:textId="77777777" w:rsidR="00F33FF7" w:rsidRDefault="00F33FF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4635068C" w:rsidR="00BB5D44" w:rsidRPr="00BB5D44" w:rsidRDefault="00191C43" w:rsidP="00BB5D44">
    <w:pPr>
      <w:pStyle w:val="Header"/>
      <w:tabs>
        <w:tab w:val="right" w:pos="9360"/>
      </w:tabs>
      <w:rPr>
        <w:caps/>
      </w:rPr>
    </w:pPr>
    <w:r>
      <w:rPr>
        <w:caps/>
      </w:rPr>
      <w:t>political systems</w:t>
    </w:r>
    <w:r w:rsidR="00BB5D44" w:rsidRPr="00BB5D44">
      <w:rPr>
        <w:caps/>
      </w:rPr>
      <w:t xml:space="preserve"> </w:t>
    </w:r>
  </w:p>
  <w:p w14:paraId="11BDC50E" w14:textId="4F3A8B8B" w:rsidR="00E81978" w:rsidRDefault="00975A25"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7A6E">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E3F7DAD" w:rsidR="00E81978" w:rsidRDefault="005D3A03" w:rsidP="00191C43">
    <w:pPr>
      <w:pStyle w:val="Header"/>
      <w:tabs>
        <w:tab w:val="right" w:pos="9360"/>
      </w:tabs>
      <w:rPr>
        <w:rStyle w:val="Strong"/>
      </w:rPr>
    </w:pPr>
    <w:r>
      <w:t xml:space="preserve">Running head: </w:t>
    </w:r>
    <w:r w:rsidR="00191C43">
      <w:rPr>
        <w:rStyle w:val="Strong"/>
      </w:rPr>
      <w:t>POLITICAL SYSTEMS</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77A6E">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60D1F"/>
    <w:rsid w:val="000D3F41"/>
    <w:rsid w:val="000E5669"/>
    <w:rsid w:val="00191C43"/>
    <w:rsid w:val="0021028F"/>
    <w:rsid w:val="00211569"/>
    <w:rsid w:val="00277A6E"/>
    <w:rsid w:val="002942F1"/>
    <w:rsid w:val="00314011"/>
    <w:rsid w:val="00355DCA"/>
    <w:rsid w:val="003E65E0"/>
    <w:rsid w:val="00551A02"/>
    <w:rsid w:val="005534FA"/>
    <w:rsid w:val="00567035"/>
    <w:rsid w:val="005D3A03"/>
    <w:rsid w:val="00721359"/>
    <w:rsid w:val="007859BA"/>
    <w:rsid w:val="007F7078"/>
    <w:rsid w:val="008002C0"/>
    <w:rsid w:val="00872726"/>
    <w:rsid w:val="008C5323"/>
    <w:rsid w:val="0093326A"/>
    <w:rsid w:val="00975A25"/>
    <w:rsid w:val="00987EBF"/>
    <w:rsid w:val="009A6A3B"/>
    <w:rsid w:val="00A8235D"/>
    <w:rsid w:val="00AD7636"/>
    <w:rsid w:val="00B77491"/>
    <w:rsid w:val="00B823AA"/>
    <w:rsid w:val="00BA45DB"/>
    <w:rsid w:val="00BB5D44"/>
    <w:rsid w:val="00BF4184"/>
    <w:rsid w:val="00C0601E"/>
    <w:rsid w:val="00C16A5F"/>
    <w:rsid w:val="00C31D30"/>
    <w:rsid w:val="00C47D04"/>
    <w:rsid w:val="00C63999"/>
    <w:rsid w:val="00CD6E39"/>
    <w:rsid w:val="00CF6E91"/>
    <w:rsid w:val="00D55E14"/>
    <w:rsid w:val="00D85B68"/>
    <w:rsid w:val="00DA71E8"/>
    <w:rsid w:val="00DC31B9"/>
    <w:rsid w:val="00E454AA"/>
    <w:rsid w:val="00E6004D"/>
    <w:rsid w:val="00E81978"/>
    <w:rsid w:val="00E84F30"/>
    <w:rsid w:val="00E93A7D"/>
    <w:rsid w:val="00F33FF7"/>
    <w:rsid w:val="00F36784"/>
    <w:rsid w:val="00F379B7"/>
    <w:rsid w:val="00F525FA"/>
    <w:rsid w:val="00F8397D"/>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7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8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401783">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5087634">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98441978">
      <w:bodyDiv w:val="1"/>
      <w:marLeft w:val="0"/>
      <w:marRight w:val="0"/>
      <w:marTop w:val="0"/>
      <w:marBottom w:val="0"/>
      <w:divBdr>
        <w:top w:val="none" w:sz="0" w:space="0" w:color="auto"/>
        <w:left w:val="none" w:sz="0" w:space="0" w:color="auto"/>
        <w:bottom w:val="none" w:sz="0" w:space="0" w:color="auto"/>
        <w:right w:val="none" w:sz="0" w:space="0" w:color="auto"/>
      </w:divBdr>
    </w:div>
    <w:div w:id="60084558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9889427">
      <w:bodyDiv w:val="1"/>
      <w:marLeft w:val="0"/>
      <w:marRight w:val="0"/>
      <w:marTop w:val="0"/>
      <w:marBottom w:val="0"/>
      <w:divBdr>
        <w:top w:val="none" w:sz="0" w:space="0" w:color="auto"/>
        <w:left w:val="none" w:sz="0" w:space="0" w:color="auto"/>
        <w:bottom w:val="none" w:sz="0" w:space="0" w:color="auto"/>
        <w:right w:val="none" w:sz="0" w:space="0" w:color="auto"/>
      </w:divBdr>
    </w:div>
    <w:div w:id="785736723">
      <w:bodyDiv w:val="1"/>
      <w:marLeft w:val="0"/>
      <w:marRight w:val="0"/>
      <w:marTop w:val="0"/>
      <w:marBottom w:val="0"/>
      <w:divBdr>
        <w:top w:val="none" w:sz="0" w:space="0" w:color="auto"/>
        <w:left w:val="none" w:sz="0" w:space="0" w:color="auto"/>
        <w:bottom w:val="none" w:sz="0" w:space="0" w:color="auto"/>
        <w:right w:val="none" w:sz="0" w:space="0" w:color="auto"/>
      </w:divBdr>
    </w:div>
    <w:div w:id="859464785">
      <w:bodyDiv w:val="1"/>
      <w:marLeft w:val="0"/>
      <w:marRight w:val="0"/>
      <w:marTop w:val="0"/>
      <w:marBottom w:val="0"/>
      <w:divBdr>
        <w:top w:val="none" w:sz="0" w:space="0" w:color="auto"/>
        <w:left w:val="none" w:sz="0" w:space="0" w:color="auto"/>
        <w:bottom w:val="none" w:sz="0" w:space="0" w:color="auto"/>
        <w:right w:val="none" w:sz="0" w:space="0" w:color="auto"/>
      </w:divBdr>
    </w:div>
    <w:div w:id="922686021">
      <w:bodyDiv w:val="1"/>
      <w:marLeft w:val="0"/>
      <w:marRight w:val="0"/>
      <w:marTop w:val="0"/>
      <w:marBottom w:val="0"/>
      <w:divBdr>
        <w:top w:val="none" w:sz="0" w:space="0" w:color="auto"/>
        <w:left w:val="none" w:sz="0" w:space="0" w:color="auto"/>
        <w:bottom w:val="none" w:sz="0" w:space="0" w:color="auto"/>
        <w:right w:val="none" w:sz="0" w:space="0" w:color="auto"/>
      </w:divBdr>
    </w:div>
    <w:div w:id="98836153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5796793">
      <w:bodyDiv w:val="1"/>
      <w:marLeft w:val="0"/>
      <w:marRight w:val="0"/>
      <w:marTop w:val="0"/>
      <w:marBottom w:val="0"/>
      <w:divBdr>
        <w:top w:val="none" w:sz="0" w:space="0" w:color="auto"/>
        <w:left w:val="none" w:sz="0" w:space="0" w:color="auto"/>
        <w:bottom w:val="none" w:sz="0" w:space="0" w:color="auto"/>
        <w:right w:val="none" w:sz="0" w:space="0" w:color="auto"/>
      </w:divBdr>
    </w:div>
    <w:div w:id="117488420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534488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4957867">
      <w:bodyDiv w:val="1"/>
      <w:marLeft w:val="0"/>
      <w:marRight w:val="0"/>
      <w:marTop w:val="0"/>
      <w:marBottom w:val="0"/>
      <w:divBdr>
        <w:top w:val="none" w:sz="0" w:space="0" w:color="auto"/>
        <w:left w:val="none" w:sz="0" w:space="0" w:color="auto"/>
        <w:bottom w:val="none" w:sz="0" w:space="0" w:color="auto"/>
        <w:right w:val="none" w:sz="0" w:space="0" w:color="auto"/>
      </w:divBdr>
    </w:div>
    <w:div w:id="1456367379">
      <w:bodyDiv w:val="1"/>
      <w:marLeft w:val="0"/>
      <w:marRight w:val="0"/>
      <w:marTop w:val="0"/>
      <w:marBottom w:val="0"/>
      <w:divBdr>
        <w:top w:val="none" w:sz="0" w:space="0" w:color="auto"/>
        <w:left w:val="none" w:sz="0" w:space="0" w:color="auto"/>
        <w:bottom w:val="none" w:sz="0" w:space="0" w:color="auto"/>
        <w:right w:val="none" w:sz="0" w:space="0" w:color="auto"/>
      </w:divBdr>
    </w:div>
    <w:div w:id="145884060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477862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43608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15658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6113966">
      <w:bodyDiv w:val="1"/>
      <w:marLeft w:val="0"/>
      <w:marRight w:val="0"/>
      <w:marTop w:val="0"/>
      <w:marBottom w:val="0"/>
      <w:divBdr>
        <w:top w:val="none" w:sz="0" w:space="0" w:color="auto"/>
        <w:left w:val="none" w:sz="0" w:space="0" w:color="auto"/>
        <w:bottom w:val="none" w:sz="0" w:space="0" w:color="auto"/>
        <w:right w:val="none" w:sz="0" w:space="0" w:color="auto"/>
      </w:divBdr>
    </w:div>
    <w:div w:id="188628912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538251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088585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Dav101</b:Tag>
    <b:SourceType>Book</b:SourceType>
    <b:Guid>{662571D8-49F8-B44D-A539-2FE4CDD2CEA5}</b:Guid>
    <b:Title>The rise and fall of modern American conservatism : a short history</b:Title>
    <b:City>Princeton, NJ</b:City>
    <b:Publisher>Princeton University Press</b:Publisher>
    <b:Year>2010</b:Year>
    <b:Author>
      <b:Author>
        <b:NameList>
          <b:Person>
            <b:Last>Farber</b:Last>
            <b:First>David</b:First>
            <b:Middle>R</b:Middle>
          </b:Person>
        </b:NameList>
      </b:Author>
    </b:Author>
    <b:RefOrder>2</b:RefOrder>
  </b:Source>
  <b:Source>
    <b:Tag>Tho17</b:Tag>
    <b:SourceType>BookSection</b:SourceType>
    <b:Guid>{A7E87B84-BC39-A94D-8B1A-68789EE0C41B}</b:Guid>
    <b:Title>Comparitive Political systems: Models and Theories</b:Title>
    <b:Publisher>Cengage Learning</b:Publisher>
    <b:City>Boston, MA</b:City>
    <b:Year>2017</b:Year>
    <b:Pages>49-159</b:Pages>
    <b:Author>
      <b:Author>
        <b:NameList>
          <b:Person>
            <b:Last>Magstadt</b:Last>
            <b:First>Thomas</b:First>
            <b:Middle>M</b:Middle>
          </b:Person>
        </b:NameList>
      </b:Author>
    </b:Author>
    <b:BookTitle>Understanding politics : ideas, institutions, and issues</b:BookTitle>
    <b:Edition>12th</b:Edition>
    <b:RefOrder>1</b:RefOrder>
  </b:Source>
</b:Sources>
</file>

<file path=customXml/itemProps1.xml><?xml version="1.0" encoding="utf-8"?>
<ds:datastoreItem xmlns:ds="http://schemas.openxmlformats.org/officeDocument/2006/customXml" ds:itemID="{D7CFE60E-8492-784C-8BD3-F350B99E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34</TotalTime>
  <Pages>4</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2019-03-13T01:11:00Z</dcterms:created>
  <dcterms:modified xsi:type="dcterms:W3CDTF">2019-03-13T02:54:00Z</dcterms:modified>
</cp:coreProperties>
</file>