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9F231B" w:rsidP="00B4155C">
      <w:pPr>
        <w:spacing w:line="480" w:lineRule="auto"/>
        <w:ind w:firstLine="720"/>
        <w:jc w:val="center"/>
        <w:rPr>
          <w:rFonts w:ascii="Times New Roman" w:hAnsi="Times New Roman" w:cs="Times New Roman"/>
          <w:sz w:val="24"/>
          <w:szCs w:val="24"/>
        </w:rPr>
      </w:pPr>
      <w:r w:rsidRPr="009F231B">
        <w:rPr>
          <w:rFonts w:ascii="Times New Roman" w:hAnsi="Times New Roman" w:cs="Times New Roman"/>
          <w:sz w:val="24"/>
          <w:szCs w:val="24"/>
        </w:rPr>
        <w:t>Week 3 Essay Questions</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9F231B" w:rsidRPr="00024D2F" w:rsidRDefault="005B5C6C" w:rsidP="005B5C6C">
      <w:pPr>
        <w:spacing w:line="480" w:lineRule="auto"/>
        <w:ind w:firstLine="720"/>
        <w:jc w:val="center"/>
        <w:rPr>
          <w:rFonts w:ascii="Times New Roman" w:hAnsi="Times New Roman" w:cs="Times New Roman"/>
          <w:b/>
          <w:sz w:val="24"/>
          <w:szCs w:val="24"/>
        </w:rPr>
      </w:pPr>
      <w:r w:rsidRPr="00024D2F">
        <w:rPr>
          <w:rFonts w:ascii="Times New Roman" w:hAnsi="Times New Roman" w:cs="Times New Roman"/>
          <w:b/>
          <w:sz w:val="24"/>
          <w:szCs w:val="24"/>
        </w:rPr>
        <w:lastRenderedPageBreak/>
        <w:t>Week 3 Essay Questions</w:t>
      </w:r>
    </w:p>
    <w:p w:rsidR="005B5C6C" w:rsidRPr="00024D2F" w:rsidRDefault="005B5C6C" w:rsidP="00B4155C">
      <w:pPr>
        <w:spacing w:line="480" w:lineRule="auto"/>
        <w:ind w:firstLine="720"/>
        <w:jc w:val="center"/>
        <w:rPr>
          <w:rFonts w:ascii="Times New Roman" w:hAnsi="Times New Roman" w:cs="Times New Roman"/>
          <w:b/>
          <w:sz w:val="24"/>
          <w:szCs w:val="24"/>
        </w:rPr>
      </w:pPr>
      <w:r w:rsidRPr="00024D2F">
        <w:rPr>
          <w:rFonts w:ascii="Times New Roman" w:hAnsi="Times New Roman" w:cs="Times New Roman"/>
          <w:b/>
          <w:sz w:val="24"/>
          <w:szCs w:val="24"/>
        </w:rPr>
        <w:t>Question 1</w:t>
      </w:r>
    </w:p>
    <w:p w:rsidR="00024D2F" w:rsidRPr="00024D2F" w:rsidRDefault="005B5C6C" w:rsidP="00024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024D2F" w:rsidRPr="00024D2F">
        <w:rPr>
          <w:rFonts w:ascii="Times New Roman" w:hAnsi="Times New Roman" w:cs="Times New Roman"/>
          <w:sz w:val="24"/>
          <w:szCs w:val="24"/>
        </w:rPr>
        <w:t xml:space="preserve"> advantages of the symmetric cryptosystem include being faster, it uses password identification for proving the identity of the receiver, and it has the secret key for decrypting a message (Fujisaki &amp; Okamoto, 2014). The disadvantage of symmetric cryptosystem is that it has a problem of critical transportation and it cannot provide the digital signatures that cannot be retracted. One use of the asymmetric cryptosystem is that it is used in payment applications like card transactions.</w:t>
      </w:r>
    </w:p>
    <w:p w:rsidR="00024D2F" w:rsidRPr="00024D2F" w:rsidRDefault="00024D2F" w:rsidP="00024D2F">
      <w:pPr>
        <w:spacing w:line="480" w:lineRule="auto"/>
        <w:ind w:firstLine="720"/>
        <w:rPr>
          <w:rFonts w:ascii="Times New Roman" w:hAnsi="Times New Roman" w:cs="Times New Roman"/>
          <w:sz w:val="24"/>
          <w:szCs w:val="24"/>
        </w:rPr>
      </w:pPr>
      <w:r w:rsidRPr="00024D2F">
        <w:rPr>
          <w:rFonts w:ascii="Times New Roman" w:hAnsi="Times New Roman" w:cs="Times New Roman"/>
          <w:sz w:val="24"/>
          <w:szCs w:val="24"/>
        </w:rPr>
        <w:t>The advantage of the asymmetric cryptosystem is that there is no needed for the exchanging keys hence eliminating the problem of key distribution, it has increased security and can give the digital signatures which can be retracted. The disadvantage of the asymmetric cryptosystems is a bit slower compared to another public key encryption method. An asymmetric cryptosystem is used for encrypting messages to provide confidentiality.</w:t>
      </w:r>
    </w:p>
    <w:p w:rsidR="00024D2F" w:rsidRPr="00024D2F" w:rsidRDefault="00024D2F" w:rsidP="00024D2F">
      <w:pPr>
        <w:spacing w:line="480" w:lineRule="auto"/>
        <w:ind w:firstLine="720"/>
        <w:jc w:val="center"/>
        <w:rPr>
          <w:rFonts w:ascii="Times New Roman" w:hAnsi="Times New Roman" w:cs="Times New Roman"/>
          <w:b/>
          <w:sz w:val="24"/>
          <w:szCs w:val="24"/>
        </w:rPr>
      </w:pPr>
      <w:r w:rsidRPr="00024D2F">
        <w:rPr>
          <w:rFonts w:ascii="Times New Roman" w:hAnsi="Times New Roman" w:cs="Times New Roman"/>
          <w:b/>
          <w:sz w:val="24"/>
          <w:szCs w:val="24"/>
        </w:rPr>
        <w:t>Question 2</w:t>
      </w:r>
    </w:p>
    <w:p w:rsidR="00024D2F" w:rsidRPr="00024D2F" w:rsidRDefault="00024D2F" w:rsidP="00024D2F">
      <w:pPr>
        <w:spacing w:line="480" w:lineRule="auto"/>
        <w:ind w:firstLine="720"/>
        <w:rPr>
          <w:rFonts w:ascii="Times New Roman" w:hAnsi="Times New Roman" w:cs="Times New Roman"/>
          <w:sz w:val="24"/>
          <w:szCs w:val="24"/>
        </w:rPr>
      </w:pPr>
      <w:r w:rsidRPr="00024D2F">
        <w:rPr>
          <w:rFonts w:ascii="Times New Roman" w:hAnsi="Times New Roman" w:cs="Times New Roman"/>
          <w:sz w:val="24"/>
          <w:szCs w:val="24"/>
        </w:rPr>
        <w:t xml:space="preserve">Cryptanalysis involves the </w:t>
      </w:r>
      <w:r w:rsidR="00621764" w:rsidRPr="00024D2F">
        <w:rPr>
          <w:rFonts w:ascii="Times New Roman" w:hAnsi="Times New Roman" w:cs="Times New Roman"/>
          <w:sz w:val="24"/>
          <w:szCs w:val="24"/>
        </w:rPr>
        <w:t>learning</w:t>
      </w:r>
      <w:r w:rsidRPr="00024D2F">
        <w:rPr>
          <w:rFonts w:ascii="Times New Roman" w:hAnsi="Times New Roman" w:cs="Times New Roman"/>
          <w:sz w:val="24"/>
          <w:szCs w:val="24"/>
        </w:rPr>
        <w:t xml:space="preserve"> of analyzing the</w:t>
      </w:r>
      <w:r w:rsidR="00621764">
        <w:rPr>
          <w:rFonts w:ascii="Times New Roman" w:hAnsi="Times New Roman" w:cs="Times New Roman"/>
          <w:sz w:val="24"/>
          <w:szCs w:val="24"/>
        </w:rPr>
        <w:t xml:space="preserve"> IS (</w:t>
      </w:r>
      <w:r w:rsidRPr="00024D2F">
        <w:rPr>
          <w:rFonts w:ascii="Times New Roman" w:hAnsi="Times New Roman" w:cs="Times New Roman"/>
          <w:sz w:val="24"/>
          <w:szCs w:val="24"/>
        </w:rPr>
        <w:t>information systems</w:t>
      </w:r>
      <w:r w:rsidR="00621764">
        <w:rPr>
          <w:rFonts w:ascii="Times New Roman" w:hAnsi="Times New Roman" w:cs="Times New Roman"/>
          <w:sz w:val="24"/>
          <w:szCs w:val="24"/>
        </w:rPr>
        <w:t>)</w:t>
      </w:r>
      <w:r w:rsidRPr="00024D2F">
        <w:rPr>
          <w:rFonts w:ascii="Times New Roman" w:hAnsi="Times New Roman" w:cs="Times New Roman"/>
          <w:sz w:val="24"/>
          <w:szCs w:val="24"/>
        </w:rPr>
        <w:t xml:space="preserve"> to learn the </w:t>
      </w:r>
      <w:r w:rsidR="00621764" w:rsidRPr="00024D2F">
        <w:rPr>
          <w:rFonts w:ascii="Times New Roman" w:hAnsi="Times New Roman" w:cs="Times New Roman"/>
          <w:sz w:val="24"/>
          <w:szCs w:val="24"/>
        </w:rPr>
        <w:t>features</w:t>
      </w:r>
      <w:r w:rsidR="00621764">
        <w:rPr>
          <w:rFonts w:ascii="Times New Roman" w:hAnsi="Times New Roman" w:cs="Times New Roman"/>
          <w:sz w:val="24"/>
          <w:szCs w:val="24"/>
        </w:rPr>
        <w:t xml:space="preserve"> of the systems. It is utilized </w:t>
      </w:r>
      <w:r w:rsidRPr="00024D2F">
        <w:rPr>
          <w:rFonts w:ascii="Times New Roman" w:hAnsi="Times New Roman" w:cs="Times New Roman"/>
          <w:sz w:val="24"/>
          <w:szCs w:val="24"/>
        </w:rPr>
        <w:t xml:space="preserve">to breach the cryptographic </w:t>
      </w:r>
      <w:r w:rsidR="00621764" w:rsidRPr="00024D2F">
        <w:rPr>
          <w:rFonts w:ascii="Times New Roman" w:hAnsi="Times New Roman" w:cs="Times New Roman"/>
          <w:sz w:val="24"/>
          <w:szCs w:val="24"/>
        </w:rPr>
        <w:t>structures</w:t>
      </w:r>
      <w:r w:rsidRPr="00024D2F">
        <w:rPr>
          <w:rFonts w:ascii="Times New Roman" w:hAnsi="Times New Roman" w:cs="Times New Roman"/>
          <w:sz w:val="24"/>
          <w:szCs w:val="24"/>
        </w:rPr>
        <w:t xml:space="preserve"> of security and attain </w:t>
      </w:r>
      <w:r w:rsidR="00621764" w:rsidRPr="00024D2F">
        <w:rPr>
          <w:rFonts w:ascii="Times New Roman" w:hAnsi="Times New Roman" w:cs="Times New Roman"/>
          <w:sz w:val="24"/>
          <w:szCs w:val="24"/>
        </w:rPr>
        <w:t>admission</w:t>
      </w:r>
      <w:r w:rsidRPr="00024D2F">
        <w:rPr>
          <w:rFonts w:ascii="Times New Roman" w:hAnsi="Times New Roman" w:cs="Times New Roman"/>
          <w:sz w:val="24"/>
          <w:szCs w:val="24"/>
        </w:rPr>
        <w:t xml:space="preserve"> to the encrypted messages </w:t>
      </w:r>
      <w:r w:rsidR="00621764" w:rsidRPr="00024D2F">
        <w:rPr>
          <w:rFonts w:ascii="Times New Roman" w:hAnsi="Times New Roman" w:cs="Times New Roman"/>
          <w:sz w:val="24"/>
          <w:szCs w:val="24"/>
        </w:rPr>
        <w:t>subjects</w:t>
      </w:r>
      <w:r w:rsidRPr="00024D2F">
        <w:rPr>
          <w:rFonts w:ascii="Times New Roman" w:hAnsi="Times New Roman" w:cs="Times New Roman"/>
          <w:sz w:val="24"/>
          <w:szCs w:val="24"/>
        </w:rPr>
        <w:t xml:space="preserve"> (</w:t>
      </w:r>
      <w:proofErr w:type="spellStart"/>
      <w:r w:rsidRPr="00024D2F">
        <w:rPr>
          <w:rFonts w:ascii="Times New Roman" w:hAnsi="Times New Roman" w:cs="Times New Roman"/>
          <w:sz w:val="24"/>
          <w:szCs w:val="24"/>
        </w:rPr>
        <w:t>Biham</w:t>
      </w:r>
      <w:proofErr w:type="spellEnd"/>
      <w:r w:rsidRPr="00024D2F">
        <w:rPr>
          <w:rFonts w:ascii="Times New Roman" w:hAnsi="Times New Roman" w:cs="Times New Roman"/>
          <w:sz w:val="24"/>
          <w:szCs w:val="24"/>
        </w:rPr>
        <w:t xml:space="preserve"> &amp; Shamir, 2014).</w:t>
      </w:r>
    </w:p>
    <w:p w:rsidR="00024D2F" w:rsidRPr="00024D2F" w:rsidRDefault="00024D2F" w:rsidP="00024D2F">
      <w:pPr>
        <w:spacing w:line="480" w:lineRule="auto"/>
        <w:ind w:firstLine="720"/>
        <w:rPr>
          <w:rFonts w:ascii="Times New Roman" w:hAnsi="Times New Roman" w:cs="Times New Roman"/>
          <w:sz w:val="24"/>
          <w:szCs w:val="24"/>
        </w:rPr>
      </w:pPr>
      <w:r w:rsidRPr="00024D2F">
        <w:rPr>
          <w:rFonts w:ascii="Times New Roman" w:hAnsi="Times New Roman" w:cs="Times New Roman"/>
          <w:sz w:val="24"/>
          <w:szCs w:val="24"/>
        </w:rPr>
        <w:t>The commonly used cryptanalytic techniques in attacks are:</w:t>
      </w:r>
    </w:p>
    <w:p w:rsidR="00024D2F" w:rsidRPr="00024D2F" w:rsidRDefault="00024D2F" w:rsidP="00024D2F">
      <w:pPr>
        <w:spacing w:line="480" w:lineRule="auto"/>
        <w:ind w:firstLine="720"/>
        <w:rPr>
          <w:rFonts w:ascii="Times New Roman" w:hAnsi="Times New Roman" w:cs="Times New Roman"/>
          <w:sz w:val="24"/>
          <w:szCs w:val="24"/>
        </w:rPr>
      </w:pPr>
      <w:r w:rsidRPr="00024D2F">
        <w:rPr>
          <w:rFonts w:ascii="Times New Roman" w:hAnsi="Times New Roman" w:cs="Times New Roman"/>
          <w:sz w:val="24"/>
          <w:szCs w:val="24"/>
        </w:rPr>
        <w:t xml:space="preserve"> The chosen plaintext attack- the analysts, has access to the device or knows the encryption algorithm utilized during encryption (</w:t>
      </w:r>
      <w:proofErr w:type="spellStart"/>
      <w:r w:rsidRPr="00024D2F">
        <w:rPr>
          <w:rFonts w:ascii="Times New Roman" w:hAnsi="Times New Roman" w:cs="Times New Roman"/>
          <w:sz w:val="24"/>
          <w:szCs w:val="24"/>
        </w:rPr>
        <w:t>Biham</w:t>
      </w:r>
      <w:proofErr w:type="spellEnd"/>
      <w:r w:rsidRPr="00024D2F">
        <w:rPr>
          <w:rFonts w:ascii="Times New Roman" w:hAnsi="Times New Roman" w:cs="Times New Roman"/>
          <w:sz w:val="24"/>
          <w:szCs w:val="24"/>
        </w:rPr>
        <w:t xml:space="preserve"> &amp; Shamir, 2014). The analyst can </w:t>
      </w:r>
      <w:r w:rsidRPr="00024D2F">
        <w:rPr>
          <w:rFonts w:ascii="Times New Roman" w:hAnsi="Times New Roman" w:cs="Times New Roman"/>
          <w:sz w:val="24"/>
          <w:szCs w:val="24"/>
        </w:rPr>
        <w:lastRenderedPageBreak/>
        <w:t>encrypt the selected plaintext with the algorithm targeted to attain the information concerning the key.</w:t>
      </w:r>
    </w:p>
    <w:p w:rsidR="00024D2F" w:rsidRPr="00024D2F" w:rsidRDefault="00024D2F" w:rsidP="00024D2F">
      <w:pPr>
        <w:spacing w:line="480" w:lineRule="auto"/>
        <w:ind w:firstLine="720"/>
        <w:rPr>
          <w:rFonts w:ascii="Times New Roman" w:hAnsi="Times New Roman" w:cs="Times New Roman"/>
          <w:sz w:val="24"/>
          <w:szCs w:val="24"/>
        </w:rPr>
      </w:pPr>
      <w:r w:rsidRPr="00024D2F">
        <w:rPr>
          <w:rFonts w:ascii="Times New Roman" w:hAnsi="Times New Roman" w:cs="Times New Roman"/>
          <w:sz w:val="24"/>
          <w:szCs w:val="24"/>
        </w:rPr>
        <w:t xml:space="preserve">The differential cryptanalysis attack- </w:t>
      </w:r>
      <w:r w:rsidR="00621764">
        <w:rPr>
          <w:rFonts w:ascii="Times New Roman" w:hAnsi="Times New Roman" w:cs="Times New Roman"/>
          <w:sz w:val="24"/>
          <w:szCs w:val="24"/>
        </w:rPr>
        <w:t xml:space="preserve">it </w:t>
      </w:r>
      <w:r w:rsidRPr="00024D2F">
        <w:rPr>
          <w:rFonts w:ascii="Times New Roman" w:hAnsi="Times New Roman" w:cs="Times New Roman"/>
          <w:sz w:val="24"/>
          <w:szCs w:val="24"/>
        </w:rPr>
        <w:t xml:space="preserve">is the type of the selected plaintext attack on the block ciphers which analyses plaintext pairs instead of the single plaintexts. Hence the analyst </w:t>
      </w:r>
      <w:proofErr w:type="gramStart"/>
      <w:r w:rsidRPr="00024D2F">
        <w:rPr>
          <w:rFonts w:ascii="Times New Roman" w:hAnsi="Times New Roman" w:cs="Times New Roman"/>
          <w:sz w:val="24"/>
          <w:szCs w:val="24"/>
        </w:rPr>
        <w:t>can</w:t>
      </w:r>
      <w:proofErr w:type="gramEnd"/>
      <w:r w:rsidRPr="00024D2F">
        <w:rPr>
          <w:rFonts w:ascii="Times New Roman" w:hAnsi="Times New Roman" w:cs="Times New Roman"/>
          <w:sz w:val="24"/>
          <w:szCs w:val="24"/>
        </w:rPr>
        <w:t xml:space="preserve"> establish how the </w:t>
      </w:r>
      <w:r w:rsidR="00621764" w:rsidRPr="00024D2F">
        <w:rPr>
          <w:rFonts w:ascii="Times New Roman" w:hAnsi="Times New Roman" w:cs="Times New Roman"/>
          <w:sz w:val="24"/>
          <w:szCs w:val="24"/>
        </w:rPr>
        <w:t>directed</w:t>
      </w:r>
      <w:r w:rsidRPr="00024D2F">
        <w:rPr>
          <w:rFonts w:ascii="Times New Roman" w:hAnsi="Times New Roman" w:cs="Times New Roman"/>
          <w:sz w:val="24"/>
          <w:szCs w:val="24"/>
        </w:rPr>
        <w:t xml:space="preserve"> algorithm is working when it </w:t>
      </w:r>
      <w:r w:rsidR="00621764" w:rsidRPr="00024D2F">
        <w:rPr>
          <w:rFonts w:ascii="Times New Roman" w:hAnsi="Times New Roman" w:cs="Times New Roman"/>
          <w:sz w:val="24"/>
          <w:szCs w:val="24"/>
        </w:rPr>
        <w:t>meets</w:t>
      </w:r>
      <w:r w:rsidR="00621764">
        <w:rPr>
          <w:rFonts w:ascii="Times New Roman" w:hAnsi="Times New Roman" w:cs="Times New Roman"/>
          <w:sz w:val="24"/>
          <w:szCs w:val="24"/>
        </w:rPr>
        <w:t xml:space="preserve"> various types of information</w:t>
      </w:r>
      <w:bookmarkStart w:id="0" w:name="_GoBack"/>
      <w:bookmarkEnd w:id="0"/>
      <w:r w:rsidRPr="00024D2F">
        <w:rPr>
          <w:rFonts w:ascii="Times New Roman" w:hAnsi="Times New Roman" w:cs="Times New Roman"/>
          <w:sz w:val="24"/>
          <w:szCs w:val="24"/>
        </w:rPr>
        <w:t>.</w:t>
      </w:r>
    </w:p>
    <w:p w:rsidR="00024D2F" w:rsidRPr="00024D2F" w:rsidRDefault="00024D2F" w:rsidP="00024D2F">
      <w:pPr>
        <w:spacing w:line="480" w:lineRule="auto"/>
        <w:ind w:firstLine="720"/>
        <w:jc w:val="center"/>
        <w:rPr>
          <w:rFonts w:ascii="Times New Roman" w:hAnsi="Times New Roman" w:cs="Times New Roman"/>
          <w:b/>
          <w:sz w:val="24"/>
          <w:szCs w:val="24"/>
        </w:rPr>
      </w:pPr>
      <w:r w:rsidRPr="00024D2F">
        <w:rPr>
          <w:rFonts w:ascii="Times New Roman" w:hAnsi="Times New Roman" w:cs="Times New Roman"/>
          <w:b/>
          <w:sz w:val="24"/>
          <w:szCs w:val="24"/>
        </w:rPr>
        <w:t>Question 3</w:t>
      </w:r>
    </w:p>
    <w:p w:rsidR="00C10AFC" w:rsidRDefault="00024D2F" w:rsidP="00024D2F">
      <w:pPr>
        <w:spacing w:line="480" w:lineRule="auto"/>
        <w:ind w:firstLine="720"/>
        <w:rPr>
          <w:rFonts w:ascii="Times New Roman" w:hAnsi="Times New Roman" w:cs="Times New Roman"/>
          <w:sz w:val="24"/>
          <w:szCs w:val="24"/>
        </w:rPr>
      </w:pPr>
      <w:r w:rsidRPr="00024D2F">
        <w:rPr>
          <w:rFonts w:ascii="Times New Roman" w:hAnsi="Times New Roman" w:cs="Times New Roman"/>
          <w:sz w:val="24"/>
          <w:szCs w:val="24"/>
        </w:rPr>
        <w:t>CPTED is the agenda for manipulation of the stable environment to establish safer neighborhoods. It is an aesthetic alternative to the classic target of hardening approaches. The strategies compromise of the natural surveillance that increases the risk perceived of the attempting wrong actions through improvement of the visibility of the probable offenders to the public (Cozens et al., 2015). The natural access control strategy limits the chances of crime happening by taking steps to differentiate between private space and public space. Through selective placement of exits, entrances, landscape, lightning, and fence to limit the control flow and access, the natural access control happens.</w:t>
      </w:r>
    </w:p>
    <w:p w:rsidR="00024D2F" w:rsidRDefault="00024D2F" w:rsidP="00024D2F">
      <w:pPr>
        <w:spacing w:line="480" w:lineRule="auto"/>
        <w:ind w:firstLine="720"/>
        <w:rPr>
          <w:rFonts w:ascii="Times New Roman" w:hAnsi="Times New Roman" w:cs="Times New Roman"/>
          <w:sz w:val="24"/>
          <w:szCs w:val="24"/>
        </w:rPr>
      </w:pPr>
    </w:p>
    <w:p w:rsidR="00024D2F" w:rsidRDefault="00024D2F" w:rsidP="00024D2F">
      <w:pPr>
        <w:spacing w:line="480" w:lineRule="auto"/>
        <w:ind w:firstLine="720"/>
        <w:rPr>
          <w:rFonts w:ascii="Times New Roman" w:hAnsi="Times New Roman" w:cs="Times New Roman"/>
          <w:sz w:val="24"/>
          <w:szCs w:val="24"/>
        </w:rPr>
      </w:pPr>
    </w:p>
    <w:p w:rsidR="00024D2F" w:rsidRDefault="00024D2F" w:rsidP="00024D2F">
      <w:pPr>
        <w:spacing w:line="480" w:lineRule="auto"/>
        <w:ind w:firstLine="720"/>
        <w:rPr>
          <w:rFonts w:ascii="Times New Roman" w:hAnsi="Times New Roman" w:cs="Times New Roman"/>
          <w:sz w:val="24"/>
          <w:szCs w:val="24"/>
        </w:rPr>
      </w:pPr>
    </w:p>
    <w:p w:rsidR="00024D2F" w:rsidRDefault="00024D2F" w:rsidP="00024D2F">
      <w:pPr>
        <w:spacing w:line="480" w:lineRule="auto"/>
        <w:ind w:firstLine="720"/>
        <w:rPr>
          <w:rFonts w:ascii="Times New Roman" w:hAnsi="Times New Roman" w:cs="Times New Roman"/>
          <w:sz w:val="24"/>
          <w:szCs w:val="24"/>
        </w:rPr>
      </w:pPr>
    </w:p>
    <w:p w:rsidR="00024D2F" w:rsidRDefault="00024D2F" w:rsidP="00024D2F">
      <w:pPr>
        <w:spacing w:line="480" w:lineRule="auto"/>
        <w:ind w:firstLine="720"/>
        <w:rPr>
          <w:rFonts w:ascii="Times New Roman" w:hAnsi="Times New Roman" w:cs="Times New Roman"/>
          <w:sz w:val="24"/>
          <w:szCs w:val="24"/>
        </w:rPr>
      </w:pPr>
    </w:p>
    <w:p w:rsidR="00024D2F" w:rsidRPr="00B4155C" w:rsidRDefault="00024D2F" w:rsidP="00024D2F">
      <w:pPr>
        <w:spacing w:line="480" w:lineRule="auto"/>
        <w:rPr>
          <w:rFonts w:ascii="Times New Roman" w:hAnsi="Times New Roman" w:cs="Times New Roman"/>
          <w:sz w:val="24"/>
          <w:szCs w:val="24"/>
        </w:rPr>
      </w:pPr>
    </w:p>
    <w:p w:rsidR="00024D2F" w:rsidRPr="00B4155C" w:rsidRDefault="00B4155C" w:rsidP="00024D2F">
      <w:pPr>
        <w:spacing w:line="480" w:lineRule="auto"/>
        <w:jc w:val="center"/>
        <w:rPr>
          <w:rFonts w:ascii="Times New Roman" w:hAnsi="Times New Roman" w:cs="Times New Roman"/>
          <w:sz w:val="24"/>
          <w:szCs w:val="24"/>
        </w:rPr>
      </w:pPr>
      <w:r w:rsidRPr="00B4155C">
        <w:rPr>
          <w:rFonts w:ascii="Times New Roman" w:hAnsi="Times New Roman" w:cs="Times New Roman"/>
          <w:sz w:val="24"/>
          <w:szCs w:val="24"/>
        </w:rPr>
        <w:lastRenderedPageBreak/>
        <w:t xml:space="preserve">   </w:t>
      </w:r>
      <w:r>
        <w:rPr>
          <w:rFonts w:ascii="Times New Roman" w:hAnsi="Times New Roman" w:cs="Times New Roman"/>
          <w:sz w:val="24"/>
          <w:szCs w:val="24"/>
        </w:rPr>
        <w:t>References</w:t>
      </w:r>
    </w:p>
    <w:p w:rsidR="00950B9F" w:rsidRDefault="00950B9F" w:rsidP="00024D2F">
      <w:pPr>
        <w:spacing w:line="480" w:lineRule="auto"/>
        <w:ind w:left="720" w:hanging="720"/>
        <w:rPr>
          <w:rFonts w:ascii="Times New Roman" w:hAnsi="Times New Roman" w:cs="Times New Roman"/>
          <w:sz w:val="24"/>
          <w:szCs w:val="24"/>
        </w:rPr>
      </w:pPr>
      <w:proofErr w:type="spellStart"/>
      <w:proofErr w:type="gramStart"/>
      <w:r w:rsidRPr="00950B9F">
        <w:rPr>
          <w:rFonts w:ascii="Times New Roman" w:hAnsi="Times New Roman" w:cs="Times New Roman"/>
          <w:sz w:val="24"/>
          <w:szCs w:val="24"/>
        </w:rPr>
        <w:t>Biham</w:t>
      </w:r>
      <w:proofErr w:type="spellEnd"/>
      <w:r w:rsidRPr="00950B9F">
        <w:rPr>
          <w:rFonts w:ascii="Times New Roman" w:hAnsi="Times New Roman" w:cs="Times New Roman"/>
          <w:sz w:val="24"/>
          <w:szCs w:val="24"/>
        </w:rPr>
        <w:t xml:space="preserve">, E., &amp; </w:t>
      </w:r>
      <w:r>
        <w:rPr>
          <w:rFonts w:ascii="Times New Roman" w:hAnsi="Times New Roman" w:cs="Times New Roman"/>
          <w:sz w:val="24"/>
          <w:szCs w:val="24"/>
        </w:rPr>
        <w:t>Shamir, A. (2014</w:t>
      </w:r>
      <w:r w:rsidRPr="00950B9F">
        <w:rPr>
          <w:rFonts w:ascii="Times New Roman" w:hAnsi="Times New Roman" w:cs="Times New Roman"/>
          <w:sz w:val="24"/>
          <w:szCs w:val="24"/>
        </w:rPr>
        <w:t>).</w:t>
      </w:r>
      <w:proofErr w:type="gramEnd"/>
      <w:r w:rsidRPr="00950B9F">
        <w:rPr>
          <w:rFonts w:ascii="Times New Roman" w:hAnsi="Times New Roman" w:cs="Times New Roman"/>
          <w:sz w:val="24"/>
          <w:szCs w:val="24"/>
        </w:rPr>
        <w:t xml:space="preserve"> </w:t>
      </w:r>
      <w:proofErr w:type="gramStart"/>
      <w:r w:rsidRPr="00950B9F">
        <w:rPr>
          <w:rFonts w:ascii="Times New Roman" w:hAnsi="Times New Roman" w:cs="Times New Roman"/>
          <w:sz w:val="24"/>
          <w:szCs w:val="24"/>
        </w:rPr>
        <w:t>Differential cryptanalysis of DES-like cryptosystems.</w:t>
      </w:r>
      <w:proofErr w:type="gramEnd"/>
      <w:r w:rsidRPr="00950B9F">
        <w:rPr>
          <w:rFonts w:ascii="Times New Roman" w:hAnsi="Times New Roman" w:cs="Times New Roman"/>
          <w:sz w:val="24"/>
          <w:szCs w:val="24"/>
        </w:rPr>
        <w:t> </w:t>
      </w:r>
      <w:r w:rsidRPr="00950B9F">
        <w:rPr>
          <w:rFonts w:ascii="Times New Roman" w:hAnsi="Times New Roman" w:cs="Times New Roman"/>
          <w:i/>
          <w:iCs/>
          <w:sz w:val="24"/>
          <w:szCs w:val="24"/>
        </w:rPr>
        <w:t>Journal of CRYPTOLOGY</w:t>
      </w:r>
      <w:r w:rsidRPr="00950B9F">
        <w:rPr>
          <w:rFonts w:ascii="Times New Roman" w:hAnsi="Times New Roman" w:cs="Times New Roman"/>
          <w:sz w:val="24"/>
          <w:szCs w:val="24"/>
        </w:rPr>
        <w:t>, </w:t>
      </w:r>
      <w:r w:rsidRPr="00950B9F">
        <w:rPr>
          <w:rFonts w:ascii="Times New Roman" w:hAnsi="Times New Roman" w:cs="Times New Roman"/>
          <w:i/>
          <w:iCs/>
          <w:sz w:val="24"/>
          <w:szCs w:val="24"/>
        </w:rPr>
        <w:t>4</w:t>
      </w:r>
      <w:r w:rsidRPr="00950B9F">
        <w:rPr>
          <w:rFonts w:ascii="Times New Roman" w:hAnsi="Times New Roman" w:cs="Times New Roman"/>
          <w:sz w:val="24"/>
          <w:szCs w:val="24"/>
        </w:rPr>
        <w:t>(1), 3-72.</w:t>
      </w:r>
    </w:p>
    <w:p w:rsidR="00950B9F" w:rsidRDefault="00950B9F" w:rsidP="00024D2F">
      <w:pPr>
        <w:spacing w:line="480" w:lineRule="auto"/>
        <w:ind w:left="720" w:hanging="720"/>
        <w:rPr>
          <w:rFonts w:ascii="Arial" w:hAnsi="Arial" w:cs="Arial"/>
          <w:color w:val="222222"/>
          <w:sz w:val="20"/>
          <w:szCs w:val="20"/>
          <w:shd w:val="clear" w:color="auto" w:fill="FFFFFF"/>
        </w:rPr>
      </w:pPr>
      <w:proofErr w:type="gramStart"/>
      <w:r w:rsidRPr="00950B9F">
        <w:rPr>
          <w:rFonts w:ascii="Times New Roman" w:hAnsi="Times New Roman" w:cs="Times New Roman"/>
          <w:sz w:val="24"/>
          <w:szCs w:val="24"/>
        </w:rPr>
        <w:t xml:space="preserve">Cozens, P. M., </w:t>
      </w:r>
      <w:proofErr w:type="spellStart"/>
      <w:r w:rsidRPr="00950B9F">
        <w:rPr>
          <w:rFonts w:ascii="Times New Roman" w:hAnsi="Times New Roman" w:cs="Times New Roman"/>
          <w:sz w:val="24"/>
          <w:szCs w:val="24"/>
        </w:rPr>
        <w:t>Saville</w:t>
      </w:r>
      <w:proofErr w:type="spellEnd"/>
      <w:r w:rsidRPr="00950B9F">
        <w:rPr>
          <w:rFonts w:ascii="Times New Roman" w:hAnsi="Times New Roman" w:cs="Times New Roman"/>
          <w:sz w:val="24"/>
          <w:szCs w:val="24"/>
        </w:rPr>
        <w:t>, G., &amp; Hillier, D. (2015).</w:t>
      </w:r>
      <w:proofErr w:type="gramEnd"/>
      <w:r w:rsidRPr="00950B9F">
        <w:rPr>
          <w:rFonts w:ascii="Times New Roman" w:hAnsi="Times New Roman" w:cs="Times New Roman"/>
          <w:sz w:val="24"/>
          <w:szCs w:val="24"/>
        </w:rPr>
        <w:t xml:space="preserve"> Crime prevention through environmental design (CPTED): a review and modern bibliography. </w:t>
      </w:r>
      <w:proofErr w:type="gramStart"/>
      <w:r w:rsidRPr="00950B9F">
        <w:rPr>
          <w:rFonts w:ascii="Times New Roman" w:hAnsi="Times New Roman" w:cs="Times New Roman"/>
          <w:i/>
          <w:iCs/>
          <w:sz w:val="24"/>
          <w:szCs w:val="24"/>
        </w:rPr>
        <w:t>Property management</w:t>
      </w:r>
      <w:r w:rsidRPr="00950B9F">
        <w:rPr>
          <w:rFonts w:ascii="Times New Roman" w:hAnsi="Times New Roman" w:cs="Times New Roman"/>
          <w:sz w:val="24"/>
          <w:szCs w:val="24"/>
        </w:rPr>
        <w:t>, </w:t>
      </w:r>
      <w:r w:rsidRPr="00950B9F">
        <w:rPr>
          <w:rFonts w:ascii="Times New Roman" w:hAnsi="Times New Roman" w:cs="Times New Roman"/>
          <w:i/>
          <w:iCs/>
          <w:sz w:val="24"/>
          <w:szCs w:val="24"/>
        </w:rPr>
        <w:t>23</w:t>
      </w:r>
      <w:r w:rsidRPr="00950B9F">
        <w:rPr>
          <w:rFonts w:ascii="Times New Roman" w:hAnsi="Times New Roman" w:cs="Times New Roman"/>
          <w:sz w:val="24"/>
          <w:szCs w:val="24"/>
        </w:rPr>
        <w:t>(5), 328-356.</w:t>
      </w:r>
      <w:proofErr w:type="gramEnd"/>
      <w:r w:rsidRPr="00950B9F">
        <w:rPr>
          <w:rFonts w:ascii="Arial" w:hAnsi="Arial" w:cs="Arial"/>
          <w:color w:val="222222"/>
          <w:sz w:val="20"/>
          <w:szCs w:val="20"/>
          <w:shd w:val="clear" w:color="auto" w:fill="FFFFFF"/>
        </w:rPr>
        <w:t xml:space="preserve"> </w:t>
      </w:r>
    </w:p>
    <w:p w:rsidR="00950B9F" w:rsidRPr="00950B9F" w:rsidRDefault="00950B9F" w:rsidP="00024D2F">
      <w:pPr>
        <w:spacing w:line="480" w:lineRule="auto"/>
        <w:ind w:left="720" w:hanging="720"/>
        <w:rPr>
          <w:rFonts w:ascii="Times New Roman" w:hAnsi="Times New Roman" w:cs="Times New Roman"/>
          <w:sz w:val="24"/>
          <w:szCs w:val="24"/>
        </w:rPr>
      </w:pPr>
      <w:proofErr w:type="gramStart"/>
      <w:r w:rsidRPr="00950B9F">
        <w:rPr>
          <w:rFonts w:ascii="Times New Roman" w:hAnsi="Times New Roman" w:cs="Times New Roman"/>
          <w:sz w:val="24"/>
          <w:szCs w:val="24"/>
        </w:rPr>
        <w:t>Fu</w:t>
      </w:r>
      <w:r>
        <w:rPr>
          <w:rFonts w:ascii="Times New Roman" w:hAnsi="Times New Roman" w:cs="Times New Roman"/>
          <w:sz w:val="24"/>
          <w:szCs w:val="24"/>
        </w:rPr>
        <w:t>jisaki, E., &amp; Okamoto, T. (2014.</w:t>
      </w:r>
      <w:proofErr w:type="gramEnd"/>
      <w:r w:rsidRPr="00950B9F">
        <w:rPr>
          <w:rFonts w:ascii="Times New Roman" w:hAnsi="Times New Roman" w:cs="Times New Roman"/>
          <w:sz w:val="24"/>
          <w:szCs w:val="24"/>
        </w:rPr>
        <w:t xml:space="preserve"> </w:t>
      </w:r>
      <w:proofErr w:type="gramStart"/>
      <w:r w:rsidRPr="00950B9F">
        <w:rPr>
          <w:rFonts w:ascii="Times New Roman" w:hAnsi="Times New Roman" w:cs="Times New Roman"/>
          <w:sz w:val="24"/>
          <w:szCs w:val="24"/>
        </w:rPr>
        <w:t>August).</w:t>
      </w:r>
      <w:proofErr w:type="gramEnd"/>
      <w:r w:rsidRPr="00950B9F">
        <w:rPr>
          <w:rFonts w:ascii="Times New Roman" w:hAnsi="Times New Roman" w:cs="Times New Roman"/>
          <w:sz w:val="24"/>
          <w:szCs w:val="24"/>
        </w:rPr>
        <w:t xml:space="preserve"> Secure integration of asymmetric and symmetric encryption schemes. </w:t>
      </w:r>
      <w:proofErr w:type="gramStart"/>
      <w:r w:rsidRPr="00950B9F">
        <w:rPr>
          <w:rFonts w:ascii="Times New Roman" w:hAnsi="Times New Roman" w:cs="Times New Roman"/>
          <w:sz w:val="24"/>
          <w:szCs w:val="24"/>
        </w:rPr>
        <w:t>In </w:t>
      </w:r>
      <w:r w:rsidRPr="00950B9F">
        <w:rPr>
          <w:rFonts w:ascii="Times New Roman" w:hAnsi="Times New Roman" w:cs="Times New Roman"/>
          <w:i/>
          <w:iCs/>
          <w:sz w:val="24"/>
          <w:szCs w:val="24"/>
        </w:rPr>
        <w:t>Annual International Cryptology Conference</w:t>
      </w:r>
      <w:r w:rsidRPr="00950B9F">
        <w:rPr>
          <w:rFonts w:ascii="Times New Roman" w:hAnsi="Times New Roman" w:cs="Times New Roman"/>
          <w:sz w:val="24"/>
          <w:szCs w:val="24"/>
        </w:rPr>
        <w:t> (pp. 537-554).</w:t>
      </w:r>
      <w:proofErr w:type="gramEnd"/>
      <w:r w:rsidRPr="00950B9F">
        <w:rPr>
          <w:rFonts w:ascii="Times New Roman" w:hAnsi="Times New Roman" w:cs="Times New Roman"/>
          <w:sz w:val="24"/>
          <w:szCs w:val="24"/>
        </w:rPr>
        <w:t xml:space="preserve"> </w:t>
      </w:r>
      <w:proofErr w:type="gramStart"/>
      <w:r w:rsidRPr="00950B9F">
        <w:rPr>
          <w:rFonts w:ascii="Times New Roman" w:hAnsi="Times New Roman" w:cs="Times New Roman"/>
          <w:sz w:val="24"/>
          <w:szCs w:val="24"/>
        </w:rPr>
        <w:t>Springer, Berlin, Heidelberg.</w:t>
      </w:r>
      <w:proofErr w:type="gramEnd"/>
    </w:p>
    <w:p w:rsidR="00950B9F" w:rsidRDefault="00950B9F" w:rsidP="00024D2F">
      <w:pPr>
        <w:spacing w:line="480" w:lineRule="auto"/>
        <w:ind w:left="720" w:hanging="720"/>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9F" w:rsidRDefault="00950B9F">
      <w:pPr>
        <w:spacing w:after="0" w:line="240" w:lineRule="auto"/>
      </w:pPr>
      <w:r>
        <w:separator/>
      </w:r>
    </w:p>
  </w:endnote>
  <w:endnote w:type="continuationSeparator" w:id="0">
    <w:p w:rsidR="00950B9F" w:rsidRDefault="0095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9F" w:rsidRDefault="00950B9F">
      <w:pPr>
        <w:spacing w:after="0" w:line="240" w:lineRule="auto"/>
      </w:pPr>
      <w:r>
        <w:separator/>
      </w:r>
    </w:p>
  </w:footnote>
  <w:footnote w:type="continuationSeparator" w:id="0">
    <w:p w:rsidR="00950B9F" w:rsidRDefault="00950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3839"/>
      <w:docPartObj>
        <w:docPartGallery w:val="Page Numbers (Top of Page)"/>
        <w:docPartUnique/>
      </w:docPartObj>
    </w:sdtPr>
    <w:sdtEndPr>
      <w:rPr>
        <w:noProof/>
      </w:rPr>
    </w:sdtEndPr>
    <w:sdtContent>
      <w:p w:rsidR="00950B9F" w:rsidRDefault="00950B9F">
        <w:pPr>
          <w:pStyle w:val="Header"/>
        </w:pPr>
        <w:r>
          <w:rPr>
            <w:rFonts w:ascii="Times New Roman" w:hAnsi="Times New Roman" w:cs="Times New Roman"/>
            <w:sz w:val="24"/>
            <w:szCs w:val="24"/>
          </w:rPr>
          <w:t xml:space="preserve">INFORMATION TECHNOLOGY  </w:t>
        </w:r>
        <w:r w:rsidRPr="00B41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55C">
          <w:rPr>
            <w:rFonts w:ascii="Times New Roman" w:hAnsi="Times New Roman" w:cs="Times New Roman"/>
            <w:sz w:val="24"/>
            <w:szCs w:val="24"/>
          </w:rPr>
          <w:t xml:space="preserve">                                           </w:t>
        </w:r>
        <w:r>
          <w:fldChar w:fldCharType="begin"/>
        </w:r>
        <w:r>
          <w:instrText xml:space="preserve"> PAGE   \* MERGEFORMAT </w:instrText>
        </w:r>
        <w:r>
          <w:fldChar w:fldCharType="separate"/>
        </w:r>
        <w:r w:rsidR="00621764">
          <w:rPr>
            <w:noProof/>
          </w:rPr>
          <w:t>3</w:t>
        </w:r>
        <w:r>
          <w:rPr>
            <w:noProof/>
          </w:rPr>
          <w:fldChar w:fldCharType="end"/>
        </w:r>
      </w:p>
    </w:sdtContent>
  </w:sdt>
  <w:p w:rsidR="00950B9F" w:rsidRDefault="00950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57061"/>
      <w:docPartObj>
        <w:docPartGallery w:val="Page Numbers (Top of Page)"/>
        <w:docPartUnique/>
      </w:docPartObj>
    </w:sdtPr>
    <w:sdtEndPr>
      <w:rPr>
        <w:rFonts w:ascii="Times New Roman" w:hAnsi="Times New Roman" w:cs="Times New Roman"/>
        <w:noProof/>
        <w:sz w:val="24"/>
        <w:szCs w:val="24"/>
      </w:rPr>
    </w:sdtEndPr>
    <w:sdtContent>
      <w:p w:rsidR="00950B9F" w:rsidRPr="009F231B" w:rsidRDefault="00950B9F">
        <w:pPr>
          <w:pStyle w:val="Header"/>
          <w:rPr>
            <w:rFonts w:ascii="Times New Roman" w:hAnsi="Times New Roman" w:cs="Times New Roman"/>
            <w:sz w:val="24"/>
            <w:szCs w:val="24"/>
          </w:rPr>
        </w:pPr>
        <w:r w:rsidRPr="009F231B">
          <w:rPr>
            <w:rFonts w:ascii="Times New Roman" w:hAnsi="Times New Roman" w:cs="Times New Roman"/>
            <w:sz w:val="24"/>
            <w:szCs w:val="24"/>
          </w:rPr>
          <w:t xml:space="preserve">Running Head: INFROMATION TECHNOLOGY </w:t>
        </w:r>
        <w:r w:rsidRPr="009F231B">
          <w:rPr>
            <w:rFonts w:ascii="Times New Roman" w:hAnsi="Times New Roman" w:cs="Times New Roman"/>
            <w:sz w:val="24"/>
            <w:szCs w:val="24"/>
          </w:rPr>
          <w:fldChar w:fldCharType="begin"/>
        </w:r>
        <w:r w:rsidRPr="009F231B">
          <w:rPr>
            <w:rFonts w:ascii="Times New Roman" w:hAnsi="Times New Roman" w:cs="Times New Roman"/>
            <w:sz w:val="24"/>
            <w:szCs w:val="24"/>
          </w:rPr>
          <w:instrText xml:space="preserve"> PAGE   \* MERGEFORMAT </w:instrText>
        </w:r>
        <w:r w:rsidRPr="009F231B">
          <w:rPr>
            <w:rFonts w:ascii="Times New Roman" w:hAnsi="Times New Roman" w:cs="Times New Roman"/>
            <w:sz w:val="24"/>
            <w:szCs w:val="24"/>
          </w:rPr>
          <w:fldChar w:fldCharType="separate"/>
        </w:r>
        <w:r w:rsidR="00621764">
          <w:rPr>
            <w:rFonts w:ascii="Times New Roman" w:hAnsi="Times New Roman" w:cs="Times New Roman"/>
            <w:noProof/>
            <w:sz w:val="24"/>
            <w:szCs w:val="24"/>
          </w:rPr>
          <w:t>1</w:t>
        </w:r>
        <w:r w:rsidRPr="009F231B">
          <w:rPr>
            <w:rFonts w:ascii="Times New Roman" w:hAnsi="Times New Roman" w:cs="Times New Roman"/>
            <w:noProof/>
            <w:sz w:val="24"/>
            <w:szCs w:val="24"/>
          </w:rPr>
          <w:fldChar w:fldCharType="end"/>
        </w:r>
      </w:p>
    </w:sdtContent>
  </w:sdt>
  <w:p w:rsidR="00950B9F" w:rsidRDefault="00950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12061A03"/>
    <w:multiLevelType w:val="multilevel"/>
    <w:tmpl w:val="28A8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D49D8"/>
    <w:multiLevelType w:val="multilevel"/>
    <w:tmpl w:val="638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A5F75"/>
    <w:multiLevelType w:val="multilevel"/>
    <w:tmpl w:val="CD16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3"/>
  </w:num>
  <w:num w:numId="6">
    <w:abstractNumId w:val="2"/>
  </w:num>
  <w:num w:numId="7">
    <w:abstractNumId w:val="7"/>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24D2F"/>
    <w:rsid w:val="00061566"/>
    <w:rsid w:val="000A06AF"/>
    <w:rsid w:val="000A6140"/>
    <w:rsid w:val="001A347D"/>
    <w:rsid w:val="001D7AC8"/>
    <w:rsid w:val="001E0603"/>
    <w:rsid w:val="00217995"/>
    <w:rsid w:val="002D0D6D"/>
    <w:rsid w:val="00345C01"/>
    <w:rsid w:val="003633EF"/>
    <w:rsid w:val="0052086E"/>
    <w:rsid w:val="005B5C6C"/>
    <w:rsid w:val="00601552"/>
    <w:rsid w:val="00621764"/>
    <w:rsid w:val="006A4FB7"/>
    <w:rsid w:val="00747B9E"/>
    <w:rsid w:val="007B006E"/>
    <w:rsid w:val="007C62A4"/>
    <w:rsid w:val="007D0C31"/>
    <w:rsid w:val="008318C5"/>
    <w:rsid w:val="0085650E"/>
    <w:rsid w:val="00890A80"/>
    <w:rsid w:val="008B0404"/>
    <w:rsid w:val="00950B9F"/>
    <w:rsid w:val="00985487"/>
    <w:rsid w:val="009F231B"/>
    <w:rsid w:val="00B4155C"/>
    <w:rsid w:val="00BE7642"/>
    <w:rsid w:val="00C10AFC"/>
    <w:rsid w:val="00CA6C57"/>
    <w:rsid w:val="00CE411D"/>
    <w:rsid w:val="00CF0F10"/>
    <w:rsid w:val="00D808BF"/>
    <w:rsid w:val="00DB31B6"/>
    <w:rsid w:val="00DE6FA8"/>
    <w:rsid w:val="00E05182"/>
    <w:rsid w:val="00E33309"/>
    <w:rsid w:val="00E40ACE"/>
    <w:rsid w:val="00EF1888"/>
    <w:rsid w:val="00F643C0"/>
    <w:rsid w:val="00F71B94"/>
    <w:rsid w:val="00FC6F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8318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831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0113">
      <w:bodyDiv w:val="1"/>
      <w:marLeft w:val="0"/>
      <w:marRight w:val="0"/>
      <w:marTop w:val="0"/>
      <w:marBottom w:val="0"/>
      <w:divBdr>
        <w:top w:val="none" w:sz="0" w:space="0" w:color="auto"/>
        <w:left w:val="none" w:sz="0" w:space="0" w:color="auto"/>
        <w:bottom w:val="none" w:sz="0" w:space="0" w:color="auto"/>
        <w:right w:val="none" w:sz="0" w:space="0" w:color="auto"/>
      </w:divBdr>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1611011003">
      <w:bodyDiv w:val="1"/>
      <w:marLeft w:val="0"/>
      <w:marRight w:val="0"/>
      <w:marTop w:val="0"/>
      <w:marBottom w:val="0"/>
      <w:divBdr>
        <w:top w:val="none" w:sz="0" w:space="0" w:color="auto"/>
        <w:left w:val="none" w:sz="0" w:space="0" w:color="auto"/>
        <w:bottom w:val="none" w:sz="0" w:space="0" w:color="auto"/>
        <w:right w:val="none" w:sz="0" w:space="0" w:color="auto"/>
      </w:divBdr>
      <w:divsChild>
        <w:div w:id="9846285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 w:id="177061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2019-03-09T20:06:00Z</dcterms:created>
  <dcterms:modified xsi:type="dcterms:W3CDTF">2019-03-09T20:06:00Z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