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D46" w:rsidRPr="000A7435" w:rsidRDefault="00ED0D46" w:rsidP="000A7435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D0D46" w:rsidRPr="000A7435" w:rsidRDefault="00ED0D46" w:rsidP="000A7435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53416" w:rsidRPr="000A7435" w:rsidRDefault="00854A75" w:rsidP="000A7435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A7435">
        <w:rPr>
          <w:rFonts w:asciiTheme="majorBidi" w:hAnsiTheme="majorBidi" w:cstheme="majorBidi"/>
          <w:sz w:val="24"/>
          <w:szCs w:val="24"/>
        </w:rPr>
        <w:t>Part 1</w:t>
      </w:r>
    </w:p>
    <w:p w:rsidR="00253416" w:rsidRPr="000A7435" w:rsidRDefault="00253416" w:rsidP="000A743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A7435">
        <w:rPr>
          <w:rFonts w:asciiTheme="majorBidi" w:hAnsiTheme="majorBidi" w:cstheme="majorBidi"/>
          <w:sz w:val="24"/>
          <w:szCs w:val="24"/>
        </w:rPr>
        <w:t xml:space="preserve">On the basis </w:t>
      </w:r>
      <w:r w:rsidR="00854A75" w:rsidRPr="000A7435">
        <w:rPr>
          <w:rFonts w:asciiTheme="majorBidi" w:hAnsiTheme="majorBidi" w:cstheme="majorBidi"/>
          <w:sz w:val="24"/>
          <w:szCs w:val="24"/>
        </w:rPr>
        <w:t>o</w:t>
      </w:r>
      <w:r w:rsidRPr="000A7435">
        <w:rPr>
          <w:rFonts w:asciiTheme="majorBidi" w:hAnsiTheme="majorBidi" w:cstheme="majorBidi"/>
          <w:sz w:val="24"/>
          <w:szCs w:val="24"/>
        </w:rPr>
        <w:t>f defense, this case seems very accurate in association with Justin King case.</w:t>
      </w:r>
      <w:r w:rsidR="00363867" w:rsidRPr="000A7435">
        <w:rPr>
          <w:rFonts w:asciiTheme="majorBidi" w:hAnsiTheme="majorBidi" w:cstheme="majorBidi"/>
          <w:sz w:val="24"/>
          <w:szCs w:val="24"/>
        </w:rPr>
        <w:t xml:space="preserve"> The defendant , in King case may claim that why Mr. King was not wearing helmet and due to this he get injuries. But </w:t>
      </w:r>
      <w:r w:rsidR="00D0137B" w:rsidRPr="000A7435">
        <w:rPr>
          <w:rFonts w:asciiTheme="majorBidi" w:hAnsiTheme="majorBidi" w:cstheme="majorBidi"/>
          <w:sz w:val="24"/>
          <w:szCs w:val="24"/>
        </w:rPr>
        <w:t>Mr. King</w:t>
      </w:r>
      <w:r w:rsidR="00363867" w:rsidRPr="000A7435">
        <w:rPr>
          <w:rFonts w:asciiTheme="majorBidi" w:hAnsiTheme="majorBidi" w:cstheme="majorBidi"/>
          <w:sz w:val="24"/>
          <w:szCs w:val="24"/>
        </w:rPr>
        <w:t xml:space="preserve"> was good without helmet and he think he use assumed of risk.</w:t>
      </w:r>
      <w:r w:rsidR="00D0137B" w:rsidRPr="000A7435">
        <w:rPr>
          <w:rFonts w:asciiTheme="majorBidi" w:hAnsiTheme="majorBidi" w:cstheme="majorBidi"/>
          <w:sz w:val="24"/>
          <w:szCs w:val="24"/>
        </w:rPr>
        <w:t xml:space="preserve"> So I use Westlaw research with the key word of “assumption of risk” </w:t>
      </w:r>
      <w:r w:rsidR="00854A75" w:rsidRPr="000A7435">
        <w:rPr>
          <w:rFonts w:asciiTheme="majorBidi" w:hAnsiTheme="majorBidi" w:cstheme="majorBidi"/>
          <w:sz w:val="24"/>
          <w:szCs w:val="24"/>
        </w:rPr>
        <w:t xml:space="preserve">through advance search </w:t>
      </w:r>
      <w:r w:rsidR="00D0137B" w:rsidRPr="000A7435">
        <w:rPr>
          <w:rFonts w:asciiTheme="majorBidi" w:hAnsiTheme="majorBidi" w:cstheme="majorBidi"/>
          <w:sz w:val="24"/>
          <w:szCs w:val="24"/>
        </w:rPr>
        <w:t>and get many cases. But my main focus was on negligence</w:t>
      </w:r>
      <w:r w:rsidR="004A4CBB" w:rsidRPr="000A7435">
        <w:rPr>
          <w:rFonts w:asciiTheme="majorBidi" w:hAnsiTheme="majorBidi" w:cstheme="majorBidi"/>
          <w:sz w:val="24"/>
          <w:szCs w:val="24"/>
        </w:rPr>
        <w:t xml:space="preserve"> during vehicle accident .There were over 400 cases available and was tough for me to decide one case, so I searched for helmet and fond few cases. Of them this is more relevant to Mr. King.</w:t>
      </w:r>
      <w:r w:rsidR="00103AAE" w:rsidRPr="000A7435">
        <w:rPr>
          <w:rFonts w:asciiTheme="majorBidi" w:hAnsiTheme="majorBidi" w:cstheme="majorBidi"/>
          <w:sz w:val="24"/>
          <w:szCs w:val="24"/>
        </w:rPr>
        <w:t xml:space="preserve"> So I selected </w:t>
      </w:r>
      <w:r w:rsidR="00103AAE" w:rsidRPr="000A7435">
        <w:rPr>
          <w:rFonts w:asciiTheme="majorBidi" w:hAnsiTheme="majorBidi" w:cstheme="majorBidi"/>
          <w:sz w:val="24"/>
          <w:szCs w:val="24"/>
        </w:rPr>
        <w:t xml:space="preserve">McKinley v. </w:t>
      </w:r>
      <w:proofErr w:type="spellStart"/>
      <w:r w:rsidR="00103AAE" w:rsidRPr="000A7435">
        <w:rPr>
          <w:rFonts w:asciiTheme="majorBidi" w:hAnsiTheme="majorBidi" w:cstheme="majorBidi"/>
          <w:sz w:val="24"/>
          <w:szCs w:val="24"/>
        </w:rPr>
        <w:t>Casson</w:t>
      </w:r>
      <w:proofErr w:type="spellEnd"/>
      <w:r w:rsidR="00103AAE" w:rsidRPr="000A7435">
        <w:rPr>
          <w:rFonts w:asciiTheme="majorBidi" w:hAnsiTheme="majorBidi" w:cstheme="majorBidi"/>
          <w:sz w:val="24"/>
          <w:szCs w:val="24"/>
        </w:rPr>
        <w:t xml:space="preserve">, </w:t>
      </w:r>
      <w:r w:rsidR="00103AAE" w:rsidRPr="000A7435">
        <w:rPr>
          <w:rFonts w:asciiTheme="majorBidi" w:hAnsiTheme="majorBidi" w:cstheme="majorBidi"/>
          <w:sz w:val="24"/>
          <w:szCs w:val="24"/>
        </w:rPr>
        <w:t>for this research.</w:t>
      </w:r>
    </w:p>
    <w:p w:rsidR="005545CE" w:rsidRPr="000A7435" w:rsidRDefault="005545CE" w:rsidP="000A743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545CE" w:rsidRPr="000A7435" w:rsidRDefault="005545CE" w:rsidP="000A7435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A7435">
        <w:rPr>
          <w:rFonts w:asciiTheme="majorBidi" w:hAnsiTheme="majorBidi" w:cstheme="majorBidi"/>
          <w:sz w:val="24"/>
          <w:szCs w:val="24"/>
        </w:rPr>
        <w:t>Part 2</w:t>
      </w:r>
    </w:p>
    <w:p w:rsidR="00103AAE" w:rsidRPr="000A7435" w:rsidRDefault="00103AAE" w:rsidP="000A743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A7435">
        <w:rPr>
          <w:rFonts w:asciiTheme="majorBidi" w:hAnsiTheme="majorBidi" w:cstheme="majorBidi"/>
          <w:sz w:val="24"/>
          <w:szCs w:val="24"/>
        </w:rPr>
        <w:t xml:space="preserve">Bluebook Citation: McKinley v. </w:t>
      </w:r>
      <w:proofErr w:type="spellStart"/>
      <w:r w:rsidRPr="000A7435">
        <w:rPr>
          <w:rFonts w:asciiTheme="majorBidi" w:hAnsiTheme="majorBidi" w:cstheme="majorBidi"/>
          <w:sz w:val="24"/>
          <w:szCs w:val="24"/>
        </w:rPr>
        <w:t>Casson</w:t>
      </w:r>
      <w:proofErr w:type="spellEnd"/>
      <w:r w:rsidRPr="000A7435">
        <w:rPr>
          <w:rFonts w:asciiTheme="majorBidi" w:hAnsiTheme="majorBidi" w:cstheme="majorBidi"/>
          <w:sz w:val="24"/>
          <w:szCs w:val="24"/>
        </w:rPr>
        <w:t xml:space="preserve">, 80 A. 3d 618 (2013) </w:t>
      </w:r>
    </w:p>
    <w:p w:rsidR="00854A75" w:rsidRPr="000A7435" w:rsidRDefault="00103AAE" w:rsidP="000A743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A7435">
        <w:rPr>
          <w:rFonts w:asciiTheme="majorBidi" w:hAnsiTheme="majorBidi" w:cstheme="majorBidi"/>
          <w:sz w:val="24"/>
          <w:szCs w:val="24"/>
        </w:rPr>
        <w:t>In October 2009</w:t>
      </w:r>
      <w:r w:rsidR="00854A75" w:rsidRPr="000A7435">
        <w:rPr>
          <w:rFonts w:asciiTheme="majorBidi" w:hAnsiTheme="majorBidi" w:cstheme="majorBidi"/>
          <w:sz w:val="24"/>
          <w:szCs w:val="24"/>
        </w:rPr>
        <w:t>,</w:t>
      </w:r>
      <w:r w:rsidRPr="000A7435">
        <w:rPr>
          <w:rFonts w:asciiTheme="majorBidi" w:hAnsiTheme="majorBidi" w:cstheme="majorBidi"/>
          <w:sz w:val="24"/>
          <w:szCs w:val="24"/>
        </w:rPr>
        <w:t xml:space="preserve"> Robert McKinley and Michele </w:t>
      </w:r>
      <w:proofErr w:type="spellStart"/>
      <w:r w:rsidRPr="000A7435">
        <w:rPr>
          <w:rFonts w:asciiTheme="majorBidi" w:hAnsiTheme="majorBidi" w:cstheme="majorBidi"/>
          <w:sz w:val="24"/>
          <w:szCs w:val="24"/>
        </w:rPr>
        <w:t>Casson</w:t>
      </w:r>
      <w:proofErr w:type="spellEnd"/>
      <w:r w:rsidRPr="000A7435">
        <w:rPr>
          <w:rFonts w:asciiTheme="majorBidi" w:hAnsiTheme="majorBidi" w:cstheme="majorBidi"/>
          <w:sz w:val="24"/>
          <w:szCs w:val="24"/>
        </w:rPr>
        <w:t xml:space="preserve"> </w:t>
      </w:r>
      <w:r w:rsidR="00854A75" w:rsidRPr="000A7435">
        <w:rPr>
          <w:rFonts w:asciiTheme="majorBidi" w:hAnsiTheme="majorBidi" w:cstheme="majorBidi"/>
          <w:sz w:val="24"/>
          <w:szCs w:val="24"/>
        </w:rPr>
        <w:t xml:space="preserve">had a </w:t>
      </w:r>
      <w:r w:rsidRPr="000A7435">
        <w:rPr>
          <w:rFonts w:asciiTheme="majorBidi" w:hAnsiTheme="majorBidi" w:cstheme="majorBidi"/>
          <w:sz w:val="24"/>
          <w:szCs w:val="24"/>
        </w:rPr>
        <w:t xml:space="preserve"> motor vehicle accident. </w:t>
      </w:r>
      <w:r w:rsidR="000A7435">
        <w:rPr>
          <w:rFonts w:asciiTheme="majorBidi" w:hAnsiTheme="majorBidi" w:cstheme="majorBidi"/>
          <w:sz w:val="24"/>
          <w:szCs w:val="24"/>
        </w:rPr>
        <w:t xml:space="preserve">It was </w:t>
      </w:r>
      <w:r w:rsidR="00854A75" w:rsidRPr="000A7435">
        <w:rPr>
          <w:rFonts w:asciiTheme="majorBidi" w:hAnsiTheme="majorBidi" w:cstheme="majorBidi"/>
          <w:sz w:val="24"/>
          <w:szCs w:val="24"/>
        </w:rPr>
        <w:t xml:space="preserve">occurred near Summit bridge in </w:t>
      </w:r>
      <w:proofErr w:type="spellStart"/>
      <w:r w:rsidR="00854A75" w:rsidRPr="000A7435">
        <w:rPr>
          <w:rFonts w:asciiTheme="majorBidi" w:hAnsiTheme="majorBidi" w:cstheme="majorBidi"/>
          <w:sz w:val="24"/>
          <w:szCs w:val="24"/>
        </w:rPr>
        <w:t>Delware</w:t>
      </w:r>
      <w:proofErr w:type="spellEnd"/>
      <w:r w:rsidR="00ED0D46" w:rsidRPr="000A7435">
        <w:rPr>
          <w:rFonts w:asciiTheme="majorBidi" w:hAnsiTheme="majorBidi" w:cstheme="majorBidi"/>
          <w:sz w:val="24"/>
          <w:szCs w:val="24"/>
        </w:rPr>
        <w:t xml:space="preserve"> </w:t>
      </w:r>
      <w:r w:rsidR="00854A75" w:rsidRPr="000A7435">
        <w:rPr>
          <w:rFonts w:asciiTheme="majorBidi" w:hAnsiTheme="majorBidi" w:cstheme="majorBidi"/>
          <w:sz w:val="24"/>
          <w:szCs w:val="24"/>
        </w:rPr>
        <w:t>(North).</w:t>
      </w:r>
      <w:r w:rsidR="009F5CC1" w:rsidRPr="000A7435">
        <w:rPr>
          <w:rFonts w:asciiTheme="majorBidi" w:hAnsiTheme="majorBidi" w:cstheme="majorBidi"/>
          <w:sz w:val="24"/>
          <w:szCs w:val="24"/>
        </w:rPr>
        <w:t xml:space="preserve">  Both were on Route 896 when accident occurred. </w:t>
      </w:r>
      <w:proofErr w:type="spellStart"/>
      <w:r w:rsidR="009F5CC1" w:rsidRPr="000A7435">
        <w:rPr>
          <w:rFonts w:asciiTheme="majorBidi" w:hAnsiTheme="majorBidi" w:cstheme="majorBidi"/>
          <w:sz w:val="24"/>
          <w:szCs w:val="24"/>
        </w:rPr>
        <w:t>Casson</w:t>
      </w:r>
      <w:proofErr w:type="spellEnd"/>
      <w:r w:rsidR="009F5CC1" w:rsidRPr="000A7435">
        <w:rPr>
          <w:rFonts w:asciiTheme="majorBidi" w:hAnsiTheme="majorBidi" w:cstheme="majorBidi"/>
          <w:sz w:val="24"/>
          <w:szCs w:val="24"/>
        </w:rPr>
        <w:t xml:space="preserve">, due to anxiety of driving near bridge she pull over right hand trying to push away from the construction barrier  in to merge lane. However </w:t>
      </w:r>
      <w:r w:rsidR="000A7435">
        <w:rPr>
          <w:rFonts w:asciiTheme="majorBidi" w:hAnsiTheme="majorBidi" w:cstheme="majorBidi"/>
          <w:sz w:val="24"/>
          <w:szCs w:val="24"/>
        </w:rPr>
        <w:t xml:space="preserve">she </w:t>
      </w:r>
      <w:r w:rsidR="009F5CC1" w:rsidRPr="000A7435">
        <w:rPr>
          <w:rFonts w:asciiTheme="majorBidi" w:hAnsiTheme="majorBidi" w:cstheme="majorBidi"/>
          <w:sz w:val="24"/>
          <w:szCs w:val="24"/>
        </w:rPr>
        <w:t xml:space="preserve">claimed that she was slowed down  </w:t>
      </w:r>
      <w:r w:rsidR="000A7435" w:rsidRPr="000A7435">
        <w:rPr>
          <w:rFonts w:asciiTheme="majorBidi" w:hAnsiTheme="majorBidi" w:cstheme="majorBidi"/>
          <w:sz w:val="24"/>
          <w:szCs w:val="24"/>
        </w:rPr>
        <w:t>progressively</w:t>
      </w:r>
      <w:r w:rsidR="009F5CC1" w:rsidRPr="000A7435">
        <w:rPr>
          <w:rFonts w:asciiTheme="majorBidi" w:hAnsiTheme="majorBidi" w:cstheme="majorBidi"/>
          <w:sz w:val="24"/>
          <w:szCs w:val="24"/>
        </w:rPr>
        <w:t xml:space="preserve"> but </w:t>
      </w:r>
      <w:r w:rsidR="000A7435" w:rsidRPr="000A7435">
        <w:rPr>
          <w:rFonts w:asciiTheme="majorBidi" w:hAnsiTheme="majorBidi" w:cstheme="majorBidi"/>
          <w:sz w:val="24"/>
          <w:szCs w:val="24"/>
        </w:rPr>
        <w:t>alternatively</w:t>
      </w:r>
      <w:r w:rsidR="009F5CC1" w:rsidRPr="000A74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5CC1" w:rsidRPr="000A7435">
        <w:rPr>
          <w:rFonts w:asciiTheme="majorBidi" w:hAnsiTheme="majorBidi" w:cstheme="majorBidi"/>
          <w:sz w:val="24"/>
          <w:szCs w:val="24"/>
        </w:rPr>
        <w:t>Mckinley</w:t>
      </w:r>
      <w:proofErr w:type="spellEnd"/>
      <w:r w:rsidR="009F5CC1" w:rsidRPr="000A7435">
        <w:rPr>
          <w:rFonts w:asciiTheme="majorBidi" w:hAnsiTheme="majorBidi" w:cstheme="majorBidi"/>
          <w:sz w:val="24"/>
          <w:szCs w:val="24"/>
        </w:rPr>
        <w:t xml:space="preserve"> </w:t>
      </w:r>
      <w:r w:rsidR="00ED0D46" w:rsidRPr="000A7435">
        <w:rPr>
          <w:rFonts w:asciiTheme="majorBidi" w:hAnsiTheme="majorBidi" w:cstheme="majorBidi"/>
          <w:sz w:val="24"/>
          <w:szCs w:val="24"/>
        </w:rPr>
        <w:t xml:space="preserve"> claimed that she abruptly </w:t>
      </w:r>
      <w:r w:rsidR="000A7435" w:rsidRPr="000A7435">
        <w:rPr>
          <w:rFonts w:asciiTheme="majorBidi" w:hAnsiTheme="majorBidi" w:cstheme="majorBidi"/>
          <w:sz w:val="24"/>
          <w:szCs w:val="24"/>
        </w:rPr>
        <w:t>stopped</w:t>
      </w:r>
      <w:r w:rsidR="00ED0D46" w:rsidRPr="000A7435">
        <w:rPr>
          <w:rFonts w:asciiTheme="majorBidi" w:hAnsiTheme="majorBidi" w:cstheme="majorBidi"/>
          <w:sz w:val="24"/>
          <w:szCs w:val="24"/>
        </w:rPr>
        <w:t xml:space="preserve"> due to her and cause collide in the rear side of SUV.  </w:t>
      </w:r>
    </w:p>
    <w:p w:rsidR="00ED0D46" w:rsidRPr="000A7435" w:rsidRDefault="00ED0D46" w:rsidP="000A743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A7435">
        <w:rPr>
          <w:rFonts w:asciiTheme="majorBidi" w:hAnsiTheme="majorBidi" w:cstheme="majorBidi"/>
          <w:sz w:val="24"/>
          <w:szCs w:val="24"/>
        </w:rPr>
        <w:lastRenderedPageBreak/>
        <w:t>McKinley was wearing helmet but suffered from s</w:t>
      </w:r>
      <w:r w:rsidR="000A7435">
        <w:rPr>
          <w:rFonts w:asciiTheme="majorBidi" w:hAnsiTheme="majorBidi" w:cstheme="majorBidi"/>
          <w:sz w:val="24"/>
          <w:szCs w:val="24"/>
        </w:rPr>
        <w:t>evere</w:t>
      </w:r>
      <w:r w:rsidRPr="000A7435">
        <w:rPr>
          <w:rFonts w:asciiTheme="majorBidi" w:hAnsiTheme="majorBidi" w:cstheme="majorBidi"/>
          <w:sz w:val="24"/>
          <w:szCs w:val="24"/>
        </w:rPr>
        <w:t xml:space="preserve"> injuries. </w:t>
      </w:r>
      <w:r w:rsidR="000A7435">
        <w:rPr>
          <w:rFonts w:asciiTheme="majorBidi" w:hAnsiTheme="majorBidi" w:cstheme="majorBidi"/>
          <w:sz w:val="24"/>
          <w:szCs w:val="24"/>
        </w:rPr>
        <w:t>On September ,2010, h</w:t>
      </w:r>
      <w:r w:rsidRPr="000A7435">
        <w:rPr>
          <w:rFonts w:asciiTheme="majorBidi" w:hAnsiTheme="majorBidi" w:cstheme="majorBidi"/>
          <w:sz w:val="24"/>
          <w:szCs w:val="24"/>
        </w:rPr>
        <w:t xml:space="preserve">e </w:t>
      </w:r>
      <w:r w:rsidRPr="000A7435">
        <w:rPr>
          <w:rFonts w:asciiTheme="majorBidi" w:hAnsiTheme="majorBidi" w:cstheme="majorBidi"/>
          <w:sz w:val="24"/>
          <w:szCs w:val="24"/>
        </w:rPr>
        <w:t xml:space="preserve">filed a negligence suit </w:t>
      </w:r>
      <w:r w:rsidR="000A7435" w:rsidRPr="000A7435">
        <w:rPr>
          <w:rFonts w:asciiTheme="majorBidi" w:hAnsiTheme="majorBidi" w:cstheme="majorBidi"/>
          <w:sz w:val="24"/>
          <w:szCs w:val="24"/>
        </w:rPr>
        <w:t>looking for</w:t>
      </w:r>
      <w:r w:rsidRPr="000A7435">
        <w:rPr>
          <w:rFonts w:asciiTheme="majorBidi" w:hAnsiTheme="majorBidi" w:cstheme="majorBidi"/>
          <w:sz w:val="24"/>
          <w:szCs w:val="24"/>
        </w:rPr>
        <w:t xml:space="preserve"> </w:t>
      </w:r>
      <w:r w:rsidR="00337187" w:rsidRPr="000A7435">
        <w:rPr>
          <w:rFonts w:asciiTheme="majorBidi" w:hAnsiTheme="majorBidi" w:cstheme="majorBidi"/>
          <w:sz w:val="24"/>
          <w:szCs w:val="24"/>
        </w:rPr>
        <w:t>compensations</w:t>
      </w:r>
      <w:r w:rsidRPr="000A7435">
        <w:rPr>
          <w:rFonts w:asciiTheme="majorBidi" w:hAnsiTheme="majorBidi" w:cstheme="majorBidi"/>
          <w:sz w:val="24"/>
          <w:szCs w:val="24"/>
        </w:rPr>
        <w:t xml:space="preserve"> </w:t>
      </w:r>
      <w:r w:rsidR="00337187" w:rsidRPr="000A7435">
        <w:rPr>
          <w:rFonts w:asciiTheme="majorBidi" w:hAnsiTheme="majorBidi" w:cstheme="majorBidi"/>
          <w:sz w:val="24"/>
          <w:szCs w:val="24"/>
        </w:rPr>
        <w:t>contrary to</w:t>
      </w:r>
      <w:r w:rsidRPr="000A74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7435">
        <w:rPr>
          <w:rFonts w:asciiTheme="majorBidi" w:hAnsiTheme="majorBidi" w:cstheme="majorBidi"/>
          <w:sz w:val="24"/>
          <w:szCs w:val="24"/>
        </w:rPr>
        <w:t>Casson</w:t>
      </w:r>
      <w:proofErr w:type="spellEnd"/>
      <w:r w:rsidRPr="000A7435">
        <w:rPr>
          <w:rFonts w:asciiTheme="majorBidi" w:hAnsiTheme="majorBidi" w:cstheme="majorBidi"/>
          <w:sz w:val="24"/>
          <w:szCs w:val="24"/>
        </w:rPr>
        <w:t xml:space="preserve"> for the injuries</w:t>
      </w:r>
      <w:r w:rsidR="00337187" w:rsidRPr="000A7435">
        <w:rPr>
          <w:rFonts w:asciiTheme="majorBidi" w:hAnsiTheme="majorBidi" w:cstheme="majorBidi"/>
          <w:sz w:val="24"/>
          <w:szCs w:val="24"/>
        </w:rPr>
        <w:t>.</w:t>
      </w:r>
      <w:r w:rsidR="00F304A4" w:rsidRPr="000A7435">
        <w:rPr>
          <w:rFonts w:asciiTheme="majorBidi" w:hAnsiTheme="majorBidi" w:cstheme="majorBidi"/>
          <w:sz w:val="24"/>
          <w:szCs w:val="24"/>
        </w:rPr>
        <w:t xml:space="preserve"> But McKinley was </w:t>
      </w:r>
      <w:r w:rsidR="000A7435">
        <w:rPr>
          <w:rFonts w:asciiTheme="majorBidi" w:hAnsiTheme="majorBidi" w:cstheme="majorBidi"/>
          <w:sz w:val="24"/>
          <w:szCs w:val="24"/>
        </w:rPr>
        <w:t xml:space="preserve">without </w:t>
      </w:r>
      <w:r w:rsidR="00F304A4" w:rsidRPr="000A7435">
        <w:rPr>
          <w:rFonts w:asciiTheme="majorBidi" w:hAnsiTheme="majorBidi" w:cstheme="majorBidi"/>
          <w:sz w:val="24"/>
          <w:szCs w:val="24"/>
        </w:rPr>
        <w:t xml:space="preserve">helmet at the time of accident and court rejected this assumption as a secondary assumption of risk. </w:t>
      </w:r>
      <w:r w:rsidR="000A7435">
        <w:rPr>
          <w:rFonts w:asciiTheme="majorBidi" w:hAnsiTheme="majorBidi" w:cstheme="majorBidi"/>
          <w:sz w:val="24"/>
          <w:szCs w:val="24"/>
        </w:rPr>
        <w:t xml:space="preserve">But </w:t>
      </w:r>
      <w:r w:rsidR="00CE53AF">
        <w:rPr>
          <w:rFonts w:asciiTheme="majorBidi" w:hAnsiTheme="majorBidi" w:cstheme="majorBidi"/>
          <w:sz w:val="24"/>
          <w:szCs w:val="24"/>
        </w:rPr>
        <w:t>Supreme</w:t>
      </w:r>
      <w:r w:rsidR="000A7435">
        <w:rPr>
          <w:rFonts w:asciiTheme="majorBidi" w:hAnsiTheme="majorBidi" w:cstheme="majorBidi"/>
          <w:sz w:val="24"/>
          <w:szCs w:val="24"/>
        </w:rPr>
        <w:t xml:space="preserve"> </w:t>
      </w:r>
      <w:r w:rsidR="00CE53AF">
        <w:rPr>
          <w:rFonts w:asciiTheme="majorBidi" w:hAnsiTheme="majorBidi" w:cstheme="majorBidi"/>
          <w:sz w:val="24"/>
          <w:szCs w:val="24"/>
        </w:rPr>
        <w:t>court</w:t>
      </w:r>
      <w:r w:rsidR="000A7435">
        <w:rPr>
          <w:rFonts w:asciiTheme="majorBidi" w:hAnsiTheme="majorBidi" w:cstheme="majorBidi"/>
          <w:sz w:val="24"/>
          <w:szCs w:val="24"/>
        </w:rPr>
        <w:t xml:space="preserve"> denied this assumption of not having helmet</w:t>
      </w:r>
      <w:r w:rsidR="00CE53AF">
        <w:rPr>
          <w:rFonts w:asciiTheme="majorBidi" w:hAnsiTheme="majorBidi" w:cstheme="majorBidi"/>
          <w:sz w:val="24"/>
          <w:szCs w:val="24"/>
        </w:rPr>
        <w:t xml:space="preserve"> by finding trial court errand</w:t>
      </w:r>
      <w:r w:rsidR="000A7435">
        <w:rPr>
          <w:rFonts w:asciiTheme="majorBidi" w:hAnsiTheme="majorBidi" w:cstheme="majorBidi"/>
          <w:sz w:val="24"/>
          <w:szCs w:val="24"/>
        </w:rPr>
        <w:t xml:space="preserve"> </w:t>
      </w:r>
      <w:r w:rsidR="00CE53AF">
        <w:rPr>
          <w:rFonts w:asciiTheme="majorBidi" w:hAnsiTheme="majorBidi" w:cstheme="majorBidi"/>
          <w:sz w:val="24"/>
          <w:szCs w:val="24"/>
        </w:rPr>
        <w:t xml:space="preserve">and </w:t>
      </w:r>
      <w:r w:rsidR="000A7435">
        <w:rPr>
          <w:rFonts w:asciiTheme="majorBidi" w:hAnsiTheme="majorBidi" w:cstheme="majorBidi"/>
          <w:sz w:val="24"/>
          <w:szCs w:val="24"/>
        </w:rPr>
        <w:t xml:space="preserve">verdict </w:t>
      </w:r>
      <w:r w:rsidRPr="000A7435">
        <w:rPr>
          <w:rFonts w:asciiTheme="majorBidi" w:hAnsiTheme="majorBidi" w:cstheme="majorBidi"/>
          <w:sz w:val="24"/>
          <w:szCs w:val="24"/>
        </w:rPr>
        <w:t xml:space="preserve">that </w:t>
      </w:r>
      <w:proofErr w:type="spellStart"/>
      <w:r w:rsidRPr="000A7435">
        <w:rPr>
          <w:rFonts w:asciiTheme="majorBidi" w:hAnsiTheme="majorBidi" w:cstheme="majorBidi"/>
          <w:sz w:val="24"/>
          <w:szCs w:val="24"/>
        </w:rPr>
        <w:t>Casson</w:t>
      </w:r>
      <w:proofErr w:type="spellEnd"/>
      <w:r w:rsidRPr="000A7435">
        <w:rPr>
          <w:rFonts w:asciiTheme="majorBidi" w:hAnsiTheme="majorBidi" w:cstheme="majorBidi"/>
          <w:sz w:val="24"/>
          <w:szCs w:val="24"/>
        </w:rPr>
        <w:t xml:space="preserve"> </w:t>
      </w:r>
      <w:r w:rsidR="006066D8" w:rsidRPr="000A7435">
        <w:rPr>
          <w:rFonts w:asciiTheme="majorBidi" w:hAnsiTheme="majorBidi" w:cstheme="majorBidi"/>
          <w:sz w:val="24"/>
          <w:szCs w:val="24"/>
        </w:rPr>
        <w:t>futile</w:t>
      </w:r>
      <w:r w:rsidRPr="000A7435">
        <w:rPr>
          <w:rFonts w:asciiTheme="majorBidi" w:hAnsiTheme="majorBidi" w:cstheme="majorBidi"/>
          <w:sz w:val="24"/>
          <w:szCs w:val="24"/>
        </w:rPr>
        <w:t xml:space="preserve"> to exercise </w:t>
      </w:r>
      <w:r w:rsidR="006066D8" w:rsidRPr="000A7435">
        <w:rPr>
          <w:rFonts w:asciiTheme="majorBidi" w:hAnsiTheme="majorBidi" w:cstheme="majorBidi"/>
          <w:sz w:val="24"/>
          <w:szCs w:val="24"/>
        </w:rPr>
        <w:t>practical</w:t>
      </w:r>
      <w:r w:rsidRPr="000A7435">
        <w:rPr>
          <w:rFonts w:asciiTheme="majorBidi" w:hAnsiTheme="majorBidi" w:cstheme="majorBidi"/>
          <w:sz w:val="24"/>
          <w:szCs w:val="24"/>
        </w:rPr>
        <w:t xml:space="preserve"> care and </w:t>
      </w:r>
      <w:r w:rsidR="00953126">
        <w:rPr>
          <w:rFonts w:asciiTheme="majorBidi" w:hAnsiTheme="majorBidi" w:cstheme="majorBidi"/>
          <w:sz w:val="24"/>
          <w:szCs w:val="24"/>
        </w:rPr>
        <w:t xml:space="preserve">she was responsible for over </w:t>
      </w:r>
      <w:r w:rsidRPr="000A7435">
        <w:rPr>
          <w:rFonts w:asciiTheme="majorBidi" w:hAnsiTheme="majorBidi" w:cstheme="majorBidi"/>
          <w:sz w:val="24"/>
          <w:szCs w:val="24"/>
        </w:rPr>
        <w:t xml:space="preserve">50% </w:t>
      </w:r>
      <w:r w:rsidR="00953126" w:rsidRPr="000A7435">
        <w:rPr>
          <w:rFonts w:asciiTheme="majorBidi" w:hAnsiTheme="majorBidi" w:cstheme="majorBidi"/>
          <w:sz w:val="24"/>
          <w:szCs w:val="24"/>
        </w:rPr>
        <w:t>liable</w:t>
      </w:r>
      <w:r w:rsidRPr="000A7435">
        <w:rPr>
          <w:rFonts w:asciiTheme="majorBidi" w:hAnsiTheme="majorBidi" w:cstheme="majorBidi"/>
          <w:sz w:val="24"/>
          <w:szCs w:val="24"/>
        </w:rPr>
        <w:t xml:space="preserve"> for the accident.</w:t>
      </w:r>
    </w:p>
    <w:p w:rsidR="00854A75" w:rsidRPr="000A7435" w:rsidRDefault="00854A75" w:rsidP="000A743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7D2F5D" w:rsidRPr="000A7435" w:rsidRDefault="007D2F5D" w:rsidP="000A743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7D2F5D" w:rsidRPr="000A7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F6"/>
    <w:rsid w:val="000A7435"/>
    <w:rsid w:val="00103AAE"/>
    <w:rsid w:val="001D33F8"/>
    <w:rsid w:val="00253416"/>
    <w:rsid w:val="00337187"/>
    <w:rsid w:val="00363867"/>
    <w:rsid w:val="004A4CBB"/>
    <w:rsid w:val="005545CE"/>
    <w:rsid w:val="006066D8"/>
    <w:rsid w:val="007D2F5D"/>
    <w:rsid w:val="00854A75"/>
    <w:rsid w:val="00953126"/>
    <w:rsid w:val="00986007"/>
    <w:rsid w:val="009F5CC1"/>
    <w:rsid w:val="00B62D69"/>
    <w:rsid w:val="00CE53AF"/>
    <w:rsid w:val="00D007F6"/>
    <w:rsid w:val="00D0137B"/>
    <w:rsid w:val="00D434C1"/>
    <w:rsid w:val="00EA57FF"/>
    <w:rsid w:val="00ED0D46"/>
    <w:rsid w:val="00F304A4"/>
    <w:rsid w:val="00F4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B14F"/>
  <w15:chartTrackingRefBased/>
  <w15:docId w15:val="{A0407D84-6C68-4885-A195-F4CA90B2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2020-01-11T19:28:00Z</dcterms:created>
  <dcterms:modified xsi:type="dcterms:W3CDTF">2020-01-11T21:06:00Z</dcterms:modified>
</cp:coreProperties>
</file>