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AC" w:rsidRPr="00873035" w:rsidRDefault="00EC5E66" w:rsidP="00873035">
      <w:pPr>
        <w:pStyle w:val="NoSpacing"/>
        <w:spacing w:line="480" w:lineRule="auto"/>
        <w:rPr>
          <w:rFonts w:ascii="Times New Roman" w:hAnsi="Times New Roman" w:cs="Times New Roman"/>
          <w:sz w:val="24"/>
          <w:szCs w:val="24"/>
        </w:rPr>
      </w:pPr>
      <w:r w:rsidRPr="00873035">
        <w:rPr>
          <w:rFonts w:ascii="Times New Roman" w:hAnsi="Times New Roman" w:cs="Times New Roman"/>
          <w:sz w:val="24"/>
          <w:szCs w:val="24"/>
        </w:rPr>
        <w:t>Name:</w:t>
      </w:r>
    </w:p>
    <w:p w:rsidR="00F633AC" w:rsidRPr="00873035" w:rsidRDefault="00EC5E66" w:rsidP="00873035">
      <w:pPr>
        <w:pStyle w:val="NoSpacing"/>
        <w:spacing w:line="480" w:lineRule="auto"/>
        <w:rPr>
          <w:rFonts w:ascii="Times New Roman" w:hAnsi="Times New Roman" w:cs="Times New Roman"/>
          <w:sz w:val="24"/>
          <w:szCs w:val="24"/>
        </w:rPr>
      </w:pPr>
      <w:r w:rsidRPr="00873035">
        <w:rPr>
          <w:rFonts w:ascii="Times New Roman" w:hAnsi="Times New Roman" w:cs="Times New Roman"/>
          <w:sz w:val="24"/>
          <w:szCs w:val="24"/>
        </w:rPr>
        <w:t>Instructor:</w:t>
      </w:r>
    </w:p>
    <w:p w:rsidR="00F633AC" w:rsidRPr="00873035" w:rsidRDefault="00EC5E66" w:rsidP="00873035">
      <w:pPr>
        <w:pStyle w:val="NoSpacing"/>
        <w:spacing w:line="480" w:lineRule="auto"/>
        <w:rPr>
          <w:rFonts w:ascii="Times New Roman" w:hAnsi="Times New Roman" w:cs="Times New Roman"/>
          <w:sz w:val="24"/>
          <w:szCs w:val="24"/>
        </w:rPr>
      </w:pPr>
      <w:r w:rsidRPr="00873035">
        <w:rPr>
          <w:rFonts w:ascii="Times New Roman" w:hAnsi="Times New Roman" w:cs="Times New Roman"/>
          <w:sz w:val="24"/>
          <w:szCs w:val="24"/>
        </w:rPr>
        <w:t xml:space="preserve">Course: </w:t>
      </w:r>
    </w:p>
    <w:p w:rsidR="00F633AC" w:rsidRPr="00873035" w:rsidRDefault="00EC5E66" w:rsidP="00873035">
      <w:pPr>
        <w:pStyle w:val="NoSpacing"/>
        <w:spacing w:line="480" w:lineRule="auto"/>
        <w:rPr>
          <w:rFonts w:ascii="Times New Roman" w:hAnsi="Times New Roman" w:cs="Times New Roman"/>
          <w:sz w:val="24"/>
          <w:szCs w:val="24"/>
        </w:rPr>
      </w:pPr>
      <w:r w:rsidRPr="00873035">
        <w:rPr>
          <w:rFonts w:ascii="Times New Roman" w:hAnsi="Times New Roman" w:cs="Times New Roman"/>
          <w:sz w:val="24"/>
          <w:szCs w:val="24"/>
        </w:rPr>
        <w:t>Date</w:t>
      </w:r>
    </w:p>
    <w:p w:rsidR="00873035" w:rsidRPr="004B3451" w:rsidRDefault="00EC5E66" w:rsidP="00873035">
      <w:pPr>
        <w:spacing w:line="480" w:lineRule="auto"/>
        <w:rPr>
          <w:rFonts w:ascii="Times New Roman" w:hAnsi="Times New Roman" w:cs="Times New Roman"/>
          <w:b/>
          <w:sz w:val="24"/>
          <w:szCs w:val="24"/>
        </w:rPr>
      </w:pPr>
      <w:r w:rsidRPr="004B3451">
        <w:rPr>
          <w:rFonts w:ascii="Times New Roman" w:hAnsi="Times New Roman" w:cs="Times New Roman"/>
          <w:b/>
          <w:sz w:val="24"/>
          <w:szCs w:val="24"/>
        </w:rPr>
        <w:t>The Immortal Life of Henrietta Lacks</w:t>
      </w:r>
    </w:p>
    <w:p w:rsidR="00884A22" w:rsidRPr="00873035" w:rsidRDefault="00EC5E66" w:rsidP="00873035">
      <w:pPr>
        <w:spacing w:line="480" w:lineRule="auto"/>
        <w:ind w:firstLine="720"/>
        <w:rPr>
          <w:rFonts w:ascii="Times New Roman" w:hAnsi="Times New Roman" w:cs="Times New Roman"/>
          <w:sz w:val="24"/>
          <w:szCs w:val="24"/>
        </w:rPr>
      </w:pPr>
      <w:r w:rsidRPr="00873035">
        <w:rPr>
          <w:rFonts w:ascii="Times New Roman" w:hAnsi="Times New Roman" w:cs="Times New Roman"/>
          <w:sz w:val="24"/>
          <w:szCs w:val="24"/>
        </w:rPr>
        <w:t>According to Skloot (par. 1-3) states that t</w:t>
      </w:r>
      <w:r w:rsidR="00E10611" w:rsidRPr="00873035">
        <w:rPr>
          <w:rFonts w:ascii="Times New Roman" w:hAnsi="Times New Roman" w:cs="Times New Roman"/>
          <w:sz w:val="24"/>
          <w:szCs w:val="24"/>
        </w:rPr>
        <w:t xml:space="preserve">he </w:t>
      </w:r>
      <w:r w:rsidR="005072C9">
        <w:rPr>
          <w:rFonts w:ascii="Times New Roman" w:hAnsi="Times New Roman" w:cs="Times New Roman"/>
          <w:sz w:val="24"/>
          <w:szCs w:val="24"/>
        </w:rPr>
        <w:t>“</w:t>
      </w:r>
      <w:r w:rsidR="00E10611" w:rsidRPr="00873035">
        <w:rPr>
          <w:rFonts w:ascii="Times New Roman" w:hAnsi="Times New Roman" w:cs="Times New Roman"/>
          <w:sz w:val="24"/>
          <w:szCs w:val="24"/>
        </w:rPr>
        <w:t>Immortal Life of Henrietta Lacks</w:t>
      </w:r>
      <w:r w:rsidR="005072C9">
        <w:rPr>
          <w:rFonts w:ascii="Times New Roman" w:hAnsi="Times New Roman" w:cs="Times New Roman"/>
          <w:sz w:val="24"/>
          <w:szCs w:val="24"/>
        </w:rPr>
        <w:t>”</w:t>
      </w:r>
      <w:r w:rsidR="00E10611" w:rsidRPr="00873035">
        <w:rPr>
          <w:rFonts w:ascii="Times New Roman" w:hAnsi="Times New Roman" w:cs="Times New Roman"/>
          <w:sz w:val="24"/>
          <w:szCs w:val="24"/>
        </w:rPr>
        <w:t xml:space="preserve"> explores various topics including </w:t>
      </w:r>
      <w:r w:rsidR="00073145" w:rsidRPr="00873035">
        <w:rPr>
          <w:rFonts w:ascii="Times New Roman" w:hAnsi="Times New Roman" w:cs="Times New Roman"/>
          <w:sz w:val="24"/>
          <w:szCs w:val="24"/>
        </w:rPr>
        <w:t xml:space="preserve">an </w:t>
      </w:r>
      <w:r w:rsidR="00E10611" w:rsidRPr="00873035">
        <w:rPr>
          <w:rFonts w:ascii="Times New Roman" w:hAnsi="Times New Roman" w:cs="Times New Roman"/>
          <w:sz w:val="24"/>
          <w:szCs w:val="24"/>
        </w:rPr>
        <w:t>informed contest in medicine and science, ra</w:t>
      </w:r>
      <w:r w:rsidR="00C36B9B">
        <w:rPr>
          <w:rFonts w:ascii="Times New Roman" w:hAnsi="Times New Roman" w:cs="Times New Roman"/>
          <w:sz w:val="24"/>
          <w:szCs w:val="24"/>
        </w:rPr>
        <w:t xml:space="preserve">cial bias in the medical field, </w:t>
      </w:r>
      <w:r w:rsidR="00E10611" w:rsidRPr="00873035">
        <w:rPr>
          <w:rFonts w:ascii="Times New Roman" w:hAnsi="Times New Roman" w:cs="Times New Roman"/>
          <w:sz w:val="24"/>
          <w:szCs w:val="24"/>
        </w:rPr>
        <w:t>and Lacks</w:t>
      </w:r>
      <w:r w:rsidR="00873035">
        <w:rPr>
          <w:rFonts w:ascii="Times New Roman" w:hAnsi="Times New Roman" w:cs="Times New Roman"/>
          <w:sz w:val="24"/>
          <w:szCs w:val="24"/>
        </w:rPr>
        <w:t>’</w:t>
      </w:r>
      <w:r w:rsidR="00E10611" w:rsidRPr="00873035">
        <w:rPr>
          <w:rFonts w:ascii="Times New Roman" w:hAnsi="Times New Roman" w:cs="Times New Roman"/>
          <w:sz w:val="24"/>
          <w:szCs w:val="24"/>
        </w:rPr>
        <w:t xml:space="preserve"> family history. The author rev</w:t>
      </w:r>
      <w:r w:rsidR="00073145" w:rsidRPr="00873035">
        <w:rPr>
          <w:rFonts w:ascii="Times New Roman" w:hAnsi="Times New Roman" w:cs="Times New Roman"/>
          <w:sz w:val="24"/>
          <w:szCs w:val="24"/>
        </w:rPr>
        <w:t>e</w:t>
      </w:r>
      <w:r w:rsidR="00E10611" w:rsidRPr="00873035">
        <w:rPr>
          <w:rFonts w:ascii="Times New Roman" w:hAnsi="Times New Roman" w:cs="Times New Roman"/>
          <w:sz w:val="24"/>
          <w:szCs w:val="24"/>
        </w:rPr>
        <w:t>als that the minority groups</w:t>
      </w:r>
      <w:r w:rsidR="00073145" w:rsidRPr="00873035">
        <w:rPr>
          <w:rFonts w:ascii="Times New Roman" w:hAnsi="Times New Roman" w:cs="Times New Roman"/>
          <w:sz w:val="24"/>
          <w:szCs w:val="24"/>
        </w:rPr>
        <w:t>,</w:t>
      </w:r>
      <w:r w:rsidR="00E10611" w:rsidRPr="00873035">
        <w:rPr>
          <w:rFonts w:ascii="Times New Roman" w:hAnsi="Times New Roman" w:cs="Times New Roman"/>
          <w:sz w:val="24"/>
          <w:szCs w:val="24"/>
        </w:rPr>
        <w:t xml:space="preserve"> including the black communit</w:t>
      </w:r>
      <w:r w:rsidR="00073145" w:rsidRPr="00873035">
        <w:rPr>
          <w:rFonts w:ascii="Times New Roman" w:hAnsi="Times New Roman" w:cs="Times New Roman"/>
          <w:sz w:val="24"/>
          <w:szCs w:val="24"/>
        </w:rPr>
        <w:t>y</w:t>
      </w:r>
      <w:r w:rsidR="00E10611" w:rsidRPr="00873035">
        <w:rPr>
          <w:rFonts w:ascii="Times New Roman" w:hAnsi="Times New Roman" w:cs="Times New Roman"/>
          <w:sz w:val="24"/>
          <w:szCs w:val="24"/>
        </w:rPr>
        <w:t xml:space="preserve">, remain the </w:t>
      </w:r>
      <w:r w:rsidR="002660AE" w:rsidRPr="00873035">
        <w:rPr>
          <w:rFonts w:ascii="Times New Roman" w:hAnsi="Times New Roman" w:cs="Times New Roman"/>
          <w:sz w:val="24"/>
          <w:szCs w:val="24"/>
        </w:rPr>
        <w:t xml:space="preserve">backbone of medical study </w:t>
      </w:r>
      <w:r w:rsidR="00E10611" w:rsidRPr="00873035">
        <w:rPr>
          <w:rFonts w:ascii="Times New Roman" w:hAnsi="Times New Roman" w:cs="Times New Roman"/>
          <w:sz w:val="24"/>
          <w:szCs w:val="24"/>
        </w:rPr>
        <w:t>and medicines have been developed from the research. Howev</w:t>
      </w:r>
      <w:r w:rsidR="00073145" w:rsidRPr="00873035">
        <w:rPr>
          <w:rFonts w:ascii="Times New Roman" w:hAnsi="Times New Roman" w:cs="Times New Roman"/>
          <w:sz w:val="24"/>
          <w:szCs w:val="24"/>
        </w:rPr>
        <w:t>e</w:t>
      </w:r>
      <w:r w:rsidR="00E10611" w:rsidRPr="00873035">
        <w:rPr>
          <w:rFonts w:ascii="Times New Roman" w:hAnsi="Times New Roman" w:cs="Times New Roman"/>
          <w:sz w:val="24"/>
          <w:szCs w:val="24"/>
        </w:rPr>
        <w:t xml:space="preserve">r, the author emphasizes that the research by the medical team lacked </w:t>
      </w:r>
      <w:r w:rsidR="00073145" w:rsidRPr="00873035">
        <w:rPr>
          <w:rFonts w:ascii="Times New Roman" w:hAnsi="Times New Roman" w:cs="Times New Roman"/>
          <w:sz w:val="24"/>
          <w:szCs w:val="24"/>
        </w:rPr>
        <w:t>moral and ethi</w:t>
      </w:r>
      <w:r w:rsidR="002660AE" w:rsidRPr="00873035">
        <w:rPr>
          <w:rFonts w:ascii="Times New Roman" w:hAnsi="Times New Roman" w:cs="Times New Roman"/>
          <w:sz w:val="24"/>
          <w:szCs w:val="24"/>
        </w:rPr>
        <w:t>cs and failed to protect her dignity by offering patient-doctor confidentiality</w:t>
      </w:r>
      <w:r w:rsidRPr="00873035">
        <w:rPr>
          <w:rFonts w:ascii="Times New Roman" w:hAnsi="Times New Roman" w:cs="Times New Roman"/>
          <w:sz w:val="24"/>
          <w:szCs w:val="24"/>
        </w:rPr>
        <w:t>.</w:t>
      </w:r>
    </w:p>
    <w:p w:rsidR="00884A22" w:rsidRPr="00873035" w:rsidRDefault="00EC5E66" w:rsidP="00FC6581">
      <w:pPr>
        <w:spacing w:line="480" w:lineRule="auto"/>
        <w:ind w:firstLine="720"/>
        <w:rPr>
          <w:rFonts w:ascii="Times New Roman" w:hAnsi="Times New Roman" w:cs="Times New Roman"/>
          <w:sz w:val="24"/>
          <w:szCs w:val="24"/>
        </w:rPr>
      </w:pPr>
      <w:r w:rsidRPr="00873035">
        <w:rPr>
          <w:rFonts w:ascii="Times New Roman" w:hAnsi="Times New Roman" w:cs="Times New Roman"/>
          <w:sz w:val="24"/>
          <w:szCs w:val="24"/>
        </w:rPr>
        <w:t>Af</w:t>
      </w:r>
      <w:r w:rsidR="00E10611" w:rsidRPr="00873035">
        <w:rPr>
          <w:rFonts w:ascii="Times New Roman" w:hAnsi="Times New Roman" w:cs="Times New Roman"/>
          <w:sz w:val="24"/>
          <w:szCs w:val="24"/>
        </w:rPr>
        <w:t>t</w:t>
      </w:r>
      <w:r w:rsidRPr="00873035">
        <w:rPr>
          <w:rFonts w:ascii="Times New Roman" w:hAnsi="Times New Roman" w:cs="Times New Roman"/>
          <w:sz w:val="24"/>
          <w:szCs w:val="24"/>
        </w:rPr>
        <w:t>e</w:t>
      </w:r>
      <w:r w:rsidR="00E10611" w:rsidRPr="00873035">
        <w:rPr>
          <w:rFonts w:ascii="Times New Roman" w:hAnsi="Times New Roman" w:cs="Times New Roman"/>
          <w:sz w:val="24"/>
          <w:szCs w:val="24"/>
        </w:rPr>
        <w:t>r reading the book, I by</w:t>
      </w:r>
      <w:r w:rsidRPr="00873035">
        <w:rPr>
          <w:rFonts w:ascii="Times New Roman" w:hAnsi="Times New Roman" w:cs="Times New Roman"/>
          <w:sz w:val="24"/>
          <w:szCs w:val="24"/>
        </w:rPr>
        <w:t xml:space="preserve"> the fact that the scientific and medical community failed to act ethically w</w:t>
      </w:r>
      <w:r w:rsidRPr="00873035">
        <w:rPr>
          <w:rFonts w:ascii="Times New Roman" w:hAnsi="Times New Roman" w:cs="Times New Roman"/>
          <w:sz w:val="24"/>
          <w:szCs w:val="24"/>
        </w:rPr>
        <w:t xml:space="preserve">hen treating Henrietta Lacks and her children. The treatment reflects the </w:t>
      </w:r>
      <w:r w:rsidR="00E10611" w:rsidRPr="00873035">
        <w:rPr>
          <w:rFonts w:ascii="Times New Roman" w:hAnsi="Times New Roman" w:cs="Times New Roman"/>
          <w:sz w:val="24"/>
          <w:szCs w:val="24"/>
        </w:rPr>
        <w:t>b</w:t>
      </w:r>
      <w:r w:rsidRPr="00873035">
        <w:rPr>
          <w:rFonts w:ascii="Times New Roman" w:hAnsi="Times New Roman" w:cs="Times New Roman"/>
          <w:sz w:val="24"/>
          <w:szCs w:val="24"/>
        </w:rPr>
        <w:t>elief that most medical staff view themselves as more superior than their patients. Henrietta originated from the black community which faced discrimination and was viewed as the le</w:t>
      </w:r>
      <w:r w:rsidRPr="00873035">
        <w:rPr>
          <w:rFonts w:ascii="Times New Roman" w:hAnsi="Times New Roman" w:cs="Times New Roman"/>
          <w:sz w:val="24"/>
          <w:szCs w:val="24"/>
        </w:rPr>
        <w:t xml:space="preserve">sser beings by the white community, a fact that added to her disrespect and that of her children. The </w:t>
      </w:r>
      <w:r w:rsidR="002660AE" w:rsidRPr="00873035">
        <w:rPr>
          <w:rFonts w:ascii="Times New Roman" w:hAnsi="Times New Roman" w:cs="Times New Roman"/>
          <w:sz w:val="24"/>
          <w:szCs w:val="24"/>
        </w:rPr>
        <w:t>Lack’</w:t>
      </w:r>
      <w:r w:rsidRPr="00873035">
        <w:rPr>
          <w:rFonts w:ascii="Times New Roman" w:hAnsi="Times New Roman" w:cs="Times New Roman"/>
          <w:sz w:val="24"/>
          <w:szCs w:val="24"/>
        </w:rPr>
        <w:t>s cells remain</w:t>
      </w:r>
      <w:r w:rsidR="002660AE" w:rsidRPr="00873035">
        <w:rPr>
          <w:rFonts w:ascii="Times New Roman" w:hAnsi="Times New Roman" w:cs="Times New Roman"/>
          <w:sz w:val="24"/>
          <w:szCs w:val="24"/>
        </w:rPr>
        <w:t xml:space="preserve"> the first immortal cells developed in the laboratory and remain the foundation for </w:t>
      </w:r>
      <w:r w:rsidRPr="00873035">
        <w:rPr>
          <w:rFonts w:ascii="Times New Roman" w:hAnsi="Times New Roman" w:cs="Times New Roman"/>
          <w:sz w:val="24"/>
          <w:szCs w:val="24"/>
        </w:rPr>
        <w:t>medical discoveries</w:t>
      </w:r>
      <w:r w:rsidR="00873035">
        <w:rPr>
          <w:rFonts w:ascii="Times New Roman" w:hAnsi="Times New Roman" w:cs="Times New Roman"/>
          <w:sz w:val="24"/>
          <w:szCs w:val="24"/>
        </w:rPr>
        <w:t>,</w:t>
      </w:r>
      <w:r w:rsidR="00884A22" w:rsidRPr="00873035">
        <w:rPr>
          <w:rFonts w:ascii="Times New Roman" w:hAnsi="Times New Roman" w:cs="Times New Roman"/>
          <w:sz w:val="24"/>
          <w:szCs w:val="24"/>
        </w:rPr>
        <w:t xml:space="preserve"> including cancer medicines and vaccines in cloning, gene mapping and vitro fertilization as highlighted by (Skloot par. 3-4).</w:t>
      </w:r>
      <w:r w:rsidRPr="00873035">
        <w:rPr>
          <w:rFonts w:ascii="Times New Roman" w:hAnsi="Times New Roman" w:cs="Times New Roman"/>
          <w:sz w:val="24"/>
          <w:szCs w:val="24"/>
        </w:rPr>
        <w:t xml:space="preserve"> </w:t>
      </w:r>
    </w:p>
    <w:p w:rsidR="00AC44DD" w:rsidRPr="00873035" w:rsidRDefault="00EC5E66" w:rsidP="00873035">
      <w:pPr>
        <w:spacing w:line="480" w:lineRule="auto"/>
        <w:ind w:firstLine="720"/>
        <w:rPr>
          <w:rFonts w:ascii="Times New Roman" w:hAnsi="Times New Roman" w:cs="Times New Roman"/>
          <w:sz w:val="24"/>
          <w:szCs w:val="24"/>
        </w:rPr>
      </w:pPr>
      <w:r w:rsidRPr="00873035">
        <w:rPr>
          <w:rFonts w:ascii="Times New Roman" w:hAnsi="Times New Roman" w:cs="Times New Roman"/>
          <w:sz w:val="24"/>
          <w:szCs w:val="24"/>
        </w:rPr>
        <w:t>Skloot (par. 2</w:t>
      </w:r>
      <w:r w:rsidR="001249A2" w:rsidRPr="00873035">
        <w:rPr>
          <w:rFonts w:ascii="Times New Roman" w:hAnsi="Times New Roman" w:cs="Times New Roman"/>
          <w:sz w:val="24"/>
          <w:szCs w:val="24"/>
        </w:rPr>
        <w:t>) states</w:t>
      </w:r>
      <w:r w:rsidR="00446FED" w:rsidRPr="00873035">
        <w:rPr>
          <w:rFonts w:ascii="Times New Roman" w:hAnsi="Times New Roman" w:cs="Times New Roman"/>
          <w:sz w:val="24"/>
          <w:szCs w:val="24"/>
        </w:rPr>
        <w:t xml:space="preserve"> that the cells were taken without Lacks and family contest. </w:t>
      </w:r>
      <w:r w:rsidR="00462BD1" w:rsidRPr="00873035">
        <w:rPr>
          <w:rFonts w:ascii="Times New Roman" w:hAnsi="Times New Roman" w:cs="Times New Roman"/>
          <w:sz w:val="24"/>
          <w:szCs w:val="24"/>
        </w:rPr>
        <w:t xml:space="preserve">It remains unethical for the </w:t>
      </w:r>
      <w:r w:rsidR="001249A2" w:rsidRPr="00873035">
        <w:rPr>
          <w:rFonts w:ascii="Times New Roman" w:hAnsi="Times New Roman" w:cs="Times New Roman"/>
          <w:sz w:val="24"/>
          <w:szCs w:val="24"/>
        </w:rPr>
        <w:t>scientists to</w:t>
      </w:r>
      <w:r w:rsidR="00462BD1" w:rsidRPr="00873035">
        <w:rPr>
          <w:rFonts w:ascii="Times New Roman" w:hAnsi="Times New Roman" w:cs="Times New Roman"/>
          <w:sz w:val="24"/>
          <w:szCs w:val="24"/>
        </w:rPr>
        <w:t xml:space="preserve"> utilize Lacks</w:t>
      </w:r>
      <w:r w:rsidR="00873035">
        <w:rPr>
          <w:rFonts w:ascii="Times New Roman" w:hAnsi="Times New Roman" w:cs="Times New Roman"/>
          <w:sz w:val="24"/>
          <w:szCs w:val="24"/>
        </w:rPr>
        <w:t>’</w:t>
      </w:r>
      <w:r w:rsidR="00462BD1" w:rsidRPr="00873035">
        <w:rPr>
          <w:rFonts w:ascii="Times New Roman" w:hAnsi="Times New Roman" w:cs="Times New Roman"/>
          <w:sz w:val="24"/>
          <w:szCs w:val="24"/>
        </w:rPr>
        <w:t xml:space="preserve"> children in their study with</w:t>
      </w:r>
      <w:r w:rsidR="00073145" w:rsidRPr="00873035">
        <w:rPr>
          <w:rFonts w:ascii="Times New Roman" w:hAnsi="Times New Roman" w:cs="Times New Roman"/>
          <w:sz w:val="24"/>
          <w:szCs w:val="24"/>
        </w:rPr>
        <w:t>o</w:t>
      </w:r>
      <w:r w:rsidR="00462BD1" w:rsidRPr="00873035">
        <w:rPr>
          <w:rFonts w:ascii="Times New Roman" w:hAnsi="Times New Roman" w:cs="Times New Roman"/>
          <w:sz w:val="24"/>
          <w:szCs w:val="24"/>
        </w:rPr>
        <w:t xml:space="preserve">ut their knowledge and publish the medical records in addition to releasing them to press without their </w:t>
      </w:r>
      <w:r w:rsidR="00462BD1" w:rsidRPr="00873035">
        <w:rPr>
          <w:rFonts w:ascii="Times New Roman" w:hAnsi="Times New Roman" w:cs="Times New Roman"/>
          <w:sz w:val="24"/>
          <w:szCs w:val="24"/>
        </w:rPr>
        <w:lastRenderedPageBreak/>
        <w:t>kn</w:t>
      </w:r>
      <w:r w:rsidR="00073145" w:rsidRPr="00873035">
        <w:rPr>
          <w:rFonts w:ascii="Times New Roman" w:hAnsi="Times New Roman" w:cs="Times New Roman"/>
          <w:sz w:val="24"/>
          <w:szCs w:val="24"/>
        </w:rPr>
        <w:t>owle</w:t>
      </w:r>
      <w:r w:rsidR="00462BD1" w:rsidRPr="00873035">
        <w:rPr>
          <w:rFonts w:ascii="Times New Roman" w:hAnsi="Times New Roman" w:cs="Times New Roman"/>
          <w:sz w:val="24"/>
          <w:szCs w:val="24"/>
        </w:rPr>
        <w:t>d</w:t>
      </w:r>
      <w:r w:rsidR="00073145" w:rsidRPr="00873035">
        <w:rPr>
          <w:rFonts w:ascii="Times New Roman" w:hAnsi="Times New Roman" w:cs="Times New Roman"/>
          <w:sz w:val="24"/>
          <w:szCs w:val="24"/>
        </w:rPr>
        <w:t>g</w:t>
      </w:r>
      <w:r w:rsidR="00462BD1" w:rsidRPr="00873035">
        <w:rPr>
          <w:rFonts w:ascii="Times New Roman" w:hAnsi="Times New Roman" w:cs="Times New Roman"/>
          <w:sz w:val="24"/>
          <w:szCs w:val="24"/>
        </w:rPr>
        <w:t xml:space="preserve">e and consent. </w:t>
      </w:r>
      <w:r w:rsidR="0034543C" w:rsidRPr="00873035">
        <w:rPr>
          <w:rFonts w:ascii="Times New Roman" w:hAnsi="Times New Roman" w:cs="Times New Roman"/>
          <w:sz w:val="24"/>
          <w:szCs w:val="24"/>
        </w:rPr>
        <w:t>The sc</w:t>
      </w:r>
      <w:r w:rsidR="00073145" w:rsidRPr="00873035">
        <w:rPr>
          <w:rFonts w:ascii="Times New Roman" w:hAnsi="Times New Roman" w:cs="Times New Roman"/>
          <w:sz w:val="24"/>
          <w:szCs w:val="24"/>
        </w:rPr>
        <w:t>ien</w:t>
      </w:r>
      <w:r w:rsidR="0034543C" w:rsidRPr="00873035">
        <w:rPr>
          <w:rFonts w:ascii="Times New Roman" w:hAnsi="Times New Roman" w:cs="Times New Roman"/>
          <w:sz w:val="24"/>
          <w:szCs w:val="24"/>
        </w:rPr>
        <w:t xml:space="preserve">tists should have discussed the issue with the family before conducting the research and publishing </w:t>
      </w:r>
      <w:r w:rsidR="00C80DD5" w:rsidRPr="00873035">
        <w:rPr>
          <w:rFonts w:ascii="Times New Roman" w:hAnsi="Times New Roman" w:cs="Times New Roman"/>
          <w:sz w:val="24"/>
          <w:szCs w:val="24"/>
        </w:rPr>
        <w:t>the records to av</w:t>
      </w:r>
      <w:r w:rsidR="0034543C" w:rsidRPr="00873035">
        <w:rPr>
          <w:rFonts w:ascii="Times New Roman" w:hAnsi="Times New Roman" w:cs="Times New Roman"/>
          <w:sz w:val="24"/>
          <w:szCs w:val="24"/>
        </w:rPr>
        <w:t xml:space="preserve">oid violating the privacy rights of the family. </w:t>
      </w:r>
      <w:r w:rsidR="001249A2" w:rsidRPr="00873035">
        <w:rPr>
          <w:rFonts w:ascii="Times New Roman" w:hAnsi="Times New Roman" w:cs="Times New Roman"/>
          <w:sz w:val="24"/>
          <w:szCs w:val="24"/>
        </w:rPr>
        <w:t xml:space="preserve">Additionally, it remains unethical for the scientists </w:t>
      </w:r>
      <w:r w:rsidR="00C36B9B">
        <w:rPr>
          <w:rFonts w:ascii="Times New Roman" w:hAnsi="Times New Roman" w:cs="Times New Roman"/>
          <w:sz w:val="24"/>
          <w:szCs w:val="24"/>
        </w:rPr>
        <w:t>and medics to benefit from Lack</w:t>
      </w:r>
      <w:r w:rsidR="001249A2" w:rsidRPr="00873035">
        <w:rPr>
          <w:rFonts w:ascii="Times New Roman" w:hAnsi="Times New Roman" w:cs="Times New Roman"/>
          <w:sz w:val="24"/>
          <w:szCs w:val="24"/>
        </w:rPr>
        <w:t>s</w:t>
      </w:r>
      <w:r w:rsidR="00C36B9B">
        <w:rPr>
          <w:rFonts w:ascii="Times New Roman" w:hAnsi="Times New Roman" w:cs="Times New Roman"/>
          <w:sz w:val="24"/>
          <w:szCs w:val="24"/>
        </w:rPr>
        <w:t>’</w:t>
      </w:r>
      <w:r w:rsidR="001249A2" w:rsidRPr="00873035">
        <w:rPr>
          <w:rFonts w:ascii="Times New Roman" w:hAnsi="Times New Roman" w:cs="Times New Roman"/>
          <w:sz w:val="24"/>
          <w:szCs w:val="24"/>
        </w:rPr>
        <w:t xml:space="preserve"> study without extending the benefits to the family. The family has a right to benefit from the research because it was used for the study</w:t>
      </w:r>
      <w:r w:rsidR="00873035">
        <w:rPr>
          <w:rFonts w:ascii="Times New Roman" w:hAnsi="Times New Roman" w:cs="Times New Roman"/>
          <w:sz w:val="24"/>
          <w:szCs w:val="24"/>
        </w:rPr>
        <w:t>,</w:t>
      </w:r>
      <w:r w:rsidR="001249A2" w:rsidRPr="00873035">
        <w:rPr>
          <w:rFonts w:ascii="Times New Roman" w:hAnsi="Times New Roman" w:cs="Times New Roman"/>
          <w:sz w:val="24"/>
          <w:szCs w:val="24"/>
        </w:rPr>
        <w:t xml:space="preserve"> which has benefited the world and many patients </w:t>
      </w:r>
      <w:r w:rsidR="00873035">
        <w:rPr>
          <w:rFonts w:ascii="Times New Roman" w:hAnsi="Times New Roman" w:cs="Times New Roman"/>
          <w:sz w:val="24"/>
          <w:szCs w:val="24"/>
        </w:rPr>
        <w:t>internationally</w:t>
      </w:r>
      <w:r w:rsidR="001249A2" w:rsidRPr="00873035">
        <w:rPr>
          <w:rFonts w:ascii="Times New Roman" w:hAnsi="Times New Roman" w:cs="Times New Roman"/>
          <w:sz w:val="24"/>
          <w:szCs w:val="24"/>
        </w:rPr>
        <w:t xml:space="preserve">. </w:t>
      </w:r>
    </w:p>
    <w:p w:rsidR="00073145" w:rsidRPr="00873035" w:rsidRDefault="00EC5E66" w:rsidP="00873035">
      <w:pPr>
        <w:spacing w:line="480" w:lineRule="auto"/>
        <w:ind w:firstLine="720"/>
        <w:rPr>
          <w:rFonts w:ascii="Times New Roman" w:hAnsi="Times New Roman" w:cs="Times New Roman"/>
          <w:sz w:val="24"/>
          <w:szCs w:val="24"/>
        </w:rPr>
      </w:pPr>
      <w:r w:rsidRPr="00873035">
        <w:rPr>
          <w:rFonts w:ascii="Times New Roman" w:hAnsi="Times New Roman" w:cs="Times New Roman"/>
          <w:sz w:val="24"/>
          <w:szCs w:val="24"/>
        </w:rPr>
        <w:t>According to Skloot (par. 5), th</w:t>
      </w:r>
      <w:r w:rsidR="00AC44DD" w:rsidRPr="00873035">
        <w:rPr>
          <w:rFonts w:ascii="Times New Roman" w:hAnsi="Times New Roman" w:cs="Times New Roman"/>
          <w:sz w:val="24"/>
          <w:szCs w:val="24"/>
        </w:rPr>
        <w:t>e legislation</w:t>
      </w:r>
      <w:r w:rsidR="00C36B9B">
        <w:rPr>
          <w:rFonts w:ascii="Times New Roman" w:hAnsi="Times New Roman" w:cs="Times New Roman"/>
          <w:sz w:val="24"/>
          <w:szCs w:val="24"/>
        </w:rPr>
        <w:t>s</w:t>
      </w:r>
      <w:r w:rsidR="00AC44DD" w:rsidRPr="00873035">
        <w:rPr>
          <w:rFonts w:ascii="Times New Roman" w:hAnsi="Times New Roman" w:cs="Times New Roman"/>
          <w:sz w:val="24"/>
          <w:szCs w:val="24"/>
        </w:rPr>
        <w:t xml:space="preserve"> g</w:t>
      </w:r>
      <w:r w:rsidRPr="00873035">
        <w:rPr>
          <w:rFonts w:ascii="Times New Roman" w:hAnsi="Times New Roman" w:cs="Times New Roman"/>
          <w:sz w:val="24"/>
          <w:szCs w:val="24"/>
        </w:rPr>
        <w:t>overning such r</w:t>
      </w:r>
      <w:r w:rsidR="00AC44DD" w:rsidRPr="00873035">
        <w:rPr>
          <w:rFonts w:ascii="Times New Roman" w:hAnsi="Times New Roman" w:cs="Times New Roman"/>
          <w:sz w:val="24"/>
          <w:szCs w:val="24"/>
        </w:rPr>
        <w:t>e</w:t>
      </w:r>
      <w:r w:rsidRPr="00873035">
        <w:rPr>
          <w:rFonts w:ascii="Times New Roman" w:hAnsi="Times New Roman" w:cs="Times New Roman"/>
          <w:sz w:val="24"/>
          <w:szCs w:val="24"/>
        </w:rPr>
        <w:t xml:space="preserve">search were drafted in the 1970s and remain founded on the outdated </w:t>
      </w:r>
      <w:r w:rsidRPr="00873035">
        <w:rPr>
          <w:rFonts w:ascii="Times New Roman" w:hAnsi="Times New Roman" w:cs="Times New Roman"/>
          <w:sz w:val="24"/>
          <w:szCs w:val="24"/>
        </w:rPr>
        <w:t>belief that anonymized samples should not be contested before getting utilize</w:t>
      </w:r>
      <w:r w:rsidR="00AC44DD" w:rsidRPr="00873035">
        <w:rPr>
          <w:rFonts w:ascii="Times New Roman" w:hAnsi="Times New Roman" w:cs="Times New Roman"/>
          <w:sz w:val="24"/>
          <w:szCs w:val="24"/>
        </w:rPr>
        <w:t xml:space="preserve">d in a study. Skloot (. 4) feels that the introduction of technologies including medical websites and Google Street View will introduce advancement in science and medicine at affordable rates. </w:t>
      </w:r>
      <w:r w:rsidR="001249A2" w:rsidRPr="00873035">
        <w:rPr>
          <w:rFonts w:ascii="Times New Roman" w:hAnsi="Times New Roman" w:cs="Times New Roman"/>
          <w:sz w:val="24"/>
          <w:szCs w:val="24"/>
        </w:rPr>
        <w:t>However, t</w:t>
      </w:r>
      <w:r w:rsidR="00AC44DD" w:rsidRPr="00873035">
        <w:rPr>
          <w:rFonts w:ascii="Times New Roman" w:hAnsi="Times New Roman" w:cs="Times New Roman"/>
          <w:sz w:val="24"/>
          <w:szCs w:val="24"/>
        </w:rPr>
        <w:t xml:space="preserve">he author feels that </w:t>
      </w:r>
      <w:r w:rsidR="001249A2" w:rsidRPr="00873035">
        <w:rPr>
          <w:rFonts w:ascii="Times New Roman" w:hAnsi="Times New Roman" w:cs="Times New Roman"/>
          <w:sz w:val="24"/>
          <w:szCs w:val="24"/>
        </w:rPr>
        <w:t>ethically</w:t>
      </w:r>
      <w:r w:rsidR="00AC44DD" w:rsidRPr="00873035">
        <w:rPr>
          <w:rFonts w:ascii="Times New Roman" w:hAnsi="Times New Roman" w:cs="Times New Roman"/>
          <w:sz w:val="24"/>
          <w:szCs w:val="24"/>
        </w:rPr>
        <w:t xml:space="preserve"> and legally, the </w:t>
      </w:r>
      <w:r w:rsidR="001249A2" w:rsidRPr="00873035">
        <w:rPr>
          <w:rFonts w:ascii="Times New Roman" w:hAnsi="Times New Roman" w:cs="Times New Roman"/>
          <w:sz w:val="24"/>
          <w:szCs w:val="24"/>
        </w:rPr>
        <w:t>medical</w:t>
      </w:r>
      <w:r w:rsidR="00AC44DD" w:rsidRPr="00873035">
        <w:rPr>
          <w:rFonts w:ascii="Times New Roman" w:hAnsi="Times New Roman" w:cs="Times New Roman"/>
          <w:sz w:val="24"/>
          <w:szCs w:val="24"/>
        </w:rPr>
        <w:t xml:space="preserve"> and </w:t>
      </w:r>
      <w:r w:rsidR="001249A2" w:rsidRPr="00873035">
        <w:rPr>
          <w:rFonts w:ascii="Times New Roman" w:hAnsi="Times New Roman" w:cs="Times New Roman"/>
          <w:sz w:val="24"/>
          <w:szCs w:val="24"/>
        </w:rPr>
        <w:t>scientific</w:t>
      </w:r>
      <w:r w:rsidR="00AC44DD" w:rsidRPr="00873035">
        <w:rPr>
          <w:rFonts w:ascii="Times New Roman" w:hAnsi="Times New Roman" w:cs="Times New Roman"/>
          <w:sz w:val="24"/>
          <w:szCs w:val="24"/>
        </w:rPr>
        <w:t xml:space="preserve"> </w:t>
      </w:r>
      <w:r w:rsidR="001249A2" w:rsidRPr="00873035">
        <w:rPr>
          <w:rFonts w:ascii="Times New Roman" w:hAnsi="Times New Roman" w:cs="Times New Roman"/>
          <w:sz w:val="24"/>
          <w:szCs w:val="24"/>
        </w:rPr>
        <w:t>fields</w:t>
      </w:r>
      <w:r w:rsidR="00AC44DD" w:rsidRPr="00873035">
        <w:rPr>
          <w:rFonts w:ascii="Times New Roman" w:hAnsi="Times New Roman" w:cs="Times New Roman"/>
          <w:sz w:val="24"/>
          <w:szCs w:val="24"/>
        </w:rPr>
        <w:t xml:space="preserve"> are not for the technology. </w:t>
      </w:r>
      <w:r w:rsidR="001249A2" w:rsidRPr="00873035">
        <w:rPr>
          <w:rFonts w:ascii="Times New Roman" w:hAnsi="Times New Roman" w:cs="Times New Roman"/>
          <w:sz w:val="24"/>
          <w:szCs w:val="24"/>
        </w:rPr>
        <w:t>Therefore</w:t>
      </w:r>
      <w:r w:rsidR="00AC44DD" w:rsidRPr="00873035">
        <w:rPr>
          <w:rFonts w:ascii="Times New Roman" w:hAnsi="Times New Roman" w:cs="Times New Roman"/>
          <w:sz w:val="24"/>
          <w:szCs w:val="24"/>
        </w:rPr>
        <w:t>, scienti</w:t>
      </w:r>
      <w:r w:rsidRPr="00873035">
        <w:rPr>
          <w:rFonts w:ascii="Times New Roman" w:hAnsi="Times New Roman" w:cs="Times New Roman"/>
          <w:sz w:val="24"/>
          <w:szCs w:val="24"/>
        </w:rPr>
        <w:t>st and medical staff must update the regulations because p</w:t>
      </w:r>
      <w:r w:rsidR="0034543C" w:rsidRPr="00873035">
        <w:rPr>
          <w:rFonts w:ascii="Times New Roman" w:hAnsi="Times New Roman" w:cs="Times New Roman"/>
          <w:sz w:val="24"/>
          <w:szCs w:val="24"/>
        </w:rPr>
        <w:t>ersonal</w:t>
      </w:r>
      <w:r w:rsidR="00C36B9B">
        <w:rPr>
          <w:rFonts w:ascii="Times New Roman" w:hAnsi="Times New Roman" w:cs="Times New Roman"/>
          <w:sz w:val="24"/>
          <w:szCs w:val="24"/>
        </w:rPr>
        <w:t xml:space="preserve"> privacy remains important. They</w:t>
      </w:r>
      <w:r w:rsidR="0034543C" w:rsidRPr="00873035">
        <w:rPr>
          <w:rFonts w:ascii="Times New Roman" w:hAnsi="Times New Roman" w:cs="Times New Roman"/>
          <w:sz w:val="24"/>
          <w:szCs w:val="24"/>
        </w:rPr>
        <w:t xml:space="preserve"> must </w:t>
      </w:r>
      <w:r w:rsidRPr="00873035">
        <w:rPr>
          <w:rFonts w:ascii="Times New Roman" w:hAnsi="Times New Roman" w:cs="Times New Roman"/>
          <w:sz w:val="24"/>
          <w:szCs w:val="24"/>
        </w:rPr>
        <w:t xml:space="preserve">review and </w:t>
      </w:r>
      <w:r w:rsidR="0034543C" w:rsidRPr="00873035">
        <w:rPr>
          <w:rFonts w:ascii="Times New Roman" w:hAnsi="Times New Roman" w:cs="Times New Roman"/>
          <w:sz w:val="24"/>
          <w:szCs w:val="24"/>
        </w:rPr>
        <w:t xml:space="preserve">regulate </w:t>
      </w:r>
      <w:r w:rsidR="00C80DD5" w:rsidRPr="00873035">
        <w:rPr>
          <w:rFonts w:ascii="Times New Roman" w:hAnsi="Times New Roman" w:cs="Times New Roman"/>
          <w:sz w:val="24"/>
          <w:szCs w:val="24"/>
        </w:rPr>
        <w:t xml:space="preserve">their research </w:t>
      </w:r>
      <w:r w:rsidR="00C36B9B">
        <w:rPr>
          <w:rFonts w:ascii="Times New Roman" w:hAnsi="Times New Roman" w:cs="Times New Roman"/>
          <w:sz w:val="24"/>
          <w:szCs w:val="24"/>
        </w:rPr>
        <w:t xml:space="preserve">laws </w:t>
      </w:r>
      <w:r w:rsidR="00C80DD5" w:rsidRPr="00873035">
        <w:rPr>
          <w:rFonts w:ascii="Times New Roman" w:hAnsi="Times New Roman" w:cs="Times New Roman"/>
          <w:sz w:val="24"/>
          <w:szCs w:val="24"/>
        </w:rPr>
        <w:t xml:space="preserve">with the aim of protecting the families and people used in their study to ensure more advances and breakthroughs in science. People will trust the scientists </w:t>
      </w:r>
      <w:r w:rsidR="00E10611" w:rsidRPr="00873035">
        <w:rPr>
          <w:rFonts w:ascii="Times New Roman" w:hAnsi="Times New Roman" w:cs="Times New Roman"/>
          <w:sz w:val="24"/>
          <w:szCs w:val="24"/>
        </w:rPr>
        <w:t xml:space="preserve">when they treat them with the expected respect and the restoration of consent rights </w:t>
      </w:r>
      <w:r w:rsidRPr="00873035">
        <w:rPr>
          <w:rFonts w:ascii="Times New Roman" w:hAnsi="Times New Roman" w:cs="Times New Roman"/>
          <w:sz w:val="24"/>
          <w:szCs w:val="24"/>
        </w:rPr>
        <w:t xml:space="preserve">in the </w:t>
      </w:r>
      <w:r w:rsidR="00E10611" w:rsidRPr="00873035">
        <w:rPr>
          <w:rFonts w:ascii="Times New Roman" w:hAnsi="Times New Roman" w:cs="Times New Roman"/>
          <w:sz w:val="24"/>
          <w:szCs w:val="24"/>
        </w:rPr>
        <w:t xml:space="preserve">utilization of genetic information and genomes </w:t>
      </w:r>
    </w:p>
    <w:p w:rsidR="00073145" w:rsidRDefault="00EC5E66" w:rsidP="00B418AE">
      <w:pPr>
        <w:spacing w:line="480" w:lineRule="auto"/>
        <w:ind w:firstLine="720"/>
        <w:rPr>
          <w:rFonts w:ascii="Times New Roman" w:hAnsi="Times New Roman" w:cs="Times New Roman"/>
          <w:sz w:val="24"/>
          <w:szCs w:val="24"/>
        </w:rPr>
      </w:pPr>
      <w:r w:rsidRPr="00873035">
        <w:rPr>
          <w:rFonts w:ascii="Times New Roman" w:hAnsi="Times New Roman" w:cs="Times New Roman"/>
          <w:sz w:val="24"/>
          <w:szCs w:val="24"/>
        </w:rPr>
        <w:t xml:space="preserve">In conclusion, the research by the medical team lacked moral and ethics and failed to protect her dignity by offering patient-doctor confidentiality. It remains unethical for </w:t>
      </w:r>
      <w:r w:rsidRPr="00873035">
        <w:rPr>
          <w:rFonts w:ascii="Times New Roman" w:hAnsi="Times New Roman" w:cs="Times New Roman"/>
          <w:sz w:val="24"/>
          <w:szCs w:val="24"/>
        </w:rPr>
        <w:t>the scientists to utilize Lack's children in their study without their knowledge and publish the medical records in addition to releasing them to press without their knowledge and consent. Personal privacy remains important and scientists must regulate the</w:t>
      </w:r>
      <w:r w:rsidRPr="00873035">
        <w:rPr>
          <w:rFonts w:ascii="Times New Roman" w:hAnsi="Times New Roman" w:cs="Times New Roman"/>
          <w:sz w:val="24"/>
          <w:szCs w:val="24"/>
        </w:rPr>
        <w:t xml:space="preserve">ir research, they must treat people with the expected respect and must restore consent rights and confidentiality with their </w:t>
      </w:r>
      <w:r w:rsidRPr="00873035">
        <w:rPr>
          <w:rFonts w:ascii="Times New Roman" w:hAnsi="Times New Roman" w:cs="Times New Roman"/>
          <w:sz w:val="24"/>
          <w:szCs w:val="24"/>
        </w:rPr>
        <w:lastRenderedPageBreak/>
        <w:t>patients.</w:t>
      </w:r>
      <w:r w:rsidR="00C36B9B" w:rsidRPr="00C36B9B">
        <w:t xml:space="preserve"> </w:t>
      </w:r>
      <w:r w:rsidR="00C36B9B" w:rsidRPr="00C36B9B">
        <w:rPr>
          <w:rFonts w:ascii="Times New Roman" w:hAnsi="Times New Roman" w:cs="Times New Roman"/>
          <w:sz w:val="24"/>
          <w:szCs w:val="24"/>
        </w:rPr>
        <w:t>More so</w:t>
      </w:r>
      <w:r w:rsidR="00C36B9B">
        <w:rPr>
          <w:rFonts w:ascii="Times New Roman" w:hAnsi="Times New Roman" w:cs="Times New Roman"/>
          <w:sz w:val="24"/>
          <w:szCs w:val="24"/>
        </w:rPr>
        <w:t>,</w:t>
      </w:r>
      <w:r w:rsidR="00C36B9B" w:rsidRPr="00C36B9B">
        <w:rPr>
          <w:rFonts w:ascii="Times New Roman" w:hAnsi="Times New Roman" w:cs="Times New Roman"/>
          <w:sz w:val="24"/>
          <w:szCs w:val="24"/>
        </w:rPr>
        <w:t xml:space="preserve"> scientist and medical staff must update the regulations because personal privacy remains important</w:t>
      </w:r>
    </w:p>
    <w:p w:rsidR="00654F60" w:rsidRDefault="00654F60" w:rsidP="00873035">
      <w:pPr>
        <w:spacing w:line="480" w:lineRule="auto"/>
        <w:rPr>
          <w:rFonts w:ascii="Times New Roman" w:hAnsi="Times New Roman" w:cs="Times New Roman"/>
          <w:sz w:val="24"/>
          <w:szCs w:val="24"/>
        </w:rPr>
      </w:pPr>
    </w:p>
    <w:p w:rsidR="00654F60" w:rsidRDefault="00654F60" w:rsidP="00873035">
      <w:pPr>
        <w:spacing w:line="480" w:lineRule="auto"/>
        <w:rPr>
          <w:rFonts w:ascii="Times New Roman" w:hAnsi="Times New Roman" w:cs="Times New Roman"/>
          <w:sz w:val="24"/>
          <w:szCs w:val="24"/>
        </w:rPr>
      </w:pPr>
    </w:p>
    <w:p w:rsidR="00654F60" w:rsidRDefault="00654F60" w:rsidP="00873035">
      <w:pPr>
        <w:spacing w:line="480" w:lineRule="auto"/>
        <w:rPr>
          <w:rFonts w:ascii="Times New Roman" w:hAnsi="Times New Roman" w:cs="Times New Roman"/>
          <w:sz w:val="24"/>
          <w:szCs w:val="24"/>
        </w:rPr>
      </w:pPr>
    </w:p>
    <w:p w:rsidR="00654F60" w:rsidRDefault="00654F60" w:rsidP="00873035">
      <w:pPr>
        <w:spacing w:line="480" w:lineRule="auto"/>
        <w:rPr>
          <w:rFonts w:ascii="Times New Roman" w:hAnsi="Times New Roman" w:cs="Times New Roman"/>
          <w:sz w:val="24"/>
          <w:szCs w:val="24"/>
        </w:rPr>
      </w:pPr>
    </w:p>
    <w:p w:rsidR="00654F60" w:rsidRDefault="00654F60" w:rsidP="00873035">
      <w:pPr>
        <w:spacing w:line="480" w:lineRule="auto"/>
        <w:rPr>
          <w:rFonts w:ascii="Times New Roman" w:hAnsi="Times New Roman" w:cs="Times New Roman"/>
          <w:sz w:val="24"/>
          <w:szCs w:val="24"/>
        </w:rPr>
      </w:pPr>
    </w:p>
    <w:p w:rsidR="00654F60" w:rsidRDefault="00654F60" w:rsidP="00873035">
      <w:pPr>
        <w:spacing w:line="480" w:lineRule="auto"/>
        <w:rPr>
          <w:rFonts w:ascii="Times New Roman" w:hAnsi="Times New Roman" w:cs="Times New Roman"/>
          <w:sz w:val="24"/>
          <w:szCs w:val="24"/>
        </w:rPr>
      </w:pPr>
    </w:p>
    <w:p w:rsidR="00654F60" w:rsidRDefault="00654F60" w:rsidP="00873035">
      <w:pPr>
        <w:spacing w:line="480" w:lineRule="auto"/>
        <w:rPr>
          <w:rFonts w:ascii="Times New Roman" w:hAnsi="Times New Roman" w:cs="Times New Roman"/>
          <w:sz w:val="24"/>
          <w:szCs w:val="24"/>
        </w:rPr>
      </w:pPr>
    </w:p>
    <w:p w:rsidR="00654F60" w:rsidRDefault="00654F60" w:rsidP="00873035">
      <w:pPr>
        <w:spacing w:line="480" w:lineRule="auto"/>
        <w:rPr>
          <w:rFonts w:ascii="Times New Roman" w:hAnsi="Times New Roman" w:cs="Times New Roman"/>
          <w:sz w:val="24"/>
          <w:szCs w:val="24"/>
        </w:rPr>
      </w:pPr>
    </w:p>
    <w:p w:rsidR="00654F60" w:rsidRDefault="00654F60" w:rsidP="00873035">
      <w:pPr>
        <w:spacing w:line="480" w:lineRule="auto"/>
        <w:rPr>
          <w:rFonts w:ascii="Times New Roman" w:hAnsi="Times New Roman" w:cs="Times New Roman"/>
          <w:sz w:val="24"/>
          <w:szCs w:val="24"/>
        </w:rPr>
      </w:pPr>
    </w:p>
    <w:p w:rsidR="00654F60" w:rsidRDefault="00654F60" w:rsidP="00873035">
      <w:pPr>
        <w:spacing w:line="480" w:lineRule="auto"/>
        <w:rPr>
          <w:rFonts w:ascii="Times New Roman" w:hAnsi="Times New Roman" w:cs="Times New Roman"/>
          <w:sz w:val="24"/>
          <w:szCs w:val="24"/>
        </w:rPr>
      </w:pPr>
    </w:p>
    <w:p w:rsidR="00654F60" w:rsidRDefault="00654F60" w:rsidP="00873035">
      <w:pPr>
        <w:spacing w:line="480" w:lineRule="auto"/>
        <w:rPr>
          <w:rFonts w:ascii="Times New Roman" w:hAnsi="Times New Roman" w:cs="Times New Roman"/>
          <w:sz w:val="24"/>
          <w:szCs w:val="24"/>
        </w:rPr>
      </w:pPr>
    </w:p>
    <w:p w:rsidR="00654F60" w:rsidRDefault="00654F60" w:rsidP="00873035">
      <w:pPr>
        <w:spacing w:line="480" w:lineRule="auto"/>
        <w:rPr>
          <w:rFonts w:ascii="Times New Roman" w:hAnsi="Times New Roman" w:cs="Times New Roman"/>
          <w:sz w:val="24"/>
          <w:szCs w:val="24"/>
        </w:rPr>
      </w:pPr>
    </w:p>
    <w:p w:rsidR="00654F60" w:rsidRDefault="00654F60" w:rsidP="00873035">
      <w:pPr>
        <w:spacing w:line="480" w:lineRule="auto"/>
        <w:rPr>
          <w:rFonts w:ascii="Times New Roman" w:hAnsi="Times New Roman" w:cs="Times New Roman"/>
          <w:sz w:val="24"/>
          <w:szCs w:val="24"/>
        </w:rPr>
      </w:pPr>
    </w:p>
    <w:p w:rsidR="00654F60" w:rsidRDefault="00654F60" w:rsidP="00873035">
      <w:pPr>
        <w:spacing w:line="480" w:lineRule="auto"/>
        <w:rPr>
          <w:rFonts w:ascii="Times New Roman" w:hAnsi="Times New Roman" w:cs="Times New Roman"/>
          <w:sz w:val="24"/>
          <w:szCs w:val="24"/>
        </w:rPr>
      </w:pPr>
    </w:p>
    <w:p w:rsidR="00654F60" w:rsidRDefault="00654F60" w:rsidP="00873035">
      <w:pPr>
        <w:spacing w:line="480" w:lineRule="auto"/>
        <w:rPr>
          <w:rFonts w:ascii="Times New Roman" w:hAnsi="Times New Roman" w:cs="Times New Roman"/>
          <w:sz w:val="24"/>
          <w:szCs w:val="24"/>
        </w:rPr>
      </w:pPr>
    </w:p>
    <w:p w:rsidR="007C1122" w:rsidRPr="00873035" w:rsidRDefault="007C1122" w:rsidP="00873035">
      <w:pPr>
        <w:spacing w:line="480" w:lineRule="auto"/>
        <w:rPr>
          <w:rFonts w:ascii="Times New Roman" w:hAnsi="Times New Roman" w:cs="Times New Roman"/>
          <w:sz w:val="24"/>
          <w:szCs w:val="24"/>
        </w:rPr>
      </w:pPr>
      <w:bookmarkStart w:id="0" w:name="_GoBack"/>
      <w:bookmarkEnd w:id="0"/>
    </w:p>
    <w:p w:rsidR="00873035" w:rsidRPr="00873035" w:rsidRDefault="00EC5E66" w:rsidP="00873035">
      <w:pPr>
        <w:spacing w:line="480" w:lineRule="auto"/>
        <w:rPr>
          <w:rFonts w:ascii="Times New Roman" w:hAnsi="Times New Roman" w:cs="Times New Roman"/>
          <w:sz w:val="24"/>
          <w:szCs w:val="24"/>
        </w:rPr>
      </w:pPr>
      <w:r w:rsidRPr="00873035">
        <w:rPr>
          <w:rFonts w:ascii="Times New Roman" w:hAnsi="Times New Roman" w:cs="Times New Roman"/>
          <w:sz w:val="24"/>
          <w:szCs w:val="24"/>
        </w:rPr>
        <w:lastRenderedPageBreak/>
        <w:t xml:space="preserve">Works Cited </w:t>
      </w:r>
    </w:p>
    <w:p w:rsidR="00873035" w:rsidRPr="00873035" w:rsidRDefault="00EC5E66" w:rsidP="00873035">
      <w:pPr>
        <w:pStyle w:val="Bibliography"/>
        <w:spacing w:line="480" w:lineRule="auto"/>
        <w:ind w:left="720" w:hanging="720"/>
        <w:rPr>
          <w:rFonts w:ascii="Times New Roman" w:hAnsi="Times New Roman" w:cs="Times New Roman"/>
          <w:noProof/>
          <w:sz w:val="24"/>
          <w:szCs w:val="24"/>
        </w:rPr>
      </w:pPr>
      <w:r w:rsidRPr="00873035">
        <w:rPr>
          <w:rFonts w:ascii="Times New Roman" w:hAnsi="Times New Roman" w:cs="Times New Roman"/>
          <w:sz w:val="24"/>
          <w:szCs w:val="24"/>
        </w:rPr>
        <w:fldChar w:fldCharType="begin"/>
      </w:r>
      <w:r w:rsidRPr="00873035">
        <w:rPr>
          <w:rFonts w:ascii="Times New Roman" w:hAnsi="Times New Roman" w:cs="Times New Roman"/>
          <w:sz w:val="24"/>
          <w:szCs w:val="24"/>
        </w:rPr>
        <w:instrText xml:space="preserve"> BIBLIOGRAPHY  \l 1033 </w:instrText>
      </w:r>
      <w:r w:rsidRPr="00873035">
        <w:rPr>
          <w:rFonts w:ascii="Times New Roman" w:hAnsi="Times New Roman" w:cs="Times New Roman"/>
          <w:sz w:val="24"/>
          <w:szCs w:val="24"/>
        </w:rPr>
        <w:fldChar w:fldCharType="separate"/>
      </w:r>
      <w:r w:rsidRPr="00873035">
        <w:rPr>
          <w:rFonts w:ascii="Times New Roman" w:hAnsi="Times New Roman" w:cs="Times New Roman"/>
          <w:noProof/>
          <w:sz w:val="24"/>
          <w:szCs w:val="24"/>
        </w:rPr>
        <w:t>Skloot, Rebecca. "</w:t>
      </w:r>
      <w:r w:rsidRPr="00873035">
        <w:rPr>
          <w:rFonts w:ascii="Times New Roman" w:hAnsi="Times New Roman" w:cs="Times New Roman"/>
          <w:i/>
          <w:noProof/>
          <w:sz w:val="24"/>
          <w:szCs w:val="24"/>
        </w:rPr>
        <w:t>The Immortal Life of Henrietta Lacks, the Sequel.</w:t>
      </w:r>
      <w:r w:rsidRPr="00873035">
        <w:rPr>
          <w:rFonts w:ascii="Times New Roman" w:hAnsi="Times New Roman" w:cs="Times New Roman"/>
          <w:noProof/>
          <w:sz w:val="24"/>
          <w:szCs w:val="24"/>
        </w:rPr>
        <w:t>" New York Times. 2013</w:t>
      </w:r>
      <w:r w:rsidRPr="00873035">
        <w:rPr>
          <w:rFonts w:ascii="Times New Roman" w:hAnsi="Times New Roman" w:cs="Times New Roman"/>
          <w:noProof/>
          <w:sz w:val="24"/>
          <w:szCs w:val="24"/>
        </w:rPr>
        <w:t>. 7 March 2019 &lt;https://www.nytimes.com/2013/03/24/opinion/sunday/the-immortal-life-of-henrietta-lacks-the-sequel.html?pagewanted=all&amp;&gt;.</w:t>
      </w:r>
    </w:p>
    <w:p w:rsidR="00873035" w:rsidRDefault="00EC5E66" w:rsidP="00873035">
      <w:pPr>
        <w:tabs>
          <w:tab w:val="left" w:pos="1147"/>
        </w:tabs>
        <w:spacing w:line="480" w:lineRule="auto"/>
      </w:pPr>
      <w:r w:rsidRPr="00873035">
        <w:rPr>
          <w:rFonts w:ascii="Times New Roman" w:hAnsi="Times New Roman" w:cs="Times New Roman"/>
          <w:sz w:val="24"/>
          <w:szCs w:val="24"/>
        </w:rPr>
        <w:fldChar w:fldCharType="end"/>
      </w:r>
    </w:p>
    <w:sectPr w:rsidR="0087303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E66" w:rsidRDefault="00EC5E66">
      <w:pPr>
        <w:spacing w:after="0" w:line="240" w:lineRule="auto"/>
      </w:pPr>
      <w:r>
        <w:separator/>
      </w:r>
    </w:p>
  </w:endnote>
  <w:endnote w:type="continuationSeparator" w:id="0">
    <w:p w:rsidR="00EC5E66" w:rsidRDefault="00EC5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9A2" w:rsidRDefault="001249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9A2" w:rsidRDefault="001249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9A2" w:rsidRDefault="001249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E66" w:rsidRDefault="00EC5E66">
      <w:pPr>
        <w:spacing w:after="0" w:line="240" w:lineRule="auto"/>
      </w:pPr>
      <w:r>
        <w:separator/>
      </w:r>
    </w:p>
  </w:footnote>
  <w:footnote w:type="continuationSeparator" w:id="0">
    <w:p w:rsidR="00EC5E66" w:rsidRDefault="00EC5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9A2" w:rsidRDefault="001249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3AC" w:rsidRPr="00F633AC" w:rsidRDefault="00EC5E66">
    <w:pPr>
      <w:pStyle w:val="Header"/>
      <w:jc w:val="right"/>
      <w:rPr>
        <w:rFonts w:ascii="Times New Roman" w:hAnsi="Times New Roman" w:cs="Times New Roman"/>
        <w:sz w:val="24"/>
        <w:szCs w:val="24"/>
      </w:rPr>
    </w:pPr>
    <w:r w:rsidRPr="00F633AC">
      <w:rPr>
        <w:rFonts w:ascii="Times New Roman" w:hAnsi="Times New Roman" w:cs="Times New Roman"/>
        <w:sz w:val="24"/>
        <w:szCs w:val="24"/>
      </w:rPr>
      <w:t xml:space="preserve">Surname </w:t>
    </w:r>
    <w:sdt>
      <w:sdtPr>
        <w:rPr>
          <w:rFonts w:ascii="Times New Roman" w:hAnsi="Times New Roman" w:cs="Times New Roman"/>
          <w:sz w:val="24"/>
          <w:szCs w:val="24"/>
        </w:rPr>
        <w:id w:val="127902276"/>
        <w:docPartObj>
          <w:docPartGallery w:val="Page Numbers (Top of Page)"/>
          <w:docPartUnique/>
        </w:docPartObj>
      </w:sdtPr>
      <w:sdtEndPr>
        <w:rPr>
          <w:noProof/>
        </w:rPr>
      </w:sdtEndPr>
      <w:sdtContent>
        <w:r w:rsidRPr="00F633AC">
          <w:rPr>
            <w:rFonts w:ascii="Times New Roman" w:hAnsi="Times New Roman" w:cs="Times New Roman"/>
            <w:sz w:val="24"/>
            <w:szCs w:val="24"/>
          </w:rPr>
          <w:fldChar w:fldCharType="begin"/>
        </w:r>
        <w:r w:rsidRPr="00F633AC">
          <w:rPr>
            <w:rFonts w:ascii="Times New Roman" w:hAnsi="Times New Roman" w:cs="Times New Roman"/>
            <w:sz w:val="24"/>
            <w:szCs w:val="24"/>
          </w:rPr>
          <w:instrText xml:space="preserve"> PAGE   \* MERGEFORMAT </w:instrText>
        </w:r>
        <w:r w:rsidRPr="00F633AC">
          <w:rPr>
            <w:rFonts w:ascii="Times New Roman" w:hAnsi="Times New Roman" w:cs="Times New Roman"/>
            <w:sz w:val="24"/>
            <w:szCs w:val="24"/>
          </w:rPr>
          <w:fldChar w:fldCharType="separate"/>
        </w:r>
        <w:r w:rsidR="007C1122">
          <w:rPr>
            <w:rFonts w:ascii="Times New Roman" w:hAnsi="Times New Roman" w:cs="Times New Roman"/>
            <w:noProof/>
            <w:sz w:val="24"/>
            <w:szCs w:val="24"/>
          </w:rPr>
          <w:t>4</w:t>
        </w:r>
        <w:r w:rsidRPr="00F633AC">
          <w:rPr>
            <w:rFonts w:ascii="Times New Roman" w:hAnsi="Times New Roman" w:cs="Times New Roman"/>
            <w:noProof/>
            <w:sz w:val="24"/>
            <w:szCs w:val="24"/>
          </w:rPr>
          <w:fldChar w:fldCharType="end"/>
        </w:r>
      </w:sdtContent>
    </w:sdt>
  </w:p>
  <w:p w:rsidR="001249A2" w:rsidRDefault="001249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9A2" w:rsidRDefault="001249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D1"/>
    <w:rsid w:val="00034627"/>
    <w:rsid w:val="00073145"/>
    <w:rsid w:val="001249A2"/>
    <w:rsid w:val="002660AE"/>
    <w:rsid w:val="0034543C"/>
    <w:rsid w:val="00446FED"/>
    <w:rsid w:val="00462BD1"/>
    <w:rsid w:val="004B3451"/>
    <w:rsid w:val="005072C9"/>
    <w:rsid w:val="00654F60"/>
    <w:rsid w:val="0076565B"/>
    <w:rsid w:val="007C1122"/>
    <w:rsid w:val="00873035"/>
    <w:rsid w:val="00884A22"/>
    <w:rsid w:val="00967669"/>
    <w:rsid w:val="00A22EB6"/>
    <w:rsid w:val="00AC44DD"/>
    <w:rsid w:val="00B418AE"/>
    <w:rsid w:val="00C36B9B"/>
    <w:rsid w:val="00C80DD5"/>
    <w:rsid w:val="00E10611"/>
    <w:rsid w:val="00EC5E66"/>
    <w:rsid w:val="00F633AC"/>
    <w:rsid w:val="00F85186"/>
    <w:rsid w:val="00FC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A22"/>
    <w:rPr>
      <w:rFonts w:ascii="Tahoma" w:hAnsi="Tahoma" w:cs="Tahoma"/>
      <w:sz w:val="16"/>
      <w:szCs w:val="16"/>
    </w:rPr>
  </w:style>
  <w:style w:type="paragraph" w:styleId="Header">
    <w:name w:val="header"/>
    <w:basedOn w:val="Normal"/>
    <w:link w:val="HeaderChar"/>
    <w:uiPriority w:val="99"/>
    <w:unhideWhenUsed/>
    <w:rsid w:val="00124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9A2"/>
  </w:style>
  <w:style w:type="paragraph" w:styleId="Footer">
    <w:name w:val="footer"/>
    <w:basedOn w:val="Normal"/>
    <w:link w:val="FooterChar"/>
    <w:uiPriority w:val="99"/>
    <w:unhideWhenUsed/>
    <w:rsid w:val="00124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9A2"/>
  </w:style>
  <w:style w:type="paragraph" w:styleId="NoSpacing">
    <w:name w:val="No Spacing"/>
    <w:uiPriority w:val="1"/>
    <w:qFormat/>
    <w:rsid w:val="00F633AC"/>
    <w:pPr>
      <w:spacing w:after="0" w:line="240" w:lineRule="auto"/>
    </w:pPr>
  </w:style>
  <w:style w:type="paragraph" w:styleId="Bibliography">
    <w:name w:val="Bibliography"/>
    <w:basedOn w:val="Normal"/>
    <w:next w:val="Normal"/>
    <w:uiPriority w:val="37"/>
    <w:unhideWhenUsed/>
    <w:rsid w:val="008730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A22"/>
    <w:rPr>
      <w:rFonts w:ascii="Tahoma" w:hAnsi="Tahoma" w:cs="Tahoma"/>
      <w:sz w:val="16"/>
      <w:szCs w:val="16"/>
    </w:rPr>
  </w:style>
  <w:style w:type="paragraph" w:styleId="Header">
    <w:name w:val="header"/>
    <w:basedOn w:val="Normal"/>
    <w:link w:val="HeaderChar"/>
    <w:uiPriority w:val="99"/>
    <w:unhideWhenUsed/>
    <w:rsid w:val="00124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9A2"/>
  </w:style>
  <w:style w:type="paragraph" w:styleId="Footer">
    <w:name w:val="footer"/>
    <w:basedOn w:val="Normal"/>
    <w:link w:val="FooterChar"/>
    <w:uiPriority w:val="99"/>
    <w:unhideWhenUsed/>
    <w:rsid w:val="00124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9A2"/>
  </w:style>
  <w:style w:type="paragraph" w:styleId="NoSpacing">
    <w:name w:val="No Spacing"/>
    <w:uiPriority w:val="1"/>
    <w:qFormat/>
    <w:rsid w:val="00F633AC"/>
    <w:pPr>
      <w:spacing w:after="0" w:line="240" w:lineRule="auto"/>
    </w:pPr>
  </w:style>
  <w:style w:type="paragraph" w:styleId="Bibliography">
    <w:name w:val="Bibliography"/>
    <w:basedOn w:val="Normal"/>
    <w:next w:val="Normal"/>
    <w:uiPriority w:val="37"/>
    <w:unhideWhenUsed/>
    <w:rsid w:val="00873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Ros17</b:Tag>
    <b:SourceType>InternetSite</b:SourceType>
    <b:Guid>{4C020D84-2E42-48FE-A372-6DD4A3BA44CE}</b:Guid>
    <b:Author>
      <b:Author>
        <b:NameList>
          <b:Person>
            <b:Last>Rosen</b:Last>
            <b:First>S</b:First>
          </b:Person>
        </b:NameList>
      </b:Author>
    </b:Author>
    <b:Title>Henrietta Lacks’ Legacy: A Conversation about Ethics, Race and Medicine. Mayo Clinic</b:Title>
    <b:Year>2017</b:Year>
    <b:YearAccessed>2019</b:YearAccessed>
    <b:MonthAccessed>March</b:MonthAccessed>
    <b:DayAccessed>7</b:DayAccessed>
    <b:URL>https://individualizedmedicineblog.mayoclinic.org/2017/08/01/henrietta-lacks-legacy-a-conversation-about-ethics-race-and-medicine/</b:URL>
    <b:RefOrder>1</b:RefOrder>
  </b:Source>
  <b:Source>
    <b:Tag>Skl13</b:Tag>
    <b:SourceType>InternetSite</b:SourceType>
    <b:Guid>{20F30356-B8B8-46FF-A878-5D60A9638184}</b:Guid>
    <b:Author>
      <b:Author>
        <b:NameList>
          <b:Person>
            <b:Last>Skloot</b:Last>
            <b:First>Rebecca</b:First>
          </b:Person>
        </b:NameList>
      </b:Author>
    </b:Author>
    <b:Title>The Immortal Life of Henrietta Lacks, the Sequel. New York Times</b:Title>
    <b:Year>2013</b:Year>
    <b:YearAccessed>2019</b:YearAccessed>
    <b:MonthAccessed>March</b:MonthAccessed>
    <b:DayAccessed>7</b:DayAccessed>
    <b:URL>https://www.nytimes.com/2013/03/24/opinion/sunday/the-immortal-life-of-henrietta-lacks-the-sequel.html?pagewanted=all&amp;</b:URL>
    <b:RefOrder>2</b:RefOrder>
  </b:Source>
</b:Sources>
</file>

<file path=customXml/itemProps1.xml><?xml version="1.0" encoding="utf-8"?>
<ds:datastoreItem xmlns:ds="http://schemas.openxmlformats.org/officeDocument/2006/customXml" ds:itemID="{E20ACDE6-1307-4C04-A577-BC0C2FC2A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2019-03-07T06:41:00Z</dcterms:created>
  <dcterms:modified xsi:type="dcterms:W3CDTF">2019-03-07T06:41:00Z</dcterms:modified>
</cp:coreProperties>
</file>