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4C6B" w14:textId="77777777" w:rsidR="005B734B" w:rsidRDefault="009C7D9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497C6A1B" w14:textId="77777777" w:rsidR="00923802" w:rsidRDefault="009C7D9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44FF7859" w14:textId="77777777" w:rsidR="00923802" w:rsidRDefault="009C7D9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17B8C421" w14:textId="77777777" w:rsidR="00923802" w:rsidRDefault="009C7D9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2648D8A4" w14:textId="77777777" w:rsidR="00923802" w:rsidRPr="00D5779E" w:rsidRDefault="00923802" w:rsidP="007C1C60">
      <w:pPr>
        <w:spacing w:after="0" w:line="480" w:lineRule="auto"/>
        <w:rPr>
          <w:rFonts w:ascii="Times New Roman" w:hAnsi="Times New Roman" w:cs="Times New Roman"/>
          <w:sz w:val="24"/>
          <w:szCs w:val="24"/>
        </w:rPr>
      </w:pPr>
    </w:p>
    <w:p w14:paraId="53ABDD53" w14:textId="06234A29" w:rsidR="0008177B" w:rsidRPr="00D5779E" w:rsidRDefault="009C7D9F" w:rsidP="007C1C60">
      <w:pPr>
        <w:spacing w:after="0" w:line="480" w:lineRule="auto"/>
        <w:jc w:val="center"/>
        <w:rPr>
          <w:rFonts w:ascii="Times New Roman" w:hAnsi="Times New Roman" w:cs="Times New Roman"/>
          <w:sz w:val="24"/>
          <w:szCs w:val="24"/>
        </w:rPr>
      </w:pPr>
      <w:r w:rsidRPr="00396CC1">
        <w:rPr>
          <w:rFonts w:ascii="Times New Roman" w:hAnsi="Times New Roman" w:cs="Times New Roman"/>
          <w:sz w:val="24"/>
          <w:szCs w:val="24"/>
        </w:rPr>
        <w:t>Comparison Part for Art</w:t>
      </w:r>
    </w:p>
    <w:p w14:paraId="2C4C00B2" w14:textId="0144E62A" w:rsidR="0008177B" w:rsidRPr="00AC53A4" w:rsidRDefault="009C7D9F" w:rsidP="00147784">
      <w:pPr>
        <w:pStyle w:val="Heading1"/>
        <w:spacing w:before="0" w:line="480" w:lineRule="auto"/>
        <w:rPr>
          <w:rFonts w:ascii="Times New Roman" w:hAnsi="Times New Roman" w:cs="Times New Roman"/>
          <w:bCs w:val="0"/>
          <w:color w:val="auto"/>
          <w:sz w:val="24"/>
          <w:szCs w:val="24"/>
          <w:u w:val="single"/>
        </w:rPr>
      </w:pPr>
      <w:r w:rsidRPr="00AC53A4">
        <w:rPr>
          <w:rFonts w:ascii="Times New Roman" w:hAnsi="Times New Roman" w:cs="Times New Roman"/>
          <w:bCs w:val="0"/>
          <w:color w:val="auto"/>
          <w:sz w:val="24"/>
          <w:szCs w:val="24"/>
          <w:u w:val="single"/>
        </w:rPr>
        <w:t xml:space="preserve">Introduction </w:t>
      </w:r>
    </w:p>
    <w:p w14:paraId="157A742A" w14:textId="7FAB2744" w:rsidR="00396CC1" w:rsidRDefault="009C7D9F" w:rsidP="00147784">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Art is the essence of humankind. </w:t>
      </w:r>
      <w:r w:rsidR="00A43186">
        <w:rPr>
          <w:rFonts w:ascii="Times New Roman" w:hAnsi="Times New Roman" w:cs="Times New Roman"/>
          <w:sz w:val="24"/>
          <w:szCs w:val="24"/>
        </w:rPr>
        <w:t>Throughout</w:t>
      </w:r>
      <w:r w:rsidR="002726FE">
        <w:rPr>
          <w:rFonts w:ascii="Times New Roman" w:hAnsi="Times New Roman" w:cs="Times New Roman"/>
          <w:sz w:val="24"/>
          <w:szCs w:val="24"/>
        </w:rPr>
        <w:t xml:space="preserve"> ages, there has been a symbiotic </w:t>
      </w:r>
      <w:r w:rsidR="00A43186">
        <w:rPr>
          <w:rFonts w:ascii="Times New Roman" w:hAnsi="Times New Roman" w:cs="Times New Roman"/>
          <w:sz w:val="24"/>
          <w:szCs w:val="24"/>
        </w:rPr>
        <w:t>relationship</w:t>
      </w:r>
      <w:r w:rsidR="002726FE">
        <w:rPr>
          <w:rFonts w:ascii="Times New Roman" w:hAnsi="Times New Roman" w:cs="Times New Roman"/>
          <w:sz w:val="24"/>
          <w:szCs w:val="24"/>
        </w:rPr>
        <w:t xml:space="preserve"> between art and aesthetics. Succinctly, art is the expression of this aesthetic sense of humankind. Around the world and in every age, several artistic models have been produced by the great art lovers. In the same vein, sculptors produced numerous masterpieces as well that are still widely acclaimed in this modern world. </w:t>
      </w:r>
      <w:r w:rsidR="002C267E">
        <w:rPr>
          <w:rFonts w:ascii="Times New Roman" w:hAnsi="Times New Roman" w:cs="Times New Roman"/>
          <w:sz w:val="24"/>
          <w:szCs w:val="24"/>
        </w:rPr>
        <w:t xml:space="preserve">One is the Shiva as Nataraja- the lord of the dance. The second one is Christ as the good </w:t>
      </w:r>
      <w:r w:rsidR="00A43186">
        <w:rPr>
          <w:rFonts w:ascii="Times New Roman" w:hAnsi="Times New Roman" w:cs="Times New Roman"/>
          <w:sz w:val="24"/>
          <w:szCs w:val="24"/>
        </w:rPr>
        <w:t>shepherd</w:t>
      </w:r>
      <w:r w:rsidR="002C267E">
        <w:rPr>
          <w:rFonts w:ascii="Times New Roman" w:hAnsi="Times New Roman" w:cs="Times New Roman"/>
          <w:sz w:val="24"/>
          <w:szCs w:val="24"/>
        </w:rPr>
        <w:t xml:space="preserve"> which is placed in an </w:t>
      </w:r>
      <w:r w:rsidR="00A43186">
        <w:rPr>
          <w:rFonts w:ascii="Times New Roman" w:hAnsi="Times New Roman" w:cs="Times New Roman"/>
          <w:sz w:val="24"/>
          <w:szCs w:val="24"/>
        </w:rPr>
        <w:t>Italian</w:t>
      </w:r>
      <w:r w:rsidR="002C267E">
        <w:rPr>
          <w:rFonts w:ascii="Times New Roman" w:hAnsi="Times New Roman" w:cs="Times New Roman"/>
          <w:sz w:val="24"/>
          <w:szCs w:val="24"/>
        </w:rPr>
        <w:t xml:space="preserve"> museum in Rome. The artwork of Shiva is kept in the Cleveland Museum of Ohio</w:t>
      </w:r>
      <w:r w:rsidR="00AC53A4">
        <w:rPr>
          <w:rFonts w:ascii="Times New Roman" w:hAnsi="Times New Roman" w:cs="Times New Roman"/>
          <w:sz w:val="24"/>
          <w:szCs w:val="24"/>
        </w:rPr>
        <w:t xml:space="preserve">. </w:t>
      </w:r>
      <w:r w:rsidR="002C267E">
        <w:rPr>
          <w:rFonts w:ascii="Times New Roman" w:hAnsi="Times New Roman" w:cs="Times New Roman"/>
          <w:sz w:val="24"/>
          <w:szCs w:val="24"/>
        </w:rPr>
        <w:t xml:space="preserve">If one looks deeply, on observes that both artworks represent </w:t>
      </w:r>
      <w:r w:rsidR="00AC53A4">
        <w:rPr>
          <w:rFonts w:ascii="Times New Roman" w:hAnsi="Times New Roman" w:cs="Times New Roman"/>
          <w:sz w:val="24"/>
          <w:szCs w:val="24"/>
        </w:rPr>
        <w:t>two different civilizations of the world.</w:t>
      </w:r>
      <w:r w:rsidR="007B3D0D">
        <w:rPr>
          <w:rFonts w:ascii="Times New Roman" w:hAnsi="Times New Roman" w:cs="Times New Roman"/>
          <w:sz w:val="24"/>
          <w:szCs w:val="24"/>
        </w:rPr>
        <w:t xml:space="preserve"> Furthermore, the Indian medieval art is in contrast to European medieval art. </w:t>
      </w:r>
      <w:r w:rsidR="003652E5">
        <w:rPr>
          <w:rFonts w:ascii="Times New Roman" w:hAnsi="Times New Roman" w:cs="Times New Roman"/>
          <w:sz w:val="24"/>
          <w:szCs w:val="24"/>
        </w:rPr>
        <w:t xml:space="preserve">In this purview, </w:t>
      </w:r>
      <w:r w:rsidR="00AC53A4">
        <w:rPr>
          <w:rFonts w:ascii="Times New Roman" w:hAnsi="Times New Roman" w:cs="Times New Roman"/>
          <w:sz w:val="24"/>
          <w:szCs w:val="24"/>
        </w:rPr>
        <w:t xml:space="preserve">Shiva is the highly revered religious personality in Hindu Civilization, whereas, Christ is </w:t>
      </w:r>
      <w:r w:rsidR="007B3D0D">
        <w:rPr>
          <w:rFonts w:ascii="Times New Roman" w:hAnsi="Times New Roman" w:cs="Times New Roman"/>
          <w:sz w:val="24"/>
          <w:szCs w:val="24"/>
        </w:rPr>
        <w:t xml:space="preserve">considered </w:t>
      </w:r>
      <w:r w:rsidR="00AC53A4">
        <w:rPr>
          <w:rFonts w:ascii="Times New Roman" w:hAnsi="Times New Roman" w:cs="Times New Roman"/>
          <w:sz w:val="24"/>
          <w:szCs w:val="24"/>
        </w:rPr>
        <w:t xml:space="preserve">the </w:t>
      </w:r>
      <w:r w:rsidR="007B3D0D">
        <w:rPr>
          <w:rFonts w:ascii="Times New Roman" w:hAnsi="Times New Roman" w:cs="Times New Roman"/>
          <w:sz w:val="24"/>
          <w:szCs w:val="24"/>
        </w:rPr>
        <w:t>ultimate reformer</w:t>
      </w:r>
      <w:r w:rsidR="00AC53A4">
        <w:rPr>
          <w:rFonts w:ascii="Times New Roman" w:hAnsi="Times New Roman" w:cs="Times New Roman"/>
          <w:sz w:val="24"/>
          <w:szCs w:val="24"/>
        </w:rPr>
        <w:t xml:space="preserve"> </w:t>
      </w:r>
      <w:r w:rsidR="00A43186">
        <w:rPr>
          <w:rFonts w:ascii="Times New Roman" w:hAnsi="Times New Roman" w:cs="Times New Roman"/>
          <w:sz w:val="24"/>
          <w:szCs w:val="24"/>
        </w:rPr>
        <w:t>in western</w:t>
      </w:r>
      <w:r w:rsidR="00AC53A4">
        <w:rPr>
          <w:rFonts w:ascii="Times New Roman" w:hAnsi="Times New Roman" w:cs="Times New Roman"/>
          <w:sz w:val="24"/>
          <w:szCs w:val="24"/>
        </w:rPr>
        <w:t xml:space="preserve"> civilization. These two masterpieces symbolize different value systems, beliefs, religions, and artistic backgrounds of the world. </w:t>
      </w:r>
      <w:r w:rsidR="00A43186">
        <w:rPr>
          <w:rFonts w:ascii="Times New Roman" w:hAnsi="Times New Roman" w:cs="Times New Roman"/>
          <w:sz w:val="24"/>
          <w:szCs w:val="24"/>
        </w:rPr>
        <w:t>Precisely</w:t>
      </w:r>
      <w:r w:rsidR="00AC53A4">
        <w:rPr>
          <w:rFonts w:ascii="Times New Roman" w:hAnsi="Times New Roman" w:cs="Times New Roman"/>
          <w:sz w:val="24"/>
          <w:szCs w:val="24"/>
        </w:rPr>
        <w:t xml:space="preserve">, both artworks </w:t>
      </w:r>
      <w:r w:rsidR="00E61CE7">
        <w:rPr>
          <w:rFonts w:ascii="Times New Roman" w:hAnsi="Times New Roman" w:cs="Times New Roman"/>
          <w:sz w:val="24"/>
          <w:szCs w:val="24"/>
        </w:rPr>
        <w:t>have diff</w:t>
      </w:r>
      <w:r w:rsidR="00EA74E5">
        <w:rPr>
          <w:rFonts w:ascii="Times New Roman" w:hAnsi="Times New Roman" w:cs="Times New Roman"/>
          <w:sz w:val="24"/>
          <w:szCs w:val="24"/>
        </w:rPr>
        <w:t>erent origin</w:t>
      </w:r>
      <w:r w:rsidR="007B3D0D">
        <w:rPr>
          <w:rFonts w:ascii="Times New Roman" w:hAnsi="Times New Roman" w:cs="Times New Roman"/>
          <w:sz w:val="24"/>
          <w:szCs w:val="24"/>
        </w:rPr>
        <w:t>s, different physical characteristics, and different emotions</w:t>
      </w:r>
      <w:r w:rsidR="00EA74E5">
        <w:rPr>
          <w:rFonts w:ascii="Times New Roman" w:hAnsi="Times New Roman" w:cs="Times New Roman"/>
          <w:sz w:val="24"/>
          <w:szCs w:val="24"/>
        </w:rPr>
        <w:t xml:space="preserve"> which </w:t>
      </w:r>
      <w:r w:rsidR="007B3D0D">
        <w:rPr>
          <w:rFonts w:ascii="Times New Roman" w:hAnsi="Times New Roman" w:cs="Times New Roman"/>
          <w:sz w:val="24"/>
          <w:szCs w:val="24"/>
        </w:rPr>
        <w:t>are</w:t>
      </w:r>
      <w:r w:rsidR="00EA74E5">
        <w:rPr>
          <w:rFonts w:ascii="Times New Roman" w:hAnsi="Times New Roman" w:cs="Times New Roman"/>
          <w:sz w:val="24"/>
          <w:szCs w:val="24"/>
        </w:rPr>
        <w:t xml:space="preserve"> reflected in their outl</w:t>
      </w:r>
      <w:r w:rsidR="007B3D0D">
        <w:rPr>
          <w:rFonts w:ascii="Times New Roman" w:hAnsi="Times New Roman" w:cs="Times New Roman"/>
          <w:sz w:val="24"/>
          <w:szCs w:val="24"/>
        </w:rPr>
        <w:t>ook.</w:t>
      </w:r>
      <w:r w:rsidR="00EB0197">
        <w:rPr>
          <w:rFonts w:ascii="Times New Roman" w:hAnsi="Times New Roman" w:cs="Times New Roman"/>
          <w:sz w:val="24"/>
          <w:szCs w:val="24"/>
        </w:rPr>
        <w:t xml:space="preserve"> Nevertheless, these two artworks are similar in a way that they are a mode of expressing the cherished ways of life.</w:t>
      </w:r>
    </w:p>
    <w:p w14:paraId="72686EC5" w14:textId="2A836694" w:rsidR="00EA74E5" w:rsidRPr="00EA74E5" w:rsidRDefault="009C7D9F" w:rsidP="00EA74E5">
      <w:pPr>
        <w:pStyle w:val="Heading1"/>
        <w:spacing w:line="480" w:lineRule="auto"/>
        <w:rPr>
          <w:rFonts w:ascii="Times New Roman" w:hAnsi="Times New Roman" w:cs="Times New Roman"/>
          <w:color w:val="auto"/>
          <w:sz w:val="24"/>
          <w:szCs w:val="24"/>
          <w:u w:val="single"/>
        </w:rPr>
      </w:pPr>
      <w:r w:rsidRPr="00EA74E5">
        <w:rPr>
          <w:rFonts w:ascii="Times New Roman" w:hAnsi="Times New Roman" w:cs="Times New Roman"/>
          <w:color w:val="auto"/>
          <w:sz w:val="24"/>
          <w:szCs w:val="24"/>
          <w:u w:val="single"/>
        </w:rPr>
        <w:lastRenderedPageBreak/>
        <w:t xml:space="preserve">Discussion </w:t>
      </w:r>
    </w:p>
    <w:p w14:paraId="349B9F02" w14:textId="3A2F9E16" w:rsidR="00EA74E5" w:rsidRDefault="009C7D9F" w:rsidP="0014778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4C5493">
        <w:rPr>
          <w:rFonts w:ascii="Times New Roman" w:hAnsi="Times New Roman" w:cs="Times New Roman"/>
          <w:sz w:val="24"/>
          <w:szCs w:val="24"/>
        </w:rPr>
        <w:t xml:space="preserve">Both artworks </w:t>
      </w:r>
      <w:r w:rsidR="00364103">
        <w:rPr>
          <w:rFonts w:ascii="Times New Roman" w:hAnsi="Times New Roman" w:cs="Times New Roman"/>
          <w:sz w:val="24"/>
          <w:szCs w:val="24"/>
        </w:rPr>
        <w:t>are symbols of different civilizations. On one side, it is</w:t>
      </w:r>
      <w:r w:rsidR="004C5493">
        <w:rPr>
          <w:rFonts w:ascii="Times New Roman" w:hAnsi="Times New Roman" w:cs="Times New Roman"/>
          <w:sz w:val="24"/>
          <w:szCs w:val="24"/>
        </w:rPr>
        <w:t xml:space="preserve"> </w:t>
      </w:r>
      <w:r w:rsidR="0009131A">
        <w:rPr>
          <w:rFonts w:ascii="Times New Roman" w:hAnsi="Times New Roman" w:cs="Times New Roman"/>
          <w:sz w:val="24"/>
          <w:szCs w:val="24"/>
        </w:rPr>
        <w:t xml:space="preserve">Shiva Nataraja is known as the lord of dance in Hindu scriptures. </w:t>
      </w:r>
      <w:r w:rsidR="00364103">
        <w:rPr>
          <w:rFonts w:ascii="Times New Roman" w:hAnsi="Times New Roman" w:cs="Times New Roman"/>
          <w:sz w:val="24"/>
          <w:szCs w:val="24"/>
        </w:rPr>
        <w:t xml:space="preserve">On the other side, it is the symbol of Good </w:t>
      </w:r>
      <w:r w:rsidR="00A43186">
        <w:rPr>
          <w:rFonts w:ascii="Times New Roman" w:hAnsi="Times New Roman" w:cs="Times New Roman"/>
          <w:sz w:val="24"/>
          <w:szCs w:val="24"/>
        </w:rPr>
        <w:t>Shepherd</w:t>
      </w:r>
      <w:r w:rsidR="00364103">
        <w:rPr>
          <w:rFonts w:ascii="Times New Roman" w:hAnsi="Times New Roman" w:cs="Times New Roman"/>
          <w:sz w:val="24"/>
          <w:szCs w:val="24"/>
        </w:rPr>
        <w:t xml:space="preserve"> from wester</w:t>
      </w:r>
      <w:r w:rsidR="00CD39A2">
        <w:rPr>
          <w:rFonts w:ascii="Times New Roman" w:hAnsi="Times New Roman" w:cs="Times New Roman"/>
          <w:sz w:val="24"/>
          <w:szCs w:val="24"/>
        </w:rPr>
        <w:t xml:space="preserve">n civilization. </w:t>
      </w:r>
      <w:r w:rsidR="00C550FE">
        <w:rPr>
          <w:rFonts w:ascii="Times New Roman" w:hAnsi="Times New Roman" w:cs="Times New Roman"/>
          <w:sz w:val="24"/>
          <w:szCs w:val="24"/>
        </w:rPr>
        <w:t>The entire hundi civilization pays huge homage to their lord Shiva. This artwork was produced in around the eleventh c</w:t>
      </w:r>
      <w:r w:rsidR="00F93E3E">
        <w:rPr>
          <w:rFonts w:ascii="Times New Roman" w:hAnsi="Times New Roman" w:cs="Times New Roman"/>
          <w:sz w:val="24"/>
          <w:szCs w:val="24"/>
        </w:rPr>
        <w:t>en</w:t>
      </w:r>
      <w:r w:rsidR="00C550FE">
        <w:rPr>
          <w:rFonts w:ascii="Times New Roman" w:hAnsi="Times New Roman" w:cs="Times New Roman"/>
          <w:sz w:val="24"/>
          <w:szCs w:val="24"/>
        </w:rPr>
        <w:t xml:space="preserve">tury and as per the common trend of that time, it was made from different metallic substances. Copper alloy was used abundantly in Shiva sculptor. On the other hand, this sheep is the symbol of </w:t>
      </w:r>
      <w:r w:rsidR="00A43186">
        <w:rPr>
          <w:rFonts w:ascii="Times New Roman" w:hAnsi="Times New Roman" w:cs="Times New Roman"/>
          <w:sz w:val="24"/>
          <w:szCs w:val="24"/>
        </w:rPr>
        <w:t>Jesus</w:t>
      </w:r>
      <w:r w:rsidR="00C550FE">
        <w:rPr>
          <w:rFonts w:ascii="Times New Roman" w:hAnsi="Times New Roman" w:cs="Times New Roman"/>
          <w:sz w:val="24"/>
          <w:szCs w:val="24"/>
        </w:rPr>
        <w:t xml:space="preserve"> </w:t>
      </w:r>
      <w:r w:rsidR="00A43186">
        <w:rPr>
          <w:rFonts w:ascii="Times New Roman" w:hAnsi="Times New Roman" w:cs="Times New Roman"/>
          <w:sz w:val="24"/>
          <w:szCs w:val="24"/>
        </w:rPr>
        <w:t>Christ</w:t>
      </w:r>
      <w:r w:rsidR="004C5493">
        <w:rPr>
          <w:rFonts w:ascii="Times New Roman" w:hAnsi="Times New Roman" w:cs="Times New Roman"/>
          <w:sz w:val="24"/>
          <w:szCs w:val="24"/>
        </w:rPr>
        <w:t xml:space="preserve"> </w:t>
      </w:r>
      <w:r w:rsidR="00C46E69">
        <w:rPr>
          <w:rFonts w:ascii="Times New Roman" w:hAnsi="Times New Roman" w:cs="Times New Roman"/>
          <w:sz w:val="24"/>
          <w:szCs w:val="24"/>
        </w:rPr>
        <w:t xml:space="preserve">is the </w:t>
      </w:r>
      <w:r w:rsidR="00A43186">
        <w:rPr>
          <w:rFonts w:ascii="Times New Roman" w:hAnsi="Times New Roman" w:cs="Times New Roman"/>
          <w:sz w:val="24"/>
          <w:szCs w:val="24"/>
        </w:rPr>
        <w:t>reminiscence</w:t>
      </w:r>
      <w:r w:rsidR="00C46E69">
        <w:rPr>
          <w:rFonts w:ascii="Times New Roman" w:hAnsi="Times New Roman" w:cs="Times New Roman"/>
          <w:sz w:val="24"/>
          <w:szCs w:val="24"/>
        </w:rPr>
        <w:t xml:space="preserve"> of the past</w:t>
      </w:r>
      <w:r w:rsidR="00EB0197">
        <w:rPr>
          <w:rFonts w:ascii="Times New Roman" w:hAnsi="Times New Roman" w:cs="Times New Roman"/>
          <w:sz w:val="24"/>
          <w:szCs w:val="24"/>
        </w:rPr>
        <w:t>,</w:t>
      </w:r>
      <w:r w:rsidR="00C46E69">
        <w:rPr>
          <w:rFonts w:ascii="Times New Roman" w:hAnsi="Times New Roman" w:cs="Times New Roman"/>
          <w:sz w:val="24"/>
          <w:szCs w:val="24"/>
        </w:rPr>
        <w:t xml:space="preserve"> and the ancient art lovers tried to depict their reformer in the form of </w:t>
      </w:r>
      <w:r w:rsidR="00EB0197">
        <w:rPr>
          <w:rFonts w:ascii="Times New Roman" w:hAnsi="Times New Roman" w:cs="Times New Roman"/>
          <w:sz w:val="24"/>
          <w:szCs w:val="24"/>
        </w:rPr>
        <w:t>sculpture</w:t>
      </w:r>
      <w:r w:rsidR="00C46E69">
        <w:rPr>
          <w:rFonts w:ascii="Times New Roman" w:hAnsi="Times New Roman" w:cs="Times New Roman"/>
          <w:sz w:val="24"/>
          <w:szCs w:val="24"/>
        </w:rPr>
        <w:t xml:space="preserve">. </w:t>
      </w:r>
      <w:r w:rsidR="00EB0197">
        <w:rPr>
          <w:rFonts w:ascii="Times New Roman" w:hAnsi="Times New Roman" w:cs="Times New Roman"/>
          <w:sz w:val="24"/>
          <w:szCs w:val="24"/>
        </w:rPr>
        <w:t xml:space="preserve">Marble is used to carving out the reformer in the form of art. This image of Christ is used several time in the Bible where he is explained in such humanistic form </w:t>
      </w:r>
      <w:r w:rsidR="00EB0197">
        <w:rPr>
          <w:rFonts w:ascii="Times New Roman" w:hAnsi="Times New Roman" w:cs="Times New Roman"/>
          <w:sz w:val="24"/>
          <w:szCs w:val="24"/>
        </w:rPr>
        <w:fldChar w:fldCharType="begin"/>
      </w:r>
      <w:r w:rsidR="00EB0197">
        <w:rPr>
          <w:rFonts w:ascii="Times New Roman" w:hAnsi="Times New Roman" w:cs="Times New Roman"/>
          <w:sz w:val="24"/>
          <w:szCs w:val="24"/>
        </w:rPr>
        <w:instrText xml:space="preserve"> ADDIN ZOTERO_ITEM CSL_CITATION {"citationID":"tx7lt0me","properties":{"formattedCitation":"({\\i{}Statuette of the Good Shepherd \\uc0\\u183{} Iconography of Christ \\uc0\\u183{} Medieval Art})","plainCitation":"(Statuette of the Good Shepherd · Iconography of Christ · Medieval Art)","noteIndex":0},"citationItems":[{"id":498,"uris":["http://zotero.org/users/local/ZD9MNZ2P/items/2SSAVUBE"],"uri":["http://zotero.org/users/local/ZD9MNZ2P/items/2SSAVUBE"],"itemData":{"id":498,"type":"webpage","title":"Statuette of the Good Shepherd · Iconography of Christ · Medieval Art","URL":"http://projects.leadr.msu.edu/medievalart/exhibits/show/iconographyofchrist/statuetteofthegoodshepherd","accessed":{"date-parts":[["2019",7,9]]}}}],"schema":"https://github.com/citation-style-language/schema/raw/master/csl-citation.json"} </w:instrText>
      </w:r>
      <w:r w:rsidR="00EB0197">
        <w:rPr>
          <w:rFonts w:ascii="Times New Roman" w:hAnsi="Times New Roman" w:cs="Times New Roman"/>
          <w:sz w:val="24"/>
          <w:szCs w:val="24"/>
        </w:rPr>
        <w:fldChar w:fldCharType="separate"/>
      </w:r>
      <w:r w:rsidR="00EB0197" w:rsidRPr="00EB0197">
        <w:rPr>
          <w:rFonts w:ascii="Times New Roman" w:hAnsi="Times New Roman" w:cs="Times New Roman"/>
          <w:sz w:val="24"/>
          <w:szCs w:val="24"/>
        </w:rPr>
        <w:t>(</w:t>
      </w:r>
      <w:r w:rsidR="00EB0197" w:rsidRPr="00EB0197">
        <w:rPr>
          <w:rFonts w:ascii="Times New Roman" w:hAnsi="Times New Roman" w:cs="Times New Roman"/>
          <w:i/>
          <w:iCs/>
          <w:sz w:val="24"/>
          <w:szCs w:val="24"/>
        </w:rPr>
        <w:t>Statuette of the Good Shepherd · Iconography of Christ · Medieval Art</w:t>
      </w:r>
      <w:r w:rsidR="00EB0197" w:rsidRPr="00EB0197">
        <w:rPr>
          <w:rFonts w:ascii="Times New Roman" w:hAnsi="Times New Roman" w:cs="Times New Roman"/>
          <w:sz w:val="24"/>
          <w:szCs w:val="24"/>
        </w:rPr>
        <w:t>)</w:t>
      </w:r>
      <w:r w:rsidR="00EB0197">
        <w:rPr>
          <w:rFonts w:ascii="Times New Roman" w:hAnsi="Times New Roman" w:cs="Times New Roman"/>
          <w:sz w:val="24"/>
          <w:szCs w:val="24"/>
        </w:rPr>
        <w:fldChar w:fldCharType="end"/>
      </w:r>
      <w:r w:rsidR="00EB0197">
        <w:rPr>
          <w:rFonts w:ascii="Times New Roman" w:hAnsi="Times New Roman" w:cs="Times New Roman"/>
          <w:sz w:val="24"/>
          <w:szCs w:val="24"/>
        </w:rPr>
        <w:t xml:space="preserve">. Thus, different origins are reflected in both masterpieces. </w:t>
      </w:r>
    </w:p>
    <w:p w14:paraId="24B7272E" w14:textId="0F38D393" w:rsidR="00941887" w:rsidRDefault="009C7D9F" w:rsidP="00EA74E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Moreover, both artworks are also different in the </w:t>
      </w:r>
      <w:r w:rsidR="00EB0197">
        <w:rPr>
          <w:rFonts w:ascii="Times New Roman" w:hAnsi="Times New Roman" w:cs="Times New Roman"/>
          <w:sz w:val="24"/>
          <w:szCs w:val="24"/>
        </w:rPr>
        <w:t>emotions</w:t>
      </w:r>
      <w:r>
        <w:rPr>
          <w:rFonts w:ascii="Times New Roman" w:hAnsi="Times New Roman" w:cs="Times New Roman"/>
          <w:sz w:val="24"/>
          <w:szCs w:val="24"/>
        </w:rPr>
        <w:t xml:space="preserve"> they exude. The masterpiece of Shiva Nataraja is the depiction of Hindu civilization. It is the symbol of those people who love dancing and consider it a religious rite</w:t>
      </w:r>
      <w:r w:rsidR="007B3D0D">
        <w:rPr>
          <w:rFonts w:ascii="Times New Roman" w:hAnsi="Times New Roman" w:cs="Times New Roman"/>
          <w:sz w:val="24"/>
          <w:szCs w:val="24"/>
        </w:rPr>
        <w:t xml:space="preserve"> </w:t>
      </w:r>
      <w:r w:rsidR="007B3D0D">
        <w:rPr>
          <w:rFonts w:ascii="Times New Roman" w:hAnsi="Times New Roman" w:cs="Times New Roman"/>
          <w:sz w:val="24"/>
          <w:szCs w:val="24"/>
        </w:rPr>
        <w:fldChar w:fldCharType="begin"/>
      </w:r>
      <w:r w:rsidR="007B3D0D">
        <w:rPr>
          <w:rFonts w:ascii="Times New Roman" w:hAnsi="Times New Roman" w:cs="Times New Roman"/>
          <w:sz w:val="24"/>
          <w:szCs w:val="24"/>
        </w:rPr>
        <w:instrText xml:space="preserve"> ADDIN ZOTERO_ITEM CSL_CITATION {"citationID":"rUqQMuSd","properties":{"formattedCitation":"(Kothari)","plainCitation":"(Kothari)","noteIndex":0},"citationItems":[{"id":491,"uris":["http://zotero.org/users/local/ZD9MNZ2P/items/XM9BBJCW"],"uri":["http://zotero.org/users/local/ZD9MNZ2P/items/XM9BBJCW"],"itemData":{"id":491,"type":"article-journal","title":"Symbolism in Indian Dance","container-title":"The World of Music","page":"70-83","volume":"20","issue":"3","source":"JSTOR","ISSN":"0043-8774","author":[{"family":"Kothari","given":"Sunil"}],"issued":{"date-parts":[["1978"]]}}}],"schema":"https://github.com/citation-style-language/schema/raw/master/csl-citation.json"} </w:instrText>
      </w:r>
      <w:r w:rsidR="007B3D0D">
        <w:rPr>
          <w:rFonts w:ascii="Times New Roman" w:hAnsi="Times New Roman" w:cs="Times New Roman"/>
          <w:sz w:val="24"/>
          <w:szCs w:val="24"/>
        </w:rPr>
        <w:fldChar w:fldCharType="separate"/>
      </w:r>
      <w:r w:rsidR="007B3D0D" w:rsidRPr="007B3D0D">
        <w:rPr>
          <w:rFonts w:ascii="Times New Roman" w:hAnsi="Times New Roman" w:cs="Times New Roman"/>
          <w:sz w:val="24"/>
        </w:rPr>
        <w:t>(Kothari)</w:t>
      </w:r>
      <w:r w:rsidR="007B3D0D">
        <w:rPr>
          <w:rFonts w:ascii="Times New Roman" w:hAnsi="Times New Roman" w:cs="Times New Roman"/>
          <w:sz w:val="24"/>
          <w:szCs w:val="24"/>
        </w:rPr>
        <w:fldChar w:fldCharType="end"/>
      </w:r>
      <w:r>
        <w:rPr>
          <w:rFonts w:ascii="Times New Roman" w:hAnsi="Times New Roman" w:cs="Times New Roman"/>
          <w:sz w:val="24"/>
          <w:szCs w:val="24"/>
        </w:rPr>
        <w:t xml:space="preserve">. This is the same reason that Lord </w:t>
      </w:r>
      <w:r w:rsidR="00A43186">
        <w:rPr>
          <w:rFonts w:ascii="Times New Roman" w:hAnsi="Times New Roman" w:cs="Times New Roman"/>
          <w:sz w:val="24"/>
          <w:szCs w:val="24"/>
        </w:rPr>
        <w:t>Shiva</w:t>
      </w:r>
      <w:r>
        <w:rPr>
          <w:rFonts w:ascii="Times New Roman" w:hAnsi="Times New Roman" w:cs="Times New Roman"/>
          <w:sz w:val="24"/>
          <w:szCs w:val="24"/>
        </w:rPr>
        <w:t xml:space="preserve"> is seen dancing in the model. He is happy and jovial in his mood.</w:t>
      </w:r>
      <w:r>
        <w:rPr>
          <w:rFonts w:ascii="Times New Roman" w:hAnsi="Times New Roman" w:cs="Times New Roman"/>
          <w:sz w:val="24"/>
          <w:szCs w:val="24"/>
        </w:rPr>
        <w:t xml:space="preserve"> Hindus art </w:t>
      </w:r>
      <w:r w:rsidR="00C46E69">
        <w:rPr>
          <w:rFonts w:ascii="Times New Roman" w:hAnsi="Times New Roman" w:cs="Times New Roman"/>
          <w:sz w:val="24"/>
          <w:szCs w:val="24"/>
        </w:rPr>
        <w:t>i</w:t>
      </w:r>
      <w:r>
        <w:rPr>
          <w:rFonts w:ascii="Times New Roman" w:hAnsi="Times New Roman" w:cs="Times New Roman"/>
          <w:sz w:val="24"/>
          <w:szCs w:val="24"/>
        </w:rPr>
        <w:t xml:space="preserve">s different from </w:t>
      </w:r>
      <w:r w:rsidR="00A43186">
        <w:rPr>
          <w:rFonts w:ascii="Times New Roman" w:hAnsi="Times New Roman" w:cs="Times New Roman"/>
          <w:sz w:val="24"/>
          <w:szCs w:val="24"/>
        </w:rPr>
        <w:t>European</w:t>
      </w:r>
      <w:r>
        <w:rPr>
          <w:rFonts w:ascii="Times New Roman" w:hAnsi="Times New Roman" w:cs="Times New Roman"/>
          <w:sz w:val="24"/>
          <w:szCs w:val="24"/>
        </w:rPr>
        <w:t xml:space="preserve"> art in a way that it tries to provoke strong feelings among the audience</w:t>
      </w:r>
      <w:r w:rsidR="007B3D0D">
        <w:rPr>
          <w:rFonts w:ascii="Times New Roman" w:hAnsi="Times New Roman" w:cs="Times New Roman"/>
          <w:sz w:val="24"/>
          <w:szCs w:val="24"/>
        </w:rPr>
        <w:t xml:space="preserve"> </w:t>
      </w:r>
      <w:r w:rsidR="007B3D0D">
        <w:rPr>
          <w:rFonts w:ascii="Times New Roman" w:hAnsi="Times New Roman" w:cs="Times New Roman"/>
          <w:sz w:val="24"/>
          <w:szCs w:val="24"/>
        </w:rPr>
        <w:fldChar w:fldCharType="begin"/>
      </w:r>
      <w:r w:rsidR="007B3D0D">
        <w:rPr>
          <w:rFonts w:ascii="Times New Roman" w:hAnsi="Times New Roman" w:cs="Times New Roman"/>
          <w:sz w:val="24"/>
          <w:szCs w:val="24"/>
        </w:rPr>
        <w:instrText xml:space="preserve"> ADDIN ZOTERO_ITEM CSL_CITATION {"citationID":"9Iw6T6jL","properties":{"formattedCitation":"(Beltz)","plainCitation":"(Beltz)","noteIndex":0},"citationItems":[{"id":492,"uris":["http://zotero.org/users/local/ZD9MNZ2P/items/DT7DVA4U"],"uri":["http://zotero.org/users/local/ZD9MNZ2P/items/DT7DVA4U"],"itemData":{"id":492,"type":"article-journal","title":"The Dancing Shiva: South Indian Processional Bronze, Museum Artwork, and Universal Icon","container-title":"Journal of Religion in Europe","page":"204-222","volume":"4","issue":"1","source":"brill.com","DOI":"10.1163/187489210X553566","ISSN":"1874-8929, 1874-8910","title-short":"The Dancing Shiva","language":"en","author":[{"family":"Beltz","given":"Johannes"}],"issued":{"date-parts":[["2011",1,1]]}}}],"schema":"https://github.com/citation-style-language/schema/raw/master/csl-citation.json"} </w:instrText>
      </w:r>
      <w:r w:rsidR="007B3D0D">
        <w:rPr>
          <w:rFonts w:ascii="Times New Roman" w:hAnsi="Times New Roman" w:cs="Times New Roman"/>
          <w:sz w:val="24"/>
          <w:szCs w:val="24"/>
        </w:rPr>
        <w:fldChar w:fldCharType="separate"/>
      </w:r>
      <w:r w:rsidR="007B3D0D" w:rsidRPr="007B3D0D">
        <w:rPr>
          <w:rFonts w:ascii="Times New Roman" w:hAnsi="Times New Roman" w:cs="Times New Roman"/>
          <w:sz w:val="24"/>
        </w:rPr>
        <w:t>(Beltz)</w:t>
      </w:r>
      <w:r w:rsidR="007B3D0D">
        <w:rPr>
          <w:rFonts w:ascii="Times New Roman" w:hAnsi="Times New Roman" w:cs="Times New Roman"/>
          <w:sz w:val="24"/>
          <w:szCs w:val="24"/>
        </w:rPr>
        <w:fldChar w:fldCharType="end"/>
      </w:r>
      <w:r>
        <w:rPr>
          <w:rFonts w:ascii="Times New Roman" w:hAnsi="Times New Roman" w:cs="Times New Roman"/>
          <w:sz w:val="24"/>
          <w:szCs w:val="24"/>
        </w:rPr>
        <w:t xml:space="preserve">. This is not the case with </w:t>
      </w:r>
      <w:r w:rsidR="00A43186">
        <w:rPr>
          <w:rFonts w:ascii="Times New Roman" w:hAnsi="Times New Roman" w:cs="Times New Roman"/>
          <w:sz w:val="24"/>
          <w:szCs w:val="24"/>
        </w:rPr>
        <w:t>European</w:t>
      </w:r>
      <w:r>
        <w:rPr>
          <w:rFonts w:ascii="Times New Roman" w:hAnsi="Times New Roman" w:cs="Times New Roman"/>
          <w:sz w:val="24"/>
          <w:szCs w:val="24"/>
        </w:rPr>
        <w:t xml:space="preserve"> medieval art wh</w:t>
      </w:r>
      <w:r>
        <w:rPr>
          <w:rFonts w:ascii="Times New Roman" w:hAnsi="Times New Roman" w:cs="Times New Roman"/>
          <w:sz w:val="24"/>
          <w:szCs w:val="24"/>
        </w:rPr>
        <w:t xml:space="preserve">ich is more subtle and sober in the mood. Primarily, this is due to the change in living zones. The artwork of Good </w:t>
      </w:r>
      <w:r w:rsidR="00A43186">
        <w:rPr>
          <w:rFonts w:ascii="Times New Roman" w:hAnsi="Times New Roman" w:cs="Times New Roman"/>
          <w:sz w:val="24"/>
          <w:szCs w:val="24"/>
        </w:rPr>
        <w:t>Shepherd</w:t>
      </w:r>
      <w:r>
        <w:rPr>
          <w:rFonts w:ascii="Times New Roman" w:hAnsi="Times New Roman" w:cs="Times New Roman"/>
          <w:sz w:val="24"/>
          <w:szCs w:val="24"/>
        </w:rPr>
        <w:t xml:space="preserve"> is</w:t>
      </w:r>
      <w:r w:rsidR="00566D76">
        <w:rPr>
          <w:rFonts w:ascii="Times New Roman" w:hAnsi="Times New Roman" w:cs="Times New Roman"/>
          <w:sz w:val="24"/>
          <w:szCs w:val="24"/>
        </w:rPr>
        <w:t xml:space="preserve"> from the ancient Christian civilization. In this sculptor, a Christian way of life is highlighted</w:t>
      </w:r>
      <w:r w:rsidR="007B3D0D">
        <w:rPr>
          <w:rFonts w:ascii="Times New Roman" w:hAnsi="Times New Roman" w:cs="Times New Roman"/>
          <w:sz w:val="24"/>
          <w:szCs w:val="24"/>
        </w:rPr>
        <w:t xml:space="preserve"> </w:t>
      </w:r>
      <w:r w:rsidR="007B3D0D">
        <w:rPr>
          <w:rFonts w:ascii="Times New Roman" w:hAnsi="Times New Roman" w:cs="Times New Roman"/>
          <w:sz w:val="24"/>
          <w:szCs w:val="24"/>
        </w:rPr>
        <w:fldChar w:fldCharType="begin"/>
      </w:r>
      <w:r w:rsidR="007B3D0D">
        <w:rPr>
          <w:rFonts w:ascii="Times New Roman" w:hAnsi="Times New Roman" w:cs="Times New Roman"/>
          <w:sz w:val="24"/>
          <w:szCs w:val="24"/>
        </w:rPr>
        <w:instrText xml:space="preserve"> ADDIN ZOTERO_ITEM CSL_CITATION {"citationID":"lMvocIgl","properties":{"formattedCitation":"(Nees)","plainCitation":"(Nees)","noteIndex":0},"citationItems":[{"id":496,"uris":["http://zotero.org/users/local/ZD9MNZ2P/items/DE9G9DHT"],"uri":["http://zotero.org/users/local/ZD9MNZ2P/items/DE9G9DHT"],"itemData":{"id":496,"type":"book","title":"Early medieval art","publisher":"Oxford University Press, USA","source":"Google Scholar","author":[{"family":"Nees","given":"Lawrence"}],"issued":{"date-parts":[["2002"]]}}}],"schema":"https://github.com/citation-style-language/schema/raw/master/csl-citation.json"} </w:instrText>
      </w:r>
      <w:r w:rsidR="007B3D0D">
        <w:rPr>
          <w:rFonts w:ascii="Times New Roman" w:hAnsi="Times New Roman" w:cs="Times New Roman"/>
          <w:sz w:val="24"/>
          <w:szCs w:val="24"/>
        </w:rPr>
        <w:fldChar w:fldCharType="separate"/>
      </w:r>
      <w:r w:rsidR="007B3D0D" w:rsidRPr="007B3D0D">
        <w:rPr>
          <w:rFonts w:ascii="Times New Roman" w:hAnsi="Times New Roman" w:cs="Times New Roman"/>
          <w:sz w:val="24"/>
        </w:rPr>
        <w:t>(Nees)</w:t>
      </w:r>
      <w:r w:rsidR="007B3D0D">
        <w:rPr>
          <w:rFonts w:ascii="Times New Roman" w:hAnsi="Times New Roman" w:cs="Times New Roman"/>
          <w:sz w:val="24"/>
          <w:szCs w:val="24"/>
        </w:rPr>
        <w:fldChar w:fldCharType="end"/>
      </w:r>
      <w:r w:rsidR="00566D76">
        <w:rPr>
          <w:rFonts w:ascii="Times New Roman" w:hAnsi="Times New Roman" w:cs="Times New Roman"/>
          <w:sz w:val="24"/>
          <w:szCs w:val="24"/>
        </w:rPr>
        <w:t>. This symbol of the good</w:t>
      </w:r>
      <w:r w:rsidR="00D7630A">
        <w:rPr>
          <w:rFonts w:ascii="Times New Roman" w:hAnsi="Times New Roman" w:cs="Times New Roman"/>
          <w:sz w:val="24"/>
          <w:szCs w:val="24"/>
        </w:rPr>
        <w:t xml:space="preserve"> </w:t>
      </w:r>
      <w:r w:rsidR="00A43186">
        <w:rPr>
          <w:rFonts w:ascii="Times New Roman" w:hAnsi="Times New Roman" w:cs="Times New Roman"/>
          <w:sz w:val="24"/>
          <w:szCs w:val="24"/>
        </w:rPr>
        <w:t>shepherd</w:t>
      </w:r>
      <w:r w:rsidR="00D7630A">
        <w:rPr>
          <w:rFonts w:ascii="Times New Roman" w:hAnsi="Times New Roman" w:cs="Times New Roman"/>
          <w:sz w:val="24"/>
          <w:szCs w:val="24"/>
        </w:rPr>
        <w:t xml:space="preserve"> is reflecting the value system of Christianity. </w:t>
      </w:r>
      <w:r w:rsidR="00436B13">
        <w:rPr>
          <w:rFonts w:ascii="Times New Roman" w:hAnsi="Times New Roman" w:cs="Times New Roman"/>
          <w:sz w:val="24"/>
          <w:szCs w:val="24"/>
        </w:rPr>
        <w:t xml:space="preserve">Besides, the inspiration has been taken from the old </w:t>
      </w:r>
      <w:r w:rsidR="00A43186">
        <w:rPr>
          <w:rFonts w:ascii="Times New Roman" w:hAnsi="Times New Roman" w:cs="Times New Roman"/>
          <w:sz w:val="24"/>
          <w:szCs w:val="24"/>
        </w:rPr>
        <w:t>Christianity</w:t>
      </w:r>
      <w:r w:rsidR="00436B13">
        <w:rPr>
          <w:rFonts w:ascii="Times New Roman" w:hAnsi="Times New Roman" w:cs="Times New Roman"/>
          <w:sz w:val="24"/>
          <w:szCs w:val="24"/>
        </w:rPr>
        <w:t xml:space="preserve"> books</w:t>
      </w:r>
      <w:r w:rsidR="00EB0197">
        <w:rPr>
          <w:rFonts w:ascii="Times New Roman" w:hAnsi="Times New Roman" w:cs="Times New Roman"/>
          <w:sz w:val="24"/>
          <w:szCs w:val="24"/>
        </w:rPr>
        <w:t xml:space="preserve">. For instance, in the Gospel of </w:t>
      </w:r>
      <w:r w:rsidR="00EB0197" w:rsidRPr="00EB0197">
        <w:rPr>
          <w:rFonts w:ascii="Times New Roman" w:hAnsi="Times New Roman" w:cs="Times New Roman"/>
          <w:sz w:val="24"/>
          <w:szCs w:val="24"/>
        </w:rPr>
        <w:t>John</w:t>
      </w:r>
      <w:r w:rsidR="00EB0197" w:rsidRPr="00EB0197">
        <w:rPr>
          <w:rFonts w:ascii="Times New Roman" w:hAnsi="Times New Roman" w:cs="Times New Roman"/>
          <w:color w:val="333333"/>
          <w:sz w:val="24"/>
          <w:szCs w:val="24"/>
          <w:shd w:val="clear" w:color="auto" w:fill="FFFFFF"/>
        </w:rPr>
        <w:t xml:space="preserve"> Jesus stated, “</w:t>
      </w:r>
      <w:r w:rsidR="00EB0197">
        <w:rPr>
          <w:rFonts w:ascii="Times New Roman" w:hAnsi="Times New Roman" w:cs="Times New Roman"/>
          <w:color w:val="333333"/>
          <w:sz w:val="24"/>
          <w:szCs w:val="24"/>
          <w:shd w:val="clear" w:color="auto" w:fill="FFFFFF"/>
        </w:rPr>
        <w:t>He</w:t>
      </w:r>
      <w:r w:rsidR="00EB0197" w:rsidRPr="00EB0197">
        <w:rPr>
          <w:rFonts w:ascii="Times New Roman" w:hAnsi="Times New Roman" w:cs="Times New Roman"/>
          <w:color w:val="333333"/>
          <w:sz w:val="24"/>
          <w:szCs w:val="24"/>
          <w:shd w:val="clear" w:color="auto" w:fill="FFFFFF"/>
        </w:rPr>
        <w:t xml:space="preserve"> is </w:t>
      </w:r>
      <w:r w:rsidR="00EB0197" w:rsidRPr="00EB0197">
        <w:rPr>
          <w:rFonts w:ascii="Times New Roman" w:hAnsi="Times New Roman" w:cs="Times New Roman"/>
          <w:color w:val="333333"/>
          <w:sz w:val="24"/>
          <w:szCs w:val="24"/>
          <w:shd w:val="clear" w:color="auto" w:fill="FFFFFF"/>
        </w:rPr>
        <w:lastRenderedPageBreak/>
        <w:t xml:space="preserve">Good Shepherd, one that would be willing to die for the protection of his sheep” </w:t>
      </w:r>
      <w:r w:rsidR="00EB0197" w:rsidRPr="00EB0197">
        <w:rPr>
          <w:rFonts w:ascii="Times New Roman" w:hAnsi="Times New Roman" w:cs="Times New Roman"/>
          <w:color w:val="333333"/>
          <w:sz w:val="24"/>
          <w:szCs w:val="24"/>
          <w:shd w:val="clear" w:color="auto" w:fill="FFFFFF"/>
        </w:rPr>
        <w:fldChar w:fldCharType="begin"/>
      </w:r>
      <w:r w:rsidR="00EB0197" w:rsidRPr="00EB0197">
        <w:rPr>
          <w:rFonts w:ascii="Times New Roman" w:hAnsi="Times New Roman" w:cs="Times New Roman"/>
          <w:color w:val="333333"/>
          <w:sz w:val="24"/>
          <w:szCs w:val="24"/>
          <w:shd w:val="clear" w:color="auto" w:fill="FFFFFF"/>
        </w:rPr>
        <w:instrText xml:space="preserve"> ADDIN ZOTERO_ITEM CSL_CITATION {"citationID":"qCwgqkGx","properties":{"formattedCitation":"({\\i{}The Gospel of John: A Commentary - Rudolf Bultmann - Google Books})","plainCitation":"(The Gospel of John: A Commentary - Rudolf Bultmann - Google Books)","noteIndex":0},"citationItems":[{"id":500,"uris":["http://zotero.org/users/local/ZD9MNZ2P/items/Q8AIGFB4"],"uri":["http://zotero.org/users/local/ZD9MNZ2P/items/Q8AIGFB4"],"itemData":{"id":500,"type":"webpage","title":"The Gospel of John: A Commentary - Rudolf Bultmann - Google Books","URL":"https://books.google.com.pk/books?hl=en&amp;lr=&amp;id=UPZTDwAAQBAJ&amp;oi=fnd&amp;pg=PA131&amp;dq=gospel+of+john&amp;ots=xSYuIPl35N&amp;sig=0iQ5ehdm-zjAlz_fwJnqCS2HyKk#v=onepage&amp;q=gospel%20of%20john&amp;f=false","accessed":{"date-parts":[["2019",7,9]]}}}],"schema":"https://github.com/citation-style-language/schema/raw/master/csl-citation.json"} </w:instrText>
      </w:r>
      <w:r w:rsidR="00EB0197" w:rsidRPr="00EB0197">
        <w:rPr>
          <w:rFonts w:ascii="Times New Roman" w:hAnsi="Times New Roman" w:cs="Times New Roman"/>
          <w:color w:val="333333"/>
          <w:sz w:val="24"/>
          <w:szCs w:val="24"/>
          <w:shd w:val="clear" w:color="auto" w:fill="FFFFFF"/>
        </w:rPr>
        <w:fldChar w:fldCharType="separate"/>
      </w:r>
      <w:r w:rsidR="00EB0197" w:rsidRPr="00EB0197">
        <w:rPr>
          <w:rFonts w:ascii="Times New Roman" w:hAnsi="Times New Roman" w:cs="Times New Roman"/>
          <w:sz w:val="24"/>
          <w:szCs w:val="24"/>
        </w:rPr>
        <w:t>(</w:t>
      </w:r>
      <w:r w:rsidR="00EB0197" w:rsidRPr="00EB0197">
        <w:rPr>
          <w:rFonts w:ascii="Times New Roman" w:hAnsi="Times New Roman" w:cs="Times New Roman"/>
          <w:i/>
          <w:iCs/>
          <w:sz w:val="24"/>
          <w:szCs w:val="24"/>
        </w:rPr>
        <w:t>Bultmann</w:t>
      </w:r>
      <w:r w:rsidR="006A5413">
        <w:rPr>
          <w:rFonts w:ascii="Times New Roman" w:hAnsi="Times New Roman" w:cs="Times New Roman"/>
          <w:i/>
          <w:iCs/>
          <w:sz w:val="24"/>
          <w:szCs w:val="24"/>
        </w:rPr>
        <w:t>, 364</w:t>
      </w:r>
      <w:r w:rsidR="00EB0197" w:rsidRPr="00EB0197">
        <w:rPr>
          <w:rFonts w:ascii="Times New Roman" w:hAnsi="Times New Roman" w:cs="Times New Roman"/>
          <w:sz w:val="24"/>
          <w:szCs w:val="24"/>
        </w:rPr>
        <w:t>)</w:t>
      </w:r>
      <w:r w:rsidR="00EB0197" w:rsidRPr="00EB0197">
        <w:rPr>
          <w:rFonts w:ascii="Times New Roman" w:hAnsi="Times New Roman" w:cs="Times New Roman"/>
          <w:color w:val="333333"/>
          <w:sz w:val="24"/>
          <w:szCs w:val="24"/>
          <w:shd w:val="clear" w:color="auto" w:fill="FFFFFF"/>
        </w:rPr>
        <w:fldChar w:fldCharType="end"/>
      </w:r>
      <w:r w:rsidR="00436B13" w:rsidRPr="00EB0197">
        <w:rPr>
          <w:rFonts w:ascii="Times New Roman" w:hAnsi="Times New Roman" w:cs="Times New Roman"/>
          <w:sz w:val="24"/>
          <w:szCs w:val="24"/>
        </w:rPr>
        <w:t>.</w:t>
      </w:r>
      <w:r w:rsidR="00436B13">
        <w:rPr>
          <w:rFonts w:ascii="Times New Roman" w:hAnsi="Times New Roman" w:cs="Times New Roman"/>
          <w:sz w:val="24"/>
          <w:szCs w:val="24"/>
        </w:rPr>
        <w:t xml:space="preserve"> Hence, both artworks are different in their nature and </w:t>
      </w:r>
      <w:r w:rsidR="00A43186">
        <w:rPr>
          <w:rFonts w:ascii="Times New Roman" w:hAnsi="Times New Roman" w:cs="Times New Roman"/>
          <w:sz w:val="24"/>
          <w:szCs w:val="24"/>
        </w:rPr>
        <w:t>substance</w:t>
      </w:r>
      <w:r w:rsidR="00436B13">
        <w:rPr>
          <w:rFonts w:ascii="Times New Roman" w:hAnsi="Times New Roman" w:cs="Times New Roman"/>
          <w:sz w:val="24"/>
          <w:szCs w:val="24"/>
        </w:rPr>
        <w:t xml:space="preserve">. </w:t>
      </w:r>
    </w:p>
    <w:p w14:paraId="7436A3F7" w14:textId="2E491336" w:rsidR="00436B13" w:rsidRDefault="009C7D9F" w:rsidP="00EA74E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Furthermore, the physical design of both </w:t>
      </w:r>
      <w:r w:rsidR="00A43186">
        <w:rPr>
          <w:rFonts w:ascii="Times New Roman" w:hAnsi="Times New Roman" w:cs="Times New Roman"/>
          <w:sz w:val="24"/>
          <w:szCs w:val="24"/>
        </w:rPr>
        <w:t>structures</w:t>
      </w:r>
      <w:r>
        <w:rPr>
          <w:rFonts w:ascii="Times New Roman" w:hAnsi="Times New Roman" w:cs="Times New Roman"/>
          <w:sz w:val="24"/>
          <w:szCs w:val="24"/>
        </w:rPr>
        <w:t xml:space="preserve"> is quite different. Th</w:t>
      </w:r>
      <w:r>
        <w:rPr>
          <w:rFonts w:ascii="Times New Roman" w:hAnsi="Times New Roman" w:cs="Times New Roman"/>
          <w:sz w:val="24"/>
          <w:szCs w:val="24"/>
        </w:rPr>
        <w:t>e</w:t>
      </w:r>
      <w:r w:rsidR="00CE3F1C">
        <w:rPr>
          <w:rFonts w:ascii="Times New Roman" w:hAnsi="Times New Roman" w:cs="Times New Roman"/>
          <w:sz w:val="24"/>
          <w:szCs w:val="24"/>
        </w:rPr>
        <w:t xml:space="preserve"> </w:t>
      </w:r>
      <w:r w:rsidR="00A43186">
        <w:rPr>
          <w:rFonts w:ascii="Times New Roman" w:hAnsi="Times New Roman" w:cs="Times New Roman"/>
          <w:sz w:val="24"/>
          <w:szCs w:val="24"/>
        </w:rPr>
        <w:t>first</w:t>
      </w:r>
      <w:r w:rsidR="00CE3F1C">
        <w:rPr>
          <w:rFonts w:ascii="Times New Roman" w:hAnsi="Times New Roman" w:cs="Times New Roman"/>
          <w:sz w:val="24"/>
          <w:szCs w:val="24"/>
        </w:rPr>
        <w:t xml:space="preserve"> artwork of the lord </w:t>
      </w:r>
      <w:r w:rsidR="00A43186">
        <w:rPr>
          <w:rFonts w:ascii="Times New Roman" w:hAnsi="Times New Roman" w:cs="Times New Roman"/>
          <w:sz w:val="24"/>
          <w:szCs w:val="24"/>
        </w:rPr>
        <w:t>of</w:t>
      </w:r>
      <w:r w:rsidR="00CE3F1C">
        <w:rPr>
          <w:rFonts w:ascii="Times New Roman" w:hAnsi="Times New Roman" w:cs="Times New Roman"/>
          <w:sz w:val="24"/>
          <w:szCs w:val="24"/>
        </w:rPr>
        <w:t xml:space="preserve"> dance -Shiva- is taller in size. This is more of a giant statue to reveal the sense that this is the model of their god. This artistic model of Shiva is adorned and embellished as well. Shiva is more of exhibiting the feeling ecstasy</w:t>
      </w:r>
      <w:r w:rsidR="00105889">
        <w:rPr>
          <w:rFonts w:ascii="Times New Roman" w:hAnsi="Times New Roman" w:cs="Times New Roman"/>
          <w:sz w:val="24"/>
          <w:szCs w:val="24"/>
        </w:rPr>
        <w:t xml:space="preserve"> </w:t>
      </w:r>
      <w:r w:rsidR="00105889">
        <w:rPr>
          <w:rFonts w:ascii="Times New Roman" w:hAnsi="Times New Roman" w:cs="Times New Roman"/>
          <w:sz w:val="24"/>
          <w:szCs w:val="24"/>
        </w:rPr>
        <w:fldChar w:fldCharType="begin"/>
      </w:r>
      <w:r w:rsidR="00105889">
        <w:rPr>
          <w:rFonts w:ascii="Times New Roman" w:hAnsi="Times New Roman" w:cs="Times New Roman"/>
          <w:sz w:val="24"/>
          <w:szCs w:val="24"/>
        </w:rPr>
        <w:instrText xml:space="preserve"> ADDIN ZOTERO_ITEM CSL_CITATION {"citationID":"1SFqoGgd","properties":{"formattedCitation":"(Smith)","plainCitation":"(Smith)","noteIndex":0},"citationItems":[{"id":502,"uris":["http://zotero.org/users/local/ZD9MNZ2P/items/3SYZYTI4"],"uri":["http://zotero.org/users/local/ZD9MNZ2P/items/3SYZYTI4"],"itemData":{"id":502,"type":"book","title":"The Dance of Siva: Religion, Art and Poetry in South India","publisher":"Cambridge University Press","number-of-pages":"320","source":"Google Books","abstract":"This is a full account of Siva's Dance of Bliss, which has become a popular symbol in the West for Hinduism and Eastern Mysticism. Siva is one of the two main gods of Hinduism, and his worshippers comprise half of all Hindus. Siva's Dance of Bliss is based on a remarkable Sanskrit poem written by Umapati Sivacarya, Saiva theologian and temple priest in Cidambaram, South India, in the fourteenth century. Starting with the bronze image of Nataraja, King of Dancers, thereafter the Cidambaram temple, its myth and its priests are viewed in the light of the poem. Umapati's Saiva theology is discussed in relation to his life and also in relation to Vedanta and yoga. The iconography and mythology of the Goddess and of other forms of Siva provide necessary perspective. Art from Cidambaram and neighbouring sites illuminates the text.","ISBN":"978-0-521-52865-8","note":"Google-Books-ID: fTLlcGlkdjkC","title-short":"The Dance of Siva","language":"en","author":[{"family":"Smith","given":"David"}],"issued":{"date-parts":[["2003",11,13]]}}}],"schema":"https://github.com/citation-style-language/schema/raw/master/csl-citation.json"} </w:instrText>
      </w:r>
      <w:r w:rsidR="00105889">
        <w:rPr>
          <w:rFonts w:ascii="Times New Roman" w:hAnsi="Times New Roman" w:cs="Times New Roman"/>
          <w:sz w:val="24"/>
          <w:szCs w:val="24"/>
        </w:rPr>
        <w:fldChar w:fldCharType="separate"/>
      </w:r>
      <w:r w:rsidR="00105889" w:rsidRPr="00105889">
        <w:rPr>
          <w:rFonts w:ascii="Times New Roman" w:hAnsi="Times New Roman" w:cs="Times New Roman"/>
          <w:sz w:val="24"/>
        </w:rPr>
        <w:t>(Smith</w:t>
      </w:r>
      <w:r w:rsidR="00105889">
        <w:rPr>
          <w:rFonts w:ascii="Times New Roman" w:hAnsi="Times New Roman" w:cs="Times New Roman"/>
          <w:sz w:val="24"/>
        </w:rPr>
        <w:t>, 83</w:t>
      </w:r>
      <w:r w:rsidR="00105889" w:rsidRPr="00105889">
        <w:rPr>
          <w:rFonts w:ascii="Times New Roman" w:hAnsi="Times New Roman" w:cs="Times New Roman"/>
          <w:sz w:val="24"/>
        </w:rPr>
        <w:t>)</w:t>
      </w:r>
      <w:r w:rsidR="00105889">
        <w:rPr>
          <w:rFonts w:ascii="Times New Roman" w:hAnsi="Times New Roman" w:cs="Times New Roman"/>
          <w:sz w:val="24"/>
          <w:szCs w:val="24"/>
        </w:rPr>
        <w:fldChar w:fldCharType="end"/>
      </w:r>
      <w:r w:rsidR="00CE3F1C">
        <w:rPr>
          <w:rFonts w:ascii="Times New Roman" w:hAnsi="Times New Roman" w:cs="Times New Roman"/>
          <w:sz w:val="24"/>
          <w:szCs w:val="24"/>
        </w:rPr>
        <w:t xml:space="preserve">. He is standing in this model. Bronze is used in this sculptor. On the other side, the model of Good </w:t>
      </w:r>
      <w:r w:rsidR="00A43186">
        <w:rPr>
          <w:rFonts w:ascii="Times New Roman" w:hAnsi="Times New Roman" w:cs="Times New Roman"/>
          <w:sz w:val="24"/>
          <w:szCs w:val="24"/>
        </w:rPr>
        <w:t>Shepherd</w:t>
      </w:r>
      <w:r w:rsidR="00CE3F1C">
        <w:rPr>
          <w:rFonts w:ascii="Times New Roman" w:hAnsi="Times New Roman" w:cs="Times New Roman"/>
          <w:sz w:val="24"/>
          <w:szCs w:val="24"/>
        </w:rPr>
        <w:t xml:space="preserve"> is exhibiting the feeling of relief and calmness. Western civilization </w:t>
      </w:r>
      <w:r w:rsidR="00A43186">
        <w:rPr>
          <w:rFonts w:ascii="Times New Roman" w:hAnsi="Times New Roman" w:cs="Times New Roman"/>
          <w:sz w:val="24"/>
          <w:szCs w:val="24"/>
        </w:rPr>
        <w:t>associates</w:t>
      </w:r>
      <w:r w:rsidR="00CE3F1C">
        <w:rPr>
          <w:rFonts w:ascii="Times New Roman" w:hAnsi="Times New Roman" w:cs="Times New Roman"/>
          <w:sz w:val="24"/>
          <w:szCs w:val="24"/>
        </w:rPr>
        <w:t xml:space="preserve"> this model with Jesus Christ, who acted as a reformer for his nation. In this artwork, the good </w:t>
      </w:r>
      <w:r w:rsidR="00A43186">
        <w:rPr>
          <w:rFonts w:ascii="Times New Roman" w:hAnsi="Times New Roman" w:cs="Times New Roman"/>
          <w:sz w:val="24"/>
          <w:szCs w:val="24"/>
        </w:rPr>
        <w:t>shepherd</w:t>
      </w:r>
      <w:r w:rsidR="00CE3F1C">
        <w:rPr>
          <w:rFonts w:ascii="Times New Roman" w:hAnsi="Times New Roman" w:cs="Times New Roman"/>
          <w:sz w:val="24"/>
          <w:szCs w:val="24"/>
        </w:rPr>
        <w:t xml:space="preserve"> is holding a sheep in his hands. It is giving the impression that this man has just </w:t>
      </w:r>
      <w:r w:rsidR="00A43186">
        <w:rPr>
          <w:rFonts w:ascii="Times New Roman" w:hAnsi="Times New Roman" w:cs="Times New Roman"/>
          <w:sz w:val="24"/>
          <w:szCs w:val="24"/>
        </w:rPr>
        <w:t>save</w:t>
      </w:r>
      <w:r w:rsidR="00CE3F1C">
        <w:rPr>
          <w:rFonts w:ascii="Times New Roman" w:hAnsi="Times New Roman" w:cs="Times New Roman"/>
          <w:sz w:val="24"/>
          <w:szCs w:val="24"/>
        </w:rPr>
        <w:t xml:space="preserve">d the little </w:t>
      </w:r>
      <w:r w:rsidR="00A43186">
        <w:rPr>
          <w:rFonts w:ascii="Times New Roman" w:hAnsi="Times New Roman" w:cs="Times New Roman"/>
          <w:sz w:val="24"/>
          <w:szCs w:val="24"/>
        </w:rPr>
        <w:t>lamb</w:t>
      </w:r>
      <w:r w:rsidR="00CE3F1C">
        <w:rPr>
          <w:rFonts w:ascii="Times New Roman" w:hAnsi="Times New Roman" w:cs="Times New Roman"/>
          <w:sz w:val="24"/>
          <w:szCs w:val="24"/>
        </w:rPr>
        <w:t xml:space="preserve"> from some calamity. </w:t>
      </w:r>
      <w:r w:rsidR="00C2741B">
        <w:rPr>
          <w:rFonts w:ascii="Times New Roman" w:hAnsi="Times New Roman" w:cs="Times New Roman"/>
          <w:sz w:val="24"/>
          <w:szCs w:val="24"/>
        </w:rPr>
        <w:t xml:space="preserve">Perhaps, this is the reason of calmness on his face. The man in this artwork is standing tall as well. Nevertheless, the size of the stature is not as tall as the one of Shiva Nataraja. Henceforth, the physical attributes of both artworks vary in many ways. </w:t>
      </w:r>
    </w:p>
    <w:p w14:paraId="0CF0AD5F" w14:textId="29FEF9DB" w:rsidR="00C2741B" w:rsidRDefault="009C7D9F" w:rsidP="00C2741B">
      <w:pPr>
        <w:pStyle w:val="Heading1"/>
        <w:spacing w:line="480" w:lineRule="auto"/>
        <w:rPr>
          <w:rFonts w:ascii="Times New Roman" w:hAnsi="Times New Roman" w:cs="Times New Roman"/>
          <w:color w:val="auto"/>
          <w:sz w:val="24"/>
          <w:szCs w:val="24"/>
          <w:u w:val="single"/>
        </w:rPr>
      </w:pPr>
      <w:r w:rsidRPr="00C2741B">
        <w:rPr>
          <w:rFonts w:ascii="Times New Roman" w:hAnsi="Times New Roman" w:cs="Times New Roman"/>
          <w:color w:val="auto"/>
          <w:sz w:val="24"/>
          <w:szCs w:val="24"/>
          <w:u w:val="single"/>
        </w:rPr>
        <w:t>Conclusion</w:t>
      </w:r>
    </w:p>
    <w:p w14:paraId="35C3FD55" w14:textId="1F07E0C5" w:rsidR="00C2741B" w:rsidRPr="00C2741B" w:rsidRDefault="009C7D9F" w:rsidP="00C2741B">
      <w:pPr>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In a nutshell, this is suggested from the above discussion that both artworks have different origins, different physical attributes, and different ideas. Each artwork is dramatically in contrast with the other. </w:t>
      </w:r>
      <w:r w:rsidR="0072046D">
        <w:rPr>
          <w:rFonts w:ascii="Times New Roman" w:hAnsi="Times New Roman" w:cs="Times New Roman"/>
          <w:sz w:val="24"/>
          <w:szCs w:val="24"/>
        </w:rPr>
        <w:t xml:space="preserve">Both artworks hail from different backgrounds. Shiva Nataraja </w:t>
      </w:r>
      <w:r w:rsidR="00523DE9">
        <w:rPr>
          <w:rFonts w:ascii="Times New Roman" w:hAnsi="Times New Roman" w:cs="Times New Roman"/>
          <w:sz w:val="24"/>
          <w:szCs w:val="24"/>
        </w:rPr>
        <w:t xml:space="preserve">is from a different world and </w:t>
      </w:r>
      <w:r w:rsidR="00A43186">
        <w:rPr>
          <w:rFonts w:ascii="Times New Roman" w:hAnsi="Times New Roman" w:cs="Times New Roman"/>
          <w:sz w:val="24"/>
          <w:szCs w:val="24"/>
        </w:rPr>
        <w:t>represents</w:t>
      </w:r>
      <w:r w:rsidR="00523DE9">
        <w:rPr>
          <w:rFonts w:ascii="Times New Roman" w:hAnsi="Times New Roman" w:cs="Times New Roman"/>
          <w:sz w:val="24"/>
          <w:szCs w:val="24"/>
        </w:rPr>
        <w:t xml:space="preserve"> a different civilization. On the other side, the good </w:t>
      </w:r>
      <w:r w:rsidR="00A43186">
        <w:rPr>
          <w:rFonts w:ascii="Times New Roman" w:hAnsi="Times New Roman" w:cs="Times New Roman"/>
          <w:sz w:val="24"/>
          <w:szCs w:val="24"/>
        </w:rPr>
        <w:t>shepherd</w:t>
      </w:r>
      <w:r w:rsidR="00523DE9">
        <w:rPr>
          <w:rFonts w:ascii="Times New Roman" w:hAnsi="Times New Roman" w:cs="Times New Roman"/>
          <w:sz w:val="24"/>
          <w:szCs w:val="24"/>
        </w:rPr>
        <w:t xml:space="preserve"> deals with a different area of the globe. Both statutes vary in their outlook as well as their physical attributes, are unique. Both artworks are different in their process and in their medium. Every artwork is also varying in the emotions it reflects. These two artworks are much famous in the </w:t>
      </w:r>
      <w:r w:rsidR="00523DE9">
        <w:rPr>
          <w:rFonts w:ascii="Times New Roman" w:hAnsi="Times New Roman" w:cs="Times New Roman"/>
          <w:sz w:val="24"/>
          <w:szCs w:val="24"/>
        </w:rPr>
        <w:lastRenderedPageBreak/>
        <w:t xml:space="preserve">world for their elegance. It is beyond a shadow of a doubt that art is the essence of humankind, and these fantastic artworks </w:t>
      </w:r>
      <w:r w:rsidR="00C46E69">
        <w:rPr>
          <w:rFonts w:ascii="Times New Roman" w:hAnsi="Times New Roman" w:cs="Times New Roman"/>
          <w:sz w:val="24"/>
          <w:szCs w:val="24"/>
        </w:rPr>
        <w:t xml:space="preserve">have left such an indelible impact on the art lovers in the world. </w:t>
      </w:r>
    </w:p>
    <w:p w14:paraId="632C7E36" w14:textId="77777777" w:rsidR="00CE3F1C" w:rsidRDefault="00CE3F1C" w:rsidP="00EA74E5">
      <w:pPr>
        <w:spacing w:line="480" w:lineRule="auto"/>
        <w:rPr>
          <w:rFonts w:ascii="Times New Roman" w:hAnsi="Times New Roman" w:cs="Times New Roman"/>
          <w:sz w:val="24"/>
          <w:szCs w:val="24"/>
        </w:rPr>
      </w:pPr>
    </w:p>
    <w:p w14:paraId="49B385B6" w14:textId="7856B2E0" w:rsidR="00436B13" w:rsidRDefault="009C7D9F" w:rsidP="00EA74E5">
      <w:pPr>
        <w:spacing w:line="480" w:lineRule="auto"/>
        <w:rPr>
          <w:rFonts w:ascii="Times New Roman" w:hAnsi="Times New Roman" w:cs="Times New Roman"/>
          <w:sz w:val="24"/>
          <w:szCs w:val="24"/>
        </w:rPr>
      </w:pPr>
      <w:r>
        <w:rPr>
          <w:rFonts w:ascii="Times New Roman" w:hAnsi="Times New Roman" w:cs="Times New Roman"/>
          <w:sz w:val="24"/>
          <w:szCs w:val="24"/>
        </w:rPr>
        <w:tab/>
      </w:r>
    </w:p>
    <w:p w14:paraId="00A53FBB" w14:textId="5E8A9F41" w:rsidR="00941887" w:rsidRDefault="00941887" w:rsidP="00EA74E5">
      <w:pPr>
        <w:spacing w:line="480" w:lineRule="auto"/>
        <w:rPr>
          <w:rFonts w:ascii="Times New Roman" w:hAnsi="Times New Roman" w:cs="Times New Roman"/>
          <w:sz w:val="24"/>
          <w:szCs w:val="24"/>
        </w:rPr>
      </w:pPr>
    </w:p>
    <w:p w14:paraId="070C74E8" w14:textId="788276CC" w:rsidR="00941887" w:rsidRDefault="00941887" w:rsidP="00EA74E5">
      <w:pPr>
        <w:spacing w:line="480" w:lineRule="auto"/>
        <w:rPr>
          <w:rFonts w:ascii="Times New Roman" w:hAnsi="Times New Roman" w:cs="Times New Roman"/>
          <w:sz w:val="24"/>
          <w:szCs w:val="24"/>
        </w:rPr>
      </w:pPr>
    </w:p>
    <w:p w14:paraId="4014727C" w14:textId="6B78DAFB" w:rsidR="00105889" w:rsidRDefault="00105889" w:rsidP="00EA74E5">
      <w:pPr>
        <w:spacing w:line="480" w:lineRule="auto"/>
        <w:rPr>
          <w:rFonts w:ascii="Times New Roman" w:hAnsi="Times New Roman" w:cs="Times New Roman"/>
          <w:sz w:val="24"/>
          <w:szCs w:val="24"/>
        </w:rPr>
      </w:pPr>
    </w:p>
    <w:p w14:paraId="1675CA85" w14:textId="3FE70331" w:rsidR="00105889" w:rsidRDefault="00105889" w:rsidP="00EA74E5">
      <w:pPr>
        <w:spacing w:line="480" w:lineRule="auto"/>
        <w:rPr>
          <w:rFonts w:ascii="Times New Roman" w:hAnsi="Times New Roman" w:cs="Times New Roman"/>
          <w:sz w:val="24"/>
          <w:szCs w:val="24"/>
        </w:rPr>
      </w:pPr>
    </w:p>
    <w:p w14:paraId="1C725574" w14:textId="69451722" w:rsidR="00105889" w:rsidRDefault="00105889" w:rsidP="00EA74E5">
      <w:pPr>
        <w:spacing w:line="480" w:lineRule="auto"/>
        <w:rPr>
          <w:rFonts w:ascii="Times New Roman" w:hAnsi="Times New Roman" w:cs="Times New Roman"/>
          <w:sz w:val="24"/>
          <w:szCs w:val="24"/>
        </w:rPr>
      </w:pPr>
    </w:p>
    <w:p w14:paraId="1A9564F2" w14:textId="704E5979" w:rsidR="00105889" w:rsidRDefault="00105889" w:rsidP="00EA74E5">
      <w:pPr>
        <w:spacing w:line="480" w:lineRule="auto"/>
        <w:rPr>
          <w:rFonts w:ascii="Times New Roman" w:hAnsi="Times New Roman" w:cs="Times New Roman"/>
          <w:sz w:val="24"/>
          <w:szCs w:val="24"/>
        </w:rPr>
      </w:pPr>
    </w:p>
    <w:p w14:paraId="08CB74B1" w14:textId="004855FD" w:rsidR="00105889" w:rsidRDefault="00105889" w:rsidP="00EA74E5">
      <w:pPr>
        <w:spacing w:line="480" w:lineRule="auto"/>
        <w:rPr>
          <w:rFonts w:ascii="Times New Roman" w:hAnsi="Times New Roman" w:cs="Times New Roman"/>
          <w:sz w:val="24"/>
          <w:szCs w:val="24"/>
        </w:rPr>
      </w:pPr>
    </w:p>
    <w:p w14:paraId="72177A69" w14:textId="09C0147F" w:rsidR="00105889" w:rsidRDefault="00105889" w:rsidP="00EA74E5">
      <w:pPr>
        <w:spacing w:line="480" w:lineRule="auto"/>
        <w:rPr>
          <w:rFonts w:ascii="Times New Roman" w:hAnsi="Times New Roman" w:cs="Times New Roman"/>
          <w:sz w:val="24"/>
          <w:szCs w:val="24"/>
        </w:rPr>
      </w:pPr>
    </w:p>
    <w:p w14:paraId="28DF01DD" w14:textId="0E5737D5" w:rsidR="00105889" w:rsidRDefault="00105889" w:rsidP="00EA74E5">
      <w:pPr>
        <w:spacing w:line="480" w:lineRule="auto"/>
        <w:rPr>
          <w:rFonts w:ascii="Times New Roman" w:hAnsi="Times New Roman" w:cs="Times New Roman"/>
          <w:sz w:val="24"/>
          <w:szCs w:val="24"/>
        </w:rPr>
      </w:pPr>
    </w:p>
    <w:p w14:paraId="430590DD" w14:textId="77777777" w:rsidR="00105889" w:rsidRDefault="00105889" w:rsidP="00EA74E5">
      <w:pPr>
        <w:spacing w:line="480" w:lineRule="auto"/>
        <w:rPr>
          <w:rFonts w:ascii="Times New Roman" w:hAnsi="Times New Roman" w:cs="Times New Roman"/>
          <w:sz w:val="24"/>
          <w:szCs w:val="24"/>
        </w:rPr>
      </w:pPr>
    </w:p>
    <w:p w14:paraId="1BC2B5F2" w14:textId="766B5BBD" w:rsidR="00DE1FC0" w:rsidRDefault="00DE1FC0" w:rsidP="009F548B">
      <w:pPr>
        <w:spacing w:line="480" w:lineRule="auto"/>
        <w:rPr>
          <w:rFonts w:ascii="Times New Roman" w:hAnsi="Times New Roman" w:cs="Times New Roman"/>
          <w:sz w:val="24"/>
          <w:szCs w:val="24"/>
        </w:rPr>
      </w:pPr>
    </w:p>
    <w:p w14:paraId="0FAB64A3" w14:textId="3D40882C" w:rsidR="00312688" w:rsidRDefault="00312688" w:rsidP="009F548B">
      <w:pPr>
        <w:spacing w:line="480" w:lineRule="auto"/>
        <w:rPr>
          <w:rFonts w:ascii="Times New Roman" w:hAnsi="Times New Roman" w:cs="Times New Roman"/>
          <w:sz w:val="24"/>
          <w:szCs w:val="24"/>
        </w:rPr>
      </w:pPr>
    </w:p>
    <w:p w14:paraId="6FB4DA58" w14:textId="0829646C" w:rsidR="00312688" w:rsidRDefault="00312688" w:rsidP="009F548B">
      <w:pPr>
        <w:spacing w:line="480" w:lineRule="auto"/>
        <w:rPr>
          <w:rFonts w:ascii="Times New Roman" w:hAnsi="Times New Roman" w:cs="Times New Roman"/>
          <w:sz w:val="24"/>
          <w:szCs w:val="24"/>
        </w:rPr>
      </w:pPr>
    </w:p>
    <w:p w14:paraId="36FE3FDA" w14:textId="77777777" w:rsidR="00312688" w:rsidRDefault="00312688" w:rsidP="009F548B">
      <w:pPr>
        <w:spacing w:line="480" w:lineRule="auto"/>
        <w:rPr>
          <w:rFonts w:ascii="Times New Roman" w:hAnsi="Times New Roman" w:cs="Times New Roman"/>
          <w:sz w:val="24"/>
          <w:szCs w:val="24"/>
        </w:rPr>
      </w:pPr>
    </w:p>
    <w:p w14:paraId="4CEF8D60" w14:textId="1179C892" w:rsidR="00DE1FC0" w:rsidRPr="007B3D0D" w:rsidRDefault="009C7D9F" w:rsidP="009F548B">
      <w:pPr>
        <w:spacing w:line="480" w:lineRule="auto"/>
        <w:rPr>
          <w:rFonts w:ascii="Times New Roman" w:hAnsi="Times New Roman" w:cs="Times New Roman"/>
          <w:b/>
          <w:bCs/>
          <w:sz w:val="24"/>
          <w:szCs w:val="24"/>
        </w:rPr>
      </w:pPr>
      <w:r w:rsidRPr="007B3D0D">
        <w:rPr>
          <w:rFonts w:ascii="Times New Roman" w:hAnsi="Times New Roman" w:cs="Times New Roman"/>
          <w:b/>
          <w:bCs/>
          <w:sz w:val="24"/>
          <w:szCs w:val="24"/>
        </w:rPr>
        <w:lastRenderedPageBreak/>
        <w:t>Works Cited</w:t>
      </w:r>
    </w:p>
    <w:p w14:paraId="2CD82135" w14:textId="77777777" w:rsidR="00105889" w:rsidRPr="00105889" w:rsidRDefault="009C7D9F" w:rsidP="0010588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105889">
        <w:rPr>
          <w:rFonts w:ascii="Times New Roman" w:hAnsi="Times New Roman" w:cs="Times New Roman"/>
          <w:sz w:val="24"/>
        </w:rPr>
        <w:t xml:space="preserve">Beltz, Johannes. “The Dancing Shiva: South Indian Processional Bronze, Museum Artwork, and Universal Icon.” </w:t>
      </w:r>
      <w:r w:rsidRPr="00105889">
        <w:rPr>
          <w:rFonts w:ascii="Times New Roman" w:hAnsi="Times New Roman" w:cs="Times New Roman"/>
          <w:i/>
          <w:iCs/>
          <w:sz w:val="24"/>
        </w:rPr>
        <w:t>Journal of Religion in Europe</w:t>
      </w:r>
      <w:r w:rsidRPr="00105889">
        <w:rPr>
          <w:rFonts w:ascii="Times New Roman" w:hAnsi="Times New Roman" w:cs="Times New Roman"/>
          <w:sz w:val="24"/>
        </w:rPr>
        <w:t xml:space="preserve">, vol. 4, no. 1, Jan. 2011, pp. 204–22. </w:t>
      </w:r>
      <w:r w:rsidRPr="00105889">
        <w:rPr>
          <w:rFonts w:ascii="Times New Roman" w:hAnsi="Times New Roman" w:cs="Times New Roman"/>
          <w:i/>
          <w:iCs/>
          <w:sz w:val="24"/>
        </w:rPr>
        <w:t>brill.com</w:t>
      </w:r>
      <w:r w:rsidRPr="00105889">
        <w:rPr>
          <w:rFonts w:ascii="Times New Roman" w:hAnsi="Times New Roman" w:cs="Times New Roman"/>
          <w:sz w:val="24"/>
        </w:rPr>
        <w:t>, doi:10.1163/187489210X553566.</w:t>
      </w:r>
    </w:p>
    <w:p w14:paraId="7A7EB2E3" w14:textId="77777777" w:rsidR="00105889" w:rsidRPr="00105889" w:rsidRDefault="009C7D9F" w:rsidP="00105889">
      <w:pPr>
        <w:pStyle w:val="Bibliography"/>
        <w:rPr>
          <w:rFonts w:ascii="Times New Roman" w:hAnsi="Times New Roman" w:cs="Times New Roman"/>
          <w:sz w:val="24"/>
        </w:rPr>
      </w:pPr>
      <w:r w:rsidRPr="00105889">
        <w:rPr>
          <w:rFonts w:ascii="Times New Roman" w:hAnsi="Times New Roman" w:cs="Times New Roman"/>
          <w:sz w:val="24"/>
        </w:rPr>
        <w:t xml:space="preserve">Kothari, Sunil. “Symbolism in Indian Dance.” </w:t>
      </w:r>
      <w:r w:rsidRPr="00105889">
        <w:rPr>
          <w:rFonts w:ascii="Times New Roman" w:hAnsi="Times New Roman" w:cs="Times New Roman"/>
          <w:i/>
          <w:iCs/>
          <w:sz w:val="24"/>
        </w:rPr>
        <w:t>The World of Music</w:t>
      </w:r>
      <w:r w:rsidRPr="00105889">
        <w:rPr>
          <w:rFonts w:ascii="Times New Roman" w:hAnsi="Times New Roman" w:cs="Times New Roman"/>
          <w:sz w:val="24"/>
        </w:rPr>
        <w:t>, vol. 20, no. 3, 1978, pp. 70–83.</w:t>
      </w:r>
    </w:p>
    <w:p w14:paraId="69A196FD" w14:textId="77777777" w:rsidR="00105889" w:rsidRPr="00105889" w:rsidRDefault="009C7D9F" w:rsidP="00105889">
      <w:pPr>
        <w:pStyle w:val="Bibliography"/>
        <w:rPr>
          <w:rFonts w:ascii="Times New Roman" w:hAnsi="Times New Roman" w:cs="Times New Roman"/>
          <w:sz w:val="24"/>
        </w:rPr>
      </w:pPr>
      <w:r w:rsidRPr="00105889">
        <w:rPr>
          <w:rFonts w:ascii="Times New Roman" w:hAnsi="Times New Roman" w:cs="Times New Roman"/>
          <w:sz w:val="24"/>
        </w:rPr>
        <w:t xml:space="preserve">Nees, Lawrence. </w:t>
      </w:r>
      <w:r w:rsidRPr="00105889">
        <w:rPr>
          <w:rFonts w:ascii="Times New Roman" w:hAnsi="Times New Roman" w:cs="Times New Roman"/>
          <w:i/>
          <w:iCs/>
          <w:sz w:val="24"/>
        </w:rPr>
        <w:t>Early Medieval Art</w:t>
      </w:r>
      <w:r w:rsidRPr="00105889">
        <w:rPr>
          <w:rFonts w:ascii="Times New Roman" w:hAnsi="Times New Roman" w:cs="Times New Roman"/>
          <w:sz w:val="24"/>
        </w:rPr>
        <w:t>. Oxford University Press, USA, 2002.</w:t>
      </w:r>
    </w:p>
    <w:p w14:paraId="772A50BB" w14:textId="77777777" w:rsidR="00105889" w:rsidRPr="00105889" w:rsidRDefault="009C7D9F" w:rsidP="00105889">
      <w:pPr>
        <w:pStyle w:val="Bibliography"/>
        <w:rPr>
          <w:rFonts w:ascii="Times New Roman" w:hAnsi="Times New Roman" w:cs="Times New Roman"/>
          <w:sz w:val="24"/>
        </w:rPr>
      </w:pPr>
      <w:r w:rsidRPr="00105889">
        <w:rPr>
          <w:rFonts w:ascii="Times New Roman" w:hAnsi="Times New Roman" w:cs="Times New Roman"/>
          <w:sz w:val="24"/>
        </w:rPr>
        <w:t>Smith</w:t>
      </w:r>
      <w:r w:rsidRPr="00105889">
        <w:rPr>
          <w:rFonts w:ascii="Times New Roman" w:hAnsi="Times New Roman" w:cs="Times New Roman"/>
          <w:sz w:val="24"/>
        </w:rPr>
        <w:t xml:space="preserve">, David. </w:t>
      </w:r>
      <w:r w:rsidRPr="00105889">
        <w:rPr>
          <w:rFonts w:ascii="Times New Roman" w:hAnsi="Times New Roman" w:cs="Times New Roman"/>
          <w:i/>
          <w:iCs/>
          <w:sz w:val="24"/>
        </w:rPr>
        <w:t>The Dance of Siva: Religion, Art and Poetry in South India</w:t>
      </w:r>
      <w:r w:rsidRPr="00105889">
        <w:rPr>
          <w:rFonts w:ascii="Times New Roman" w:hAnsi="Times New Roman" w:cs="Times New Roman"/>
          <w:sz w:val="24"/>
        </w:rPr>
        <w:t>. Cambridge University Press, 2003.</w:t>
      </w:r>
    </w:p>
    <w:p w14:paraId="2D681A8F" w14:textId="77777777" w:rsidR="00105889" w:rsidRPr="00105889" w:rsidRDefault="009C7D9F" w:rsidP="00105889">
      <w:pPr>
        <w:pStyle w:val="Bibliography"/>
        <w:rPr>
          <w:rFonts w:ascii="Times New Roman" w:hAnsi="Times New Roman" w:cs="Times New Roman"/>
          <w:sz w:val="24"/>
        </w:rPr>
      </w:pPr>
      <w:r w:rsidRPr="00105889">
        <w:rPr>
          <w:rFonts w:ascii="Times New Roman" w:hAnsi="Times New Roman" w:cs="Times New Roman"/>
          <w:i/>
          <w:iCs/>
          <w:sz w:val="24"/>
        </w:rPr>
        <w:t>Statuette of the Good Shepherd · Iconography of Christ · Medieval Art</w:t>
      </w:r>
      <w:r w:rsidRPr="00105889">
        <w:rPr>
          <w:rFonts w:ascii="Times New Roman" w:hAnsi="Times New Roman" w:cs="Times New Roman"/>
          <w:sz w:val="24"/>
        </w:rPr>
        <w:t>. http://projects.leadr.msu.edu/medievalart/exhibits/show/iconographyofchrist/statue</w:t>
      </w:r>
      <w:r w:rsidRPr="00105889">
        <w:rPr>
          <w:rFonts w:ascii="Times New Roman" w:hAnsi="Times New Roman" w:cs="Times New Roman"/>
          <w:sz w:val="24"/>
        </w:rPr>
        <w:t>tteofthegoodshepherd. Accessed 9 July 2019.</w:t>
      </w:r>
    </w:p>
    <w:p w14:paraId="0DCFA6E9" w14:textId="77777777" w:rsidR="00105889" w:rsidRPr="00105889" w:rsidRDefault="009C7D9F" w:rsidP="00105889">
      <w:pPr>
        <w:pStyle w:val="Bibliography"/>
        <w:rPr>
          <w:rFonts w:ascii="Times New Roman" w:hAnsi="Times New Roman" w:cs="Times New Roman"/>
          <w:sz w:val="24"/>
        </w:rPr>
      </w:pPr>
      <w:r w:rsidRPr="00105889">
        <w:rPr>
          <w:rFonts w:ascii="Times New Roman" w:hAnsi="Times New Roman" w:cs="Times New Roman"/>
          <w:i/>
          <w:iCs/>
          <w:sz w:val="24"/>
        </w:rPr>
        <w:t>The Gospel of John: A Commentary - Rudolf Bultmann - Google Books</w:t>
      </w:r>
      <w:r w:rsidRPr="00105889">
        <w:rPr>
          <w:rFonts w:ascii="Times New Roman" w:hAnsi="Times New Roman" w:cs="Times New Roman"/>
          <w:sz w:val="24"/>
        </w:rPr>
        <w:t>. https://books.google.com.pk/books?hl=en&amp;lr=&amp;id=UPZTDwAAQBAJ&amp;oi=fnd&amp;pg=PA131&amp;dq=gospel+of+john&amp;ots=xSYuIPl35N&amp;sig=0iQ5ehdm-zjAlz_fwJnqCS2HyKk#v=on</w:t>
      </w:r>
      <w:r w:rsidRPr="00105889">
        <w:rPr>
          <w:rFonts w:ascii="Times New Roman" w:hAnsi="Times New Roman" w:cs="Times New Roman"/>
          <w:sz w:val="24"/>
        </w:rPr>
        <w:t>epage&amp;q=gospel%20of%20john&amp;f=false. Accessed 9 July 2019.</w:t>
      </w:r>
    </w:p>
    <w:p w14:paraId="081054B8" w14:textId="0C7D5208" w:rsidR="00DE1FC0" w:rsidRDefault="009C7D9F" w:rsidP="009F548B">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0544A1B6" w14:textId="77777777" w:rsidR="00DE1FC0" w:rsidRPr="009F548B" w:rsidRDefault="00DE1FC0" w:rsidP="009F548B">
      <w:pPr>
        <w:spacing w:line="480" w:lineRule="auto"/>
        <w:rPr>
          <w:rFonts w:ascii="Times New Roman" w:hAnsi="Times New Roman" w:cs="Times New Roman"/>
          <w:sz w:val="24"/>
          <w:szCs w:val="24"/>
        </w:rPr>
      </w:pPr>
    </w:p>
    <w:sectPr w:rsidR="00DE1FC0" w:rsidRPr="009F548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91CA" w14:textId="77777777" w:rsidR="009C7D9F" w:rsidRDefault="009C7D9F">
      <w:pPr>
        <w:spacing w:after="0" w:line="240" w:lineRule="auto"/>
      </w:pPr>
      <w:r>
        <w:separator/>
      </w:r>
    </w:p>
  </w:endnote>
  <w:endnote w:type="continuationSeparator" w:id="0">
    <w:p w14:paraId="4E7B8D21" w14:textId="77777777" w:rsidR="009C7D9F" w:rsidRDefault="009C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7645B" w14:textId="77777777" w:rsidR="009C7D9F" w:rsidRDefault="009C7D9F">
      <w:pPr>
        <w:spacing w:after="0" w:line="240" w:lineRule="auto"/>
      </w:pPr>
      <w:r>
        <w:separator/>
      </w:r>
    </w:p>
  </w:footnote>
  <w:footnote w:type="continuationSeparator" w:id="0">
    <w:p w14:paraId="032C1F95" w14:textId="77777777" w:rsidR="009C7D9F" w:rsidRDefault="009C7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EC3F" w14:textId="77777777" w:rsidR="00267851" w:rsidRPr="00267851" w:rsidRDefault="009C7D9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259" w14:textId="77777777" w:rsidR="008B3B75" w:rsidRPr="008B3B75" w:rsidRDefault="009C7D9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8177B"/>
    <w:rsid w:val="00086FDE"/>
    <w:rsid w:val="0009131A"/>
    <w:rsid w:val="000B30C1"/>
    <w:rsid w:val="000E2F49"/>
    <w:rsid w:val="000F6E91"/>
    <w:rsid w:val="00102F66"/>
    <w:rsid w:val="00105889"/>
    <w:rsid w:val="00141074"/>
    <w:rsid w:val="00147784"/>
    <w:rsid w:val="00187C02"/>
    <w:rsid w:val="0023736C"/>
    <w:rsid w:val="00267851"/>
    <w:rsid w:val="00267B6D"/>
    <w:rsid w:val="00271F3A"/>
    <w:rsid w:val="002726FE"/>
    <w:rsid w:val="002777E7"/>
    <w:rsid w:val="002C01EB"/>
    <w:rsid w:val="002C267E"/>
    <w:rsid w:val="00312688"/>
    <w:rsid w:val="00332DBD"/>
    <w:rsid w:val="00364103"/>
    <w:rsid w:val="003652E5"/>
    <w:rsid w:val="00396CC1"/>
    <w:rsid w:val="003C2B45"/>
    <w:rsid w:val="004016DA"/>
    <w:rsid w:val="00436B13"/>
    <w:rsid w:val="00471063"/>
    <w:rsid w:val="00473F69"/>
    <w:rsid w:val="004C5493"/>
    <w:rsid w:val="004D4892"/>
    <w:rsid w:val="00523DE9"/>
    <w:rsid w:val="00550EFD"/>
    <w:rsid w:val="00566D76"/>
    <w:rsid w:val="00584F96"/>
    <w:rsid w:val="005A1A77"/>
    <w:rsid w:val="005B734B"/>
    <w:rsid w:val="005C20F1"/>
    <w:rsid w:val="005C5628"/>
    <w:rsid w:val="005C75A7"/>
    <w:rsid w:val="006A5413"/>
    <w:rsid w:val="006B1373"/>
    <w:rsid w:val="0072046D"/>
    <w:rsid w:val="007B3D0D"/>
    <w:rsid w:val="007C1C60"/>
    <w:rsid w:val="008002E4"/>
    <w:rsid w:val="00812A71"/>
    <w:rsid w:val="008866A4"/>
    <w:rsid w:val="008A6D60"/>
    <w:rsid w:val="008B3B75"/>
    <w:rsid w:val="008C5C66"/>
    <w:rsid w:val="00910825"/>
    <w:rsid w:val="00923802"/>
    <w:rsid w:val="00941495"/>
    <w:rsid w:val="00941887"/>
    <w:rsid w:val="00997E30"/>
    <w:rsid w:val="009C7D9F"/>
    <w:rsid w:val="009F548B"/>
    <w:rsid w:val="009F5BB9"/>
    <w:rsid w:val="009F64AA"/>
    <w:rsid w:val="00A43186"/>
    <w:rsid w:val="00A4374D"/>
    <w:rsid w:val="00A61F80"/>
    <w:rsid w:val="00AC53A4"/>
    <w:rsid w:val="00AE541D"/>
    <w:rsid w:val="00AF377E"/>
    <w:rsid w:val="00B1480F"/>
    <w:rsid w:val="00B22BC7"/>
    <w:rsid w:val="00B405F9"/>
    <w:rsid w:val="00B73412"/>
    <w:rsid w:val="00BC6300"/>
    <w:rsid w:val="00BF2147"/>
    <w:rsid w:val="00C2741B"/>
    <w:rsid w:val="00C363D0"/>
    <w:rsid w:val="00C46E69"/>
    <w:rsid w:val="00C5356B"/>
    <w:rsid w:val="00C550FE"/>
    <w:rsid w:val="00C66924"/>
    <w:rsid w:val="00C74D28"/>
    <w:rsid w:val="00C75C92"/>
    <w:rsid w:val="00C8278A"/>
    <w:rsid w:val="00CA2688"/>
    <w:rsid w:val="00CD39A2"/>
    <w:rsid w:val="00CE3F1C"/>
    <w:rsid w:val="00CF0A51"/>
    <w:rsid w:val="00D007C9"/>
    <w:rsid w:val="00D5076D"/>
    <w:rsid w:val="00D5779E"/>
    <w:rsid w:val="00D74986"/>
    <w:rsid w:val="00D7630A"/>
    <w:rsid w:val="00D77E25"/>
    <w:rsid w:val="00D923BB"/>
    <w:rsid w:val="00DE1FC0"/>
    <w:rsid w:val="00E36AA5"/>
    <w:rsid w:val="00E61CE7"/>
    <w:rsid w:val="00E63809"/>
    <w:rsid w:val="00EA74E5"/>
    <w:rsid w:val="00EB0197"/>
    <w:rsid w:val="00EC731B"/>
    <w:rsid w:val="00EF1641"/>
    <w:rsid w:val="00F42017"/>
    <w:rsid w:val="00F55FC0"/>
    <w:rsid w:val="00F93E3E"/>
    <w:rsid w:val="00FB236F"/>
    <w:rsid w:val="00FD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537E"/>
  <w15:docId w15:val="{7B102EED-E335-441E-BA17-3BC2E788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C6692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10FFE-E90A-4C47-BA87-E128844A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MPW</cp:lastModifiedBy>
  <cp:revision>2</cp:revision>
  <dcterms:created xsi:type="dcterms:W3CDTF">2019-07-09T09:10:00Z</dcterms:created>
  <dcterms:modified xsi:type="dcterms:W3CDTF">2019-07-09T09:10:00Z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id="zXLVZXWn"/&gt;&lt;style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