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31D24EC" w:rsidR="00C63999" w:rsidRDefault="00FE399A" w:rsidP="004B099C">
      <w:pPr>
        <w:pStyle w:val="Title"/>
      </w:pPr>
      <w:bookmarkStart w:id="0" w:name="_GoBack"/>
      <w:bookmarkEnd w:id="0"/>
      <w:r w:rsidRPr="006B5D4A">
        <w:t>Reply to Discussion: Improving Mortality for Sepsis Patients</w:t>
      </w:r>
    </w:p>
    <w:p w14:paraId="40545637" w14:textId="5BE3ADA2" w:rsidR="00C63999" w:rsidRDefault="00FE399A" w:rsidP="004B099C">
      <w:pPr>
        <w:pStyle w:val="Title2"/>
      </w:pPr>
      <w:r>
        <w:t>[Author’s Name]</w:t>
      </w:r>
    </w:p>
    <w:p w14:paraId="22FE8A33" w14:textId="7E7C5F1B" w:rsidR="00E81978" w:rsidRDefault="00FE399A" w:rsidP="004B099C">
      <w:pPr>
        <w:pStyle w:val="Title2"/>
      </w:pPr>
      <w:r>
        <w:t>[Institutional Affiliation(s)]</w:t>
      </w:r>
    </w:p>
    <w:p w14:paraId="221AC589" w14:textId="77777777" w:rsidR="00E81978" w:rsidRPr="0027447E" w:rsidRDefault="00E81978" w:rsidP="004B099C">
      <w:pPr>
        <w:rPr>
          <w:color w:val="FF0000"/>
        </w:rPr>
      </w:pPr>
    </w:p>
    <w:p w14:paraId="54F777A0" w14:textId="662148F9" w:rsidR="00612B3E" w:rsidRPr="00612B3E" w:rsidRDefault="00FE399A" w:rsidP="004B099C">
      <w:pPr>
        <w:pStyle w:val="SectionTitle"/>
      </w:pPr>
      <w:r w:rsidRPr="00612B3E">
        <w:lastRenderedPageBreak/>
        <w:t xml:space="preserve"> </w:t>
      </w:r>
      <w:r w:rsidR="000F4E53">
        <w:t xml:space="preserve">Reply to </w:t>
      </w:r>
      <w:r w:rsidR="006B5D4A">
        <w:t>Discussion: Improving Mortality for Sepsis Patients</w:t>
      </w:r>
    </w:p>
    <w:p w14:paraId="6472632E" w14:textId="1353C357" w:rsidR="001404FE" w:rsidRPr="001404FE" w:rsidRDefault="00FE399A" w:rsidP="001404FE">
      <w:pPr>
        <w:jc w:val="center"/>
        <w:rPr>
          <w:b/>
          <w:color w:val="000000" w:themeColor="text1"/>
        </w:rPr>
      </w:pPr>
      <w:r w:rsidRPr="001404FE">
        <w:rPr>
          <w:b/>
          <w:color w:val="000000" w:themeColor="text1"/>
        </w:rPr>
        <w:t>Response 1</w:t>
      </w:r>
    </w:p>
    <w:p w14:paraId="2F837FA1" w14:textId="050B1858" w:rsidR="0011424E" w:rsidRPr="0011424E" w:rsidRDefault="00FE399A" w:rsidP="0011424E">
      <w:pPr>
        <w:ind w:firstLine="720"/>
        <w:rPr>
          <w:color w:val="000000" w:themeColor="text1"/>
        </w:rPr>
      </w:pPr>
      <w:r w:rsidRPr="0011424E">
        <w:rPr>
          <w:color w:val="000000" w:themeColor="text1"/>
        </w:rPr>
        <w:t xml:space="preserve">Dear Angel, after reading your responses to the questions given, I must say that you did an amazing job of answering each question effectively. Due to the rise in technology, it has become an indispensable part of our lives. I agree with you that integrating technology with healthcare system enhances the effectiveness of the healthcare services (Cipriano &amp; Naylor, 2013). As you mentioned </w:t>
      </w:r>
      <w:r w:rsidR="0051390B">
        <w:rPr>
          <w:color w:val="000000" w:themeColor="text1"/>
        </w:rPr>
        <w:t>in</w:t>
      </w:r>
      <w:r w:rsidRPr="0011424E">
        <w:rPr>
          <w:color w:val="000000" w:themeColor="text1"/>
        </w:rPr>
        <w:t xml:space="preserve"> your discussion pots that implementing IT solutions reduces the time to administer antibiotics, I would like to add that collecting raw data and then using the data to identify the issues that healthcare facility is facing can be very beneficial. It facilitates in making a plan that will, in turn, mitigate the issue that a health care facility is facing while also improving the quality of care provided to the patients. As you mentioned that the hospital in which you are working had implemented a pop-up system when a patient depicts signs of sepsis. I appreciate this solution as early diagnosis can help in reducing the symptoms of the disease.</w:t>
      </w:r>
    </w:p>
    <w:p w14:paraId="62C41994" w14:textId="224A5F36" w:rsidR="0011424E" w:rsidRPr="0011424E" w:rsidRDefault="00FE399A" w:rsidP="0011424E">
      <w:pPr>
        <w:jc w:val="center"/>
        <w:rPr>
          <w:b/>
          <w:color w:val="000000" w:themeColor="text1"/>
        </w:rPr>
      </w:pPr>
      <w:r w:rsidRPr="0011424E">
        <w:rPr>
          <w:b/>
          <w:color w:val="000000" w:themeColor="text1"/>
        </w:rPr>
        <w:t>Response 2</w:t>
      </w:r>
    </w:p>
    <w:p w14:paraId="181637A8" w14:textId="77777777" w:rsidR="0011424E" w:rsidRDefault="00FE399A" w:rsidP="0011424E">
      <w:pPr>
        <w:ind w:firstLine="720"/>
        <w:rPr>
          <w:color w:val="000000" w:themeColor="text1"/>
        </w:rPr>
      </w:pPr>
      <w:r w:rsidRPr="0011424E">
        <w:rPr>
          <w:color w:val="000000" w:themeColor="text1"/>
        </w:rPr>
        <w:t xml:space="preserve">Dear Nicole, after reading the answers that you provided for the given questions, I must say that you did a commendable job in explaining the importance of implementing IT solutions to improve the quality of healthcare. As modern life spins around various elements of technology, it is necessary to integrate old healthcare systems with several IT solutions to improve quality care. As you mentioned in your discussion post that using IT solutions can help in accessing baseline data that will facilitate in developing an action plan. I want to add that IT solutions can also facilitate monitoring performance of the plan developed to diagnose the disease at the early stages and identifying any other issue that the hospital is facing (Miriovsky &amp; Abernethy, 2012). I also agree with you that continuous alerts regarding sepsis can aid in </w:t>
      </w:r>
      <w:r w:rsidRPr="0011424E">
        <w:rPr>
          <w:color w:val="000000" w:themeColor="text1"/>
        </w:rPr>
        <w:lastRenderedPageBreak/>
        <w:t>diagnosing the disease at an earlier stage. That will, in turn, facilitate in treating the disease on time.</w:t>
      </w:r>
    </w:p>
    <w:p w14:paraId="1A336B51" w14:textId="77777777" w:rsidR="0011424E" w:rsidRDefault="0011424E" w:rsidP="0011424E">
      <w:pPr>
        <w:ind w:firstLine="720"/>
        <w:rPr>
          <w:color w:val="000000" w:themeColor="text1"/>
        </w:rPr>
      </w:pPr>
    </w:p>
    <w:p w14:paraId="41A8CDF4" w14:textId="77777777" w:rsidR="0011424E" w:rsidRDefault="0011424E" w:rsidP="0011424E">
      <w:pPr>
        <w:ind w:firstLine="720"/>
        <w:rPr>
          <w:color w:val="000000" w:themeColor="text1"/>
        </w:rPr>
      </w:pPr>
    </w:p>
    <w:p w14:paraId="03F1E715" w14:textId="77777777" w:rsidR="0011424E" w:rsidRDefault="0011424E" w:rsidP="0011424E">
      <w:pPr>
        <w:ind w:firstLine="720"/>
        <w:rPr>
          <w:color w:val="000000" w:themeColor="text1"/>
        </w:rPr>
      </w:pPr>
    </w:p>
    <w:p w14:paraId="723AB125" w14:textId="77777777" w:rsidR="0011424E" w:rsidRDefault="0011424E" w:rsidP="0011424E">
      <w:pPr>
        <w:ind w:firstLine="720"/>
        <w:rPr>
          <w:color w:val="000000" w:themeColor="text1"/>
        </w:rPr>
      </w:pPr>
    </w:p>
    <w:p w14:paraId="50AAD233" w14:textId="77777777" w:rsidR="0011424E" w:rsidRDefault="0011424E" w:rsidP="0011424E">
      <w:pPr>
        <w:ind w:firstLine="720"/>
        <w:rPr>
          <w:color w:val="000000" w:themeColor="text1"/>
        </w:rPr>
      </w:pPr>
    </w:p>
    <w:p w14:paraId="444ECECF" w14:textId="77777777" w:rsidR="0011424E" w:rsidRDefault="0011424E" w:rsidP="0011424E">
      <w:pPr>
        <w:ind w:firstLine="720"/>
        <w:rPr>
          <w:color w:val="000000" w:themeColor="text1"/>
        </w:rPr>
      </w:pPr>
    </w:p>
    <w:p w14:paraId="1E60C4B3" w14:textId="77777777" w:rsidR="0011424E" w:rsidRDefault="0011424E" w:rsidP="0011424E">
      <w:pPr>
        <w:ind w:firstLine="720"/>
        <w:rPr>
          <w:color w:val="000000" w:themeColor="text1"/>
        </w:rPr>
      </w:pPr>
    </w:p>
    <w:p w14:paraId="0166D748" w14:textId="77777777" w:rsidR="0011424E" w:rsidRDefault="0011424E" w:rsidP="0011424E">
      <w:pPr>
        <w:ind w:firstLine="720"/>
        <w:rPr>
          <w:color w:val="000000" w:themeColor="text1"/>
        </w:rPr>
      </w:pPr>
    </w:p>
    <w:p w14:paraId="615D86DF" w14:textId="77777777" w:rsidR="0011424E" w:rsidRDefault="0011424E" w:rsidP="0011424E">
      <w:pPr>
        <w:ind w:firstLine="720"/>
        <w:rPr>
          <w:color w:val="000000" w:themeColor="text1"/>
        </w:rPr>
      </w:pPr>
    </w:p>
    <w:p w14:paraId="5C0C0F2C" w14:textId="77777777" w:rsidR="0011424E" w:rsidRDefault="0011424E" w:rsidP="0011424E">
      <w:pPr>
        <w:ind w:firstLine="720"/>
        <w:rPr>
          <w:color w:val="000000" w:themeColor="text1"/>
        </w:rPr>
      </w:pPr>
    </w:p>
    <w:p w14:paraId="55AF0172" w14:textId="77777777" w:rsidR="0011424E" w:rsidRDefault="0011424E" w:rsidP="0011424E">
      <w:pPr>
        <w:ind w:firstLine="720"/>
        <w:rPr>
          <w:color w:val="000000" w:themeColor="text1"/>
        </w:rPr>
      </w:pPr>
    </w:p>
    <w:p w14:paraId="35D752EC" w14:textId="77777777" w:rsidR="0011424E" w:rsidRDefault="0011424E" w:rsidP="0011424E">
      <w:pPr>
        <w:ind w:firstLine="720"/>
        <w:rPr>
          <w:color w:val="000000" w:themeColor="text1"/>
        </w:rPr>
      </w:pPr>
    </w:p>
    <w:p w14:paraId="2094FFC7" w14:textId="77777777" w:rsidR="0011424E" w:rsidRDefault="0011424E" w:rsidP="0011424E">
      <w:pPr>
        <w:ind w:firstLine="720"/>
        <w:rPr>
          <w:color w:val="000000" w:themeColor="text1"/>
        </w:rPr>
      </w:pPr>
    </w:p>
    <w:p w14:paraId="0F25392E" w14:textId="77777777" w:rsidR="0011424E" w:rsidRDefault="0011424E" w:rsidP="0011424E">
      <w:pPr>
        <w:ind w:firstLine="720"/>
        <w:rPr>
          <w:color w:val="000000" w:themeColor="text1"/>
        </w:rPr>
      </w:pPr>
    </w:p>
    <w:p w14:paraId="220F62EB" w14:textId="77777777" w:rsidR="0011424E" w:rsidRDefault="0011424E" w:rsidP="0011424E">
      <w:pPr>
        <w:ind w:firstLine="720"/>
        <w:rPr>
          <w:color w:val="000000" w:themeColor="text1"/>
        </w:rPr>
      </w:pPr>
    </w:p>
    <w:p w14:paraId="4352969B" w14:textId="77777777" w:rsidR="0011424E" w:rsidRDefault="0011424E" w:rsidP="0011424E">
      <w:pPr>
        <w:ind w:firstLine="720"/>
        <w:rPr>
          <w:color w:val="000000" w:themeColor="text1"/>
        </w:rPr>
      </w:pPr>
    </w:p>
    <w:p w14:paraId="52688BDA" w14:textId="77777777" w:rsidR="0011424E" w:rsidRDefault="0011424E" w:rsidP="0011424E">
      <w:pPr>
        <w:ind w:firstLine="720"/>
        <w:rPr>
          <w:color w:val="000000" w:themeColor="text1"/>
        </w:rPr>
      </w:pPr>
    </w:p>
    <w:p w14:paraId="0FCA1858" w14:textId="77777777" w:rsidR="0011424E" w:rsidRDefault="0011424E" w:rsidP="0011424E">
      <w:pPr>
        <w:ind w:firstLine="720"/>
        <w:rPr>
          <w:color w:val="000000" w:themeColor="text1"/>
        </w:rPr>
      </w:pPr>
    </w:p>
    <w:p w14:paraId="57149BE5" w14:textId="77777777" w:rsidR="0011424E" w:rsidRDefault="0011424E" w:rsidP="0011424E">
      <w:pPr>
        <w:ind w:firstLine="720"/>
        <w:rPr>
          <w:color w:val="000000" w:themeColor="text1"/>
        </w:rPr>
      </w:pPr>
    </w:p>
    <w:p w14:paraId="4CAD754F" w14:textId="77777777" w:rsidR="0011424E" w:rsidRDefault="0011424E" w:rsidP="0011424E">
      <w:pPr>
        <w:ind w:firstLine="720"/>
        <w:rPr>
          <w:color w:val="000000" w:themeColor="text1"/>
        </w:rPr>
      </w:pPr>
    </w:p>
    <w:p w14:paraId="357A3EBA" w14:textId="77777777" w:rsidR="0011424E" w:rsidRDefault="0011424E" w:rsidP="0011424E">
      <w:pPr>
        <w:ind w:firstLine="720"/>
        <w:rPr>
          <w:color w:val="000000" w:themeColor="text1"/>
        </w:rPr>
      </w:pPr>
    </w:p>
    <w:p w14:paraId="2DC5360B" w14:textId="01B720FC" w:rsidR="0011424E" w:rsidRPr="0011424E" w:rsidRDefault="00FE399A" w:rsidP="0011424E">
      <w:pPr>
        <w:jc w:val="center"/>
        <w:rPr>
          <w:b/>
          <w:color w:val="000000" w:themeColor="text1"/>
        </w:rPr>
      </w:pPr>
      <w:r w:rsidRPr="0011424E">
        <w:rPr>
          <w:b/>
          <w:color w:val="000000" w:themeColor="text1"/>
        </w:rPr>
        <w:lastRenderedPageBreak/>
        <w:t>References</w:t>
      </w:r>
    </w:p>
    <w:p w14:paraId="723FC41A" w14:textId="77777777" w:rsidR="0011424E" w:rsidRPr="0011424E" w:rsidRDefault="00FE399A" w:rsidP="0011424E">
      <w:pPr>
        <w:ind w:left="720" w:hanging="720"/>
        <w:rPr>
          <w:color w:val="000000" w:themeColor="text1"/>
        </w:rPr>
      </w:pPr>
      <w:r w:rsidRPr="0011424E">
        <w:rPr>
          <w:color w:val="000000" w:themeColor="text1"/>
        </w:rPr>
        <w:t>Cipriano, P. F., Bowles, K., Dailey, M., Dykes, P., Lamb, G., &amp; Naylor, M. (2013). The importance of health information technology in care coordination and transitional care. </w:t>
      </w:r>
      <w:r w:rsidRPr="0011424E">
        <w:rPr>
          <w:i/>
          <w:iCs/>
          <w:color w:val="000000" w:themeColor="text1"/>
        </w:rPr>
        <w:t>Nursing outlook</w:t>
      </w:r>
      <w:r w:rsidRPr="0011424E">
        <w:rPr>
          <w:color w:val="000000" w:themeColor="text1"/>
        </w:rPr>
        <w:t>, </w:t>
      </w:r>
      <w:r w:rsidRPr="0011424E">
        <w:rPr>
          <w:i/>
          <w:iCs/>
          <w:color w:val="000000" w:themeColor="text1"/>
        </w:rPr>
        <w:t>61</w:t>
      </w:r>
      <w:r w:rsidRPr="0011424E">
        <w:rPr>
          <w:color w:val="000000" w:themeColor="text1"/>
        </w:rPr>
        <w:t>(6), 475-489.</w:t>
      </w:r>
    </w:p>
    <w:p w14:paraId="1352FBD4" w14:textId="77777777" w:rsidR="0011424E" w:rsidRPr="0011424E" w:rsidRDefault="00FE399A" w:rsidP="0011424E">
      <w:pPr>
        <w:ind w:left="720" w:hanging="720"/>
        <w:rPr>
          <w:color w:val="000000" w:themeColor="text1"/>
        </w:rPr>
      </w:pPr>
      <w:r w:rsidRPr="0011424E">
        <w:rPr>
          <w:color w:val="000000" w:themeColor="text1"/>
        </w:rPr>
        <w:t>Miriovsky, B. J., Shulman, L. N., &amp; Abernethy, A. P. (2012). Importance of health information technology, electronic health records, and continuously aggregating data to comparative effectiveness research and learning health care. </w:t>
      </w:r>
      <w:r w:rsidRPr="0011424E">
        <w:rPr>
          <w:i/>
          <w:iCs/>
          <w:color w:val="000000" w:themeColor="text1"/>
        </w:rPr>
        <w:t>Journal of Clinical Oncology</w:t>
      </w:r>
      <w:r w:rsidRPr="0011424E">
        <w:rPr>
          <w:color w:val="000000" w:themeColor="text1"/>
        </w:rPr>
        <w:t>, </w:t>
      </w:r>
      <w:r w:rsidRPr="0011424E">
        <w:rPr>
          <w:i/>
          <w:iCs/>
          <w:color w:val="000000" w:themeColor="text1"/>
        </w:rPr>
        <w:t>30</w:t>
      </w:r>
      <w:r w:rsidRPr="0011424E">
        <w:rPr>
          <w:color w:val="000000" w:themeColor="text1"/>
        </w:rPr>
        <w:t>(34), 4243-4248.</w:t>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4ECC" w14:textId="77777777" w:rsidR="0066334D" w:rsidRDefault="0066334D">
      <w:pPr>
        <w:spacing w:line="240" w:lineRule="auto"/>
      </w:pPr>
      <w:r>
        <w:separator/>
      </w:r>
    </w:p>
  </w:endnote>
  <w:endnote w:type="continuationSeparator" w:id="0">
    <w:p w14:paraId="6E34B25B" w14:textId="77777777" w:rsidR="0066334D" w:rsidRDefault="0066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FD84" w14:textId="77777777" w:rsidR="0066334D" w:rsidRDefault="0066334D">
      <w:pPr>
        <w:spacing w:line="240" w:lineRule="auto"/>
      </w:pPr>
      <w:r>
        <w:separator/>
      </w:r>
    </w:p>
  </w:footnote>
  <w:footnote w:type="continuationSeparator" w:id="0">
    <w:p w14:paraId="706431D6" w14:textId="77777777" w:rsidR="0066334D" w:rsidRDefault="006633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A237082" w:rsidR="00E81978" w:rsidRDefault="00FE399A" w:rsidP="004B099C">
    <w:pPr>
      <w:pStyle w:val="Header"/>
    </w:pPr>
    <w:r>
      <w:t>HEALTHCARE AND NURSING</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6088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AD6BB4C" w:rsidR="00E81978" w:rsidRDefault="00FE399A" w:rsidP="004B099C">
    <w:pPr>
      <w:pStyle w:val="Header"/>
      <w:rPr>
        <w:rStyle w:val="Strong"/>
      </w:rPr>
    </w:pPr>
    <w:r>
      <w:t>Running head:</w:t>
    </w:r>
    <w:r w:rsidR="00A266FD">
      <w:rPr>
        <w:rStyle w:val="Strong"/>
      </w:rPr>
      <w:t xml:space="preserve"> </w:t>
    </w:r>
    <w:r w:rsidR="000B66DF">
      <w:rPr>
        <w:rStyle w:val="Strong"/>
      </w:rPr>
      <w:t>HEALTHCARE AND NURSING</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Pr>
        <w:rStyle w:val="Strong"/>
      </w:rPr>
      <w:fldChar w:fldCharType="begin"/>
    </w:r>
    <w:r>
      <w:rPr>
        <w:rStyle w:val="Strong"/>
      </w:rPr>
      <w:instrText xml:space="preserve"> PAGE   \* MERGEFORMAT </w:instrText>
    </w:r>
    <w:r>
      <w:rPr>
        <w:rStyle w:val="Strong"/>
      </w:rPr>
      <w:fldChar w:fldCharType="separate"/>
    </w:r>
    <w:r w:rsidR="0036088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66DF"/>
    <w:rsid w:val="000C3D59"/>
    <w:rsid w:val="000C526B"/>
    <w:rsid w:val="000D2BB9"/>
    <w:rsid w:val="000D3C58"/>
    <w:rsid w:val="000D3F41"/>
    <w:rsid w:val="000E5669"/>
    <w:rsid w:val="000E6D4E"/>
    <w:rsid w:val="000F4E53"/>
    <w:rsid w:val="000F57CD"/>
    <w:rsid w:val="001038E1"/>
    <w:rsid w:val="0011424E"/>
    <w:rsid w:val="0011614D"/>
    <w:rsid w:val="00116B6C"/>
    <w:rsid w:val="001404FE"/>
    <w:rsid w:val="001521DE"/>
    <w:rsid w:val="001623D4"/>
    <w:rsid w:val="00183F9B"/>
    <w:rsid w:val="0019183F"/>
    <w:rsid w:val="00192A2C"/>
    <w:rsid w:val="001B69C1"/>
    <w:rsid w:val="001C2433"/>
    <w:rsid w:val="001C392F"/>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87D"/>
    <w:rsid w:val="00311D04"/>
    <w:rsid w:val="00314011"/>
    <w:rsid w:val="00337662"/>
    <w:rsid w:val="003402B9"/>
    <w:rsid w:val="00354116"/>
    <w:rsid w:val="00355DCA"/>
    <w:rsid w:val="00360887"/>
    <w:rsid w:val="00360BE8"/>
    <w:rsid w:val="00365249"/>
    <w:rsid w:val="00390A18"/>
    <w:rsid w:val="003B6079"/>
    <w:rsid w:val="003D64D0"/>
    <w:rsid w:val="003E5227"/>
    <w:rsid w:val="003E54BA"/>
    <w:rsid w:val="003E65E0"/>
    <w:rsid w:val="004006CA"/>
    <w:rsid w:val="00440D3E"/>
    <w:rsid w:val="004629EC"/>
    <w:rsid w:val="004672B9"/>
    <w:rsid w:val="004A7A85"/>
    <w:rsid w:val="004B099C"/>
    <w:rsid w:val="004B5AB0"/>
    <w:rsid w:val="004E2369"/>
    <w:rsid w:val="004F3FE9"/>
    <w:rsid w:val="004F42A7"/>
    <w:rsid w:val="00505D81"/>
    <w:rsid w:val="0051390B"/>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334D"/>
    <w:rsid w:val="00667FD9"/>
    <w:rsid w:val="00674474"/>
    <w:rsid w:val="0067769B"/>
    <w:rsid w:val="00697038"/>
    <w:rsid w:val="006A3CC6"/>
    <w:rsid w:val="006B5D4A"/>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25238"/>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4222"/>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071D"/>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E399A"/>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EE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ECC8E9A-FA8A-4ACF-AD67-5CE59D78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2019-11-01T07:04:00Z</dcterms:created>
  <dcterms:modified xsi:type="dcterms:W3CDTF">2019-11-01T07:04:00Z</dcterms:modified>
</cp:coreProperties>
</file>