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22C62" w:rsidRPr="008C24E9" w:rsidP="00350D20">
      <w:pPr>
        <w:spacing w:after="0" w:line="240" w:lineRule="auto"/>
        <w:rPr>
          <w:rFonts w:ascii="Times New Roman" w:hAnsi="Times New Roman" w:cs="Times New Roman"/>
          <w:sz w:val="24"/>
          <w:szCs w:val="24"/>
        </w:rPr>
      </w:pPr>
      <w:r w:rsidRPr="008C24E9">
        <w:rPr>
          <w:rFonts w:ascii="Times New Roman" w:hAnsi="Times New Roman" w:cs="Times New Roman"/>
          <w:sz w:val="24"/>
          <w:szCs w:val="24"/>
        </w:rPr>
        <w:t>Jerralyn Davis</w:t>
      </w:r>
    </w:p>
    <w:p w:rsidR="008C24E9" w:rsidP="008C24E9">
      <w:pPr>
        <w:pStyle w:val="NormalWeb"/>
      </w:pPr>
      <w:r>
        <w:t>HIS 200: Applied History</w:t>
      </w:r>
    </w:p>
    <w:p w:rsidR="008C24E9" w:rsidP="008C24E9">
      <w:pPr>
        <w:pStyle w:val="NormalWeb"/>
      </w:pPr>
      <w:r>
        <w:t>Southern New Hampshire University</w:t>
      </w:r>
    </w:p>
    <w:p w:rsidR="008C24E9" w:rsidP="008C24E9">
      <w:pPr>
        <w:pStyle w:val="NormalWeb"/>
      </w:pPr>
      <w:r>
        <w:t>January 19, 2019</w:t>
      </w:r>
    </w:p>
    <w:p w:rsidR="008C24E9" w:rsidP="008C24E9">
      <w:pPr>
        <w:pStyle w:val="NormalWeb"/>
      </w:pPr>
    </w:p>
    <w:p w:rsidR="00350D20" w:rsidRPr="00D96140" w:rsidP="00350D20">
      <w:pPr>
        <w:spacing w:after="0" w:line="480" w:lineRule="auto"/>
        <w:jc w:val="center"/>
        <w:rPr>
          <w:rFonts w:ascii="Times New Roman" w:hAnsi="Times New Roman" w:cs="Times New Roman"/>
          <w:sz w:val="24"/>
        </w:rPr>
      </w:pPr>
      <w:r w:rsidRPr="00D96140">
        <w:rPr>
          <w:rFonts w:ascii="Times New Roman" w:hAnsi="Times New Roman" w:cs="Times New Roman"/>
          <w:sz w:val="24"/>
        </w:rPr>
        <w:t>The Woman Suffrage Movement and the Nineteenth Amendment</w:t>
      </w:r>
    </w:p>
    <w:p w:rsidR="00350D20" w:rsidRPr="00D96140" w:rsidP="00350D20">
      <w:pPr>
        <w:spacing w:after="0" w:line="480" w:lineRule="auto"/>
        <w:jc w:val="center"/>
        <w:rPr>
          <w:rFonts w:ascii="Times New Roman" w:hAnsi="Times New Roman" w:cs="Times New Roman"/>
          <w:sz w:val="24"/>
        </w:rPr>
      </w:pPr>
    </w:p>
    <w:p w:rsidR="00350D20" w:rsidRPr="00D96140" w:rsidP="00350D20">
      <w:pPr>
        <w:tabs>
          <w:tab w:val="left" w:pos="720"/>
        </w:tabs>
        <w:spacing w:after="0" w:line="480" w:lineRule="auto"/>
        <w:rPr>
          <w:rFonts w:ascii="Times New Roman" w:hAnsi="Times New Roman" w:cs="Times New Roman"/>
          <w:sz w:val="24"/>
        </w:rPr>
      </w:pPr>
      <w:r w:rsidRPr="00D96140">
        <w:rPr>
          <w:rFonts w:ascii="Times New Roman" w:hAnsi="Times New Roman" w:cs="Times New Roman"/>
          <w:sz w:val="24"/>
        </w:rPr>
        <w:t xml:space="preserve">For my analysis of a historical event, the topic chosen for this paper is </w:t>
      </w:r>
      <w:r>
        <w:rPr>
          <w:rFonts w:ascii="Times New Roman" w:hAnsi="Times New Roman" w:cs="Times New Roman"/>
          <w:sz w:val="24"/>
        </w:rPr>
        <w:t>The Woman Suffrage M</w:t>
      </w:r>
      <w:r w:rsidRPr="00D96140">
        <w:rPr>
          <w:rFonts w:ascii="Times New Roman" w:hAnsi="Times New Roman" w:cs="Times New Roman"/>
          <w:sz w:val="24"/>
        </w:rPr>
        <w:t>ovemen</w:t>
      </w:r>
      <w:r>
        <w:rPr>
          <w:rFonts w:ascii="Times New Roman" w:hAnsi="Times New Roman" w:cs="Times New Roman"/>
          <w:sz w:val="24"/>
        </w:rPr>
        <w:t>t a</w:t>
      </w:r>
      <w:bookmarkStart w:id="0" w:name="_GoBack"/>
      <w:bookmarkEnd w:id="0"/>
      <w:r>
        <w:rPr>
          <w:rFonts w:ascii="Times New Roman" w:hAnsi="Times New Roman" w:cs="Times New Roman"/>
          <w:sz w:val="24"/>
        </w:rPr>
        <w:t>nd the Nineteen A</w:t>
      </w:r>
      <w:r w:rsidRPr="00D96140">
        <w:rPr>
          <w:rFonts w:ascii="Times New Roman" w:hAnsi="Times New Roman" w:cs="Times New Roman"/>
          <w:sz w:val="24"/>
        </w:rPr>
        <w:t xml:space="preserve">mendment </w:t>
      </w:r>
      <w:r>
        <w:rPr>
          <w:rFonts w:ascii="Times New Roman" w:hAnsi="Times New Roman" w:cs="Times New Roman"/>
          <w:sz w:val="24"/>
        </w:rPr>
        <w:t>of the C</w:t>
      </w:r>
      <w:r w:rsidRPr="00D96140">
        <w:rPr>
          <w:rFonts w:ascii="Times New Roman" w:hAnsi="Times New Roman" w:cs="Times New Roman"/>
          <w:sz w:val="24"/>
        </w:rPr>
        <w:t>onstitution</w:t>
      </w:r>
      <w:r>
        <w:rPr>
          <w:rFonts w:ascii="Times New Roman" w:hAnsi="Times New Roman" w:cs="Times New Roman"/>
          <w:sz w:val="24"/>
        </w:rPr>
        <w:t>.</w:t>
      </w:r>
      <w:r w:rsidR="00A70DDC">
        <w:rPr>
          <w:rFonts w:ascii="Times New Roman" w:hAnsi="Times New Roman" w:cs="Times New Roman"/>
          <w:sz w:val="24"/>
        </w:rPr>
        <w:t xml:space="preserve"> The event is important because it gives women the right to vote.</w:t>
      </w:r>
      <w:r w:rsidRPr="00D96140">
        <w:rPr>
          <w:rFonts w:ascii="Times New Roman" w:hAnsi="Times New Roman" w:cs="Times New Roman"/>
          <w:sz w:val="24"/>
        </w:rPr>
        <w:t xml:space="preserve"> American women played a vital role during World War I in taking those positions which were left vacant by men and soldiers who became part of the war. New jobs were also created during this phase, and due to the absence of men in the labor market, women were recruited and enhance their skills to perform job tasks as required.</w:t>
      </w:r>
      <w:r w:rsidR="00F60ACA">
        <w:rPr>
          <w:rFonts w:ascii="Times New Roman" w:hAnsi="Times New Roman" w:cs="Times New Roman"/>
          <w:sz w:val="24"/>
        </w:rPr>
        <w:t xml:space="preserve"> After the war was over women were given the right to </w:t>
      </w:r>
      <w:r w:rsidR="008A45C2">
        <w:rPr>
          <w:rFonts w:ascii="Times New Roman" w:hAnsi="Times New Roman" w:cs="Times New Roman"/>
          <w:sz w:val="24"/>
        </w:rPr>
        <w:t xml:space="preserve">vote, and for the first time, they had a chance to influence the politics of America. </w:t>
      </w:r>
      <w:r w:rsidR="00F65CCC">
        <w:rPr>
          <w:rFonts w:ascii="Times New Roman" w:hAnsi="Times New Roman" w:cs="Times New Roman"/>
          <w:sz w:val="24"/>
        </w:rPr>
        <w:t xml:space="preserve">Women had to involve in the politics of America </w:t>
      </w:r>
      <w:r w:rsidR="000F36AD">
        <w:rPr>
          <w:rFonts w:ascii="Times New Roman" w:hAnsi="Times New Roman" w:cs="Times New Roman"/>
          <w:sz w:val="24"/>
        </w:rPr>
        <w:t>so that the upcoming female generation could influence the policies of America.</w:t>
      </w:r>
      <w:r w:rsidR="00DC253A">
        <w:rPr>
          <w:rFonts w:ascii="Times New Roman" w:hAnsi="Times New Roman" w:cs="Times New Roman"/>
          <w:sz w:val="24"/>
        </w:rPr>
        <w:t xml:space="preserve"> The ideology of even the most skeptical people about women involvement in voting changed.
</w:t>
      </w:r>
    </w:p>
    <w:p w:rsidR="00C17141" w:rsidP="00350D20">
      <w:pPr>
        <w:tabs>
          <w:tab w:val="left" w:pos="720"/>
        </w:tabs>
        <w:spacing w:after="0" w:line="480" w:lineRule="auto"/>
        <w:rPr>
          <w:rFonts w:ascii="Times New Roman" w:hAnsi="Times New Roman" w:cs="Times New Roman"/>
          <w:sz w:val="24"/>
        </w:rPr>
      </w:pPr>
      <w:r w:rsidRPr="00D96140">
        <w:rPr>
          <w:rFonts w:ascii="Times New Roman" w:hAnsi="Times New Roman" w:cs="Times New Roman"/>
          <w:sz w:val="24"/>
        </w:rPr>
        <w:t>The contribution of women in World War I lead them to recognize how significant their role is in American society (</w:t>
      </w:r>
      <w:r w:rsidRPr="00D96140">
        <w:rPr>
          <w:rFonts w:ascii="Times New Roman" w:hAnsi="Times New Roman" w:cs="Times New Roman"/>
          <w:sz w:val="24"/>
          <w:szCs w:val="20"/>
          <w:shd w:val="clear" w:color="auto" w:fill="FFFFFF"/>
        </w:rPr>
        <w:t>Bolt, 2014)</w:t>
      </w:r>
      <w:r w:rsidRPr="00D96140">
        <w:rPr>
          <w:rFonts w:ascii="Times New Roman" w:hAnsi="Times New Roman" w:cs="Times New Roman"/>
          <w:sz w:val="24"/>
        </w:rPr>
        <w:t>. They analyzed that despite their continuous contribution for the sake of the nation, they were not given enough representation in policy-making of the country. The American women realized that they could only get this representation if all the states within the U.S gave full suffrage to women. They were in need of a movement to obtain their fundamental right to vote.</w:t>
      </w:r>
      <w:r w:rsidR="005F72B7">
        <w:rPr>
          <w:rFonts w:ascii="Times New Roman" w:hAnsi="Times New Roman" w:cs="Times New Roman"/>
          <w:sz w:val="24"/>
        </w:rPr>
        <w:t xml:space="preserve"> </w:t>
      </w:r>
      <w:r w:rsidRPr="00D96140">
        <w:rPr>
          <w:rFonts w:ascii="Times New Roman" w:hAnsi="Times New Roman" w:cs="Times New Roman"/>
          <w:sz w:val="24"/>
        </w:rPr>
        <w:t xml:space="preserve">Although woman suffrage movement was already active since </w:t>
      </w:r>
      <w:r w:rsidRPr="00D96140">
        <w:rPr>
          <w:rFonts w:ascii="Times New Roman" w:hAnsi="Times New Roman" w:cs="Times New Roman"/>
          <w:sz w:val="24"/>
        </w:rPr>
        <w:t>the late 19</w:t>
      </w:r>
      <w:r w:rsidRPr="00D96140">
        <w:rPr>
          <w:rFonts w:ascii="Times New Roman" w:hAnsi="Times New Roman" w:cs="Times New Roman"/>
          <w:sz w:val="24"/>
          <w:vertAlign w:val="superscript"/>
        </w:rPr>
        <w:t>th</w:t>
      </w:r>
      <w:r w:rsidRPr="00D96140">
        <w:rPr>
          <w:rFonts w:ascii="Times New Roman" w:hAnsi="Times New Roman" w:cs="Times New Roman"/>
          <w:sz w:val="24"/>
        </w:rPr>
        <w:t xml:space="preserve"> century, during World War I, its popularity increased among the women of America (</w:t>
      </w:r>
      <w:r w:rsidRPr="00D96140">
        <w:rPr>
          <w:rFonts w:ascii="Times New Roman" w:hAnsi="Times New Roman" w:cs="Times New Roman"/>
          <w:sz w:val="24"/>
          <w:szCs w:val="20"/>
          <w:shd w:val="clear" w:color="auto" w:fill="FFFFFF"/>
        </w:rPr>
        <w:t>Bolt, 2014)</w:t>
      </w:r>
      <w:r w:rsidRPr="00D96140">
        <w:rPr>
          <w:rFonts w:ascii="Times New Roman" w:hAnsi="Times New Roman" w:cs="Times New Roman"/>
          <w:sz w:val="24"/>
        </w:rPr>
        <w:t>. The pressure was so enormous that after several failures to win the votes for the amendment bill, the 19</w:t>
      </w:r>
      <w:r w:rsidRPr="00D96140">
        <w:rPr>
          <w:rFonts w:ascii="Times New Roman" w:hAnsi="Times New Roman" w:cs="Times New Roman"/>
          <w:sz w:val="24"/>
          <w:vertAlign w:val="superscript"/>
        </w:rPr>
        <w:t>th</w:t>
      </w:r>
      <w:r w:rsidRPr="00D96140">
        <w:rPr>
          <w:rFonts w:ascii="Times New Roman" w:hAnsi="Times New Roman" w:cs="Times New Roman"/>
          <w:sz w:val="24"/>
        </w:rPr>
        <w:t xml:space="preserve"> constitutional amendment eventually got passed from Senate after the end of World War I (</w:t>
      </w:r>
      <w:r w:rsidRPr="00D96140">
        <w:rPr>
          <w:rFonts w:ascii="Times New Roman" w:hAnsi="Times New Roman" w:cs="Times New Roman"/>
          <w:sz w:val="24"/>
          <w:szCs w:val="20"/>
          <w:shd w:val="clear" w:color="auto" w:fill="FFFFFF"/>
        </w:rPr>
        <w:t>Siegel, 2001)</w:t>
      </w:r>
      <w:r w:rsidRPr="00D96140">
        <w:rPr>
          <w:rFonts w:ascii="Times New Roman" w:hAnsi="Times New Roman" w:cs="Times New Roman"/>
          <w:sz w:val="24"/>
        </w:rPr>
        <w:t>.</w:t>
      </w:r>
      <w:r w:rsidRPr="00D32285" w:rsidR="00D32285">
        <w:rPr>
          <w:rFonts w:ascii="Times New Roman" w:hAnsi="Times New Roman" w:cs="Times New Roman"/>
          <w:sz w:val="24"/>
        </w:rPr>
        <w:t xml:space="preserve"> </w:t>
      </w:r>
      <w:r w:rsidR="00D32285">
        <w:rPr>
          <w:rFonts w:ascii="Times New Roman" w:hAnsi="Times New Roman" w:cs="Times New Roman"/>
          <w:sz w:val="24"/>
        </w:rPr>
        <w:t>Woman suffrage movement helped in making it possible for the women to vote.</w:t>
      </w:r>
    </w:p>
    <w:p w:rsidR="00E32BAA" w:rsidP="00350D20">
      <w:pPr>
        <w:tabs>
          <w:tab w:val="left" w:pos="720"/>
        </w:tabs>
        <w:spacing w:after="0" w:line="480" w:lineRule="auto"/>
        <w:rPr>
          <w:rFonts w:ascii="Times New Roman" w:hAnsi="Times New Roman" w:cs="Times New Roman"/>
          <w:sz w:val="24"/>
        </w:rPr>
      </w:pPr>
      <w:r>
        <w:rPr>
          <w:rFonts w:ascii="Times New Roman" w:hAnsi="Times New Roman" w:cs="Times New Roman"/>
          <w:sz w:val="24"/>
        </w:rPr>
        <w:t xml:space="preserve"> </w:t>
      </w:r>
      <w:r w:rsidR="00C17141">
        <w:rPr>
          <w:rFonts w:ascii="Times New Roman" w:hAnsi="Times New Roman" w:cs="Times New Roman"/>
          <w:sz w:val="24"/>
        </w:rPr>
        <w:tab/>
      </w:r>
      <w:r>
        <w:rPr>
          <w:rFonts w:ascii="Times New Roman" w:hAnsi="Times New Roman" w:cs="Times New Roman"/>
          <w:sz w:val="24"/>
        </w:rPr>
        <w:t>The concept of women voting was alien to w</w:t>
      </w:r>
      <w:r w:rsidR="002D124B">
        <w:rPr>
          <w:rFonts w:ascii="Times New Roman" w:hAnsi="Times New Roman" w:cs="Times New Roman"/>
          <w:sz w:val="24"/>
        </w:rPr>
        <w:t>omen, and after they got the voting right,</w:t>
      </w:r>
      <w:r>
        <w:rPr>
          <w:rFonts w:ascii="Times New Roman" w:hAnsi="Times New Roman" w:cs="Times New Roman"/>
          <w:sz w:val="24"/>
        </w:rPr>
        <w:t xml:space="preserve"> no platform could help women to involve them in the politics of America. To get the women involved in the politics they would need a firm footing in the politics which was only possible through a political party dedicated to the women empowerment in politics.</w:t>
      </w:r>
      <w:r w:rsidR="001053B4">
        <w:rPr>
          <w:rFonts w:ascii="Times New Roman" w:hAnsi="Times New Roman" w:cs="Times New Roman"/>
          <w:sz w:val="24"/>
        </w:rPr>
        <w:t xml:space="preserve"> Mary Garrett H</w:t>
      </w:r>
      <w:r w:rsidRPr="001053B4" w:rsidR="001053B4">
        <w:rPr>
          <w:rFonts w:ascii="Times New Roman" w:hAnsi="Times New Roman" w:cs="Times New Roman"/>
          <w:sz w:val="24"/>
        </w:rPr>
        <w:t>ay</w:t>
      </w:r>
      <w:r w:rsidR="001053B4">
        <w:rPr>
          <w:rFonts w:ascii="Times New Roman" w:hAnsi="Times New Roman" w:cs="Times New Roman"/>
          <w:sz w:val="24"/>
        </w:rPr>
        <w:t xml:space="preserve"> came up with the </w:t>
      </w:r>
      <w:r w:rsidR="00D616F7">
        <w:rPr>
          <w:rFonts w:ascii="Times New Roman" w:hAnsi="Times New Roman" w:cs="Times New Roman"/>
          <w:sz w:val="24"/>
        </w:rPr>
        <w:t xml:space="preserve">idea of a political party that works for the empowerment of women </w:t>
      </w:r>
      <w:r w:rsidR="00C91D0B">
        <w:rPr>
          <w:rFonts w:ascii="Times New Roman" w:hAnsi="Times New Roman" w:cs="Times New Roman"/>
          <w:sz w:val="24"/>
        </w:rPr>
        <w:t xml:space="preserve">even when political were skeptical of the concept </w:t>
      </w:r>
      <w:r w:rsidR="00D616F7">
        <w:rPr>
          <w:rFonts w:ascii="Times New Roman" w:hAnsi="Times New Roman" w:cs="Times New Roman"/>
          <w:sz w:val="24"/>
        </w:rPr>
        <w:t>(</w:t>
      </w:r>
      <w:r w:rsidRPr="00F466DB" w:rsidR="008039F1">
        <w:rPr>
          <w:rFonts w:ascii="Times New Roman" w:hAnsi="Times New Roman" w:cs="Times New Roman"/>
          <w:sz w:val="24"/>
          <w:szCs w:val="20"/>
          <w:shd w:val="clear" w:color="auto" w:fill="FFFFFF"/>
        </w:rPr>
        <w:t>Rymph</w:t>
      </w:r>
      <w:r w:rsidR="002A27B3">
        <w:rPr>
          <w:rFonts w:ascii="Times New Roman" w:hAnsi="Times New Roman" w:cs="Times New Roman"/>
          <w:sz w:val="24"/>
          <w:szCs w:val="20"/>
          <w:shd w:val="clear" w:color="auto" w:fill="FFFFFF"/>
        </w:rPr>
        <w:t>, 2005</w:t>
      </w:r>
      <w:r w:rsidR="00D616F7">
        <w:rPr>
          <w:rFonts w:ascii="Times New Roman" w:hAnsi="Times New Roman" w:cs="Times New Roman"/>
          <w:sz w:val="24"/>
        </w:rPr>
        <w:t>).</w:t>
      </w:r>
      <w:r w:rsidR="000E7CA8">
        <w:rPr>
          <w:rFonts w:ascii="Times New Roman" w:hAnsi="Times New Roman" w:cs="Times New Roman"/>
          <w:sz w:val="24"/>
        </w:rPr>
        <w:t xml:space="preserve"> The involvement of women in the politics of America began to take root. More women got involved in politics</w:t>
      </w:r>
      <w:r w:rsidR="00C17141">
        <w:rPr>
          <w:rFonts w:ascii="Times New Roman" w:hAnsi="Times New Roman" w:cs="Times New Roman"/>
          <w:sz w:val="24"/>
        </w:rPr>
        <w:t>.</w:t>
      </w:r>
      <w:r w:rsidR="00957CD8">
        <w:rPr>
          <w:rFonts w:ascii="Times New Roman" w:hAnsi="Times New Roman" w:cs="Times New Roman"/>
          <w:sz w:val="24"/>
        </w:rPr>
        <w:t xml:space="preserve"> The establishment of a political </w:t>
      </w:r>
      <w:r w:rsidR="00C52B18">
        <w:rPr>
          <w:rFonts w:ascii="Times New Roman" w:hAnsi="Times New Roman" w:cs="Times New Roman"/>
          <w:sz w:val="24"/>
        </w:rPr>
        <w:t>hold</w:t>
      </w:r>
      <w:r w:rsidR="00957CD8">
        <w:rPr>
          <w:rFonts w:ascii="Times New Roman" w:hAnsi="Times New Roman" w:cs="Times New Roman"/>
          <w:sz w:val="24"/>
        </w:rPr>
        <w:t xml:space="preserve"> for women</w:t>
      </w:r>
      <w:r w:rsidR="00C52B18">
        <w:rPr>
          <w:rFonts w:ascii="Times New Roman" w:hAnsi="Times New Roman" w:cs="Times New Roman"/>
          <w:sz w:val="24"/>
        </w:rPr>
        <w:t xml:space="preserve"> in political party</w:t>
      </w:r>
      <w:r w:rsidR="00957CD8">
        <w:rPr>
          <w:rFonts w:ascii="Times New Roman" w:hAnsi="Times New Roman" w:cs="Times New Roman"/>
          <w:sz w:val="24"/>
        </w:rPr>
        <w:t xml:space="preserve"> paved the way for the involvement of other </w:t>
      </w:r>
      <w:r w:rsidR="00EE7690">
        <w:rPr>
          <w:rFonts w:ascii="Times New Roman" w:hAnsi="Times New Roman" w:cs="Times New Roman"/>
          <w:sz w:val="24"/>
        </w:rPr>
        <w:t xml:space="preserve">women in the politics. </w:t>
      </w:r>
    </w:p>
    <w:p w:rsidR="00C17141" w:rsidRPr="00D96140" w:rsidP="001C3EC5">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196BD5">
        <w:rPr>
          <w:rFonts w:ascii="Times New Roman" w:hAnsi="Times New Roman" w:cs="Times New Roman"/>
          <w:sz w:val="24"/>
        </w:rPr>
        <w:t xml:space="preserve">Even though republican disagreed with extensive involvement of women in </w:t>
      </w:r>
      <w:r w:rsidR="00C51A63">
        <w:rPr>
          <w:rFonts w:ascii="Times New Roman" w:hAnsi="Times New Roman" w:cs="Times New Roman"/>
          <w:sz w:val="24"/>
        </w:rPr>
        <w:t>politics</w:t>
      </w:r>
      <w:r w:rsidR="00196BD5">
        <w:rPr>
          <w:rFonts w:ascii="Times New Roman" w:hAnsi="Times New Roman" w:cs="Times New Roman"/>
          <w:sz w:val="24"/>
        </w:rPr>
        <w:t xml:space="preserve"> that fact however changed with time.</w:t>
      </w:r>
      <w:r w:rsidR="00C51A63">
        <w:rPr>
          <w:rFonts w:ascii="Times New Roman" w:hAnsi="Times New Roman" w:cs="Times New Roman"/>
          <w:sz w:val="24"/>
        </w:rPr>
        <w:t xml:space="preserve"> Female politicians like Phyllis</w:t>
      </w:r>
      <w:r w:rsidRPr="00EE7690" w:rsidR="00EE7690">
        <w:rPr>
          <w:rFonts w:ascii="Times New Roman" w:hAnsi="Times New Roman" w:cs="Times New Roman"/>
          <w:sz w:val="24"/>
        </w:rPr>
        <w:t xml:space="preserve"> Stewart</w:t>
      </w:r>
      <w:r w:rsidR="00EE7690">
        <w:rPr>
          <w:rFonts w:ascii="Times New Roman" w:hAnsi="Times New Roman" w:cs="Times New Roman"/>
          <w:sz w:val="24"/>
        </w:rPr>
        <w:t xml:space="preserve"> </w:t>
      </w:r>
      <w:r w:rsidR="00C52B18">
        <w:rPr>
          <w:rFonts w:ascii="Times New Roman" w:hAnsi="Times New Roman" w:cs="Times New Roman"/>
          <w:sz w:val="24"/>
        </w:rPr>
        <w:t>became the front face of women politician in the Republican Party (</w:t>
      </w:r>
      <w:r w:rsidRPr="00F466DB" w:rsidR="002A27B3">
        <w:rPr>
          <w:rFonts w:ascii="Times New Roman" w:hAnsi="Times New Roman" w:cs="Times New Roman"/>
          <w:sz w:val="24"/>
          <w:szCs w:val="20"/>
          <w:shd w:val="clear" w:color="auto" w:fill="FFFFFF"/>
        </w:rPr>
        <w:t>Schlafly</w:t>
      </w:r>
      <w:r w:rsidR="002A27B3">
        <w:rPr>
          <w:rFonts w:ascii="Times New Roman" w:hAnsi="Times New Roman" w:cs="Times New Roman"/>
          <w:sz w:val="24"/>
          <w:szCs w:val="20"/>
          <w:shd w:val="clear" w:color="auto" w:fill="FFFFFF"/>
        </w:rPr>
        <w:t>, 1977</w:t>
      </w:r>
      <w:r w:rsidR="00C52B18">
        <w:rPr>
          <w:rFonts w:ascii="Times New Roman" w:hAnsi="Times New Roman" w:cs="Times New Roman"/>
          <w:sz w:val="24"/>
        </w:rPr>
        <w:t>).</w:t>
      </w:r>
      <w:r w:rsidR="00322FA0">
        <w:rPr>
          <w:rFonts w:ascii="Times New Roman" w:hAnsi="Times New Roman" w:cs="Times New Roman"/>
          <w:sz w:val="24"/>
        </w:rPr>
        <w:t xml:space="preserve"> The ideology that the Republicans had about the </w:t>
      </w:r>
      <w:r w:rsidR="00A50B78">
        <w:rPr>
          <w:rFonts w:ascii="Times New Roman" w:hAnsi="Times New Roman" w:cs="Times New Roman"/>
          <w:sz w:val="24"/>
        </w:rPr>
        <w:t>involvement</w:t>
      </w:r>
      <w:r w:rsidR="00322FA0">
        <w:rPr>
          <w:rFonts w:ascii="Times New Roman" w:hAnsi="Times New Roman" w:cs="Times New Roman"/>
          <w:sz w:val="24"/>
        </w:rPr>
        <w:t xml:space="preserve"> of women in politics changed with time</w:t>
      </w:r>
      <w:r w:rsidR="00A50B78">
        <w:rPr>
          <w:rFonts w:ascii="Times New Roman" w:hAnsi="Times New Roman" w:cs="Times New Roman"/>
          <w:sz w:val="24"/>
        </w:rPr>
        <w:t xml:space="preserve">. </w:t>
      </w:r>
      <w:r w:rsidR="00904893">
        <w:rPr>
          <w:rFonts w:ascii="Times New Roman" w:hAnsi="Times New Roman" w:cs="Times New Roman"/>
          <w:sz w:val="24"/>
        </w:rPr>
        <w:t>The interview of Betty Ford shows how the ideology of Republican changed over time</w:t>
      </w:r>
      <w:r w:rsidR="001C3EC5">
        <w:rPr>
          <w:rFonts w:ascii="Times New Roman" w:hAnsi="Times New Roman" w:cs="Times New Roman"/>
          <w:sz w:val="24"/>
        </w:rPr>
        <w:t>. “</w:t>
      </w:r>
      <w:r w:rsidRPr="001C3EC5" w:rsidR="001C3EC5">
        <w:rPr>
          <w:rFonts w:ascii="Times New Roman" w:hAnsi="Times New Roman" w:cs="Times New Roman"/>
          <w:sz w:val="24"/>
        </w:rPr>
        <w:t>I must admit that</w:t>
      </w:r>
      <w:r w:rsidR="001C3EC5">
        <w:rPr>
          <w:rFonts w:ascii="Times New Roman" w:hAnsi="Times New Roman" w:cs="Times New Roman"/>
          <w:sz w:val="24"/>
        </w:rPr>
        <w:t xml:space="preserve">, yes. I'm not the type that’s </w:t>
      </w:r>
      <w:r w:rsidRPr="001C3EC5" w:rsidR="001C3EC5">
        <w:rPr>
          <w:rFonts w:ascii="Times New Roman" w:hAnsi="Times New Roman" w:cs="Times New Roman"/>
          <w:sz w:val="24"/>
        </w:rPr>
        <w:t xml:space="preserve">going to burn my bra </w:t>
      </w:r>
      <w:r w:rsidR="001C3EC5">
        <w:rPr>
          <w:rFonts w:ascii="Times New Roman" w:hAnsi="Times New Roman" w:cs="Times New Roman"/>
          <w:sz w:val="24"/>
        </w:rPr>
        <w:t xml:space="preserve">or do something like that </w:t>
      </w:r>
      <w:r w:rsidRPr="001C3EC5" w:rsidR="001C3EC5">
        <w:rPr>
          <w:rFonts w:ascii="Times New Roman" w:hAnsi="Times New Roman" w:cs="Times New Roman"/>
          <w:sz w:val="24"/>
        </w:rPr>
        <w:t xml:space="preserve">I really </w:t>
      </w:r>
      <w:r w:rsidR="001C3EC5">
        <w:rPr>
          <w:rFonts w:ascii="Times New Roman" w:hAnsi="Times New Roman" w:cs="Times New Roman"/>
          <w:sz w:val="24"/>
        </w:rPr>
        <w:t>don't feel that strong about it”</w:t>
      </w:r>
      <w:r w:rsidR="00DC253A">
        <w:rPr>
          <w:rFonts w:ascii="Times New Roman" w:hAnsi="Times New Roman" w:cs="Times New Roman"/>
          <w:sz w:val="24"/>
        </w:rPr>
        <w:t xml:space="preserve"> </w:t>
      </w:r>
      <w:r w:rsidR="001C3EC5">
        <w:rPr>
          <w:rFonts w:ascii="Times New Roman" w:hAnsi="Times New Roman" w:cs="Times New Roman"/>
          <w:sz w:val="24"/>
        </w:rPr>
        <w:t>(</w:t>
      </w:r>
      <w:r w:rsidRPr="004F2279" w:rsidR="004F2279">
        <w:rPr>
          <w:rFonts w:ascii="Times New Roman" w:hAnsi="Times New Roman" w:cs="Times New Roman"/>
          <w:sz w:val="24"/>
          <w:szCs w:val="20"/>
          <w:shd w:val="clear" w:color="auto" w:fill="FFFFFF"/>
        </w:rPr>
        <w:t>Fordlibrarymuseum.gov</w:t>
      </w:r>
      <w:r w:rsidR="004F2279">
        <w:rPr>
          <w:rFonts w:ascii="Times New Roman" w:hAnsi="Times New Roman" w:cs="Times New Roman"/>
          <w:sz w:val="24"/>
          <w:szCs w:val="20"/>
          <w:shd w:val="clear" w:color="auto" w:fill="FFFFFF"/>
        </w:rPr>
        <w:t>,</w:t>
      </w:r>
      <w:r w:rsidR="004F2279">
        <w:rPr>
          <w:rFonts w:ascii="Times New Roman" w:hAnsi="Times New Roman" w:cs="Times New Roman"/>
          <w:sz w:val="24"/>
        </w:rPr>
        <w:t xml:space="preserve"> p.</w:t>
      </w:r>
      <w:r w:rsidR="001C3EC5">
        <w:rPr>
          <w:rFonts w:ascii="Times New Roman" w:hAnsi="Times New Roman" w:cs="Times New Roman"/>
          <w:sz w:val="24"/>
        </w:rPr>
        <w:t>19)</w:t>
      </w:r>
      <w:r w:rsidR="00C91D0B">
        <w:rPr>
          <w:rFonts w:ascii="Times New Roman" w:hAnsi="Times New Roman" w:cs="Times New Roman"/>
          <w:sz w:val="24"/>
        </w:rPr>
        <w:t>.</w:t>
      </w:r>
      <w:r w:rsidR="00582F03">
        <w:rPr>
          <w:rFonts w:ascii="Times New Roman" w:hAnsi="Times New Roman" w:cs="Times New Roman"/>
          <w:sz w:val="24"/>
        </w:rPr>
        <w:t xml:space="preserve"> The interview of </w:t>
      </w:r>
      <w:r w:rsidR="00582F03">
        <w:rPr>
          <w:rFonts w:ascii="Times New Roman" w:hAnsi="Times New Roman" w:cs="Times New Roman"/>
          <w:sz w:val="24"/>
        </w:rPr>
        <w:t>Betty Ford</w:t>
      </w:r>
      <w:r w:rsidR="00582F03">
        <w:rPr>
          <w:rFonts w:ascii="Times New Roman" w:hAnsi="Times New Roman" w:cs="Times New Roman"/>
          <w:sz w:val="24"/>
        </w:rPr>
        <w:t xml:space="preserve"> showed us that the idea of Republican changed over time and they became more accepting of the ideas.
</w:t>
      </w:r>
    </w:p>
    <w:p w:rsidR="00350D20" w:rsidRPr="00D96140" w:rsidP="00350D20">
      <w:pPr>
        <w:tabs>
          <w:tab w:val="left" w:pos="720"/>
        </w:tabs>
        <w:spacing w:after="0" w:line="480" w:lineRule="auto"/>
        <w:rPr>
          <w:rFonts w:ascii="Times New Roman" w:hAnsi="Times New Roman" w:cs="Times New Roman"/>
          <w:sz w:val="24"/>
        </w:rPr>
      </w:pPr>
      <w:r w:rsidRPr="00D96140">
        <w:rPr>
          <w:rFonts w:ascii="Times New Roman" w:hAnsi="Times New Roman" w:cs="Times New Roman"/>
          <w:sz w:val="24"/>
        </w:rPr>
        <w:tab/>
        <w:t>The inclusion of the nineteenth amendment in the U.S constitution guaranteed voting rights for all American citizens regardless of their gender (</w:t>
      </w:r>
      <w:r w:rsidRPr="00D96140">
        <w:rPr>
          <w:rFonts w:ascii="Times New Roman" w:hAnsi="Times New Roman" w:cs="Times New Roman"/>
          <w:sz w:val="24"/>
          <w:szCs w:val="20"/>
          <w:shd w:val="clear" w:color="auto" w:fill="FFFFFF"/>
        </w:rPr>
        <w:t>Siegel, 2001)</w:t>
      </w:r>
      <w:r w:rsidRPr="00D96140">
        <w:rPr>
          <w:rFonts w:ascii="Times New Roman" w:hAnsi="Times New Roman" w:cs="Times New Roman"/>
          <w:sz w:val="24"/>
        </w:rPr>
        <w:t>. This constitutional amendment was a great success for women as now they were able to elect their candidates and make them part of the American Congress. This success was only possible due to the efforts women put in for the nation to make them progress during the critical period of World War I.</w:t>
      </w:r>
      <w:r w:rsidR="00541A9B">
        <w:rPr>
          <w:rFonts w:ascii="Times New Roman" w:hAnsi="Times New Roman" w:cs="Times New Roman"/>
          <w:sz w:val="24"/>
        </w:rPr>
        <w:t xml:space="preserve"> After the 19</w:t>
      </w:r>
      <w:r w:rsidRPr="00541A9B" w:rsidR="00541A9B">
        <w:rPr>
          <w:rFonts w:ascii="Times New Roman" w:hAnsi="Times New Roman" w:cs="Times New Roman"/>
          <w:sz w:val="24"/>
          <w:vertAlign w:val="superscript"/>
        </w:rPr>
        <w:t>th</w:t>
      </w:r>
      <w:r w:rsidR="00541A9B">
        <w:rPr>
          <w:rFonts w:ascii="Times New Roman" w:hAnsi="Times New Roman" w:cs="Times New Roman"/>
          <w:sz w:val="24"/>
        </w:rPr>
        <w:t xml:space="preserve"> amendment, the perception regarding women's role in the politics changed. </w:t>
      </w:r>
      <w:r w:rsidR="00541A9B">
        <w:rPr>
          <w:rFonts w:ascii="Times New Roman" w:hAnsi="Times New Roman" w:cs="Times New Roman"/>
          <w:sz w:val="24"/>
        </w:rPr>
        <w:t>The movement for 19</w:t>
      </w:r>
      <w:r w:rsidRPr="00757A28" w:rsidR="00541A9B">
        <w:rPr>
          <w:rFonts w:ascii="Times New Roman" w:hAnsi="Times New Roman" w:cs="Times New Roman"/>
          <w:sz w:val="24"/>
          <w:vertAlign w:val="superscript"/>
        </w:rPr>
        <w:t>th</w:t>
      </w:r>
      <w:r w:rsidR="00541A9B">
        <w:rPr>
          <w:rFonts w:ascii="Times New Roman" w:hAnsi="Times New Roman" w:cs="Times New Roman"/>
          <w:sz w:val="24"/>
        </w:rPr>
        <w:t xml:space="preserve"> amendment created a chain of events that resonated for the years to come and changed the political structure of America for everyone. </w:t>
      </w:r>
      <w:r w:rsidRPr="00D96140" w:rsidR="00541A9B">
        <w:rPr>
          <w:rFonts w:ascii="Times New Roman" w:hAnsi="Times New Roman" w:cs="Times New Roman"/>
          <w:sz w:val="24"/>
        </w:rPr>
        <w:t xml:space="preserve"> </w:t>
      </w:r>
      <w:r w:rsidRPr="00D96140">
        <w:rPr>
          <w:rFonts w:ascii="Times New Roman" w:hAnsi="Times New Roman" w:cs="Times New Roman"/>
          <w:sz w:val="24"/>
        </w:rPr>
        <w:br w:type="page"/>
      </w:r>
    </w:p>
    <w:p w:rsidR="00350D20" w:rsidRPr="00D96140" w:rsidP="00350D20">
      <w:pPr>
        <w:tabs>
          <w:tab w:val="left" w:pos="720"/>
        </w:tabs>
        <w:spacing w:after="0" w:line="480" w:lineRule="auto"/>
        <w:jc w:val="center"/>
        <w:rPr>
          <w:rFonts w:ascii="Times New Roman" w:hAnsi="Times New Roman" w:cs="Times New Roman"/>
          <w:b/>
          <w:sz w:val="24"/>
        </w:rPr>
      </w:pPr>
      <w:r w:rsidRPr="00D96140">
        <w:rPr>
          <w:rFonts w:ascii="Times New Roman" w:hAnsi="Times New Roman" w:cs="Times New Roman"/>
          <w:b/>
          <w:sz w:val="24"/>
        </w:rPr>
        <w:t>References</w:t>
      </w:r>
    </w:p>
    <w:p w:rsidR="00350D20" w:rsidRPr="00D96140" w:rsidP="00350D20">
      <w:pPr>
        <w:tabs>
          <w:tab w:val="left" w:pos="720"/>
        </w:tabs>
        <w:spacing w:after="0" w:line="480" w:lineRule="auto"/>
        <w:jc w:val="center"/>
        <w:rPr>
          <w:rFonts w:ascii="Times New Roman" w:hAnsi="Times New Roman" w:cs="Times New Roman"/>
          <w:b/>
          <w:sz w:val="24"/>
        </w:rPr>
      </w:pPr>
    </w:p>
    <w:p w:rsidR="004F2279" w:rsidRPr="00D96140" w:rsidP="00350D20">
      <w:pPr>
        <w:tabs>
          <w:tab w:val="left" w:pos="720"/>
        </w:tabs>
        <w:spacing w:after="0" w:line="480" w:lineRule="auto"/>
        <w:ind w:left="720" w:hanging="720"/>
        <w:rPr>
          <w:rFonts w:ascii="Times New Roman" w:hAnsi="Times New Roman" w:cs="Times New Roman"/>
          <w:sz w:val="32"/>
          <w:szCs w:val="20"/>
          <w:shd w:val="clear" w:color="auto" w:fill="FFFFFF"/>
        </w:rPr>
      </w:pPr>
      <w:r w:rsidRPr="00D96140">
        <w:rPr>
          <w:rFonts w:ascii="Times New Roman" w:hAnsi="Times New Roman" w:cs="Times New Roman"/>
          <w:sz w:val="24"/>
          <w:szCs w:val="20"/>
          <w:shd w:val="clear" w:color="auto" w:fill="FFFFFF"/>
        </w:rPr>
        <w:t>Bolt, C. (2014). </w:t>
      </w:r>
      <w:r w:rsidRPr="00D96140">
        <w:rPr>
          <w:rFonts w:ascii="Times New Roman" w:hAnsi="Times New Roman" w:cs="Times New Roman"/>
          <w:iCs/>
          <w:sz w:val="24"/>
          <w:szCs w:val="20"/>
          <w:shd w:val="clear" w:color="auto" w:fill="FFFFFF"/>
        </w:rPr>
        <w:t>The Women's Movements in the United States and Britain from the 1790s to the 1920s</w:t>
      </w:r>
      <w:r w:rsidRPr="00D96140">
        <w:rPr>
          <w:rFonts w:ascii="Times New Roman" w:hAnsi="Times New Roman" w:cs="Times New Roman"/>
          <w:sz w:val="24"/>
          <w:szCs w:val="20"/>
          <w:shd w:val="clear" w:color="auto" w:fill="FFFFFF"/>
        </w:rPr>
        <w:t xml:space="preserve">. </w:t>
      </w:r>
      <w:r w:rsidRPr="00D96140">
        <w:rPr>
          <w:rFonts w:ascii="Times New Roman" w:hAnsi="Times New Roman" w:cs="Times New Roman"/>
          <w:i/>
          <w:sz w:val="24"/>
          <w:szCs w:val="20"/>
          <w:shd w:val="clear" w:color="auto" w:fill="FFFFFF"/>
        </w:rPr>
        <w:t>Routledge</w:t>
      </w:r>
      <w:r w:rsidRPr="00D96140">
        <w:rPr>
          <w:rFonts w:ascii="Times New Roman" w:hAnsi="Times New Roman" w:cs="Times New Roman"/>
          <w:sz w:val="24"/>
          <w:szCs w:val="20"/>
          <w:shd w:val="clear" w:color="auto" w:fill="FFFFFF"/>
        </w:rPr>
        <w:t>.</w:t>
      </w:r>
    </w:p>
    <w:p w:rsidR="004F2279" w:rsidP="004F2279">
      <w:pPr>
        <w:tabs>
          <w:tab w:val="left" w:pos="720"/>
        </w:tabs>
        <w:spacing w:after="0" w:line="480" w:lineRule="auto"/>
        <w:ind w:left="720" w:hanging="720"/>
        <w:rPr>
          <w:rFonts w:ascii="Times New Roman" w:hAnsi="Times New Roman" w:cs="Times New Roman"/>
          <w:sz w:val="24"/>
          <w:szCs w:val="20"/>
          <w:shd w:val="clear" w:color="auto" w:fill="FFFFFF"/>
        </w:rPr>
      </w:pPr>
      <w:r w:rsidRPr="004F2279">
        <w:rPr>
          <w:rFonts w:ascii="Times New Roman" w:hAnsi="Times New Roman" w:cs="Times New Roman"/>
          <w:sz w:val="24"/>
          <w:szCs w:val="20"/>
          <w:shd w:val="clear" w:color="auto" w:fill="FFFFFF"/>
        </w:rPr>
        <w:t>Fordlibrarymuseum.gov. N. p., 2019. Web. 27 Jan. 2019</w:t>
      </w:r>
    </w:p>
    <w:p w:rsidR="004F2279" w:rsidP="00350D20">
      <w:pPr>
        <w:tabs>
          <w:tab w:val="left" w:pos="720"/>
        </w:tabs>
        <w:spacing w:after="0" w:line="480" w:lineRule="auto"/>
        <w:ind w:left="720" w:hanging="720"/>
        <w:rPr>
          <w:rFonts w:ascii="Times New Roman" w:hAnsi="Times New Roman" w:cs="Times New Roman"/>
          <w:sz w:val="24"/>
          <w:szCs w:val="20"/>
          <w:shd w:val="clear" w:color="auto" w:fill="FFFFFF"/>
        </w:rPr>
      </w:pPr>
      <w:r w:rsidRPr="00F466DB">
        <w:rPr>
          <w:rFonts w:ascii="Times New Roman" w:hAnsi="Times New Roman" w:cs="Times New Roman"/>
          <w:sz w:val="24"/>
          <w:szCs w:val="20"/>
          <w:shd w:val="clear" w:color="auto" w:fill="FFFFFF"/>
        </w:rPr>
        <w:t>Rymph</w:t>
      </w:r>
      <w:r w:rsidRPr="00F466DB">
        <w:rPr>
          <w:rFonts w:ascii="Times New Roman" w:hAnsi="Times New Roman" w:cs="Times New Roman"/>
          <w:sz w:val="24"/>
          <w:szCs w:val="20"/>
          <w:shd w:val="clear" w:color="auto" w:fill="FFFFFF"/>
        </w:rPr>
        <w:t>, C. E. (2005). </w:t>
      </w:r>
      <w:r w:rsidRPr="00F466DB">
        <w:rPr>
          <w:rFonts w:ascii="Times New Roman" w:hAnsi="Times New Roman" w:cs="Times New Roman"/>
          <w:i/>
          <w:iCs/>
          <w:sz w:val="24"/>
          <w:szCs w:val="20"/>
          <w:shd w:val="clear" w:color="auto" w:fill="FFFFFF"/>
        </w:rPr>
        <w:t>Republican </w:t>
      </w:r>
      <w:r w:rsidRPr="00F466DB">
        <w:rPr>
          <w:rFonts w:ascii="Times New Roman" w:hAnsi="Times New Roman" w:cs="Times New Roman"/>
          <w:i/>
          <w:iCs/>
          <w:sz w:val="24"/>
          <w:szCs w:val="20"/>
          <w:shd w:val="clear" w:color="auto" w:fill="FFFFFF"/>
        </w:rPr>
        <w:t>women :</w:t>
      </w:r>
      <w:r w:rsidRPr="00F466DB">
        <w:rPr>
          <w:rFonts w:ascii="Times New Roman" w:hAnsi="Times New Roman" w:cs="Times New Roman"/>
          <w:i/>
          <w:iCs/>
          <w:sz w:val="24"/>
          <w:szCs w:val="20"/>
          <w:shd w:val="clear" w:color="auto" w:fill="FFFFFF"/>
        </w:rPr>
        <w:t> feminism and conservatism from suffrage through the rise of the new right</w:t>
      </w:r>
      <w:r w:rsidRPr="00F466DB">
        <w:rPr>
          <w:rFonts w:ascii="Times New Roman" w:hAnsi="Times New Roman" w:cs="Times New Roman"/>
          <w:sz w:val="24"/>
          <w:szCs w:val="20"/>
          <w:shd w:val="clear" w:color="auto" w:fill="FFFFFF"/>
        </w:rPr>
        <w:t xml:space="preserve">. Retrieved from </w:t>
      </w:r>
      <w:hyperlink r:id="rId4" w:history="1">
        <w:r w:rsidRPr="004C4EAD">
          <w:rPr>
            <w:rStyle w:val="Hyperlink"/>
            <w:rFonts w:ascii="Times New Roman" w:hAnsi="Times New Roman" w:cs="Times New Roman"/>
            <w:sz w:val="24"/>
            <w:szCs w:val="20"/>
            <w:shd w:val="clear" w:color="auto" w:fill="FFFFFF"/>
          </w:rPr>
          <w:t>https://ebookcentral-proquest-com.ezproxy.snhu.edu</w:t>
        </w:r>
      </w:hyperlink>
    </w:p>
    <w:p w:rsidR="004F2279" w:rsidP="00350D20">
      <w:pPr>
        <w:tabs>
          <w:tab w:val="left" w:pos="720"/>
        </w:tabs>
        <w:spacing w:after="0" w:line="480" w:lineRule="auto"/>
        <w:ind w:left="720" w:hanging="720"/>
        <w:rPr>
          <w:rFonts w:ascii="Times New Roman" w:hAnsi="Times New Roman" w:cs="Times New Roman"/>
          <w:sz w:val="24"/>
          <w:szCs w:val="20"/>
          <w:shd w:val="clear" w:color="auto" w:fill="FFFFFF"/>
        </w:rPr>
      </w:pPr>
      <w:r w:rsidRPr="00F466DB">
        <w:rPr>
          <w:rFonts w:ascii="Times New Roman" w:hAnsi="Times New Roman" w:cs="Times New Roman"/>
          <w:sz w:val="24"/>
          <w:szCs w:val="20"/>
          <w:shd w:val="clear" w:color="auto" w:fill="FFFFFF"/>
        </w:rPr>
        <w:t>Schlafly</w:t>
      </w:r>
      <w:r w:rsidRPr="00F466DB">
        <w:rPr>
          <w:rFonts w:ascii="Times New Roman" w:hAnsi="Times New Roman" w:cs="Times New Roman"/>
          <w:sz w:val="24"/>
          <w:szCs w:val="20"/>
          <w:shd w:val="clear" w:color="auto" w:fill="FFFFFF"/>
        </w:rPr>
        <w:t>, Phyllis. The power of the positive woman. Jove Publications, 1977.</w:t>
      </w:r>
    </w:p>
    <w:p w:rsidR="004F2279" w:rsidP="00350D20">
      <w:pPr>
        <w:tabs>
          <w:tab w:val="left" w:pos="720"/>
        </w:tabs>
        <w:spacing w:after="0" w:line="480" w:lineRule="auto"/>
        <w:ind w:left="720" w:hanging="720"/>
        <w:rPr>
          <w:rFonts w:ascii="Times New Roman" w:hAnsi="Times New Roman" w:cs="Times New Roman"/>
          <w:sz w:val="24"/>
          <w:szCs w:val="20"/>
          <w:shd w:val="clear" w:color="auto" w:fill="FFFFFF"/>
        </w:rPr>
      </w:pPr>
      <w:r w:rsidRPr="00D96140">
        <w:rPr>
          <w:rFonts w:ascii="Times New Roman" w:hAnsi="Times New Roman" w:cs="Times New Roman"/>
          <w:sz w:val="24"/>
          <w:szCs w:val="20"/>
          <w:shd w:val="clear" w:color="auto" w:fill="FFFFFF"/>
        </w:rPr>
        <w:t>Siegel, R. B. (2001). She the People: The Nineteenth Amendment, Sex Equality, Federalism, and the Family. </w:t>
      </w:r>
      <w:r w:rsidRPr="00D96140">
        <w:rPr>
          <w:rFonts w:ascii="Times New Roman" w:hAnsi="Times New Roman" w:cs="Times New Roman"/>
          <w:i/>
          <w:iCs/>
          <w:sz w:val="24"/>
          <w:szCs w:val="20"/>
          <w:shd w:val="clear" w:color="auto" w:fill="FFFFFF"/>
        </w:rPr>
        <w:t>Harv</w:t>
      </w:r>
      <w:r w:rsidRPr="00D96140">
        <w:rPr>
          <w:rFonts w:ascii="Times New Roman" w:hAnsi="Times New Roman" w:cs="Times New Roman"/>
          <w:i/>
          <w:iCs/>
          <w:sz w:val="24"/>
          <w:szCs w:val="20"/>
          <w:shd w:val="clear" w:color="auto" w:fill="FFFFFF"/>
        </w:rPr>
        <w:t>. L. Rev.</w:t>
      </w:r>
      <w:r w:rsidRPr="00D96140">
        <w:rPr>
          <w:rFonts w:ascii="Times New Roman" w:hAnsi="Times New Roman" w:cs="Times New Roman"/>
          <w:sz w:val="24"/>
          <w:szCs w:val="20"/>
          <w:shd w:val="clear" w:color="auto" w:fill="FFFFFF"/>
        </w:rPr>
        <w:t>, </w:t>
      </w:r>
      <w:r w:rsidRPr="00D96140">
        <w:rPr>
          <w:rFonts w:ascii="Times New Roman" w:hAnsi="Times New Roman" w:cs="Times New Roman"/>
          <w:i/>
          <w:iCs/>
          <w:sz w:val="24"/>
          <w:szCs w:val="20"/>
          <w:shd w:val="clear" w:color="auto" w:fill="FFFFFF"/>
        </w:rPr>
        <w:t>115</w:t>
      </w:r>
      <w:r w:rsidRPr="00D96140">
        <w:rPr>
          <w:rFonts w:ascii="Times New Roman" w:hAnsi="Times New Roman" w:cs="Times New Roman"/>
          <w:sz w:val="24"/>
          <w:szCs w:val="20"/>
          <w:shd w:val="clear" w:color="auto" w:fill="FFFFFF"/>
        </w:rPr>
        <w:t>, 947.</w:t>
      </w:r>
    </w:p>
    <w:p w:rsidR="004F2279" w:rsidRPr="00D96140" w:rsidP="00350D20">
      <w:pPr>
        <w:tabs>
          <w:tab w:val="left" w:pos="720"/>
        </w:tabs>
        <w:spacing w:after="0" w:line="480" w:lineRule="auto"/>
        <w:ind w:left="720" w:hanging="720"/>
        <w:rPr>
          <w:rFonts w:ascii="Times New Roman" w:hAnsi="Times New Roman" w:cs="Times New Roman"/>
          <w:sz w:val="24"/>
          <w:szCs w:val="20"/>
          <w:shd w:val="clear" w:color="auto" w:fill="FFFFFF"/>
        </w:rPr>
      </w:pPr>
    </w:p>
    <w:p w:rsidR="00350D20" w:rsidRPr="00D96140" w:rsidP="00350D20">
      <w:pPr>
        <w:tabs>
          <w:tab w:val="left" w:pos="720"/>
        </w:tabs>
        <w:spacing w:after="0" w:line="480" w:lineRule="auto"/>
        <w:rPr>
          <w:rFonts w:ascii="Times New Roman" w:hAnsi="Times New Roman" w:cs="Times New Roman"/>
          <w:sz w:val="24"/>
        </w:rPr>
      </w:pPr>
    </w:p>
    <w:p w:rsidR="008C24E9" w:rsidRPr="008C24E9" w:rsidP="008C24E9">
      <w:pPr>
        <w:pStyle w:val="ListParagraph"/>
        <w:spacing w:after="0" w:line="480" w:lineRule="auto"/>
        <w:ind w:left="1440"/>
        <w:rPr>
          <w:rStyle w:val="Strong"/>
          <w:rFonts w:ascii="Times New Roman" w:hAnsi="Times New Roman" w:cs="Times New Roman"/>
          <w:b w:val="0"/>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C6E87"/>
    <w:multiLevelType w:val="hybridMultilevel"/>
    <w:tmpl w:val="44ACC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E9"/>
    <w:rsid w:val="000A5BDF"/>
    <w:rsid w:val="000E7CA8"/>
    <w:rsid w:val="000F36AD"/>
    <w:rsid w:val="001053B4"/>
    <w:rsid w:val="00196BD5"/>
    <w:rsid w:val="001C3EC5"/>
    <w:rsid w:val="002A27B3"/>
    <w:rsid w:val="002D124B"/>
    <w:rsid w:val="00322FA0"/>
    <w:rsid w:val="00350D20"/>
    <w:rsid w:val="003B4F06"/>
    <w:rsid w:val="00433C70"/>
    <w:rsid w:val="00440D30"/>
    <w:rsid w:val="00457549"/>
    <w:rsid w:val="004C4EAD"/>
    <w:rsid w:val="004F2279"/>
    <w:rsid w:val="00522C62"/>
    <w:rsid w:val="00541A9B"/>
    <w:rsid w:val="00582F03"/>
    <w:rsid w:val="005F72B7"/>
    <w:rsid w:val="00757A28"/>
    <w:rsid w:val="007C3B07"/>
    <w:rsid w:val="008039F1"/>
    <w:rsid w:val="008A45C2"/>
    <w:rsid w:val="008C24E9"/>
    <w:rsid w:val="00904893"/>
    <w:rsid w:val="00930F98"/>
    <w:rsid w:val="00933028"/>
    <w:rsid w:val="00957CD8"/>
    <w:rsid w:val="00986E4E"/>
    <w:rsid w:val="009D2AAB"/>
    <w:rsid w:val="009F73B8"/>
    <w:rsid w:val="00A50B78"/>
    <w:rsid w:val="00A70DDC"/>
    <w:rsid w:val="00B1130E"/>
    <w:rsid w:val="00B40218"/>
    <w:rsid w:val="00C02BC9"/>
    <w:rsid w:val="00C17141"/>
    <w:rsid w:val="00C51A63"/>
    <w:rsid w:val="00C52B18"/>
    <w:rsid w:val="00C91D0B"/>
    <w:rsid w:val="00D32285"/>
    <w:rsid w:val="00D616F7"/>
    <w:rsid w:val="00D96140"/>
    <w:rsid w:val="00DC253A"/>
    <w:rsid w:val="00E32BAA"/>
    <w:rsid w:val="00EC281E"/>
    <w:rsid w:val="00EE6BAE"/>
    <w:rsid w:val="00EE7690"/>
    <w:rsid w:val="00F466DB"/>
    <w:rsid w:val="00F60ACA"/>
    <w:rsid w:val="00F65C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0307908-2C3E-4E7F-92B9-BD521F99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4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4E9"/>
    <w:rPr>
      <w:b/>
      <w:bCs/>
    </w:rPr>
  </w:style>
  <w:style w:type="paragraph" w:styleId="ListParagraph">
    <w:name w:val="List Paragraph"/>
    <w:basedOn w:val="Normal"/>
    <w:uiPriority w:val="34"/>
    <w:qFormat/>
    <w:rsid w:val="008C24E9"/>
    <w:pPr>
      <w:ind w:left="720"/>
      <w:contextualSpacing/>
    </w:pPr>
  </w:style>
  <w:style w:type="character" w:styleId="Hyperlink">
    <w:name w:val="Hyperlink"/>
    <w:basedOn w:val="DefaultParagraphFont"/>
    <w:uiPriority w:val="99"/>
    <w:unhideWhenUsed/>
    <w:rsid w:val="004F2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bookcentral-proquest-com.ezproxy.snhu.edu"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Jerralyn Davis</dc:creator>
  <cp:lastModifiedBy>Ali Nazar</cp:lastModifiedBy>
  <cp:revision>3</cp:revision>
  <dcterms:created xsi:type="dcterms:W3CDTF">2019-01-19T17:34:00Z</dcterms:created>
  <dcterms:modified xsi:type="dcterms:W3CDTF">2019-01-27T04:10:00Z</dcterms:modified>
</cp:coreProperties>
</file>