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C8" w:rsidRPr="00E12C55" w:rsidRDefault="00145AC8" w:rsidP="00E12C55">
      <w:pPr>
        <w:spacing w:after="0" w:line="480" w:lineRule="auto"/>
        <w:rPr>
          <w:rFonts w:ascii="Times New Roman" w:hAnsi="Times New Roman" w:cs="Times New Roman"/>
          <w:sz w:val="24"/>
          <w:szCs w:val="24"/>
        </w:rPr>
      </w:pPr>
    </w:p>
    <w:p w:rsidR="00145AC8" w:rsidRPr="00E12C55" w:rsidRDefault="00145AC8" w:rsidP="00E12C55">
      <w:pPr>
        <w:spacing w:after="0" w:line="480" w:lineRule="auto"/>
        <w:rPr>
          <w:rFonts w:ascii="Times New Roman" w:hAnsi="Times New Roman" w:cs="Times New Roman"/>
          <w:sz w:val="24"/>
          <w:szCs w:val="24"/>
        </w:rPr>
      </w:pPr>
    </w:p>
    <w:p w:rsidR="00145AC8" w:rsidRPr="00E12C55" w:rsidRDefault="00145AC8" w:rsidP="00E12C55">
      <w:pPr>
        <w:spacing w:after="0" w:line="480" w:lineRule="auto"/>
        <w:rPr>
          <w:rFonts w:ascii="Times New Roman" w:hAnsi="Times New Roman" w:cs="Times New Roman"/>
          <w:sz w:val="24"/>
          <w:szCs w:val="24"/>
        </w:rPr>
      </w:pPr>
    </w:p>
    <w:p w:rsidR="00145AC8" w:rsidRPr="00E12C55" w:rsidRDefault="00145AC8" w:rsidP="00E12C55">
      <w:pPr>
        <w:spacing w:after="0" w:line="480" w:lineRule="auto"/>
        <w:rPr>
          <w:rFonts w:ascii="Times New Roman" w:hAnsi="Times New Roman" w:cs="Times New Roman"/>
          <w:sz w:val="24"/>
          <w:szCs w:val="24"/>
        </w:rPr>
      </w:pPr>
    </w:p>
    <w:p w:rsidR="00145AC8" w:rsidRPr="00E12C55" w:rsidRDefault="00145AC8" w:rsidP="00E12C55">
      <w:pPr>
        <w:spacing w:after="0" w:line="480" w:lineRule="auto"/>
        <w:rPr>
          <w:rFonts w:ascii="Times New Roman" w:hAnsi="Times New Roman" w:cs="Times New Roman"/>
          <w:sz w:val="24"/>
          <w:szCs w:val="24"/>
        </w:rPr>
      </w:pPr>
    </w:p>
    <w:p w:rsidR="00145AC8" w:rsidRPr="00E12C55" w:rsidRDefault="00145AC8" w:rsidP="00E12C55">
      <w:pPr>
        <w:spacing w:after="0" w:line="480" w:lineRule="auto"/>
        <w:rPr>
          <w:rFonts w:ascii="Times New Roman" w:hAnsi="Times New Roman" w:cs="Times New Roman"/>
          <w:sz w:val="24"/>
          <w:szCs w:val="24"/>
        </w:rPr>
      </w:pPr>
    </w:p>
    <w:p w:rsidR="00F25D60" w:rsidRPr="00E12C55" w:rsidRDefault="00145AC8" w:rsidP="00E12C55">
      <w:pPr>
        <w:spacing w:after="0" w:line="480" w:lineRule="auto"/>
        <w:jc w:val="center"/>
        <w:rPr>
          <w:rFonts w:ascii="Times New Roman" w:hAnsi="Times New Roman" w:cs="Times New Roman"/>
          <w:sz w:val="24"/>
          <w:szCs w:val="24"/>
        </w:rPr>
      </w:pPr>
      <w:r w:rsidRPr="00E12C55">
        <w:rPr>
          <w:rFonts w:ascii="Times New Roman" w:hAnsi="Times New Roman" w:cs="Times New Roman"/>
          <w:sz w:val="24"/>
          <w:szCs w:val="24"/>
        </w:rPr>
        <w:t>Case Study</w:t>
      </w:r>
      <w:r w:rsidR="00367F2E" w:rsidRPr="00E12C55">
        <w:rPr>
          <w:rFonts w:ascii="Times New Roman" w:hAnsi="Times New Roman" w:cs="Times New Roman"/>
          <w:sz w:val="24"/>
          <w:szCs w:val="24"/>
        </w:rPr>
        <w:t>: Eric Smith</w:t>
      </w:r>
    </w:p>
    <w:p w:rsidR="00145AC8" w:rsidRPr="00E12C55" w:rsidRDefault="00145AC8" w:rsidP="00E12C55">
      <w:pPr>
        <w:spacing w:after="0" w:line="480" w:lineRule="auto"/>
        <w:jc w:val="center"/>
        <w:rPr>
          <w:rFonts w:ascii="Times New Roman" w:hAnsi="Times New Roman" w:cs="Times New Roman"/>
          <w:sz w:val="24"/>
          <w:szCs w:val="24"/>
        </w:rPr>
      </w:pPr>
      <w:r w:rsidRPr="00E12C55">
        <w:rPr>
          <w:rFonts w:ascii="Times New Roman" w:hAnsi="Times New Roman" w:cs="Times New Roman"/>
          <w:sz w:val="24"/>
          <w:szCs w:val="24"/>
        </w:rPr>
        <w:t>Student’s Name</w:t>
      </w:r>
    </w:p>
    <w:p w:rsidR="00145AC8" w:rsidRPr="00E12C55" w:rsidRDefault="00145AC8" w:rsidP="00E12C55">
      <w:pPr>
        <w:spacing w:after="0" w:line="480" w:lineRule="auto"/>
        <w:jc w:val="center"/>
        <w:rPr>
          <w:rFonts w:ascii="Times New Roman" w:hAnsi="Times New Roman" w:cs="Times New Roman"/>
          <w:sz w:val="24"/>
          <w:szCs w:val="24"/>
        </w:rPr>
      </w:pPr>
      <w:r w:rsidRPr="00E12C55">
        <w:rPr>
          <w:rFonts w:ascii="Times New Roman" w:hAnsi="Times New Roman" w:cs="Times New Roman"/>
          <w:sz w:val="24"/>
          <w:szCs w:val="24"/>
        </w:rPr>
        <w:t>Institution</w:t>
      </w:r>
    </w:p>
    <w:p w:rsidR="00145AC8" w:rsidRPr="00E12C55" w:rsidRDefault="00145AC8" w:rsidP="00E12C55">
      <w:pPr>
        <w:spacing w:after="0" w:line="480" w:lineRule="auto"/>
        <w:jc w:val="center"/>
        <w:rPr>
          <w:rFonts w:ascii="Times New Roman" w:hAnsi="Times New Roman" w:cs="Times New Roman"/>
          <w:sz w:val="24"/>
          <w:szCs w:val="24"/>
        </w:rPr>
      </w:pPr>
      <w:r w:rsidRPr="00E12C55">
        <w:rPr>
          <w:rFonts w:ascii="Times New Roman" w:hAnsi="Times New Roman" w:cs="Times New Roman"/>
          <w:sz w:val="24"/>
          <w:szCs w:val="24"/>
        </w:rPr>
        <w:t>Date</w:t>
      </w: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145AC8" w:rsidRPr="00E12C55" w:rsidRDefault="00145AC8" w:rsidP="00E12C55">
      <w:pPr>
        <w:spacing w:after="0" w:line="480" w:lineRule="auto"/>
        <w:jc w:val="center"/>
        <w:rPr>
          <w:rFonts w:ascii="Times New Roman" w:hAnsi="Times New Roman" w:cs="Times New Roman"/>
          <w:sz w:val="24"/>
          <w:szCs w:val="24"/>
        </w:rPr>
      </w:pPr>
    </w:p>
    <w:p w:rsidR="008315CD" w:rsidRPr="00E12C55" w:rsidRDefault="008315CD" w:rsidP="00E12C55">
      <w:pPr>
        <w:tabs>
          <w:tab w:val="left" w:pos="2075"/>
        </w:tabs>
        <w:spacing w:after="0" w:line="480" w:lineRule="auto"/>
        <w:jc w:val="center"/>
        <w:rPr>
          <w:rFonts w:ascii="Times New Roman" w:hAnsi="Times New Roman" w:cs="Times New Roman"/>
          <w:b/>
          <w:sz w:val="24"/>
          <w:szCs w:val="24"/>
        </w:rPr>
      </w:pPr>
      <w:r w:rsidRPr="00E12C55">
        <w:rPr>
          <w:rFonts w:ascii="Times New Roman" w:hAnsi="Times New Roman" w:cs="Times New Roman"/>
          <w:b/>
          <w:sz w:val="24"/>
          <w:szCs w:val="24"/>
        </w:rPr>
        <w:lastRenderedPageBreak/>
        <w:t>Psychoanalytical Perspectives</w:t>
      </w:r>
    </w:p>
    <w:p w:rsidR="00145AC8" w:rsidRPr="00E12C55" w:rsidRDefault="00972052" w:rsidP="00E12C55">
      <w:pPr>
        <w:tabs>
          <w:tab w:val="left" w:pos="2075"/>
        </w:tabs>
        <w:spacing w:after="0" w:line="480" w:lineRule="auto"/>
        <w:jc w:val="both"/>
        <w:rPr>
          <w:rFonts w:ascii="Times New Roman" w:hAnsi="Times New Roman" w:cs="Times New Roman"/>
          <w:sz w:val="24"/>
          <w:szCs w:val="24"/>
        </w:rPr>
      </w:pPr>
      <w:r w:rsidRPr="00E12C55">
        <w:rPr>
          <w:rFonts w:ascii="Times New Roman" w:hAnsi="Times New Roman" w:cs="Times New Roman"/>
          <w:sz w:val="24"/>
          <w:szCs w:val="24"/>
        </w:rPr>
        <w:t xml:space="preserve">                        </w:t>
      </w:r>
      <w:r w:rsidR="008315CD" w:rsidRPr="00E12C55">
        <w:rPr>
          <w:rFonts w:ascii="Times New Roman" w:hAnsi="Times New Roman" w:cs="Times New Roman"/>
          <w:sz w:val="24"/>
          <w:szCs w:val="24"/>
        </w:rPr>
        <w:t xml:space="preserve">Eric Smith was often bullied </w:t>
      </w:r>
      <w:r w:rsidR="003521C6" w:rsidRPr="00E12C55">
        <w:rPr>
          <w:rFonts w:ascii="Times New Roman" w:hAnsi="Times New Roman" w:cs="Times New Roman"/>
          <w:sz w:val="24"/>
          <w:szCs w:val="24"/>
        </w:rPr>
        <w:t xml:space="preserve">throughout his childhood. </w:t>
      </w:r>
      <w:r w:rsidR="003E268A" w:rsidRPr="00E12C55">
        <w:rPr>
          <w:rFonts w:ascii="Times New Roman" w:hAnsi="Times New Roman" w:cs="Times New Roman"/>
          <w:sz w:val="24"/>
          <w:szCs w:val="24"/>
        </w:rPr>
        <w:t xml:space="preserve">People made fun of him because of his physical appearance or look. </w:t>
      </w:r>
      <w:r w:rsidR="00546470" w:rsidRPr="00E12C55">
        <w:rPr>
          <w:rFonts w:ascii="Times New Roman" w:hAnsi="Times New Roman" w:cs="Times New Roman"/>
          <w:sz w:val="24"/>
          <w:szCs w:val="24"/>
        </w:rPr>
        <w:t xml:space="preserve">This could </w:t>
      </w:r>
      <w:r w:rsidR="00A279DE" w:rsidRPr="00E12C55">
        <w:rPr>
          <w:rFonts w:ascii="Times New Roman" w:hAnsi="Times New Roman" w:cs="Times New Roman"/>
          <w:sz w:val="24"/>
          <w:szCs w:val="24"/>
        </w:rPr>
        <w:t>have him to start</w:t>
      </w:r>
      <w:r w:rsidR="00546470" w:rsidRPr="00E12C55">
        <w:rPr>
          <w:rFonts w:ascii="Times New Roman" w:hAnsi="Times New Roman" w:cs="Times New Roman"/>
          <w:sz w:val="24"/>
          <w:szCs w:val="24"/>
        </w:rPr>
        <w:t xml:space="preserve"> to believe that he can hurt someone as well because </w:t>
      </w:r>
      <w:r w:rsidR="005A0C46" w:rsidRPr="00E12C55">
        <w:rPr>
          <w:rFonts w:ascii="Times New Roman" w:hAnsi="Times New Roman" w:cs="Times New Roman"/>
          <w:sz w:val="24"/>
          <w:szCs w:val="24"/>
        </w:rPr>
        <w:t xml:space="preserve">he has been hurt all through by his </w:t>
      </w:r>
      <w:r w:rsidR="007B6187" w:rsidRPr="00E12C55">
        <w:rPr>
          <w:rFonts w:ascii="Times New Roman" w:hAnsi="Times New Roman" w:cs="Times New Roman"/>
          <w:sz w:val="24"/>
          <w:szCs w:val="24"/>
        </w:rPr>
        <w:t>colleagues</w:t>
      </w:r>
      <w:r w:rsidR="005A0C46" w:rsidRPr="00E12C55">
        <w:rPr>
          <w:rFonts w:ascii="Times New Roman" w:hAnsi="Times New Roman" w:cs="Times New Roman"/>
          <w:sz w:val="24"/>
          <w:szCs w:val="24"/>
        </w:rPr>
        <w:t xml:space="preserve">. </w:t>
      </w:r>
      <w:r w:rsidR="007B6187" w:rsidRPr="00E12C55">
        <w:rPr>
          <w:rFonts w:ascii="Times New Roman" w:hAnsi="Times New Roman" w:cs="Times New Roman"/>
          <w:sz w:val="24"/>
          <w:szCs w:val="24"/>
        </w:rPr>
        <w:t xml:space="preserve">It seems hurting someone became no issue and it seems he argued that if he can be hurt then he can hurt someone else as well. </w:t>
      </w:r>
      <w:r w:rsidR="00F339D6" w:rsidRPr="00E12C55">
        <w:rPr>
          <w:rFonts w:ascii="Times New Roman" w:hAnsi="Times New Roman" w:cs="Times New Roman"/>
          <w:sz w:val="24"/>
          <w:szCs w:val="24"/>
        </w:rPr>
        <w:t xml:space="preserve"> The nature of crime was very </w:t>
      </w:r>
      <w:r w:rsidR="00316F13" w:rsidRPr="00E12C55">
        <w:rPr>
          <w:rFonts w:ascii="Times New Roman" w:hAnsi="Times New Roman" w:cs="Times New Roman"/>
          <w:sz w:val="24"/>
          <w:szCs w:val="24"/>
        </w:rPr>
        <w:t xml:space="preserve">brutal, since Eric battered and assaulted </w:t>
      </w:r>
      <w:r w:rsidR="000518C5" w:rsidRPr="00E12C55">
        <w:rPr>
          <w:rFonts w:ascii="Times New Roman" w:hAnsi="Times New Roman" w:cs="Times New Roman"/>
          <w:sz w:val="24"/>
          <w:szCs w:val="24"/>
        </w:rPr>
        <w:t>Derrick Robbie and sod</w:t>
      </w:r>
      <w:r w:rsidR="002D7E87" w:rsidRPr="00E12C55">
        <w:rPr>
          <w:rFonts w:ascii="Times New Roman" w:hAnsi="Times New Roman" w:cs="Times New Roman"/>
          <w:sz w:val="24"/>
          <w:szCs w:val="24"/>
        </w:rPr>
        <w:t>o</w:t>
      </w:r>
      <w:r w:rsidR="000518C5" w:rsidRPr="00E12C55">
        <w:rPr>
          <w:rFonts w:ascii="Times New Roman" w:hAnsi="Times New Roman" w:cs="Times New Roman"/>
          <w:sz w:val="24"/>
          <w:szCs w:val="24"/>
        </w:rPr>
        <w:t xml:space="preserve">mized the 4 years old with a branch of a tree. </w:t>
      </w:r>
      <w:r w:rsidR="00277B73" w:rsidRPr="00E12C55">
        <w:rPr>
          <w:rFonts w:ascii="Times New Roman" w:hAnsi="Times New Roman" w:cs="Times New Roman"/>
          <w:sz w:val="24"/>
          <w:szCs w:val="24"/>
        </w:rPr>
        <w:t xml:space="preserve"> According to investigator, Smith spent a lot of time near the body of Derrick, which clearly indicates that he enjoyed it. </w:t>
      </w:r>
      <w:r w:rsidR="00F3584A" w:rsidRPr="00E12C55">
        <w:rPr>
          <w:rFonts w:ascii="Times New Roman" w:hAnsi="Times New Roman" w:cs="Times New Roman"/>
          <w:sz w:val="24"/>
          <w:szCs w:val="24"/>
        </w:rPr>
        <w:t xml:space="preserve"> It is also clear that Smith did not tell the family or the police about Derrick and he volunteered to search for the child. </w:t>
      </w:r>
      <w:r w:rsidR="002C7E49" w:rsidRPr="00E12C55">
        <w:rPr>
          <w:rFonts w:ascii="Times New Roman" w:hAnsi="Times New Roman" w:cs="Times New Roman"/>
          <w:sz w:val="24"/>
          <w:szCs w:val="24"/>
        </w:rPr>
        <w:t xml:space="preserve">He showed no remorse when during the search a </w:t>
      </w:r>
      <w:r w:rsidR="000D0232" w:rsidRPr="00E12C55">
        <w:rPr>
          <w:rFonts w:ascii="Times New Roman" w:hAnsi="Times New Roman" w:cs="Times New Roman"/>
          <w:sz w:val="24"/>
          <w:szCs w:val="24"/>
        </w:rPr>
        <w:t xml:space="preserve">clear indication, he never felt any different and he lied to people regarding the </w:t>
      </w:r>
      <w:r w:rsidR="005563E6" w:rsidRPr="00E12C55">
        <w:rPr>
          <w:rFonts w:ascii="Times New Roman" w:hAnsi="Times New Roman" w:cs="Times New Roman"/>
          <w:sz w:val="24"/>
          <w:szCs w:val="24"/>
        </w:rPr>
        <w:t>whereabouts</w:t>
      </w:r>
      <w:r w:rsidR="000D0232" w:rsidRPr="00E12C55">
        <w:rPr>
          <w:rFonts w:ascii="Times New Roman" w:hAnsi="Times New Roman" w:cs="Times New Roman"/>
          <w:sz w:val="24"/>
          <w:szCs w:val="24"/>
        </w:rPr>
        <w:t xml:space="preserve"> of Derrick </w:t>
      </w:r>
      <w:r w:rsidR="005563E6" w:rsidRPr="00E12C55">
        <w:rPr>
          <w:rFonts w:ascii="Times New Roman" w:hAnsi="Times New Roman" w:cs="Times New Roman"/>
          <w:sz w:val="24"/>
          <w:szCs w:val="24"/>
        </w:rPr>
        <w:t>Robin.</w:t>
      </w:r>
      <w:r w:rsidR="000D0232" w:rsidRPr="00E12C55">
        <w:rPr>
          <w:rFonts w:ascii="Times New Roman" w:hAnsi="Times New Roman" w:cs="Times New Roman"/>
          <w:sz w:val="24"/>
          <w:szCs w:val="24"/>
        </w:rPr>
        <w:t xml:space="preserve"> </w:t>
      </w:r>
    </w:p>
    <w:p w:rsidR="00A17C81" w:rsidRPr="00E12C55" w:rsidRDefault="00972052" w:rsidP="00E12C55">
      <w:pPr>
        <w:tabs>
          <w:tab w:val="left" w:pos="2075"/>
        </w:tabs>
        <w:spacing w:after="0" w:line="480" w:lineRule="auto"/>
        <w:jc w:val="both"/>
        <w:rPr>
          <w:rFonts w:ascii="Times New Roman" w:hAnsi="Times New Roman" w:cs="Times New Roman"/>
          <w:sz w:val="24"/>
          <w:szCs w:val="24"/>
        </w:rPr>
      </w:pPr>
      <w:r w:rsidRPr="00E12C55">
        <w:rPr>
          <w:rFonts w:ascii="Times New Roman" w:hAnsi="Times New Roman" w:cs="Times New Roman"/>
          <w:sz w:val="24"/>
          <w:szCs w:val="24"/>
        </w:rPr>
        <w:t xml:space="preserve">                          </w:t>
      </w:r>
      <w:r w:rsidR="00A17C81" w:rsidRPr="00E12C55">
        <w:rPr>
          <w:rFonts w:ascii="Times New Roman" w:hAnsi="Times New Roman" w:cs="Times New Roman"/>
          <w:sz w:val="24"/>
          <w:szCs w:val="24"/>
        </w:rPr>
        <w:t xml:space="preserve">It is possible that Eric Smith was suffering from mental problem and nobody knew. It was revealed that a day before he committed the crime, he approach his father and his father brush him off. </w:t>
      </w:r>
      <w:r w:rsidR="007E1E76" w:rsidRPr="00E12C55">
        <w:rPr>
          <w:rFonts w:ascii="Times New Roman" w:hAnsi="Times New Roman" w:cs="Times New Roman"/>
          <w:sz w:val="24"/>
          <w:szCs w:val="24"/>
        </w:rPr>
        <w:t xml:space="preserve">The mental </w:t>
      </w:r>
      <w:r w:rsidR="003B6236" w:rsidRPr="00E12C55">
        <w:rPr>
          <w:rFonts w:ascii="Times New Roman" w:hAnsi="Times New Roman" w:cs="Times New Roman"/>
          <w:sz w:val="24"/>
          <w:szCs w:val="24"/>
        </w:rPr>
        <w:t>problem could</w:t>
      </w:r>
      <w:r w:rsidR="007E1E76" w:rsidRPr="00E12C55">
        <w:rPr>
          <w:rFonts w:ascii="Times New Roman" w:hAnsi="Times New Roman" w:cs="Times New Roman"/>
          <w:sz w:val="24"/>
          <w:szCs w:val="24"/>
        </w:rPr>
        <w:t xml:space="preserve"> </w:t>
      </w:r>
      <w:r w:rsidR="003B6236" w:rsidRPr="00E12C55">
        <w:rPr>
          <w:rFonts w:ascii="Times New Roman" w:hAnsi="Times New Roman" w:cs="Times New Roman"/>
          <w:sz w:val="24"/>
          <w:szCs w:val="24"/>
        </w:rPr>
        <w:t>be</w:t>
      </w:r>
      <w:r w:rsidR="007E1E76" w:rsidRPr="00E12C55">
        <w:rPr>
          <w:rFonts w:ascii="Times New Roman" w:hAnsi="Times New Roman" w:cs="Times New Roman"/>
          <w:sz w:val="24"/>
          <w:szCs w:val="24"/>
        </w:rPr>
        <w:t xml:space="preserve"> develop</w:t>
      </w:r>
      <w:r w:rsidR="003B6236" w:rsidRPr="00E12C55">
        <w:rPr>
          <w:rFonts w:ascii="Times New Roman" w:hAnsi="Times New Roman" w:cs="Times New Roman"/>
          <w:sz w:val="24"/>
          <w:szCs w:val="24"/>
        </w:rPr>
        <w:t>ment as a result three aspects. First, the drugs his mother was using when she was pregnancy could have been the cause of mental disorder</w:t>
      </w:r>
      <w:r w:rsidR="00387770" w:rsidRPr="00E12C55">
        <w:rPr>
          <w:rFonts w:ascii="Times New Roman" w:hAnsi="Times New Roman" w:cs="Times New Roman"/>
          <w:sz w:val="24"/>
          <w:szCs w:val="24"/>
        </w:rPr>
        <w:t xml:space="preserve">. </w:t>
      </w:r>
      <w:r w:rsidR="00992A17" w:rsidRPr="00E12C55">
        <w:rPr>
          <w:rFonts w:ascii="Times New Roman" w:hAnsi="Times New Roman" w:cs="Times New Roman"/>
          <w:sz w:val="24"/>
          <w:szCs w:val="24"/>
        </w:rPr>
        <w:t xml:space="preserve">It is stated that his mother used powerful drug for </w:t>
      </w:r>
      <w:r w:rsidR="004C4C55" w:rsidRPr="00E12C55">
        <w:rPr>
          <w:rFonts w:ascii="Times New Roman" w:hAnsi="Times New Roman" w:cs="Times New Roman"/>
          <w:sz w:val="24"/>
          <w:szCs w:val="24"/>
        </w:rPr>
        <w:t>epilepsy</w:t>
      </w:r>
      <w:r w:rsidR="00992A17" w:rsidRPr="00E12C55">
        <w:rPr>
          <w:rFonts w:ascii="Times New Roman" w:hAnsi="Times New Roman" w:cs="Times New Roman"/>
          <w:sz w:val="24"/>
          <w:szCs w:val="24"/>
        </w:rPr>
        <w:t xml:space="preserve"> </w:t>
      </w:r>
      <w:r w:rsidR="00F954CC" w:rsidRPr="00E12C55">
        <w:rPr>
          <w:rFonts w:ascii="Times New Roman" w:hAnsi="Times New Roman" w:cs="Times New Roman"/>
          <w:sz w:val="24"/>
          <w:szCs w:val="24"/>
        </w:rPr>
        <w:t xml:space="preserve">and this could have caused the problem. </w:t>
      </w:r>
      <w:r w:rsidR="00536FBB" w:rsidRPr="00E12C55">
        <w:rPr>
          <w:rFonts w:ascii="Times New Roman" w:hAnsi="Times New Roman" w:cs="Times New Roman"/>
          <w:sz w:val="24"/>
          <w:szCs w:val="24"/>
        </w:rPr>
        <w:t>Eric had no friend and this could have been an issue, which affected him</w:t>
      </w:r>
      <w:r w:rsidR="007B78D0" w:rsidRPr="00E12C55">
        <w:rPr>
          <w:rFonts w:ascii="Times New Roman" w:hAnsi="Times New Roman" w:cs="Times New Roman"/>
          <w:sz w:val="24"/>
          <w:szCs w:val="24"/>
        </w:rPr>
        <w:t xml:space="preserve"> Teenkillersorg (</w:t>
      </w:r>
      <w:r w:rsidR="003829FD" w:rsidRPr="00E12C55">
        <w:rPr>
          <w:rFonts w:ascii="Times New Roman" w:hAnsi="Times New Roman" w:cs="Times New Roman"/>
          <w:sz w:val="24"/>
          <w:szCs w:val="24"/>
        </w:rPr>
        <w:t>2011</w:t>
      </w:r>
      <w:r w:rsidR="007B78D0" w:rsidRPr="00E12C55">
        <w:rPr>
          <w:rFonts w:ascii="Times New Roman" w:hAnsi="Times New Roman" w:cs="Times New Roman"/>
          <w:sz w:val="24"/>
          <w:szCs w:val="24"/>
        </w:rPr>
        <w:t>)</w:t>
      </w:r>
      <w:r w:rsidR="00536FBB" w:rsidRPr="00E12C55">
        <w:rPr>
          <w:rFonts w:ascii="Times New Roman" w:hAnsi="Times New Roman" w:cs="Times New Roman"/>
          <w:sz w:val="24"/>
          <w:szCs w:val="24"/>
        </w:rPr>
        <w:t xml:space="preserve">. He was lonely </w:t>
      </w:r>
      <w:r w:rsidR="0045573E" w:rsidRPr="00E12C55">
        <w:rPr>
          <w:rFonts w:ascii="Times New Roman" w:hAnsi="Times New Roman" w:cs="Times New Roman"/>
          <w:sz w:val="24"/>
          <w:szCs w:val="24"/>
        </w:rPr>
        <w:t>both</w:t>
      </w:r>
      <w:r w:rsidR="00536FBB" w:rsidRPr="00E12C55">
        <w:rPr>
          <w:rFonts w:ascii="Times New Roman" w:hAnsi="Times New Roman" w:cs="Times New Roman"/>
          <w:sz w:val="24"/>
          <w:szCs w:val="24"/>
        </w:rPr>
        <w:t xml:space="preserve"> at school and </w:t>
      </w:r>
      <w:r w:rsidR="0045573E" w:rsidRPr="00E12C55">
        <w:rPr>
          <w:rFonts w:ascii="Times New Roman" w:hAnsi="Times New Roman" w:cs="Times New Roman"/>
          <w:sz w:val="24"/>
          <w:szCs w:val="24"/>
        </w:rPr>
        <w:t xml:space="preserve">home and this could have affected his mental leading him to be violence. </w:t>
      </w:r>
      <w:r w:rsidR="007051E7" w:rsidRPr="00E12C55">
        <w:rPr>
          <w:rFonts w:ascii="Times New Roman" w:hAnsi="Times New Roman" w:cs="Times New Roman"/>
          <w:sz w:val="24"/>
          <w:szCs w:val="24"/>
        </w:rPr>
        <w:t xml:space="preserve">Eric was also bullied in school, which made him to feel being hurt without any help. This could have made him to believe that hurting someone is not bad and therefore, </w:t>
      </w:r>
      <w:r w:rsidR="00AE1E04" w:rsidRPr="00E12C55">
        <w:rPr>
          <w:rFonts w:ascii="Times New Roman" w:hAnsi="Times New Roman" w:cs="Times New Roman"/>
          <w:sz w:val="24"/>
          <w:szCs w:val="24"/>
        </w:rPr>
        <w:t xml:space="preserve">he found no difficulty in hurting </w:t>
      </w:r>
      <w:r w:rsidR="000A4816" w:rsidRPr="00E12C55">
        <w:rPr>
          <w:rFonts w:ascii="Times New Roman" w:hAnsi="Times New Roman" w:cs="Times New Roman"/>
          <w:sz w:val="24"/>
          <w:szCs w:val="24"/>
        </w:rPr>
        <w:t xml:space="preserve">Derrick </w:t>
      </w:r>
      <w:r w:rsidR="002B1AF8" w:rsidRPr="00E12C55">
        <w:rPr>
          <w:rFonts w:ascii="Times New Roman" w:hAnsi="Times New Roman" w:cs="Times New Roman"/>
          <w:sz w:val="24"/>
          <w:szCs w:val="24"/>
        </w:rPr>
        <w:t>Robin</w:t>
      </w:r>
      <w:r w:rsidR="000A4816" w:rsidRPr="00E12C55">
        <w:rPr>
          <w:rFonts w:ascii="Times New Roman" w:hAnsi="Times New Roman" w:cs="Times New Roman"/>
          <w:sz w:val="24"/>
          <w:szCs w:val="24"/>
        </w:rPr>
        <w:t xml:space="preserve">. </w:t>
      </w:r>
      <w:r w:rsidR="008208DA" w:rsidRPr="00E12C55">
        <w:rPr>
          <w:rFonts w:ascii="Times New Roman" w:hAnsi="Times New Roman" w:cs="Times New Roman"/>
          <w:sz w:val="24"/>
          <w:szCs w:val="24"/>
        </w:rPr>
        <w:t xml:space="preserve">And therefore, his mental problem could have been as a result of abuse, bully, loneliness and the epilepsy drugs, which his mother took when she was pregnant. </w:t>
      </w:r>
    </w:p>
    <w:p w:rsidR="00A8733F" w:rsidRPr="00E12C55" w:rsidRDefault="00972052" w:rsidP="00E12C55">
      <w:pPr>
        <w:tabs>
          <w:tab w:val="left" w:pos="2075"/>
        </w:tabs>
        <w:spacing w:after="0" w:line="480" w:lineRule="auto"/>
        <w:jc w:val="both"/>
        <w:rPr>
          <w:rFonts w:ascii="Times New Roman" w:hAnsi="Times New Roman" w:cs="Times New Roman"/>
          <w:sz w:val="24"/>
          <w:szCs w:val="24"/>
        </w:rPr>
      </w:pPr>
      <w:r w:rsidRPr="00E12C55">
        <w:rPr>
          <w:rFonts w:ascii="Times New Roman" w:hAnsi="Times New Roman" w:cs="Times New Roman"/>
          <w:sz w:val="24"/>
          <w:szCs w:val="24"/>
        </w:rPr>
        <w:lastRenderedPageBreak/>
        <w:t xml:space="preserve">                         </w:t>
      </w:r>
      <w:r w:rsidR="00A8733F" w:rsidRPr="00E12C55">
        <w:rPr>
          <w:rFonts w:ascii="Times New Roman" w:hAnsi="Times New Roman" w:cs="Times New Roman"/>
          <w:sz w:val="24"/>
          <w:szCs w:val="24"/>
        </w:rPr>
        <w:t xml:space="preserve">The behavior of Eric Smith could have been caused by three factors. First, </w:t>
      </w:r>
      <w:r w:rsidR="008D7584" w:rsidRPr="00E12C55">
        <w:rPr>
          <w:rFonts w:ascii="Times New Roman" w:hAnsi="Times New Roman" w:cs="Times New Roman"/>
          <w:sz w:val="24"/>
          <w:szCs w:val="24"/>
        </w:rPr>
        <w:t>Eric being bullied in sch</w:t>
      </w:r>
      <w:r w:rsidR="00145FCA" w:rsidRPr="00E12C55">
        <w:rPr>
          <w:rFonts w:ascii="Times New Roman" w:hAnsi="Times New Roman" w:cs="Times New Roman"/>
          <w:sz w:val="24"/>
          <w:szCs w:val="24"/>
        </w:rPr>
        <w:t>ool by his classmates and</w:t>
      </w:r>
      <w:r w:rsidR="008D7584" w:rsidRPr="00E12C55">
        <w:rPr>
          <w:rFonts w:ascii="Times New Roman" w:hAnsi="Times New Roman" w:cs="Times New Roman"/>
          <w:sz w:val="24"/>
          <w:szCs w:val="24"/>
        </w:rPr>
        <w:t xml:space="preserve"> insult regarding his physical appearance</w:t>
      </w:r>
      <w:r w:rsidR="004F2562" w:rsidRPr="00E12C55">
        <w:rPr>
          <w:rFonts w:ascii="Times New Roman" w:hAnsi="Times New Roman" w:cs="Times New Roman"/>
          <w:sz w:val="24"/>
          <w:szCs w:val="24"/>
        </w:rPr>
        <w:t xml:space="preserve"> might have made him too violence. </w:t>
      </w:r>
      <w:r w:rsidR="00943009" w:rsidRPr="00E12C55">
        <w:rPr>
          <w:rFonts w:ascii="Times New Roman" w:hAnsi="Times New Roman" w:cs="Times New Roman"/>
          <w:sz w:val="24"/>
          <w:szCs w:val="24"/>
        </w:rPr>
        <w:t xml:space="preserve">According to </w:t>
      </w:r>
      <w:r w:rsidR="00141B3D" w:rsidRPr="00E12C55">
        <w:rPr>
          <w:rFonts w:ascii="Times New Roman" w:hAnsi="Times New Roman" w:cs="Times New Roman"/>
          <w:sz w:val="24"/>
          <w:szCs w:val="24"/>
        </w:rPr>
        <w:t xml:space="preserve">Listversecom </w:t>
      </w:r>
      <w:r w:rsidR="00943009" w:rsidRPr="00E12C55">
        <w:rPr>
          <w:rFonts w:ascii="Times New Roman" w:hAnsi="Times New Roman" w:cs="Times New Roman"/>
          <w:sz w:val="24"/>
          <w:szCs w:val="24"/>
        </w:rPr>
        <w:t>(</w:t>
      </w:r>
      <w:r w:rsidR="00141B3D" w:rsidRPr="00E12C55">
        <w:rPr>
          <w:rFonts w:ascii="Times New Roman" w:hAnsi="Times New Roman" w:cs="Times New Roman"/>
          <w:sz w:val="24"/>
          <w:szCs w:val="24"/>
        </w:rPr>
        <w:t>2011</w:t>
      </w:r>
      <w:r w:rsidR="00943009" w:rsidRPr="00E12C55">
        <w:rPr>
          <w:rFonts w:ascii="Times New Roman" w:hAnsi="Times New Roman" w:cs="Times New Roman"/>
          <w:sz w:val="24"/>
          <w:szCs w:val="24"/>
        </w:rPr>
        <w:t xml:space="preserve">), being bullied affect children psychological and the fact that Eric was bullied and he received no help changed his behavior. </w:t>
      </w:r>
      <w:r w:rsidR="00B50173" w:rsidRPr="00E12C55">
        <w:rPr>
          <w:rFonts w:ascii="Times New Roman" w:hAnsi="Times New Roman" w:cs="Times New Roman"/>
          <w:sz w:val="24"/>
          <w:szCs w:val="24"/>
        </w:rPr>
        <w:t>And therefore, he found violence as a comfort to his soul and this could be the reason he did not feel bad of killing Derrick. The investigator revealed th</w:t>
      </w:r>
      <w:r w:rsidR="00521A12" w:rsidRPr="00E12C55">
        <w:rPr>
          <w:rFonts w:ascii="Times New Roman" w:hAnsi="Times New Roman" w:cs="Times New Roman"/>
          <w:sz w:val="24"/>
          <w:szCs w:val="24"/>
        </w:rPr>
        <w:t xml:space="preserve">at he stayed next Derrick copse for a while after murdering him. This indicates soul search which relates to mental problem of comfort. </w:t>
      </w:r>
      <w:r w:rsidR="00401AA7" w:rsidRPr="00E12C55">
        <w:rPr>
          <w:rFonts w:ascii="Times New Roman" w:hAnsi="Times New Roman" w:cs="Times New Roman"/>
          <w:sz w:val="24"/>
          <w:szCs w:val="24"/>
        </w:rPr>
        <w:t>It is therefore, importan</w:t>
      </w:r>
      <w:r w:rsidR="000B625B" w:rsidRPr="00E12C55">
        <w:rPr>
          <w:rFonts w:ascii="Times New Roman" w:hAnsi="Times New Roman" w:cs="Times New Roman"/>
          <w:sz w:val="24"/>
          <w:szCs w:val="24"/>
        </w:rPr>
        <w:t xml:space="preserve">t to point that the behavior of </w:t>
      </w:r>
      <w:r w:rsidR="00721239" w:rsidRPr="00E12C55">
        <w:rPr>
          <w:rFonts w:ascii="Times New Roman" w:hAnsi="Times New Roman" w:cs="Times New Roman"/>
          <w:sz w:val="24"/>
          <w:szCs w:val="24"/>
        </w:rPr>
        <w:t>Eric could have be</w:t>
      </w:r>
      <w:r w:rsidR="00C54D72" w:rsidRPr="00E12C55">
        <w:rPr>
          <w:rFonts w:ascii="Times New Roman" w:hAnsi="Times New Roman" w:cs="Times New Roman"/>
          <w:sz w:val="24"/>
          <w:szCs w:val="24"/>
        </w:rPr>
        <w:t>en</w:t>
      </w:r>
      <w:r w:rsidR="00DC791F" w:rsidRPr="00E12C55">
        <w:rPr>
          <w:rFonts w:ascii="Times New Roman" w:hAnsi="Times New Roman" w:cs="Times New Roman"/>
          <w:sz w:val="24"/>
          <w:szCs w:val="24"/>
        </w:rPr>
        <w:t xml:space="preserve"> caused by his mother’s drugs, being bullied and loneliness. </w:t>
      </w:r>
    </w:p>
    <w:p w:rsidR="00145AC8" w:rsidRPr="00E12C55" w:rsidRDefault="00972052" w:rsidP="00E12C55">
      <w:pPr>
        <w:tabs>
          <w:tab w:val="left" w:pos="2075"/>
        </w:tabs>
        <w:spacing w:after="0" w:line="480" w:lineRule="auto"/>
        <w:jc w:val="both"/>
        <w:rPr>
          <w:rFonts w:ascii="Times New Roman" w:hAnsi="Times New Roman" w:cs="Times New Roman"/>
          <w:sz w:val="24"/>
          <w:szCs w:val="24"/>
        </w:rPr>
      </w:pPr>
      <w:r w:rsidRPr="00E12C55">
        <w:rPr>
          <w:rFonts w:ascii="Times New Roman" w:hAnsi="Times New Roman" w:cs="Times New Roman"/>
          <w:sz w:val="24"/>
          <w:szCs w:val="24"/>
        </w:rPr>
        <w:t xml:space="preserve">                     </w:t>
      </w:r>
      <w:r w:rsidR="002963F7" w:rsidRPr="00E12C55">
        <w:rPr>
          <w:rFonts w:ascii="Times New Roman" w:hAnsi="Times New Roman" w:cs="Times New Roman"/>
          <w:sz w:val="24"/>
          <w:szCs w:val="24"/>
        </w:rPr>
        <w:t xml:space="preserve">The theory of positivism could be best used to describe the situation of </w:t>
      </w:r>
      <w:r w:rsidR="00736324" w:rsidRPr="00E12C55">
        <w:rPr>
          <w:rFonts w:ascii="Times New Roman" w:hAnsi="Times New Roman" w:cs="Times New Roman"/>
          <w:sz w:val="24"/>
          <w:szCs w:val="24"/>
        </w:rPr>
        <w:t xml:space="preserve">Eric Smith. </w:t>
      </w:r>
      <w:r w:rsidR="00E15803" w:rsidRPr="00E12C55">
        <w:rPr>
          <w:rFonts w:ascii="Times New Roman" w:hAnsi="Times New Roman" w:cs="Times New Roman"/>
          <w:sz w:val="24"/>
          <w:szCs w:val="24"/>
        </w:rPr>
        <w:t xml:space="preserve">According to </w:t>
      </w:r>
      <w:r w:rsidR="00E42980" w:rsidRPr="00E12C55">
        <w:rPr>
          <w:rFonts w:ascii="Times New Roman" w:hAnsi="Times New Roman" w:cs="Times New Roman"/>
          <w:sz w:val="24"/>
          <w:szCs w:val="24"/>
        </w:rPr>
        <w:t xml:space="preserve">Neulaworg </w:t>
      </w:r>
      <w:r w:rsidR="00E15803" w:rsidRPr="00E12C55">
        <w:rPr>
          <w:rFonts w:ascii="Times New Roman" w:hAnsi="Times New Roman" w:cs="Times New Roman"/>
          <w:sz w:val="24"/>
          <w:szCs w:val="24"/>
        </w:rPr>
        <w:t>(</w:t>
      </w:r>
      <w:r w:rsidR="00E42980" w:rsidRPr="00E12C55">
        <w:rPr>
          <w:rFonts w:ascii="Times New Roman" w:hAnsi="Times New Roman" w:cs="Times New Roman"/>
          <w:sz w:val="24"/>
          <w:szCs w:val="24"/>
        </w:rPr>
        <w:t>2017</w:t>
      </w:r>
      <w:r w:rsidR="00E15803" w:rsidRPr="00E12C55">
        <w:rPr>
          <w:rFonts w:ascii="Times New Roman" w:hAnsi="Times New Roman" w:cs="Times New Roman"/>
          <w:sz w:val="24"/>
          <w:szCs w:val="24"/>
        </w:rPr>
        <w:t xml:space="preserve">), the theory of positivism is related to biological factors </w:t>
      </w:r>
      <w:r w:rsidR="00FD5DED" w:rsidRPr="00E12C55">
        <w:rPr>
          <w:rFonts w:ascii="Times New Roman" w:hAnsi="Times New Roman" w:cs="Times New Roman"/>
          <w:sz w:val="24"/>
          <w:szCs w:val="24"/>
        </w:rPr>
        <w:t xml:space="preserve">which lead an individual to commit crime. </w:t>
      </w:r>
      <w:r w:rsidR="005D0A88" w:rsidRPr="00E12C55">
        <w:rPr>
          <w:rFonts w:ascii="Times New Roman" w:hAnsi="Times New Roman" w:cs="Times New Roman"/>
          <w:sz w:val="24"/>
          <w:szCs w:val="24"/>
        </w:rPr>
        <w:t>It is noted that the problem of Eric started a long time before, the insult and bully became a factor. It means that his violence behavior is biological and he could not control it</w:t>
      </w:r>
      <w:r w:rsidR="00E62B1F" w:rsidRPr="00E12C55">
        <w:rPr>
          <w:rFonts w:ascii="Times New Roman" w:hAnsi="Times New Roman" w:cs="Times New Roman"/>
          <w:sz w:val="24"/>
          <w:szCs w:val="24"/>
        </w:rPr>
        <w:t xml:space="preserve">. He had </w:t>
      </w:r>
      <w:r w:rsidR="00690770" w:rsidRPr="00E12C55">
        <w:rPr>
          <w:rFonts w:ascii="Times New Roman" w:hAnsi="Times New Roman" w:cs="Times New Roman"/>
          <w:sz w:val="24"/>
          <w:szCs w:val="24"/>
        </w:rPr>
        <w:t>abnormalities</w:t>
      </w:r>
      <w:r w:rsidR="00E62B1F" w:rsidRPr="00E12C55">
        <w:rPr>
          <w:rFonts w:ascii="Times New Roman" w:hAnsi="Times New Roman" w:cs="Times New Roman"/>
          <w:sz w:val="24"/>
          <w:szCs w:val="24"/>
        </w:rPr>
        <w:t xml:space="preserve"> in growth</w:t>
      </w:r>
      <w:r w:rsidR="00C21072" w:rsidRPr="00E12C55">
        <w:rPr>
          <w:rFonts w:ascii="Times New Roman" w:hAnsi="Times New Roman" w:cs="Times New Roman"/>
          <w:sz w:val="24"/>
          <w:szCs w:val="24"/>
        </w:rPr>
        <w:t xml:space="preserve">, which left him less prepared to deal with cruelty </w:t>
      </w:r>
      <w:r w:rsidR="00F26763" w:rsidRPr="00E12C55">
        <w:rPr>
          <w:rFonts w:ascii="Times New Roman" w:hAnsi="Times New Roman" w:cs="Times New Roman"/>
          <w:sz w:val="24"/>
          <w:szCs w:val="24"/>
        </w:rPr>
        <w:t xml:space="preserve">and this made it impossible for him to deal with bully at school. He was left lonely and therefore, became more violence and used it as a way to comfort or </w:t>
      </w:r>
      <w:r w:rsidR="00B77DB4" w:rsidRPr="00E12C55">
        <w:rPr>
          <w:rFonts w:ascii="Times New Roman" w:hAnsi="Times New Roman" w:cs="Times New Roman"/>
          <w:sz w:val="24"/>
          <w:szCs w:val="24"/>
        </w:rPr>
        <w:t>appease</w:t>
      </w:r>
      <w:r w:rsidR="00F26763" w:rsidRPr="00E12C55">
        <w:rPr>
          <w:rFonts w:ascii="Times New Roman" w:hAnsi="Times New Roman" w:cs="Times New Roman"/>
          <w:sz w:val="24"/>
          <w:szCs w:val="24"/>
        </w:rPr>
        <w:t xml:space="preserve"> himself. </w:t>
      </w:r>
    </w:p>
    <w:p w:rsidR="00732AA9" w:rsidRPr="00E12C55" w:rsidRDefault="003F4ADF" w:rsidP="00E12C55">
      <w:pPr>
        <w:tabs>
          <w:tab w:val="left" w:pos="2075"/>
        </w:tabs>
        <w:spacing w:after="0" w:line="480" w:lineRule="auto"/>
        <w:jc w:val="both"/>
        <w:rPr>
          <w:rFonts w:ascii="Times New Roman" w:hAnsi="Times New Roman" w:cs="Times New Roman"/>
          <w:sz w:val="24"/>
          <w:szCs w:val="24"/>
        </w:rPr>
      </w:pPr>
      <w:r w:rsidRPr="00E12C55">
        <w:rPr>
          <w:rFonts w:ascii="Times New Roman" w:hAnsi="Times New Roman" w:cs="Times New Roman"/>
          <w:sz w:val="24"/>
          <w:szCs w:val="24"/>
        </w:rPr>
        <w:t xml:space="preserve">             Smith case could have been addressed through psychological evaluation. Smith wanted mental treatment </w:t>
      </w:r>
      <w:r w:rsidR="00D62C56" w:rsidRPr="00E12C55">
        <w:rPr>
          <w:rFonts w:ascii="Times New Roman" w:hAnsi="Times New Roman" w:cs="Times New Roman"/>
          <w:sz w:val="24"/>
          <w:szCs w:val="24"/>
        </w:rPr>
        <w:t xml:space="preserve">solve the problem. He could have helped at an early without being </w:t>
      </w:r>
      <w:r w:rsidR="00432139" w:rsidRPr="00E12C55">
        <w:rPr>
          <w:rFonts w:ascii="Times New Roman" w:hAnsi="Times New Roman" w:cs="Times New Roman"/>
          <w:sz w:val="24"/>
          <w:szCs w:val="24"/>
        </w:rPr>
        <w:t>ignored</w:t>
      </w:r>
      <w:r w:rsidR="00D62C56" w:rsidRPr="00E12C55">
        <w:rPr>
          <w:rFonts w:ascii="Times New Roman" w:hAnsi="Times New Roman" w:cs="Times New Roman"/>
          <w:sz w:val="24"/>
          <w:szCs w:val="24"/>
        </w:rPr>
        <w:t xml:space="preserve">. It was noted that he approached his father and he was brushed off. He wanted to peaceful and friendly </w:t>
      </w:r>
      <w:r w:rsidR="00AE7DBE" w:rsidRPr="00E12C55">
        <w:rPr>
          <w:rFonts w:ascii="Times New Roman" w:hAnsi="Times New Roman" w:cs="Times New Roman"/>
          <w:sz w:val="24"/>
          <w:szCs w:val="24"/>
        </w:rPr>
        <w:t>environment</w:t>
      </w:r>
      <w:r w:rsidR="00732AA9" w:rsidRPr="00E12C55">
        <w:rPr>
          <w:rFonts w:ascii="Times New Roman" w:hAnsi="Times New Roman" w:cs="Times New Roman"/>
          <w:sz w:val="24"/>
          <w:szCs w:val="24"/>
        </w:rPr>
        <w:t>,</w:t>
      </w:r>
      <w:r w:rsidR="00D62C56" w:rsidRPr="00E12C55">
        <w:rPr>
          <w:rFonts w:ascii="Times New Roman" w:hAnsi="Times New Roman" w:cs="Times New Roman"/>
          <w:sz w:val="24"/>
          <w:szCs w:val="24"/>
        </w:rPr>
        <w:t xml:space="preserve"> </w:t>
      </w:r>
      <w:r w:rsidR="00732AA9" w:rsidRPr="00E12C55">
        <w:rPr>
          <w:rFonts w:ascii="Times New Roman" w:hAnsi="Times New Roman" w:cs="Times New Roman"/>
          <w:sz w:val="24"/>
          <w:szCs w:val="24"/>
        </w:rPr>
        <w:t>mental</w:t>
      </w:r>
      <w:r w:rsidR="00D62C56" w:rsidRPr="00E12C55">
        <w:rPr>
          <w:rFonts w:ascii="Times New Roman" w:hAnsi="Times New Roman" w:cs="Times New Roman"/>
          <w:sz w:val="24"/>
          <w:szCs w:val="24"/>
        </w:rPr>
        <w:t xml:space="preserve"> and medication to treatment to solve his condition. </w:t>
      </w:r>
    </w:p>
    <w:p w:rsidR="007B76B6" w:rsidRDefault="007B76B6" w:rsidP="00E12C55">
      <w:pPr>
        <w:tabs>
          <w:tab w:val="left" w:pos="2075"/>
        </w:tabs>
        <w:spacing w:after="0" w:line="480" w:lineRule="auto"/>
        <w:jc w:val="both"/>
        <w:rPr>
          <w:rFonts w:ascii="Times New Roman" w:hAnsi="Times New Roman" w:cs="Times New Roman"/>
          <w:sz w:val="24"/>
          <w:szCs w:val="24"/>
        </w:rPr>
      </w:pPr>
    </w:p>
    <w:p w:rsidR="00124234" w:rsidRDefault="00124234" w:rsidP="00E12C55">
      <w:pPr>
        <w:tabs>
          <w:tab w:val="left" w:pos="2075"/>
        </w:tabs>
        <w:spacing w:after="0" w:line="480" w:lineRule="auto"/>
        <w:jc w:val="both"/>
        <w:rPr>
          <w:rFonts w:ascii="Times New Roman" w:hAnsi="Times New Roman" w:cs="Times New Roman"/>
          <w:sz w:val="24"/>
          <w:szCs w:val="24"/>
        </w:rPr>
      </w:pPr>
    </w:p>
    <w:p w:rsidR="00124234" w:rsidRPr="00E12C55" w:rsidRDefault="00124234" w:rsidP="00E12C55">
      <w:pPr>
        <w:tabs>
          <w:tab w:val="left" w:pos="2075"/>
        </w:tabs>
        <w:spacing w:after="0" w:line="480" w:lineRule="auto"/>
        <w:jc w:val="both"/>
        <w:rPr>
          <w:rFonts w:ascii="Times New Roman" w:hAnsi="Times New Roman" w:cs="Times New Roman"/>
          <w:sz w:val="24"/>
          <w:szCs w:val="24"/>
        </w:rPr>
      </w:pPr>
    </w:p>
    <w:p w:rsidR="00AB430B" w:rsidRPr="006A2900" w:rsidRDefault="00AB430B" w:rsidP="00E12C55">
      <w:pPr>
        <w:tabs>
          <w:tab w:val="left" w:pos="2075"/>
        </w:tabs>
        <w:spacing w:after="0" w:line="480" w:lineRule="auto"/>
        <w:jc w:val="both"/>
        <w:rPr>
          <w:rFonts w:ascii="Times New Roman" w:hAnsi="Times New Roman" w:cs="Times New Roman"/>
          <w:b/>
          <w:sz w:val="24"/>
          <w:szCs w:val="24"/>
        </w:rPr>
      </w:pPr>
      <w:r w:rsidRPr="006A2900">
        <w:rPr>
          <w:rFonts w:ascii="Times New Roman" w:hAnsi="Times New Roman" w:cs="Times New Roman"/>
          <w:b/>
          <w:sz w:val="24"/>
          <w:szCs w:val="24"/>
        </w:rPr>
        <w:lastRenderedPageBreak/>
        <w:t xml:space="preserve">References </w:t>
      </w:r>
    </w:p>
    <w:p w:rsidR="009E1D95" w:rsidRDefault="00AA7245" w:rsidP="00E12C55">
      <w:pPr>
        <w:tabs>
          <w:tab w:val="left" w:pos="2075"/>
        </w:tabs>
        <w:spacing w:after="0" w:line="480" w:lineRule="auto"/>
        <w:jc w:val="both"/>
        <w:rPr>
          <w:rFonts w:ascii="Times New Roman" w:hAnsi="Times New Roman" w:cs="Times New Roman"/>
          <w:sz w:val="24"/>
          <w:szCs w:val="24"/>
        </w:rPr>
      </w:pPr>
      <w:r w:rsidRPr="00E12C55">
        <w:rPr>
          <w:rFonts w:ascii="Times New Roman" w:hAnsi="Times New Roman" w:cs="Times New Roman"/>
          <w:sz w:val="24"/>
          <w:szCs w:val="24"/>
        </w:rPr>
        <w:t xml:space="preserve">Listversecom. (2011). Listverse. Retrieved 31 July, 2017, from </w:t>
      </w:r>
    </w:p>
    <w:p w:rsidR="007B76B6" w:rsidRPr="00E12C55" w:rsidRDefault="00AA7245" w:rsidP="00E12C55">
      <w:pPr>
        <w:tabs>
          <w:tab w:val="left" w:pos="2075"/>
        </w:tabs>
        <w:spacing w:after="0" w:line="480" w:lineRule="auto"/>
        <w:jc w:val="both"/>
        <w:rPr>
          <w:rFonts w:ascii="Times New Roman" w:hAnsi="Times New Roman" w:cs="Times New Roman"/>
          <w:sz w:val="24"/>
          <w:szCs w:val="24"/>
        </w:rPr>
      </w:pPr>
      <w:hyperlink r:id="rId7" w:history="1">
        <w:r w:rsidRPr="00E12C55">
          <w:rPr>
            <w:rStyle w:val="Hyperlink"/>
            <w:rFonts w:ascii="Times New Roman" w:hAnsi="Times New Roman" w:cs="Times New Roman"/>
            <w:sz w:val="24"/>
            <w:szCs w:val="24"/>
          </w:rPr>
          <w:t>http://listverse.com/2011/05/14/top-10-young-killers</w:t>
        </w:r>
      </w:hyperlink>
      <w:r w:rsidRPr="00E12C55">
        <w:rPr>
          <w:rFonts w:ascii="Times New Roman" w:hAnsi="Times New Roman" w:cs="Times New Roman"/>
          <w:sz w:val="24"/>
          <w:szCs w:val="24"/>
        </w:rPr>
        <w:t xml:space="preserve"> </w:t>
      </w:r>
    </w:p>
    <w:p w:rsidR="00AC542A" w:rsidRPr="00E12C55" w:rsidRDefault="00AC542A" w:rsidP="009E1D95">
      <w:pPr>
        <w:tabs>
          <w:tab w:val="left" w:pos="4066"/>
        </w:tabs>
        <w:spacing w:after="0" w:line="480" w:lineRule="auto"/>
        <w:rPr>
          <w:rFonts w:ascii="Times New Roman" w:hAnsi="Times New Roman" w:cs="Times New Roman"/>
          <w:sz w:val="24"/>
          <w:szCs w:val="24"/>
        </w:rPr>
      </w:pPr>
      <w:r w:rsidRPr="00E12C55">
        <w:rPr>
          <w:rFonts w:ascii="Times New Roman" w:hAnsi="Times New Roman" w:cs="Times New Roman"/>
          <w:sz w:val="24"/>
          <w:szCs w:val="24"/>
        </w:rPr>
        <w:t xml:space="preserve">Neulaworg. (2017). Neulaworg. Retrieved 31 July, 2017, from </w:t>
      </w:r>
      <w:hyperlink r:id="rId8" w:history="1">
        <w:r w:rsidR="009E1D95" w:rsidRPr="006A4BBC">
          <w:rPr>
            <w:rStyle w:val="Hyperlink"/>
            <w:rFonts w:ascii="Times New Roman" w:hAnsi="Times New Roman" w:cs="Times New Roman"/>
            <w:sz w:val="24"/>
            <w:szCs w:val="24"/>
          </w:rPr>
          <w:t>http://neulaw.org/1034-</w:t>
        </w:r>
        <w:r w:rsidR="009E1D95" w:rsidRPr="006A4BBC">
          <w:rPr>
            <w:rStyle w:val="Hyperlink"/>
            <w:rFonts w:ascii="Times New Roman" w:hAnsi="Times New Roman" w:cs="Times New Roman"/>
            <w:sz w:val="24"/>
            <w:szCs w:val="24"/>
          </w:rPr>
          <w:t>blog/class-blog/1627-a-child-murderer</w:t>
        </w:r>
      </w:hyperlink>
      <w:r w:rsidRPr="00E12C55">
        <w:rPr>
          <w:rFonts w:ascii="Times New Roman" w:hAnsi="Times New Roman" w:cs="Times New Roman"/>
          <w:sz w:val="24"/>
          <w:szCs w:val="24"/>
        </w:rPr>
        <w:t xml:space="preserve"> </w:t>
      </w:r>
    </w:p>
    <w:p w:rsidR="009E1D95" w:rsidRDefault="00E104A8" w:rsidP="00E12C55">
      <w:pPr>
        <w:tabs>
          <w:tab w:val="left" w:pos="4066"/>
        </w:tabs>
        <w:spacing w:after="0" w:line="480" w:lineRule="auto"/>
        <w:rPr>
          <w:rFonts w:ascii="Times New Roman" w:hAnsi="Times New Roman" w:cs="Times New Roman"/>
          <w:sz w:val="24"/>
          <w:szCs w:val="24"/>
        </w:rPr>
      </w:pPr>
      <w:r w:rsidRPr="00E12C55">
        <w:rPr>
          <w:rFonts w:ascii="Times New Roman" w:hAnsi="Times New Roman" w:cs="Times New Roman"/>
          <w:sz w:val="24"/>
          <w:szCs w:val="24"/>
        </w:rPr>
        <w:t>Teenkillersorg. (2011). National Organization of Victims of Juvenile Murderers. Retrieved 31 July, 2017, from http://www.teenkillers.org/index.php/memorials/york-victims/derrick-robie</w:t>
      </w:r>
      <w:r w:rsidR="00732AA9" w:rsidRPr="00E12C55">
        <w:rPr>
          <w:rFonts w:ascii="Times New Roman" w:hAnsi="Times New Roman" w:cs="Times New Roman"/>
          <w:sz w:val="24"/>
          <w:szCs w:val="24"/>
        </w:rPr>
        <w:tab/>
      </w:r>
    </w:p>
    <w:p w:rsidR="009E1D95" w:rsidRPr="009E1D95" w:rsidRDefault="009E1D95" w:rsidP="009E1D95">
      <w:pPr>
        <w:rPr>
          <w:rFonts w:ascii="Times New Roman" w:hAnsi="Times New Roman" w:cs="Times New Roman"/>
          <w:sz w:val="24"/>
          <w:szCs w:val="24"/>
        </w:rPr>
      </w:pPr>
    </w:p>
    <w:p w:rsidR="009E1D95" w:rsidRPr="009E1D95" w:rsidRDefault="009E1D95" w:rsidP="009E1D95">
      <w:pPr>
        <w:rPr>
          <w:rFonts w:ascii="Times New Roman" w:hAnsi="Times New Roman" w:cs="Times New Roman"/>
          <w:sz w:val="24"/>
          <w:szCs w:val="24"/>
        </w:rPr>
      </w:pPr>
    </w:p>
    <w:p w:rsidR="009E1D95" w:rsidRDefault="009E1D95" w:rsidP="009E1D95">
      <w:pPr>
        <w:rPr>
          <w:rFonts w:ascii="Times New Roman" w:hAnsi="Times New Roman" w:cs="Times New Roman"/>
          <w:sz w:val="24"/>
          <w:szCs w:val="24"/>
        </w:rPr>
      </w:pPr>
    </w:p>
    <w:p w:rsidR="003F4ADF" w:rsidRPr="009E1D95" w:rsidRDefault="009E1D95" w:rsidP="009E1D95">
      <w:pPr>
        <w:tabs>
          <w:tab w:val="left" w:pos="3071"/>
        </w:tabs>
        <w:rPr>
          <w:rFonts w:ascii="Times New Roman" w:hAnsi="Times New Roman" w:cs="Times New Roman"/>
          <w:sz w:val="24"/>
          <w:szCs w:val="24"/>
        </w:rPr>
      </w:pPr>
      <w:r>
        <w:rPr>
          <w:rFonts w:ascii="Times New Roman" w:hAnsi="Times New Roman" w:cs="Times New Roman"/>
          <w:sz w:val="24"/>
          <w:szCs w:val="24"/>
        </w:rPr>
        <w:tab/>
      </w:r>
    </w:p>
    <w:sectPr w:rsidR="003F4ADF" w:rsidRPr="009E1D95" w:rsidSect="0012423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718" w:rsidRDefault="00D45718" w:rsidP="008315CD">
      <w:pPr>
        <w:spacing w:after="0" w:line="240" w:lineRule="auto"/>
      </w:pPr>
      <w:r>
        <w:separator/>
      </w:r>
    </w:p>
  </w:endnote>
  <w:endnote w:type="continuationSeparator" w:id="1">
    <w:p w:rsidR="00D45718" w:rsidRDefault="00D45718" w:rsidP="0083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718" w:rsidRDefault="00D45718" w:rsidP="008315CD">
      <w:pPr>
        <w:spacing w:after="0" w:line="240" w:lineRule="auto"/>
      </w:pPr>
      <w:r>
        <w:separator/>
      </w:r>
    </w:p>
  </w:footnote>
  <w:footnote w:type="continuationSeparator" w:id="1">
    <w:p w:rsidR="00D45718" w:rsidRDefault="00D45718" w:rsidP="00831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34" w:rsidRDefault="00124234">
    <w:pPr>
      <w:pStyle w:val="Header"/>
    </w:pPr>
    <w:r w:rsidRPr="00124234">
      <w:rPr>
        <w:rFonts w:ascii="Times New Roman" w:hAnsi="Times New Roman" w:cs="Times New Roman"/>
      </w:rPr>
      <w:t>CASE STUDY: ERIC SMITH</w:t>
    </w:r>
    <w:r>
      <w:rPr>
        <w:rFonts w:ascii="Times New Roman" w:hAnsi="Times New Roman" w:cs="Times New Roman"/>
      </w:rPr>
      <w:ptab w:relativeTo="margin" w:alignment="right" w:leader="none"/>
    </w:r>
    <w:r w:rsidRPr="00124234">
      <w:rPr>
        <w:rFonts w:ascii="Times New Roman" w:hAnsi="Times New Roman" w:cs="Times New Roman"/>
      </w:rPr>
      <w:fldChar w:fldCharType="begin"/>
    </w:r>
    <w:r w:rsidRPr="00124234">
      <w:rPr>
        <w:rFonts w:ascii="Times New Roman" w:hAnsi="Times New Roman" w:cs="Times New Roman"/>
      </w:rPr>
      <w:instrText xml:space="preserve"> PAGE   \* MERGEFORMAT </w:instrText>
    </w:r>
    <w:r w:rsidRPr="00124234">
      <w:rPr>
        <w:rFonts w:ascii="Times New Roman" w:hAnsi="Times New Roman" w:cs="Times New Roman"/>
      </w:rPr>
      <w:fldChar w:fldCharType="separate"/>
    </w:r>
    <w:r w:rsidR="00106479">
      <w:rPr>
        <w:rFonts w:ascii="Times New Roman" w:hAnsi="Times New Roman" w:cs="Times New Roman"/>
        <w:noProof/>
      </w:rPr>
      <w:t>3</w:t>
    </w:r>
    <w:r w:rsidRPr="00124234">
      <w:rPr>
        <w:rFonts w:ascii="Times New Roman" w:hAnsi="Times New Roman" w:cs="Times New Roman"/>
      </w:rPr>
      <w:fldChar w:fldCharType="end"/>
    </w:r>
  </w:p>
  <w:p w:rsidR="00124234" w:rsidRDefault="00124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34" w:rsidRDefault="00124234">
    <w:pPr>
      <w:pStyle w:val="Header"/>
    </w:pPr>
    <w:r>
      <w:t xml:space="preserve">Running head: </w:t>
    </w:r>
    <w:r w:rsidRPr="00124234">
      <w:rPr>
        <w:rFonts w:ascii="Times New Roman" w:hAnsi="Times New Roman" w:cs="Times New Roman"/>
      </w:rPr>
      <w:t>CASE STUDY: ERIC SMITH</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77C6"/>
    <w:rsid w:val="000518C5"/>
    <w:rsid w:val="000777C6"/>
    <w:rsid w:val="000A4816"/>
    <w:rsid w:val="000B625B"/>
    <w:rsid w:val="000D0232"/>
    <w:rsid w:val="00106479"/>
    <w:rsid w:val="001125B3"/>
    <w:rsid w:val="00124234"/>
    <w:rsid w:val="00141B3D"/>
    <w:rsid w:val="00145AC8"/>
    <w:rsid w:val="00145FCA"/>
    <w:rsid w:val="00236456"/>
    <w:rsid w:val="00277B73"/>
    <w:rsid w:val="002963F7"/>
    <w:rsid w:val="002B1AF8"/>
    <w:rsid w:val="002C7E49"/>
    <w:rsid w:val="002D7E87"/>
    <w:rsid w:val="00316F13"/>
    <w:rsid w:val="003521C6"/>
    <w:rsid w:val="00367F2E"/>
    <w:rsid w:val="003829FD"/>
    <w:rsid w:val="00387770"/>
    <w:rsid w:val="003B6236"/>
    <w:rsid w:val="003E268A"/>
    <w:rsid w:val="003F4ADF"/>
    <w:rsid w:val="00401AA7"/>
    <w:rsid w:val="00432139"/>
    <w:rsid w:val="0045573E"/>
    <w:rsid w:val="004C4C55"/>
    <w:rsid w:val="004F2562"/>
    <w:rsid w:val="00521A12"/>
    <w:rsid w:val="00536FBB"/>
    <w:rsid w:val="00546470"/>
    <w:rsid w:val="005563E6"/>
    <w:rsid w:val="005A0C46"/>
    <w:rsid w:val="005D0A88"/>
    <w:rsid w:val="006314E9"/>
    <w:rsid w:val="00690770"/>
    <w:rsid w:val="006A2900"/>
    <w:rsid w:val="007051E7"/>
    <w:rsid w:val="00721239"/>
    <w:rsid w:val="00732AA9"/>
    <w:rsid w:val="00736324"/>
    <w:rsid w:val="007B6187"/>
    <w:rsid w:val="007B76B6"/>
    <w:rsid w:val="007B78D0"/>
    <w:rsid w:val="007E1E76"/>
    <w:rsid w:val="008208DA"/>
    <w:rsid w:val="008315CD"/>
    <w:rsid w:val="008D7584"/>
    <w:rsid w:val="00943009"/>
    <w:rsid w:val="00972052"/>
    <w:rsid w:val="00992A17"/>
    <w:rsid w:val="009E1D95"/>
    <w:rsid w:val="00A17C81"/>
    <w:rsid w:val="00A279DE"/>
    <w:rsid w:val="00A8733F"/>
    <w:rsid w:val="00AA7245"/>
    <w:rsid w:val="00AB430B"/>
    <w:rsid w:val="00AC542A"/>
    <w:rsid w:val="00AE1E04"/>
    <w:rsid w:val="00AE7DBE"/>
    <w:rsid w:val="00B50173"/>
    <w:rsid w:val="00B77DB4"/>
    <w:rsid w:val="00BC0C00"/>
    <w:rsid w:val="00BE1EB7"/>
    <w:rsid w:val="00C21072"/>
    <w:rsid w:val="00C30BE0"/>
    <w:rsid w:val="00C54D72"/>
    <w:rsid w:val="00C57957"/>
    <w:rsid w:val="00D45718"/>
    <w:rsid w:val="00D62C56"/>
    <w:rsid w:val="00DC791F"/>
    <w:rsid w:val="00E104A8"/>
    <w:rsid w:val="00E12C55"/>
    <w:rsid w:val="00E15803"/>
    <w:rsid w:val="00E42980"/>
    <w:rsid w:val="00E62B1F"/>
    <w:rsid w:val="00F25D60"/>
    <w:rsid w:val="00F26763"/>
    <w:rsid w:val="00F339D6"/>
    <w:rsid w:val="00F3584A"/>
    <w:rsid w:val="00F954CC"/>
    <w:rsid w:val="00FD5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CD"/>
  </w:style>
  <w:style w:type="paragraph" w:styleId="Footer">
    <w:name w:val="footer"/>
    <w:basedOn w:val="Normal"/>
    <w:link w:val="FooterChar"/>
    <w:uiPriority w:val="99"/>
    <w:semiHidden/>
    <w:unhideWhenUsed/>
    <w:rsid w:val="00831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5CD"/>
  </w:style>
  <w:style w:type="character" w:styleId="Hyperlink">
    <w:name w:val="Hyperlink"/>
    <w:basedOn w:val="DefaultParagraphFont"/>
    <w:uiPriority w:val="99"/>
    <w:unhideWhenUsed/>
    <w:rsid w:val="00AA7245"/>
    <w:rPr>
      <w:color w:val="0000FF" w:themeColor="hyperlink"/>
      <w:u w:val="single"/>
    </w:rPr>
  </w:style>
  <w:style w:type="character" w:styleId="FollowedHyperlink">
    <w:name w:val="FollowedHyperlink"/>
    <w:basedOn w:val="DefaultParagraphFont"/>
    <w:uiPriority w:val="99"/>
    <w:semiHidden/>
    <w:unhideWhenUsed/>
    <w:rsid w:val="009E1D95"/>
    <w:rPr>
      <w:color w:val="800080" w:themeColor="followedHyperlink"/>
      <w:u w:val="single"/>
    </w:rPr>
  </w:style>
  <w:style w:type="paragraph" w:styleId="BalloonText">
    <w:name w:val="Balloon Text"/>
    <w:basedOn w:val="Normal"/>
    <w:link w:val="BalloonTextChar"/>
    <w:uiPriority w:val="99"/>
    <w:semiHidden/>
    <w:unhideWhenUsed/>
    <w:rsid w:val="0012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ulaw.org/1034-blog/class-blog/1627-a-child-murderer" TargetMode="External"/><Relationship Id="rId3" Type="http://schemas.openxmlformats.org/officeDocument/2006/relationships/settings" Target="settings.xml"/><Relationship Id="rId7" Type="http://schemas.openxmlformats.org/officeDocument/2006/relationships/hyperlink" Target="http://listverse.com/2011/05/14/top-10-young-kill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682D-C5A2-4BDE-BA19-87593618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88</cp:revision>
  <dcterms:created xsi:type="dcterms:W3CDTF">2019-04-07T23:34:00Z</dcterms:created>
  <dcterms:modified xsi:type="dcterms:W3CDTF">2019-04-08T04:54:00Z</dcterms:modified>
</cp:coreProperties>
</file>