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80E80" w14:textId="77777777" w:rsidR="004F3E88" w:rsidRPr="00E263D7" w:rsidRDefault="001768F7" w:rsidP="00E263D7">
      <w:pPr>
        <w:spacing w:line="480" w:lineRule="auto"/>
        <w:jc w:val="center"/>
        <w:rPr>
          <w:rFonts w:ascii="Times New Roman" w:hAnsi="Times New Roman" w:cs="Times New Roman"/>
        </w:rPr>
      </w:pPr>
      <w:r w:rsidRPr="00E263D7">
        <w:rPr>
          <w:rFonts w:ascii="Times New Roman" w:hAnsi="Times New Roman" w:cs="Times New Roman"/>
        </w:rPr>
        <w:t>Research problem</w:t>
      </w:r>
    </w:p>
    <w:p w14:paraId="03D12875" w14:textId="55B0D82E" w:rsidR="00706BB3" w:rsidRDefault="001768F7" w:rsidP="00E263D7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Topic: </w:t>
      </w:r>
      <w:r w:rsidR="002D29E5" w:rsidRPr="00E263D7">
        <w:rPr>
          <w:rFonts w:ascii="Times New Roman" w:hAnsi="Times New Roman" w:cs="Times New Roman"/>
        </w:rPr>
        <w:t xml:space="preserve">Playing on a club team for soccer increases chances of playing </w:t>
      </w:r>
      <w:r w:rsidR="00EF6EF5">
        <w:rPr>
          <w:rFonts w:ascii="Times New Roman" w:hAnsi="Times New Roman" w:cs="Times New Roman"/>
        </w:rPr>
        <w:t>at the next level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p w14:paraId="162A7DEB" w14:textId="27E654FD" w:rsidR="00E263D7" w:rsidRDefault="001768F7" w:rsidP="00D64224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</w:t>
      </w:r>
    </w:p>
    <w:p w14:paraId="5648B9D4" w14:textId="495A2329" w:rsidR="00927993" w:rsidRDefault="001768F7" w:rsidP="00927993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purpose of the research is to study</w:t>
      </w:r>
      <w:r w:rsidR="00EA3D6C">
        <w:rPr>
          <w:rFonts w:ascii="Times New Roman" w:hAnsi="Times New Roman" w:cs="Times New Roman"/>
        </w:rPr>
        <w:t xml:space="preserve"> how young soccer players can increase their chances of playing again. Scouting in soccer at high-school increase opportunities for becoming professional players in the future. </w:t>
      </w:r>
      <w:r w:rsidR="004010A3">
        <w:rPr>
          <w:rFonts w:ascii="Times New Roman" w:hAnsi="Times New Roman" w:cs="Times New Roman"/>
        </w:rPr>
        <w:t xml:space="preserve">Students who are aiming at becoming professional soccer players require </w:t>
      </w:r>
      <w:r w:rsidR="00A70B95">
        <w:rPr>
          <w:rFonts w:ascii="Times New Roman" w:hAnsi="Times New Roman" w:cs="Times New Roman"/>
        </w:rPr>
        <w:t>affiliating</w:t>
      </w:r>
      <w:r w:rsidR="004010A3">
        <w:rPr>
          <w:rFonts w:ascii="Times New Roman" w:hAnsi="Times New Roman" w:cs="Times New Roman"/>
        </w:rPr>
        <w:t xml:space="preserve"> themselves with clubs. This will permit them to develop sportsmen’s skills and competency. </w:t>
      </w:r>
      <w:r w:rsidR="00A70B95">
        <w:rPr>
          <w:rFonts w:ascii="Times New Roman" w:hAnsi="Times New Roman" w:cs="Times New Roman"/>
        </w:rPr>
        <w:t xml:space="preserve">Young payers who are playing for soccer clubs at </w:t>
      </w:r>
      <w:proofErr w:type="gramStart"/>
      <w:r w:rsidR="00A70B95">
        <w:rPr>
          <w:rFonts w:ascii="Times New Roman" w:hAnsi="Times New Roman" w:cs="Times New Roman"/>
        </w:rPr>
        <w:t>high-school</w:t>
      </w:r>
      <w:proofErr w:type="gramEnd"/>
      <w:r w:rsidR="00A70B95">
        <w:rPr>
          <w:rFonts w:ascii="Times New Roman" w:hAnsi="Times New Roman" w:cs="Times New Roman"/>
        </w:rPr>
        <w:t xml:space="preserve"> will find better chances for playing again. </w:t>
      </w:r>
    </w:p>
    <w:p w14:paraId="496D7794" w14:textId="352FF96B" w:rsidR="00DC4405" w:rsidRDefault="001768F7" w:rsidP="00927993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coaching provided to students at the high-school level assist them in building adequate capabilities that improve their performance as a soccer player. Practice at an initial level will open future opportunities for playing at an advanced level. </w:t>
      </w:r>
      <w:r w:rsidR="00202F2A">
        <w:rPr>
          <w:rFonts w:ascii="Times New Roman" w:hAnsi="Times New Roman" w:cs="Times New Roman"/>
        </w:rPr>
        <w:t xml:space="preserve">The research problem is critical for understanding if young people who are playing for clubs exhibit a high capacity for a soccer game or not. </w:t>
      </w:r>
      <w:r w:rsidR="00AA361D">
        <w:rPr>
          <w:rFonts w:ascii="Times New Roman" w:hAnsi="Times New Roman" w:cs="Times New Roman"/>
        </w:rPr>
        <w:t>It will also explain if they are better at playing compared to the students who are not members of clubs or high-school teams.</w:t>
      </w:r>
    </w:p>
    <w:p w14:paraId="57B837E5" w14:textId="50FD8666" w:rsidR="00D64224" w:rsidRDefault="001768F7" w:rsidP="00D64224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Study population</w:t>
      </w:r>
    </w:p>
    <w:p w14:paraId="33D6C2D7" w14:textId="77560118" w:rsidR="003B0EDB" w:rsidRDefault="001768F7" w:rsidP="003B0EDB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targeted population will include college students who are a member of soccer clubs. </w:t>
      </w:r>
      <w:r w:rsidR="000A4D1D">
        <w:rPr>
          <w:rFonts w:ascii="Times New Roman" w:hAnsi="Times New Roman" w:cs="Times New Roman"/>
        </w:rPr>
        <w:t xml:space="preserve">These students will be aiming at becoming professional </w:t>
      </w:r>
      <w:r w:rsidR="00F759D9">
        <w:rPr>
          <w:rFonts w:ascii="Times New Roman" w:hAnsi="Times New Roman" w:cs="Times New Roman"/>
        </w:rPr>
        <w:t xml:space="preserve">soccer players in the future. </w:t>
      </w:r>
      <w:r w:rsidR="00711AF7">
        <w:rPr>
          <w:rFonts w:ascii="Times New Roman" w:hAnsi="Times New Roman" w:cs="Times New Roman"/>
        </w:rPr>
        <w:t xml:space="preserve">The selected participants must be playing for soccer clubs for a minimum period of six months. </w:t>
      </w:r>
    </w:p>
    <w:p w14:paraId="1B1CFF0F" w14:textId="46928BA5" w:rsidR="00D64224" w:rsidRDefault="001768F7" w:rsidP="00D64224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Questions of research</w:t>
      </w:r>
    </w:p>
    <w:p w14:paraId="1E9B4AD5" w14:textId="28D6E913" w:rsidR="00D64224" w:rsidRDefault="001768F7" w:rsidP="00D64224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p</w:t>
      </w:r>
      <w:r w:rsidRPr="00E263D7">
        <w:rPr>
          <w:rFonts w:ascii="Times New Roman" w:hAnsi="Times New Roman" w:cs="Times New Roman"/>
        </w:rPr>
        <w:t xml:space="preserve">laying on a club team for soccer increases chances of playing </w:t>
      </w:r>
      <w:r>
        <w:rPr>
          <w:rFonts w:ascii="Times New Roman" w:hAnsi="Times New Roman" w:cs="Times New Roman"/>
        </w:rPr>
        <w:t xml:space="preserve">at the next level? </w:t>
      </w:r>
    </w:p>
    <w:p w14:paraId="6E126804" w14:textId="6EFCA680" w:rsidR="00DC4405" w:rsidRDefault="001768F7" w:rsidP="00D64224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Does coaching received by students at soccer clubs improve their chances of playing at an advanced level?</w:t>
      </w:r>
    </w:p>
    <w:p w14:paraId="3974F0E7" w14:textId="77777777" w:rsidR="00711AF7" w:rsidRDefault="00711AF7" w:rsidP="00D64224">
      <w:pPr>
        <w:spacing w:line="480" w:lineRule="auto"/>
        <w:jc w:val="both"/>
        <w:rPr>
          <w:rFonts w:ascii="Times New Roman" w:hAnsi="Times New Roman" w:cs="Times New Roman"/>
        </w:rPr>
      </w:pPr>
    </w:p>
    <w:p w14:paraId="670AA655" w14:textId="6334A91D" w:rsidR="004010A3" w:rsidRDefault="001768F7" w:rsidP="00D64224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Goals of the research problem</w:t>
      </w:r>
    </w:p>
    <w:p w14:paraId="43CE297B" w14:textId="01CE2530" w:rsidR="004010A3" w:rsidRDefault="001768F7" w:rsidP="004010A3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determine the benefits of joining soccer clubs.</w:t>
      </w:r>
    </w:p>
    <w:p w14:paraId="23A8122E" w14:textId="1CBB6031" w:rsidR="004010A3" w:rsidRDefault="001768F7" w:rsidP="004010A3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identify ways that will allow students to become professional soccer players.</w:t>
      </w:r>
    </w:p>
    <w:p w14:paraId="5C7557EF" w14:textId="2ADDA8EF" w:rsidR="004010A3" w:rsidRDefault="001768F7" w:rsidP="004010A3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</w:t>
      </w:r>
      <w:r w:rsidR="006D11BD">
        <w:rPr>
          <w:rFonts w:ascii="Times New Roman" w:hAnsi="Times New Roman" w:cs="Times New Roman"/>
        </w:rPr>
        <w:t xml:space="preserve">determine the relationship between </w:t>
      </w:r>
      <w:r w:rsidR="00A70B95">
        <w:rPr>
          <w:rFonts w:ascii="Times New Roman" w:hAnsi="Times New Roman" w:cs="Times New Roman"/>
        </w:rPr>
        <w:t xml:space="preserve">playing at clubs and future chances of playing. </w:t>
      </w:r>
    </w:p>
    <w:p w14:paraId="250D92BD" w14:textId="77777777" w:rsidR="00DC4405" w:rsidRPr="00DC4405" w:rsidRDefault="00DC4405" w:rsidP="00DC4405">
      <w:pPr>
        <w:spacing w:line="480" w:lineRule="auto"/>
        <w:jc w:val="both"/>
        <w:rPr>
          <w:rFonts w:ascii="Times New Roman" w:hAnsi="Times New Roman" w:cs="Times New Roman"/>
        </w:rPr>
      </w:pPr>
    </w:p>
    <w:sectPr w:rsidR="00DC4405" w:rsidRPr="00DC4405" w:rsidSect="004F3E88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02034" w14:textId="77777777" w:rsidR="005500DA" w:rsidRDefault="001768F7">
      <w:r>
        <w:separator/>
      </w:r>
    </w:p>
  </w:endnote>
  <w:endnote w:type="continuationSeparator" w:id="0">
    <w:p w14:paraId="5F9D0530" w14:textId="77777777" w:rsidR="005500DA" w:rsidRDefault="0017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D6AB8" w14:textId="77777777" w:rsidR="005500DA" w:rsidRDefault="001768F7">
      <w:r>
        <w:separator/>
      </w:r>
    </w:p>
  </w:footnote>
  <w:footnote w:type="continuationSeparator" w:id="0">
    <w:p w14:paraId="719C7DDD" w14:textId="77777777" w:rsidR="005500DA" w:rsidRDefault="001768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FF18B" w14:textId="77777777" w:rsidR="006D11BD" w:rsidRDefault="001768F7" w:rsidP="006D11B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9218B8" w14:textId="77777777" w:rsidR="006D11BD" w:rsidRDefault="006D11BD" w:rsidP="00706BB3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A87EA" w14:textId="77777777" w:rsidR="006D11BD" w:rsidRDefault="001768F7" w:rsidP="006D11B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6EF5">
      <w:rPr>
        <w:rStyle w:val="PageNumber"/>
        <w:noProof/>
      </w:rPr>
      <w:t>1</w:t>
    </w:r>
    <w:r>
      <w:rPr>
        <w:rStyle w:val="PageNumber"/>
      </w:rPr>
      <w:fldChar w:fldCharType="end"/>
    </w:r>
  </w:p>
  <w:p w14:paraId="378CD69A" w14:textId="77777777" w:rsidR="006D11BD" w:rsidRDefault="001768F7" w:rsidP="00706BB3">
    <w:pPr>
      <w:pStyle w:val="Header"/>
      <w:ind w:right="360"/>
    </w:pPr>
    <w:r>
      <w:t>RUNNING HEAD: RESEARCH PROBLEM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75D8F"/>
    <w:multiLevelType w:val="hybridMultilevel"/>
    <w:tmpl w:val="F24AACEE"/>
    <w:lvl w:ilvl="0" w:tplc="ABB4B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7451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2A47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623D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0AA7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CEEB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1A58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2618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81F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17B22"/>
    <w:multiLevelType w:val="hybridMultilevel"/>
    <w:tmpl w:val="42869B24"/>
    <w:lvl w:ilvl="0" w:tplc="6A5490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14EF2A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03498E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4BC7AA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4D2852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1909DF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AC2056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A6E356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B046F2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B3"/>
    <w:rsid w:val="000A4D1D"/>
    <w:rsid w:val="001768F7"/>
    <w:rsid w:val="00202F2A"/>
    <w:rsid w:val="002D29E5"/>
    <w:rsid w:val="003B0EDB"/>
    <w:rsid w:val="004010A3"/>
    <w:rsid w:val="004F3E88"/>
    <w:rsid w:val="005500DA"/>
    <w:rsid w:val="006D11BD"/>
    <w:rsid w:val="00706BB3"/>
    <w:rsid w:val="00711AF7"/>
    <w:rsid w:val="00927993"/>
    <w:rsid w:val="00A70B95"/>
    <w:rsid w:val="00AA361D"/>
    <w:rsid w:val="00D64224"/>
    <w:rsid w:val="00DC4405"/>
    <w:rsid w:val="00E263D7"/>
    <w:rsid w:val="00EA3D6C"/>
    <w:rsid w:val="00EF6EF5"/>
    <w:rsid w:val="00F7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B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BB3"/>
  </w:style>
  <w:style w:type="character" w:styleId="PageNumber">
    <w:name w:val="page number"/>
    <w:basedOn w:val="DefaultParagraphFont"/>
    <w:uiPriority w:val="99"/>
    <w:semiHidden/>
    <w:unhideWhenUsed/>
    <w:rsid w:val="00706BB3"/>
  </w:style>
  <w:style w:type="paragraph" w:styleId="Footer">
    <w:name w:val="footer"/>
    <w:basedOn w:val="Normal"/>
    <w:link w:val="FooterChar"/>
    <w:uiPriority w:val="99"/>
    <w:unhideWhenUsed/>
    <w:rsid w:val="002D29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9E5"/>
  </w:style>
  <w:style w:type="paragraph" w:styleId="ListParagraph">
    <w:name w:val="List Paragraph"/>
    <w:basedOn w:val="Normal"/>
    <w:uiPriority w:val="34"/>
    <w:qFormat/>
    <w:rsid w:val="00D64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B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BB3"/>
  </w:style>
  <w:style w:type="character" w:styleId="PageNumber">
    <w:name w:val="page number"/>
    <w:basedOn w:val="DefaultParagraphFont"/>
    <w:uiPriority w:val="99"/>
    <w:semiHidden/>
    <w:unhideWhenUsed/>
    <w:rsid w:val="00706BB3"/>
  </w:style>
  <w:style w:type="paragraph" w:styleId="Footer">
    <w:name w:val="footer"/>
    <w:basedOn w:val="Normal"/>
    <w:link w:val="FooterChar"/>
    <w:uiPriority w:val="99"/>
    <w:unhideWhenUsed/>
    <w:rsid w:val="002D29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9E5"/>
  </w:style>
  <w:style w:type="paragraph" w:styleId="ListParagraph">
    <w:name w:val="List Paragraph"/>
    <w:basedOn w:val="Normal"/>
    <w:uiPriority w:val="34"/>
    <w:qFormat/>
    <w:rsid w:val="00D64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1608</Characters>
  <Application>Microsoft Macintosh Word</Application>
  <DocSecurity>0</DocSecurity>
  <Lines>13</Lines>
  <Paragraphs>3</Paragraphs>
  <ScaleCrop>false</ScaleCrop>
  <Company>art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 C</dc:creator>
  <cp:lastModifiedBy>AB C</cp:lastModifiedBy>
  <cp:revision>3</cp:revision>
  <dcterms:created xsi:type="dcterms:W3CDTF">2019-04-15T13:57:00Z</dcterms:created>
  <dcterms:modified xsi:type="dcterms:W3CDTF">2019-04-16T03:36:00Z</dcterms:modified>
</cp:coreProperties>
</file>