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617A8C" w:rsidRDefault="0008177B" w:rsidP="00617A8C">
      <w:pPr>
        <w:spacing w:after="0" w:line="480" w:lineRule="auto"/>
        <w:rPr>
          <w:rFonts w:ascii="Times New Roman" w:hAnsi="Times New Roman" w:cs="Times New Roman"/>
          <w:sz w:val="24"/>
          <w:szCs w:val="24"/>
        </w:rPr>
      </w:pPr>
      <w:bookmarkStart w:id="0" w:name="_GoBack"/>
      <w:bookmarkEnd w:id="0"/>
    </w:p>
    <w:p w:rsidR="0008177B" w:rsidRPr="00617A8C" w:rsidRDefault="0008177B" w:rsidP="00617A8C">
      <w:pPr>
        <w:spacing w:after="0" w:line="480" w:lineRule="auto"/>
        <w:rPr>
          <w:rFonts w:ascii="Times New Roman" w:hAnsi="Times New Roman" w:cs="Times New Roman"/>
          <w:sz w:val="24"/>
          <w:szCs w:val="24"/>
        </w:rPr>
      </w:pPr>
    </w:p>
    <w:p w:rsidR="0008177B" w:rsidRPr="00617A8C" w:rsidRDefault="0008177B" w:rsidP="00617A8C">
      <w:pPr>
        <w:spacing w:after="0" w:line="480" w:lineRule="auto"/>
        <w:rPr>
          <w:rFonts w:ascii="Times New Roman" w:hAnsi="Times New Roman" w:cs="Times New Roman"/>
          <w:sz w:val="24"/>
          <w:szCs w:val="24"/>
        </w:rPr>
      </w:pPr>
    </w:p>
    <w:p w:rsidR="0008177B" w:rsidRPr="00617A8C" w:rsidRDefault="0008177B" w:rsidP="00617A8C">
      <w:pPr>
        <w:spacing w:after="0" w:line="480" w:lineRule="auto"/>
        <w:rPr>
          <w:rFonts w:ascii="Times New Roman" w:hAnsi="Times New Roman" w:cs="Times New Roman"/>
          <w:sz w:val="24"/>
          <w:szCs w:val="24"/>
        </w:rPr>
      </w:pPr>
    </w:p>
    <w:p w:rsidR="0008177B" w:rsidRPr="00617A8C" w:rsidRDefault="0008177B" w:rsidP="00617A8C">
      <w:pPr>
        <w:spacing w:after="0" w:line="480" w:lineRule="auto"/>
        <w:rPr>
          <w:rFonts w:ascii="Times New Roman" w:hAnsi="Times New Roman" w:cs="Times New Roman"/>
          <w:sz w:val="24"/>
          <w:szCs w:val="24"/>
        </w:rPr>
      </w:pPr>
    </w:p>
    <w:p w:rsidR="0008177B" w:rsidRPr="00617A8C" w:rsidRDefault="0008177B" w:rsidP="00617A8C">
      <w:pPr>
        <w:spacing w:after="0" w:line="480" w:lineRule="auto"/>
        <w:rPr>
          <w:rFonts w:ascii="Times New Roman" w:hAnsi="Times New Roman" w:cs="Times New Roman"/>
          <w:sz w:val="24"/>
          <w:szCs w:val="24"/>
        </w:rPr>
      </w:pPr>
    </w:p>
    <w:p w:rsidR="00085F4F" w:rsidRPr="00617A8C" w:rsidRDefault="0023159E" w:rsidP="00617A8C">
      <w:pPr>
        <w:spacing w:after="0" w:line="480" w:lineRule="auto"/>
        <w:jc w:val="center"/>
        <w:rPr>
          <w:rFonts w:ascii="Times New Roman" w:hAnsi="Times New Roman" w:cs="Times New Roman"/>
          <w:sz w:val="24"/>
          <w:szCs w:val="24"/>
        </w:rPr>
      </w:pPr>
      <w:r w:rsidRPr="00617A8C">
        <w:rPr>
          <w:rFonts w:ascii="Times New Roman" w:hAnsi="Times New Roman" w:cs="Times New Roman"/>
          <w:sz w:val="24"/>
          <w:szCs w:val="24"/>
          <w:shd w:val="clear" w:color="auto" w:fill="F5F5F5"/>
        </w:rPr>
        <w:t>SCM350 Individual Project Unit 3</w:t>
      </w:r>
      <w:r w:rsidRPr="00617A8C">
        <w:rPr>
          <w:rFonts w:ascii="Times New Roman" w:hAnsi="Times New Roman" w:cs="Times New Roman"/>
          <w:sz w:val="24"/>
          <w:szCs w:val="24"/>
        </w:rPr>
        <w:t xml:space="preserve"> </w:t>
      </w:r>
    </w:p>
    <w:p w:rsidR="0008177B" w:rsidRPr="00617A8C" w:rsidRDefault="0023159E" w:rsidP="00617A8C">
      <w:pPr>
        <w:spacing w:after="0" w:line="480" w:lineRule="auto"/>
        <w:jc w:val="center"/>
        <w:rPr>
          <w:rFonts w:ascii="Times New Roman" w:hAnsi="Times New Roman" w:cs="Times New Roman"/>
          <w:sz w:val="24"/>
          <w:szCs w:val="24"/>
        </w:rPr>
      </w:pPr>
      <w:r w:rsidRPr="00617A8C">
        <w:rPr>
          <w:rFonts w:ascii="Times New Roman" w:hAnsi="Times New Roman" w:cs="Times New Roman"/>
          <w:sz w:val="24"/>
          <w:szCs w:val="24"/>
        </w:rPr>
        <w:t xml:space="preserve">[Name of the </w:t>
      </w:r>
      <w:r w:rsidR="00A4374D" w:rsidRPr="00617A8C">
        <w:rPr>
          <w:rFonts w:ascii="Times New Roman" w:hAnsi="Times New Roman" w:cs="Times New Roman"/>
          <w:sz w:val="24"/>
          <w:szCs w:val="24"/>
        </w:rPr>
        <w:t>Writer</w:t>
      </w:r>
      <w:r w:rsidRPr="00617A8C">
        <w:rPr>
          <w:rFonts w:ascii="Times New Roman" w:hAnsi="Times New Roman" w:cs="Times New Roman"/>
          <w:sz w:val="24"/>
          <w:szCs w:val="24"/>
        </w:rPr>
        <w:t>]</w:t>
      </w:r>
    </w:p>
    <w:p w:rsidR="0008177B" w:rsidRPr="00617A8C" w:rsidRDefault="0023159E" w:rsidP="00617A8C">
      <w:pPr>
        <w:spacing w:after="0" w:line="480" w:lineRule="auto"/>
        <w:jc w:val="center"/>
        <w:rPr>
          <w:rFonts w:ascii="Times New Roman" w:hAnsi="Times New Roman" w:cs="Times New Roman"/>
          <w:sz w:val="24"/>
          <w:szCs w:val="24"/>
        </w:rPr>
      </w:pPr>
      <w:r w:rsidRPr="00617A8C">
        <w:rPr>
          <w:rFonts w:ascii="Times New Roman" w:hAnsi="Times New Roman" w:cs="Times New Roman"/>
          <w:sz w:val="24"/>
          <w:szCs w:val="24"/>
        </w:rPr>
        <w:t xml:space="preserve">[Name of the </w:t>
      </w:r>
      <w:r w:rsidR="00A4374D" w:rsidRPr="00617A8C">
        <w:rPr>
          <w:rFonts w:ascii="Times New Roman" w:hAnsi="Times New Roman" w:cs="Times New Roman"/>
          <w:sz w:val="24"/>
          <w:szCs w:val="24"/>
        </w:rPr>
        <w:t>Institution</w:t>
      </w:r>
      <w:r w:rsidRPr="00617A8C">
        <w:rPr>
          <w:rFonts w:ascii="Times New Roman" w:hAnsi="Times New Roman" w:cs="Times New Roman"/>
          <w:sz w:val="24"/>
          <w:szCs w:val="24"/>
        </w:rPr>
        <w:t>]</w:t>
      </w:r>
    </w:p>
    <w:p w:rsidR="00A106AF" w:rsidRPr="00617A8C" w:rsidRDefault="00A106AF" w:rsidP="00617A8C">
      <w:pPr>
        <w:spacing w:after="0" w:line="480" w:lineRule="auto"/>
        <w:jc w:val="center"/>
        <w:rPr>
          <w:rFonts w:ascii="Times New Roman" w:hAnsi="Times New Roman" w:cs="Times New Roman"/>
          <w:sz w:val="24"/>
          <w:szCs w:val="24"/>
        </w:rPr>
      </w:pPr>
    </w:p>
    <w:p w:rsidR="00A106AF" w:rsidRPr="00617A8C" w:rsidRDefault="00A106AF" w:rsidP="00617A8C">
      <w:pPr>
        <w:spacing w:after="0" w:line="480" w:lineRule="auto"/>
        <w:jc w:val="center"/>
        <w:rPr>
          <w:rFonts w:ascii="Times New Roman" w:hAnsi="Times New Roman" w:cs="Times New Roman"/>
          <w:sz w:val="24"/>
          <w:szCs w:val="24"/>
        </w:rPr>
        <w:sectPr w:rsidR="00A106AF" w:rsidRPr="00617A8C" w:rsidSect="00C74D28">
          <w:headerReference w:type="default" r:id="rId8"/>
          <w:pgSz w:w="12240" w:h="15840"/>
          <w:pgMar w:top="1440" w:right="1440" w:bottom="1440" w:left="1440" w:header="720" w:footer="720" w:gutter="0"/>
          <w:cols w:space="720"/>
          <w:docGrid w:linePitch="360"/>
        </w:sectPr>
      </w:pPr>
    </w:p>
    <w:p w:rsidR="00267851" w:rsidRPr="00617A8C" w:rsidRDefault="0023159E" w:rsidP="00617A8C">
      <w:pPr>
        <w:spacing w:after="0" w:line="480" w:lineRule="auto"/>
        <w:jc w:val="center"/>
        <w:rPr>
          <w:rFonts w:ascii="Times New Roman" w:hAnsi="Times New Roman" w:cs="Times New Roman"/>
          <w:sz w:val="24"/>
          <w:szCs w:val="24"/>
        </w:rPr>
      </w:pPr>
      <w:r w:rsidRPr="00617A8C">
        <w:rPr>
          <w:rFonts w:ascii="Times New Roman" w:hAnsi="Times New Roman" w:cs="Times New Roman"/>
          <w:sz w:val="24"/>
          <w:szCs w:val="24"/>
        </w:rPr>
        <w:lastRenderedPageBreak/>
        <w:t xml:space="preserve">SCM350 Individual </w:t>
      </w:r>
      <w:r w:rsidRPr="00617A8C">
        <w:rPr>
          <w:rFonts w:ascii="Times New Roman" w:hAnsi="Times New Roman" w:cs="Times New Roman"/>
          <w:sz w:val="24"/>
          <w:szCs w:val="24"/>
        </w:rPr>
        <w:t>Project Unit 3</w:t>
      </w:r>
    </w:p>
    <w:p w:rsidR="0008177B" w:rsidRPr="00617A8C" w:rsidRDefault="0023159E" w:rsidP="00617A8C">
      <w:pPr>
        <w:spacing w:after="0" w:line="480" w:lineRule="auto"/>
        <w:jc w:val="center"/>
        <w:rPr>
          <w:rFonts w:ascii="Times New Roman" w:hAnsi="Times New Roman" w:cs="Times New Roman"/>
          <w:b/>
          <w:sz w:val="24"/>
          <w:szCs w:val="24"/>
        </w:rPr>
      </w:pPr>
      <w:r w:rsidRPr="00617A8C">
        <w:rPr>
          <w:rFonts w:ascii="Times New Roman" w:hAnsi="Times New Roman" w:cs="Times New Roman"/>
          <w:b/>
          <w:sz w:val="24"/>
          <w:szCs w:val="24"/>
        </w:rPr>
        <w:t>Introduction</w:t>
      </w:r>
    </w:p>
    <w:p w:rsidR="0008177B" w:rsidRPr="00617A8C" w:rsidRDefault="0023159E" w:rsidP="00617A8C">
      <w:pPr>
        <w:spacing w:after="0" w:line="480" w:lineRule="auto"/>
        <w:rPr>
          <w:rFonts w:ascii="Times New Roman" w:hAnsi="Times New Roman" w:cs="Times New Roman"/>
          <w:sz w:val="24"/>
          <w:szCs w:val="24"/>
        </w:rPr>
      </w:pPr>
      <w:r w:rsidRPr="00617A8C">
        <w:rPr>
          <w:rFonts w:ascii="Times New Roman" w:hAnsi="Times New Roman" w:cs="Times New Roman"/>
          <w:sz w:val="24"/>
          <w:szCs w:val="24"/>
        </w:rPr>
        <w:t>As it has been asked by the manager to recommend the contract type, so for this purpose, the best contract agreement for the cleaning service provider is the Independent contractor agreement. This agreement is between the provid</w:t>
      </w:r>
      <w:r w:rsidRPr="00617A8C">
        <w:rPr>
          <w:rFonts w:ascii="Times New Roman" w:hAnsi="Times New Roman" w:cs="Times New Roman"/>
          <w:sz w:val="24"/>
          <w:szCs w:val="24"/>
        </w:rPr>
        <w:t>er of cleaning services and the client which outlines the specific projects terms</w:t>
      </w:r>
      <w:r w:rsidR="00283FB4" w:rsidRPr="00283FB4">
        <w:rPr>
          <w:rFonts w:ascii="Times New Roman" w:hAnsi="Times New Roman" w:cs="Times New Roman"/>
          <w:sz w:val="24"/>
          <w:szCs w:val="24"/>
        </w:rPr>
        <w:t>(Chambers, Bannerman &amp; Reed, 2005)</w:t>
      </w:r>
      <w:r w:rsidRPr="00617A8C">
        <w:rPr>
          <w:rFonts w:ascii="Times New Roman" w:hAnsi="Times New Roman" w:cs="Times New Roman"/>
          <w:sz w:val="24"/>
          <w:szCs w:val="24"/>
        </w:rPr>
        <w:t>. Use of Independent contract agreements is when the service provider is hired on a short term basis to complete a task. It is different from</w:t>
      </w:r>
      <w:r w:rsidRPr="00617A8C">
        <w:rPr>
          <w:rFonts w:ascii="Times New Roman" w:hAnsi="Times New Roman" w:cs="Times New Roman"/>
          <w:sz w:val="24"/>
          <w:szCs w:val="24"/>
        </w:rPr>
        <w:t xml:space="preserve"> the employment agreement in terms such as the independent agreement clearly tells the contractor that they are hired for this specific task and they are not the company's employee for legal and tax purposes. It is also referred to as the contract agreemen</w:t>
      </w:r>
      <w:r w:rsidRPr="00617A8C">
        <w:rPr>
          <w:rFonts w:ascii="Times New Roman" w:hAnsi="Times New Roman" w:cs="Times New Roman"/>
          <w:sz w:val="24"/>
          <w:szCs w:val="24"/>
        </w:rPr>
        <w:t>t.</w:t>
      </w:r>
    </w:p>
    <w:p w:rsidR="0008177B" w:rsidRPr="00617A8C" w:rsidRDefault="0023159E" w:rsidP="00617A8C">
      <w:pPr>
        <w:spacing w:after="0" w:line="480" w:lineRule="auto"/>
        <w:jc w:val="center"/>
        <w:rPr>
          <w:rFonts w:ascii="Times New Roman" w:hAnsi="Times New Roman" w:cs="Times New Roman"/>
          <w:b/>
          <w:sz w:val="24"/>
          <w:szCs w:val="24"/>
        </w:rPr>
      </w:pPr>
      <w:r w:rsidRPr="00617A8C">
        <w:rPr>
          <w:rFonts w:ascii="Times New Roman" w:hAnsi="Times New Roman" w:cs="Times New Roman"/>
          <w:b/>
          <w:sz w:val="24"/>
          <w:szCs w:val="24"/>
        </w:rPr>
        <w:t>Discussion</w:t>
      </w:r>
    </w:p>
    <w:p w:rsidR="003A2088" w:rsidRPr="00617A8C" w:rsidRDefault="0023159E" w:rsidP="00617A8C">
      <w:pPr>
        <w:spacing w:after="0" w:line="480" w:lineRule="auto"/>
        <w:ind w:firstLine="360"/>
        <w:rPr>
          <w:rFonts w:ascii="Times New Roman" w:hAnsi="Times New Roman" w:cs="Times New Roman"/>
          <w:sz w:val="24"/>
          <w:szCs w:val="24"/>
        </w:rPr>
      </w:pPr>
      <w:r w:rsidRPr="00617A8C">
        <w:rPr>
          <w:rFonts w:ascii="Times New Roman" w:hAnsi="Times New Roman" w:cs="Times New Roman"/>
          <w:sz w:val="24"/>
          <w:szCs w:val="24"/>
        </w:rPr>
        <w:t>As far as the Request for Proposal is concerned, so it is a document that is sent to the suppliers in order for getting a bid on a service or product. The tasks that should be performed in asking for the proposals are:</w:t>
      </w:r>
    </w:p>
    <w:p w:rsidR="003A2088" w:rsidRPr="00617A8C" w:rsidRDefault="0023159E" w:rsidP="00617A8C">
      <w:pPr>
        <w:pStyle w:val="ListParagraph"/>
        <w:numPr>
          <w:ilvl w:val="0"/>
          <w:numId w:val="1"/>
        </w:num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Company Description</w:t>
      </w:r>
    </w:p>
    <w:p w:rsidR="003A2088" w:rsidRPr="00617A8C" w:rsidRDefault="0023159E" w:rsidP="00617A8C">
      <w:pPr>
        <w:pStyle w:val="ListParagraph"/>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 xml:space="preserve">In </w:t>
      </w:r>
      <w:r w:rsidRPr="00617A8C">
        <w:rPr>
          <w:rFonts w:ascii="Times New Roman" w:hAnsi="Times New Roman" w:cs="Times New Roman"/>
          <w:sz w:val="24"/>
          <w:szCs w:val="24"/>
        </w:rPr>
        <w:t>this part, the presentation of the company's objectives and its mission is provided along with the project context and any constraints related to the budget. Define the requirements of the projects clearly so that comprehensive responses could be achieved</w:t>
      </w:r>
      <w:r w:rsidR="00283FB4" w:rsidRPr="00283FB4">
        <w:rPr>
          <w:rFonts w:ascii="Times New Roman" w:hAnsi="Times New Roman" w:cs="Times New Roman"/>
          <w:sz w:val="24"/>
          <w:szCs w:val="24"/>
        </w:rPr>
        <w:t>(Will, 2008)</w:t>
      </w:r>
      <w:r w:rsidRPr="00617A8C">
        <w:rPr>
          <w:rFonts w:ascii="Times New Roman" w:hAnsi="Times New Roman" w:cs="Times New Roman"/>
          <w:sz w:val="24"/>
          <w:szCs w:val="24"/>
        </w:rPr>
        <w:t xml:space="preserve">. </w:t>
      </w:r>
    </w:p>
    <w:p w:rsidR="003A2088" w:rsidRPr="00617A8C" w:rsidRDefault="003A2088" w:rsidP="00617A8C">
      <w:pPr>
        <w:pStyle w:val="ListParagraph"/>
        <w:spacing w:after="0" w:line="480" w:lineRule="auto"/>
        <w:rPr>
          <w:rFonts w:ascii="Times New Roman" w:hAnsi="Times New Roman" w:cs="Times New Roman"/>
          <w:sz w:val="24"/>
          <w:szCs w:val="24"/>
        </w:rPr>
      </w:pPr>
    </w:p>
    <w:p w:rsidR="003A2088" w:rsidRPr="00617A8C" w:rsidRDefault="0023159E" w:rsidP="00617A8C">
      <w:pPr>
        <w:pStyle w:val="ListParagraph"/>
        <w:numPr>
          <w:ilvl w:val="0"/>
          <w:numId w:val="1"/>
        </w:num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Task Description</w:t>
      </w:r>
    </w:p>
    <w:p w:rsidR="003A2088" w:rsidRPr="00617A8C" w:rsidRDefault="0023159E" w:rsidP="00617A8C">
      <w:pPr>
        <w:pStyle w:val="ListParagraph"/>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 xml:space="preserve">The description is provided in this part of the outcomes that are desired and for whom the outcomes are envisioned. Specify any tools and the templates that are required. </w:t>
      </w:r>
      <w:r w:rsidRPr="00617A8C">
        <w:rPr>
          <w:rFonts w:ascii="Times New Roman" w:hAnsi="Times New Roman" w:cs="Times New Roman"/>
          <w:sz w:val="24"/>
          <w:szCs w:val="24"/>
        </w:rPr>
        <w:lastRenderedPageBreak/>
        <w:t>Define the tasks using verbs including “develop”, “m</w:t>
      </w:r>
      <w:r w:rsidRPr="00617A8C">
        <w:rPr>
          <w:rFonts w:ascii="Times New Roman" w:hAnsi="Times New Roman" w:cs="Times New Roman"/>
          <w:sz w:val="24"/>
          <w:szCs w:val="24"/>
        </w:rPr>
        <w:t xml:space="preserve">eet”, “test”, “distribute”, and “document” etc. </w:t>
      </w:r>
    </w:p>
    <w:p w:rsidR="003A2088" w:rsidRPr="00617A8C" w:rsidRDefault="0023159E" w:rsidP="00617A8C">
      <w:pPr>
        <w:pStyle w:val="ListParagraph"/>
        <w:numPr>
          <w:ilvl w:val="0"/>
          <w:numId w:val="1"/>
        </w:numPr>
        <w:spacing w:after="0" w:line="480" w:lineRule="auto"/>
        <w:rPr>
          <w:rFonts w:ascii="Times New Roman" w:hAnsi="Times New Roman" w:cs="Times New Roman"/>
          <w:sz w:val="24"/>
          <w:szCs w:val="24"/>
        </w:rPr>
      </w:pPr>
      <w:r w:rsidRPr="00617A8C">
        <w:rPr>
          <w:rFonts w:ascii="Times New Roman" w:hAnsi="Times New Roman" w:cs="Times New Roman"/>
          <w:b/>
          <w:sz w:val="24"/>
          <w:szCs w:val="24"/>
        </w:rPr>
        <w:t>Description of the Submission Procedure</w:t>
      </w:r>
    </w:p>
    <w:p w:rsidR="003A2088" w:rsidRPr="00617A8C" w:rsidRDefault="0023159E" w:rsidP="00617A8C">
      <w:pPr>
        <w:pStyle w:val="ListParagraph"/>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List the format and the response timeline. Tell them the criteria of evaluation, such as location, quality example, style, price, and other important factors. Point ou</w:t>
      </w:r>
      <w:r w:rsidRPr="00617A8C">
        <w:rPr>
          <w:rFonts w:ascii="Times New Roman" w:hAnsi="Times New Roman" w:cs="Times New Roman"/>
          <w:sz w:val="24"/>
          <w:szCs w:val="24"/>
        </w:rPr>
        <w:t>t the particulars that are required in the proposal, such as staff qualification, cost estimate, information of contacts for references. Include the phone number of yours so that suppliers can inquire questions relevant to the project before they can submi</w:t>
      </w:r>
      <w:r w:rsidRPr="00617A8C">
        <w:rPr>
          <w:rFonts w:ascii="Times New Roman" w:hAnsi="Times New Roman" w:cs="Times New Roman"/>
          <w:sz w:val="24"/>
          <w:szCs w:val="24"/>
        </w:rPr>
        <w:t>t the responses.</w:t>
      </w:r>
    </w:p>
    <w:p w:rsidR="003A2088" w:rsidRPr="00617A8C" w:rsidRDefault="0023159E" w:rsidP="00617A8C">
      <w:pPr>
        <w:pStyle w:val="ListParagraph"/>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When the contract is in its ending phase, Contract closure comes into play. The Contract closure is concerned with the settling and completing the terms that are stated in the contract for the project. It supports the complete project proc</w:t>
      </w:r>
      <w:r w:rsidRPr="00617A8C">
        <w:rPr>
          <w:rFonts w:ascii="Times New Roman" w:hAnsi="Times New Roman" w:cs="Times New Roman"/>
          <w:sz w:val="24"/>
          <w:szCs w:val="24"/>
        </w:rPr>
        <w:t>ess because the process of contract closure illustrates if contract described work is done satisfactorily and accurately. Updating the records of the projects is done by the contract closure, detailing the end results of project work.</w:t>
      </w:r>
    </w:p>
    <w:p w:rsidR="003A2088" w:rsidRPr="00617A8C" w:rsidRDefault="003A2088" w:rsidP="00617A8C">
      <w:pPr>
        <w:pStyle w:val="ListParagraph"/>
        <w:spacing w:after="0" w:line="480" w:lineRule="auto"/>
        <w:rPr>
          <w:rFonts w:ascii="Times New Roman" w:hAnsi="Times New Roman" w:cs="Times New Roman"/>
          <w:sz w:val="24"/>
          <w:szCs w:val="24"/>
        </w:rPr>
      </w:pPr>
    </w:p>
    <w:p w:rsidR="0008177B" w:rsidRPr="00617A8C" w:rsidRDefault="0008177B"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23159E" w:rsidP="00617A8C">
      <w:pPr>
        <w:spacing w:after="0" w:line="480" w:lineRule="auto"/>
        <w:jc w:val="center"/>
        <w:rPr>
          <w:rFonts w:ascii="Times New Roman" w:hAnsi="Times New Roman" w:cs="Times New Roman"/>
          <w:sz w:val="24"/>
          <w:szCs w:val="24"/>
        </w:rPr>
      </w:pPr>
      <w:r w:rsidRPr="00617A8C">
        <w:rPr>
          <w:rFonts w:ascii="Times New Roman" w:hAnsi="Times New Roman" w:cs="Times New Roman"/>
          <w:b/>
          <w:sz w:val="24"/>
          <w:szCs w:val="24"/>
        </w:rPr>
        <w:lastRenderedPageBreak/>
        <w:t>White Report</w:t>
      </w:r>
    </w:p>
    <w:p w:rsidR="003A2088" w:rsidRPr="00617A8C" w:rsidRDefault="0023159E" w:rsidP="00617A8C">
      <w:pPr>
        <w:spacing w:after="0" w:line="480" w:lineRule="auto"/>
        <w:jc w:val="center"/>
        <w:rPr>
          <w:rFonts w:ascii="Times New Roman" w:hAnsi="Times New Roman" w:cs="Times New Roman"/>
          <w:b/>
          <w:sz w:val="24"/>
          <w:szCs w:val="24"/>
        </w:rPr>
      </w:pPr>
      <w:r w:rsidRPr="00617A8C">
        <w:rPr>
          <w:rFonts w:ascii="Times New Roman" w:hAnsi="Times New Roman" w:cs="Times New Roman"/>
          <w:b/>
          <w:sz w:val="24"/>
          <w:szCs w:val="24"/>
        </w:rPr>
        <w:t>Types of Contracts</w:t>
      </w:r>
    </w:p>
    <w:p w:rsidR="003A2088" w:rsidRPr="00617A8C" w:rsidRDefault="0023159E" w:rsidP="00617A8C">
      <w:p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Introduction</w:t>
      </w:r>
    </w:p>
    <w:p w:rsidR="003A2088" w:rsidRPr="00617A8C" w:rsidRDefault="0023159E" w:rsidP="00617A8C">
      <w:pPr>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 xml:space="preserve">A contract is an understanding between two elements or people, which fills in as legitimate assurance for the two gatherings associated with a potential business bargain. There are various kinds of agreements, and each </w:t>
      </w:r>
      <w:r w:rsidRPr="00617A8C">
        <w:rPr>
          <w:rFonts w:ascii="Times New Roman" w:hAnsi="Times New Roman" w:cs="Times New Roman"/>
          <w:sz w:val="24"/>
          <w:szCs w:val="24"/>
        </w:rPr>
        <w:t>decides the rights and obligations of the two sides. A particular sort of agreement directs the dangers and costs of the temporary worker. Some of the co</w:t>
      </w:r>
      <w:r w:rsidR="00DB34E1" w:rsidRPr="00617A8C">
        <w:rPr>
          <w:rFonts w:ascii="Times New Roman" w:hAnsi="Times New Roman" w:cs="Times New Roman"/>
          <w:sz w:val="24"/>
          <w:szCs w:val="24"/>
        </w:rPr>
        <w:t>ntracts are as mentioned below:</w:t>
      </w:r>
    </w:p>
    <w:p w:rsidR="003A2088" w:rsidRPr="00617A8C" w:rsidRDefault="0023159E" w:rsidP="00617A8C">
      <w:p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1.</w:t>
      </w:r>
      <w:r w:rsidRPr="00617A8C">
        <w:rPr>
          <w:rFonts w:ascii="Times New Roman" w:hAnsi="Times New Roman" w:cs="Times New Roman"/>
          <w:b/>
          <w:sz w:val="24"/>
          <w:szCs w:val="24"/>
        </w:rPr>
        <w:tab/>
        <w:t>Cost-Plus Contract</w:t>
      </w:r>
    </w:p>
    <w:p w:rsidR="003A2088" w:rsidRPr="00617A8C" w:rsidRDefault="0023159E" w:rsidP="00617A8C">
      <w:pPr>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It is a type of an agreement which reimburses exp</w:t>
      </w:r>
      <w:r w:rsidRPr="00617A8C">
        <w:rPr>
          <w:rFonts w:ascii="Times New Roman" w:hAnsi="Times New Roman" w:cs="Times New Roman"/>
          <w:sz w:val="24"/>
          <w:szCs w:val="24"/>
        </w:rPr>
        <w:t>enses of the company and also returns specific profit amount which is usually stated as the contracts full price percentage. Cost-plus contracts in the business world are also mentioned as cost-reimbursement contracts</w:t>
      </w:r>
      <w:r w:rsidR="00283FB4" w:rsidRPr="00283FB4">
        <w:rPr>
          <w:rFonts w:ascii="Times New Roman" w:hAnsi="Times New Roman" w:cs="Times New Roman"/>
          <w:sz w:val="24"/>
          <w:szCs w:val="24"/>
        </w:rPr>
        <w:t>(Meredith &amp; Bjorg, 2003)</w:t>
      </w:r>
      <w:r w:rsidRPr="00617A8C">
        <w:rPr>
          <w:rFonts w:ascii="Times New Roman" w:hAnsi="Times New Roman" w:cs="Times New Roman"/>
          <w:sz w:val="24"/>
          <w:szCs w:val="24"/>
        </w:rPr>
        <w:t>.</w:t>
      </w:r>
    </w:p>
    <w:p w:rsidR="003A2088" w:rsidRPr="00617A8C" w:rsidRDefault="0023159E" w:rsidP="00617A8C">
      <w:pPr>
        <w:spacing w:after="0" w:line="480" w:lineRule="auto"/>
        <w:ind w:firstLine="720"/>
        <w:rPr>
          <w:rFonts w:ascii="Times New Roman" w:hAnsi="Times New Roman" w:cs="Times New Roman"/>
          <w:b/>
          <w:sz w:val="24"/>
          <w:szCs w:val="24"/>
        </w:rPr>
      </w:pPr>
      <w:r w:rsidRPr="00617A8C">
        <w:rPr>
          <w:rFonts w:ascii="Times New Roman" w:hAnsi="Times New Roman" w:cs="Times New Roman"/>
          <w:b/>
          <w:sz w:val="24"/>
          <w:szCs w:val="24"/>
        </w:rPr>
        <w:t>When to Use</w:t>
      </w:r>
    </w:p>
    <w:p w:rsidR="003A2088" w:rsidRPr="00617A8C" w:rsidRDefault="0023159E" w:rsidP="00617A8C">
      <w:pPr>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C</w:t>
      </w:r>
      <w:r w:rsidRPr="00617A8C">
        <w:rPr>
          <w:rFonts w:ascii="Times New Roman" w:hAnsi="Times New Roman" w:cs="Times New Roman"/>
          <w:sz w:val="24"/>
          <w:szCs w:val="24"/>
        </w:rPr>
        <w:t>ost-plus contracts are commonly utilized for a few reasons. They might be utilized if the gathering drawing up the agreement has budgetary limitations or if the general extent of the work can't be evaluated.</w:t>
      </w:r>
    </w:p>
    <w:p w:rsidR="003A2088" w:rsidRPr="00617A8C" w:rsidRDefault="0023159E" w:rsidP="00617A8C">
      <w:p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2.</w:t>
      </w:r>
      <w:r w:rsidRPr="00617A8C">
        <w:rPr>
          <w:rFonts w:ascii="Times New Roman" w:hAnsi="Times New Roman" w:cs="Times New Roman"/>
          <w:b/>
          <w:sz w:val="24"/>
          <w:szCs w:val="24"/>
        </w:rPr>
        <w:tab/>
        <w:t>Express Contract</w:t>
      </w:r>
    </w:p>
    <w:p w:rsidR="003A2088" w:rsidRPr="00617A8C" w:rsidRDefault="0023159E" w:rsidP="00617A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 type of contract in </w:t>
      </w:r>
      <w:r>
        <w:rPr>
          <w:rFonts w:ascii="Times New Roman" w:hAnsi="Times New Roman" w:cs="Times New Roman"/>
          <w:sz w:val="24"/>
          <w:szCs w:val="24"/>
        </w:rPr>
        <w:t>which terms are written in an agreement in an unmistakably expressed term</w:t>
      </w:r>
      <w:r w:rsidR="00BD29CB" w:rsidRPr="00617A8C">
        <w:rPr>
          <w:rFonts w:ascii="Times New Roman" w:hAnsi="Times New Roman" w:cs="Times New Roman"/>
          <w:sz w:val="24"/>
          <w:szCs w:val="24"/>
        </w:rPr>
        <w:t xml:space="preserve">. This </w:t>
      </w:r>
      <w:r w:rsidR="009568F2">
        <w:rPr>
          <w:rFonts w:ascii="Times New Roman" w:hAnsi="Times New Roman" w:cs="Times New Roman"/>
          <w:sz w:val="24"/>
          <w:szCs w:val="24"/>
        </w:rPr>
        <w:t xml:space="preserve">is in </w:t>
      </w:r>
      <w:r w:rsidR="00BD29CB" w:rsidRPr="00617A8C">
        <w:rPr>
          <w:rFonts w:ascii="Times New Roman" w:hAnsi="Times New Roman" w:cs="Times New Roman"/>
          <w:sz w:val="24"/>
          <w:szCs w:val="24"/>
        </w:rPr>
        <w:t xml:space="preserve">contrasts from an implied contract, which is an agreement that is </w:t>
      </w:r>
      <w:r w:rsidR="009568F2" w:rsidRPr="00617A8C">
        <w:rPr>
          <w:rFonts w:ascii="Times New Roman" w:hAnsi="Times New Roman" w:cs="Times New Roman"/>
          <w:sz w:val="24"/>
          <w:szCs w:val="24"/>
        </w:rPr>
        <w:t>established</w:t>
      </w:r>
      <w:r w:rsidR="00BD29CB" w:rsidRPr="00617A8C">
        <w:rPr>
          <w:rFonts w:ascii="Times New Roman" w:hAnsi="Times New Roman" w:cs="Times New Roman"/>
          <w:sz w:val="24"/>
          <w:szCs w:val="24"/>
        </w:rPr>
        <w:t xml:space="preserve"> to exist </w:t>
      </w:r>
      <w:r w:rsidR="009568F2" w:rsidRPr="00617A8C">
        <w:rPr>
          <w:rFonts w:ascii="Times New Roman" w:hAnsi="Times New Roman" w:cs="Times New Roman"/>
          <w:sz w:val="24"/>
          <w:szCs w:val="24"/>
        </w:rPr>
        <w:t>reliant on</w:t>
      </w:r>
      <w:r w:rsidR="00BD29CB" w:rsidRPr="00617A8C">
        <w:rPr>
          <w:rFonts w:ascii="Times New Roman" w:hAnsi="Times New Roman" w:cs="Times New Roman"/>
          <w:sz w:val="24"/>
          <w:szCs w:val="24"/>
        </w:rPr>
        <w:t xml:space="preserve"> the </w:t>
      </w:r>
      <w:r w:rsidR="00B0403A">
        <w:rPr>
          <w:rFonts w:ascii="Times New Roman" w:hAnsi="Times New Roman" w:cs="Times New Roman"/>
          <w:sz w:val="24"/>
          <w:szCs w:val="24"/>
        </w:rPr>
        <w:t>included parties practices</w:t>
      </w:r>
      <w:r w:rsidR="00BD29CB" w:rsidRPr="00617A8C">
        <w:rPr>
          <w:rFonts w:ascii="Times New Roman" w:hAnsi="Times New Roman" w:cs="Times New Roman"/>
          <w:sz w:val="24"/>
          <w:szCs w:val="24"/>
        </w:rPr>
        <w:t xml:space="preserve">. The terms </w:t>
      </w:r>
      <w:r w:rsidR="00FF0551">
        <w:rPr>
          <w:rFonts w:ascii="Times New Roman" w:hAnsi="Times New Roman" w:cs="Times New Roman"/>
          <w:sz w:val="24"/>
          <w:szCs w:val="24"/>
        </w:rPr>
        <w:t xml:space="preserve">that are present in the </w:t>
      </w:r>
      <w:r w:rsidR="00BD29CB" w:rsidRPr="00617A8C">
        <w:rPr>
          <w:rFonts w:ascii="Times New Roman" w:hAnsi="Times New Roman" w:cs="Times New Roman"/>
          <w:sz w:val="24"/>
          <w:szCs w:val="24"/>
        </w:rPr>
        <w:t>express contract</w:t>
      </w:r>
      <w:r w:rsidR="00FF0551">
        <w:rPr>
          <w:rFonts w:ascii="Times New Roman" w:hAnsi="Times New Roman" w:cs="Times New Roman"/>
          <w:sz w:val="24"/>
          <w:szCs w:val="24"/>
        </w:rPr>
        <w:t xml:space="preserve"> </w:t>
      </w:r>
      <w:r w:rsidR="00FF0551" w:rsidRPr="00617A8C">
        <w:rPr>
          <w:rFonts w:ascii="Times New Roman" w:hAnsi="Times New Roman" w:cs="Times New Roman"/>
          <w:sz w:val="24"/>
          <w:szCs w:val="24"/>
        </w:rPr>
        <w:t>integrate</w:t>
      </w:r>
      <w:r w:rsidR="00BD29CB" w:rsidRPr="00617A8C">
        <w:rPr>
          <w:rFonts w:ascii="Times New Roman" w:hAnsi="Times New Roman" w:cs="Times New Roman"/>
          <w:sz w:val="24"/>
          <w:szCs w:val="24"/>
        </w:rPr>
        <w:t xml:space="preserve"> the </w:t>
      </w:r>
      <w:r w:rsidR="00FF0551">
        <w:rPr>
          <w:rFonts w:ascii="Times New Roman" w:hAnsi="Times New Roman" w:cs="Times New Roman"/>
          <w:sz w:val="24"/>
          <w:szCs w:val="24"/>
        </w:rPr>
        <w:t>magnitude</w:t>
      </w:r>
      <w:r w:rsidR="00BD29CB" w:rsidRPr="00617A8C">
        <w:rPr>
          <w:rFonts w:ascii="Times New Roman" w:hAnsi="Times New Roman" w:cs="Times New Roman"/>
          <w:sz w:val="24"/>
          <w:szCs w:val="24"/>
        </w:rPr>
        <w:t xml:space="preserve"> of conveyed</w:t>
      </w:r>
      <w:r w:rsidR="00FF0551">
        <w:rPr>
          <w:rFonts w:ascii="Times New Roman" w:hAnsi="Times New Roman" w:cs="Times New Roman"/>
          <w:sz w:val="24"/>
          <w:szCs w:val="24"/>
        </w:rPr>
        <w:t xml:space="preserve"> </w:t>
      </w:r>
      <w:r w:rsidR="00FF0551" w:rsidRPr="00617A8C">
        <w:rPr>
          <w:rFonts w:ascii="Times New Roman" w:hAnsi="Times New Roman" w:cs="Times New Roman"/>
          <w:sz w:val="24"/>
          <w:szCs w:val="24"/>
        </w:rPr>
        <w:t xml:space="preserve">merchandise </w:t>
      </w:r>
      <w:r w:rsidR="00BD29CB" w:rsidRPr="00617A8C">
        <w:rPr>
          <w:rFonts w:ascii="Times New Roman" w:hAnsi="Times New Roman" w:cs="Times New Roman"/>
          <w:sz w:val="24"/>
          <w:szCs w:val="24"/>
        </w:rPr>
        <w:t xml:space="preserve">(or explicit administrations </w:t>
      </w:r>
      <w:r w:rsidR="00FF0551" w:rsidRPr="00617A8C">
        <w:rPr>
          <w:rFonts w:ascii="Times New Roman" w:hAnsi="Times New Roman" w:cs="Times New Roman"/>
          <w:sz w:val="24"/>
          <w:szCs w:val="24"/>
        </w:rPr>
        <w:t>solidified</w:t>
      </w:r>
      <w:r w:rsidR="00BD29CB" w:rsidRPr="00617A8C">
        <w:rPr>
          <w:rFonts w:ascii="Times New Roman" w:hAnsi="Times New Roman" w:cs="Times New Roman"/>
          <w:sz w:val="24"/>
          <w:szCs w:val="24"/>
        </w:rPr>
        <w:t xml:space="preserve">), just as the timeframe </w:t>
      </w:r>
      <w:r w:rsidR="00080A21" w:rsidRPr="00617A8C">
        <w:rPr>
          <w:rFonts w:ascii="Times New Roman" w:hAnsi="Times New Roman" w:cs="Times New Roman"/>
          <w:sz w:val="24"/>
          <w:szCs w:val="24"/>
        </w:rPr>
        <w:t>during</w:t>
      </w:r>
      <w:r w:rsidR="00BD29CB" w:rsidRPr="00617A8C">
        <w:rPr>
          <w:rFonts w:ascii="Times New Roman" w:hAnsi="Times New Roman" w:cs="Times New Roman"/>
          <w:sz w:val="24"/>
          <w:szCs w:val="24"/>
        </w:rPr>
        <w:t xml:space="preserve"> which the exchange is relied upon to </w:t>
      </w:r>
      <w:r w:rsidR="00080A21" w:rsidRPr="00617A8C">
        <w:rPr>
          <w:rFonts w:ascii="Times New Roman" w:hAnsi="Times New Roman" w:cs="Times New Roman"/>
          <w:sz w:val="24"/>
          <w:szCs w:val="24"/>
        </w:rPr>
        <w:t>follow</w:t>
      </w:r>
      <w:r w:rsidR="00BD29CB" w:rsidRPr="00617A8C">
        <w:rPr>
          <w:rFonts w:ascii="Times New Roman" w:hAnsi="Times New Roman" w:cs="Times New Roman"/>
          <w:sz w:val="24"/>
          <w:szCs w:val="24"/>
        </w:rPr>
        <w:t>.</w:t>
      </w:r>
    </w:p>
    <w:p w:rsidR="00DB34E1" w:rsidRPr="00617A8C" w:rsidRDefault="00DB34E1" w:rsidP="00617A8C">
      <w:pPr>
        <w:spacing w:after="0" w:line="480" w:lineRule="auto"/>
        <w:rPr>
          <w:rFonts w:ascii="Times New Roman" w:hAnsi="Times New Roman" w:cs="Times New Roman"/>
          <w:sz w:val="24"/>
          <w:szCs w:val="24"/>
        </w:rPr>
      </w:pPr>
    </w:p>
    <w:p w:rsidR="003A2088" w:rsidRPr="00617A8C" w:rsidRDefault="0023159E" w:rsidP="00617A8C">
      <w:p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When to Use</w:t>
      </w:r>
    </w:p>
    <w:p w:rsidR="003A2088" w:rsidRPr="00617A8C" w:rsidRDefault="0023159E" w:rsidP="00617A8C">
      <w:pPr>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When it is necessary to purchase a specific element, for examp</w:t>
      </w:r>
      <w:r w:rsidRPr="00617A8C">
        <w:rPr>
          <w:rFonts w:ascii="Times New Roman" w:hAnsi="Times New Roman" w:cs="Times New Roman"/>
          <w:sz w:val="24"/>
          <w:szCs w:val="24"/>
        </w:rPr>
        <w:t>le, home, then the express contract is a good way to handle things. The specific contract elements are expressed clearly and if it is agreed upon, accepted by the purchaser indisputably.</w:t>
      </w:r>
    </w:p>
    <w:p w:rsidR="003A2088" w:rsidRPr="00617A8C" w:rsidRDefault="0023159E" w:rsidP="00617A8C">
      <w:p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3.</w:t>
      </w:r>
      <w:r w:rsidRPr="00617A8C">
        <w:rPr>
          <w:rFonts w:ascii="Times New Roman" w:hAnsi="Times New Roman" w:cs="Times New Roman"/>
          <w:b/>
          <w:sz w:val="24"/>
          <w:szCs w:val="24"/>
        </w:rPr>
        <w:tab/>
        <w:t>Aleatory Contract</w:t>
      </w:r>
    </w:p>
    <w:p w:rsidR="003A2088" w:rsidRPr="00617A8C" w:rsidRDefault="0023159E" w:rsidP="00617A8C">
      <w:pPr>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 xml:space="preserve">In this type of contract, involved parties do </w:t>
      </w:r>
      <w:r w:rsidRPr="00617A8C">
        <w:rPr>
          <w:rFonts w:ascii="Times New Roman" w:hAnsi="Times New Roman" w:cs="Times New Roman"/>
          <w:sz w:val="24"/>
          <w:szCs w:val="24"/>
        </w:rPr>
        <w:t>not have to do particular actions until the occurrence of a specific event. These specific events are those events whose control is in neither party's hand.</w:t>
      </w:r>
    </w:p>
    <w:p w:rsidR="003A2088" w:rsidRPr="00617A8C" w:rsidRDefault="0023159E" w:rsidP="00617A8C">
      <w:pPr>
        <w:spacing w:after="0" w:line="480" w:lineRule="auto"/>
        <w:rPr>
          <w:rFonts w:ascii="Times New Roman" w:hAnsi="Times New Roman" w:cs="Times New Roman"/>
          <w:b/>
          <w:sz w:val="24"/>
          <w:szCs w:val="24"/>
        </w:rPr>
      </w:pPr>
      <w:r w:rsidRPr="00617A8C">
        <w:rPr>
          <w:rFonts w:ascii="Times New Roman" w:hAnsi="Times New Roman" w:cs="Times New Roman"/>
          <w:b/>
          <w:sz w:val="24"/>
          <w:szCs w:val="24"/>
        </w:rPr>
        <w:t>When to Use</w:t>
      </w:r>
    </w:p>
    <w:p w:rsidR="003A2088" w:rsidRPr="00617A8C" w:rsidRDefault="0023159E" w:rsidP="00617A8C">
      <w:pPr>
        <w:spacing w:after="0" w:line="480" w:lineRule="auto"/>
        <w:ind w:firstLine="720"/>
        <w:rPr>
          <w:rFonts w:ascii="Times New Roman" w:hAnsi="Times New Roman" w:cs="Times New Roman"/>
          <w:sz w:val="24"/>
          <w:szCs w:val="24"/>
        </w:rPr>
      </w:pPr>
      <w:r w:rsidRPr="00617A8C">
        <w:rPr>
          <w:rFonts w:ascii="Times New Roman" w:hAnsi="Times New Roman" w:cs="Times New Roman"/>
          <w:sz w:val="24"/>
          <w:szCs w:val="24"/>
        </w:rPr>
        <w:t xml:space="preserve">It is used in insurance policy type contracts. </w:t>
      </w: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3A2088" w:rsidRPr="00617A8C" w:rsidRDefault="003A2088" w:rsidP="00617A8C">
      <w:pPr>
        <w:spacing w:after="0" w:line="480" w:lineRule="auto"/>
        <w:rPr>
          <w:rFonts w:ascii="Times New Roman" w:hAnsi="Times New Roman" w:cs="Times New Roman"/>
          <w:sz w:val="24"/>
          <w:szCs w:val="24"/>
        </w:rPr>
      </w:pPr>
    </w:p>
    <w:p w:rsidR="0008177B" w:rsidRPr="00617A8C" w:rsidRDefault="0023159E" w:rsidP="00617A8C">
      <w:pPr>
        <w:spacing w:after="0" w:line="480" w:lineRule="auto"/>
        <w:rPr>
          <w:rFonts w:ascii="Times New Roman" w:hAnsi="Times New Roman" w:cs="Times New Roman"/>
          <w:sz w:val="24"/>
          <w:szCs w:val="24"/>
        </w:rPr>
      </w:pPr>
      <w:r w:rsidRPr="00617A8C">
        <w:rPr>
          <w:rFonts w:ascii="Times New Roman" w:hAnsi="Times New Roman" w:cs="Times New Roman"/>
          <w:sz w:val="24"/>
          <w:szCs w:val="24"/>
        </w:rPr>
        <w:br w:type="page"/>
      </w:r>
    </w:p>
    <w:p w:rsidR="0008177B" w:rsidRPr="00617A8C" w:rsidRDefault="0023159E" w:rsidP="00617A8C">
      <w:pPr>
        <w:spacing w:after="0" w:line="480" w:lineRule="auto"/>
        <w:jc w:val="center"/>
        <w:rPr>
          <w:rFonts w:ascii="Times New Roman" w:hAnsi="Times New Roman" w:cs="Times New Roman"/>
          <w:b/>
          <w:sz w:val="24"/>
          <w:szCs w:val="24"/>
        </w:rPr>
      </w:pPr>
      <w:r w:rsidRPr="00617A8C">
        <w:rPr>
          <w:rFonts w:ascii="Times New Roman" w:hAnsi="Times New Roman" w:cs="Times New Roman"/>
          <w:b/>
          <w:sz w:val="24"/>
          <w:szCs w:val="24"/>
        </w:rPr>
        <w:lastRenderedPageBreak/>
        <w:t>References</w:t>
      </w:r>
    </w:p>
    <w:p w:rsidR="001676B3" w:rsidRDefault="0023159E" w:rsidP="00A658DA">
      <w:pPr>
        <w:spacing w:after="0" w:line="480" w:lineRule="auto"/>
        <w:ind w:left="720" w:hanging="720"/>
        <w:rPr>
          <w:rFonts w:ascii="Times New Roman" w:hAnsi="Times New Roman" w:cs="Times New Roman"/>
          <w:sz w:val="24"/>
          <w:szCs w:val="24"/>
        </w:rPr>
      </w:pPr>
      <w:r w:rsidRPr="00F76BF6">
        <w:rPr>
          <w:rFonts w:ascii="Times New Roman" w:hAnsi="Times New Roman" w:cs="Times New Roman"/>
          <w:sz w:val="24"/>
          <w:szCs w:val="24"/>
        </w:rPr>
        <w:t xml:space="preserve">Chambers, P., </w:t>
      </w:r>
      <w:r w:rsidRPr="00F76BF6">
        <w:rPr>
          <w:rFonts w:ascii="Times New Roman" w:hAnsi="Times New Roman" w:cs="Times New Roman"/>
          <w:sz w:val="24"/>
          <w:szCs w:val="24"/>
        </w:rPr>
        <w:t>Bannerman, B., &amp; Reed, K. (2005). U.S. Patent Application No. 09/790,895.</w:t>
      </w:r>
    </w:p>
    <w:p w:rsidR="001676B3" w:rsidRDefault="0023159E" w:rsidP="00A658DA">
      <w:pPr>
        <w:spacing w:after="0" w:line="480" w:lineRule="auto"/>
        <w:ind w:left="720" w:hanging="720"/>
        <w:rPr>
          <w:rFonts w:ascii="Times New Roman" w:hAnsi="Times New Roman" w:cs="Times New Roman"/>
          <w:sz w:val="24"/>
          <w:szCs w:val="24"/>
        </w:rPr>
      </w:pPr>
      <w:r w:rsidRPr="007F0ADA">
        <w:rPr>
          <w:rFonts w:ascii="Times New Roman" w:hAnsi="Times New Roman" w:cs="Times New Roman"/>
          <w:sz w:val="24"/>
          <w:szCs w:val="24"/>
        </w:rPr>
        <w:t>Meredith, L. G., &amp; Bjorg, S. (2003). Contracts and types. Communications of the ACM, 46(10), 41-47.</w:t>
      </w:r>
    </w:p>
    <w:p w:rsidR="001676B3" w:rsidRDefault="0023159E" w:rsidP="00A658DA">
      <w:pPr>
        <w:spacing w:after="0" w:line="480" w:lineRule="auto"/>
        <w:ind w:left="720" w:hanging="720"/>
        <w:rPr>
          <w:rFonts w:ascii="Times New Roman" w:hAnsi="Times New Roman" w:cs="Times New Roman"/>
          <w:sz w:val="24"/>
          <w:szCs w:val="24"/>
        </w:rPr>
      </w:pPr>
      <w:r w:rsidRPr="00A658DA">
        <w:rPr>
          <w:rFonts w:ascii="Times New Roman" w:hAnsi="Times New Roman" w:cs="Times New Roman"/>
          <w:sz w:val="24"/>
          <w:szCs w:val="24"/>
        </w:rPr>
        <w:t xml:space="preserve">Wills, J. (2008). Making class politics possible: Organizing contract cleaners in </w:t>
      </w:r>
      <w:r w:rsidRPr="00A658DA">
        <w:rPr>
          <w:rFonts w:ascii="Times New Roman" w:hAnsi="Times New Roman" w:cs="Times New Roman"/>
          <w:sz w:val="24"/>
          <w:szCs w:val="24"/>
        </w:rPr>
        <w:t>London. International Journal of Urban and Regional Research, 32(2), 305-323.</w:t>
      </w:r>
    </w:p>
    <w:p w:rsidR="001676B3" w:rsidRPr="00617A8C" w:rsidRDefault="001676B3" w:rsidP="00A658DA">
      <w:pPr>
        <w:spacing w:after="0" w:line="480" w:lineRule="auto"/>
        <w:ind w:left="720" w:hanging="720"/>
        <w:rPr>
          <w:rFonts w:ascii="Times New Roman" w:hAnsi="Times New Roman" w:cs="Times New Roman"/>
          <w:sz w:val="24"/>
          <w:szCs w:val="24"/>
        </w:rPr>
      </w:pPr>
    </w:p>
    <w:sectPr w:rsidR="001676B3" w:rsidRPr="00617A8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9E" w:rsidRDefault="0023159E">
      <w:pPr>
        <w:spacing w:after="0" w:line="240" w:lineRule="auto"/>
      </w:pPr>
      <w:r>
        <w:separator/>
      </w:r>
    </w:p>
  </w:endnote>
  <w:endnote w:type="continuationSeparator" w:id="0">
    <w:p w:rsidR="0023159E" w:rsidRDefault="0023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9E" w:rsidRDefault="0023159E">
      <w:pPr>
        <w:spacing w:after="0" w:line="240" w:lineRule="auto"/>
      </w:pPr>
      <w:r>
        <w:separator/>
      </w:r>
    </w:p>
  </w:footnote>
  <w:footnote w:type="continuationSeparator" w:id="0">
    <w:p w:rsidR="0023159E" w:rsidRDefault="00231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3159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A1A34">
      <w:rPr>
        <w:rFonts w:ascii="Times New Roman" w:hAnsi="Times New Roman" w:cs="Times New Roman"/>
        <w:sz w:val="24"/>
        <w:szCs w:val="24"/>
      </w:rPr>
      <w:t>CONTRACT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33A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3159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CONTRACT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33A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1E42"/>
    <w:multiLevelType w:val="hybridMultilevel"/>
    <w:tmpl w:val="C5C80ADA"/>
    <w:lvl w:ilvl="0" w:tplc="55921C30">
      <w:start w:val="1"/>
      <w:numFmt w:val="decimal"/>
      <w:lvlText w:val="%1."/>
      <w:lvlJc w:val="left"/>
      <w:pPr>
        <w:ind w:left="720" w:hanging="360"/>
      </w:pPr>
      <w:rPr>
        <w:rFonts w:hint="default"/>
        <w:b/>
      </w:rPr>
    </w:lvl>
    <w:lvl w:ilvl="1" w:tplc="C82A679E" w:tentative="1">
      <w:start w:val="1"/>
      <w:numFmt w:val="lowerLetter"/>
      <w:lvlText w:val="%2."/>
      <w:lvlJc w:val="left"/>
      <w:pPr>
        <w:ind w:left="1440" w:hanging="360"/>
      </w:pPr>
    </w:lvl>
    <w:lvl w:ilvl="2" w:tplc="A7527A24" w:tentative="1">
      <w:start w:val="1"/>
      <w:numFmt w:val="lowerRoman"/>
      <w:lvlText w:val="%3."/>
      <w:lvlJc w:val="right"/>
      <w:pPr>
        <w:ind w:left="2160" w:hanging="180"/>
      </w:pPr>
    </w:lvl>
    <w:lvl w:ilvl="3" w:tplc="3912ECF8" w:tentative="1">
      <w:start w:val="1"/>
      <w:numFmt w:val="decimal"/>
      <w:lvlText w:val="%4."/>
      <w:lvlJc w:val="left"/>
      <w:pPr>
        <w:ind w:left="2880" w:hanging="360"/>
      </w:pPr>
    </w:lvl>
    <w:lvl w:ilvl="4" w:tplc="7CD6A4F6" w:tentative="1">
      <w:start w:val="1"/>
      <w:numFmt w:val="lowerLetter"/>
      <w:lvlText w:val="%5."/>
      <w:lvlJc w:val="left"/>
      <w:pPr>
        <w:ind w:left="3600" w:hanging="360"/>
      </w:pPr>
    </w:lvl>
    <w:lvl w:ilvl="5" w:tplc="DF2E8564" w:tentative="1">
      <w:start w:val="1"/>
      <w:numFmt w:val="lowerRoman"/>
      <w:lvlText w:val="%6."/>
      <w:lvlJc w:val="right"/>
      <w:pPr>
        <w:ind w:left="4320" w:hanging="180"/>
      </w:pPr>
    </w:lvl>
    <w:lvl w:ilvl="6" w:tplc="C37E6F74" w:tentative="1">
      <w:start w:val="1"/>
      <w:numFmt w:val="decimal"/>
      <w:lvlText w:val="%7."/>
      <w:lvlJc w:val="left"/>
      <w:pPr>
        <w:ind w:left="5040" w:hanging="360"/>
      </w:pPr>
    </w:lvl>
    <w:lvl w:ilvl="7" w:tplc="294A64B4" w:tentative="1">
      <w:start w:val="1"/>
      <w:numFmt w:val="lowerLetter"/>
      <w:lvlText w:val="%8."/>
      <w:lvlJc w:val="left"/>
      <w:pPr>
        <w:ind w:left="5760" w:hanging="360"/>
      </w:pPr>
    </w:lvl>
    <w:lvl w:ilvl="8" w:tplc="B2D4F2B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0A21"/>
    <w:rsid w:val="0008177B"/>
    <w:rsid w:val="00085F4F"/>
    <w:rsid w:val="00130A33"/>
    <w:rsid w:val="00141074"/>
    <w:rsid w:val="001676B3"/>
    <w:rsid w:val="00187C02"/>
    <w:rsid w:val="001A02CC"/>
    <w:rsid w:val="00226330"/>
    <w:rsid w:val="0023159E"/>
    <w:rsid w:val="00267851"/>
    <w:rsid w:val="002777E7"/>
    <w:rsid w:val="00283FB4"/>
    <w:rsid w:val="002D4968"/>
    <w:rsid w:val="0034125C"/>
    <w:rsid w:val="003A2088"/>
    <w:rsid w:val="00471063"/>
    <w:rsid w:val="004A07E8"/>
    <w:rsid w:val="004A1A34"/>
    <w:rsid w:val="004A7CBF"/>
    <w:rsid w:val="004D6074"/>
    <w:rsid w:val="00550EFD"/>
    <w:rsid w:val="005B3BBC"/>
    <w:rsid w:val="005C20F1"/>
    <w:rsid w:val="00617A8C"/>
    <w:rsid w:val="006333A1"/>
    <w:rsid w:val="006432F2"/>
    <w:rsid w:val="006D14D7"/>
    <w:rsid w:val="006D230A"/>
    <w:rsid w:val="007F0ADA"/>
    <w:rsid w:val="00877CA7"/>
    <w:rsid w:val="009568F2"/>
    <w:rsid w:val="00961063"/>
    <w:rsid w:val="00A106AF"/>
    <w:rsid w:val="00A4374D"/>
    <w:rsid w:val="00A658DA"/>
    <w:rsid w:val="00B0403A"/>
    <w:rsid w:val="00B405F9"/>
    <w:rsid w:val="00B73412"/>
    <w:rsid w:val="00BD29CB"/>
    <w:rsid w:val="00C5356B"/>
    <w:rsid w:val="00C74D28"/>
    <w:rsid w:val="00C75C92"/>
    <w:rsid w:val="00CA2688"/>
    <w:rsid w:val="00CF0A51"/>
    <w:rsid w:val="00D5076D"/>
    <w:rsid w:val="00D57978"/>
    <w:rsid w:val="00D95087"/>
    <w:rsid w:val="00DB34E1"/>
    <w:rsid w:val="00E02C4C"/>
    <w:rsid w:val="00EF1641"/>
    <w:rsid w:val="00F76BF6"/>
    <w:rsid w:val="00F8092D"/>
    <w:rsid w:val="00F94B9F"/>
    <w:rsid w:val="00FC5248"/>
    <w:rsid w:val="00F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A2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A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2019-05-29T19:56:00Z</dcterms:created>
  <dcterms:modified xsi:type="dcterms:W3CDTF">2019-05-29T19:56:00Z</dcterms:modified>
</cp:coreProperties>
</file>