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A8E8" w14:textId="74CA60E3" w:rsidR="00632397" w:rsidRPr="00435BDA" w:rsidRDefault="00632397" w:rsidP="00632397">
      <w:pPr>
        <w:pStyle w:val="NoSpacing"/>
        <w:rPr>
          <w:rFonts w:ascii="Times New Roman" w:hAnsi="Times New Roman" w:cs="Times New Roman"/>
        </w:rPr>
      </w:pPr>
      <w:r w:rsidRPr="00435BDA">
        <w:rPr>
          <w:rFonts w:ascii="Times New Roman" w:hAnsi="Times New Roman" w:cs="Times New Roman"/>
        </w:rPr>
        <w:t>Name</w:t>
      </w:r>
    </w:p>
    <w:p w14:paraId="0B618FCC" w14:textId="77777777" w:rsidR="00632397" w:rsidRPr="00435BDA" w:rsidRDefault="00075183" w:rsidP="00632397">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7C9B1F0CB5CE43C3AD41D81577CCA5FF"/>
          </w:placeholder>
          <w:temporary/>
          <w:showingPlcHdr/>
          <w15:appearance w15:val="hidden"/>
        </w:sdtPr>
        <w:sdtEndPr/>
        <w:sdtContent>
          <w:r w:rsidR="00632397" w:rsidRPr="00435BDA">
            <w:rPr>
              <w:rFonts w:ascii="Times New Roman" w:hAnsi="Times New Roman" w:cs="Times New Roman"/>
            </w:rPr>
            <w:t>Instructor Name</w:t>
          </w:r>
        </w:sdtContent>
      </w:sdt>
    </w:p>
    <w:p w14:paraId="38D62B79" w14:textId="790B3F7E" w:rsidR="00632397" w:rsidRPr="00435BDA" w:rsidRDefault="00252969" w:rsidP="00632397">
      <w:pPr>
        <w:pStyle w:val="NoSpacing"/>
        <w:rPr>
          <w:rFonts w:ascii="Times New Roman" w:hAnsi="Times New Roman" w:cs="Times New Roman"/>
        </w:rPr>
      </w:pPr>
      <w:r w:rsidRPr="00435BDA">
        <w:rPr>
          <w:rFonts w:ascii="Times New Roman" w:hAnsi="Times New Roman" w:cs="Times New Roman"/>
        </w:rPr>
        <w:t>Subject</w:t>
      </w:r>
    </w:p>
    <w:p w14:paraId="5F6DF7D6" w14:textId="4FFF76CC" w:rsidR="00632397" w:rsidRPr="00435BDA" w:rsidRDefault="00252969" w:rsidP="00252969">
      <w:pPr>
        <w:pStyle w:val="NoSpacing"/>
        <w:rPr>
          <w:rFonts w:ascii="Times New Roman" w:hAnsi="Times New Roman" w:cs="Times New Roman"/>
        </w:rPr>
      </w:pPr>
      <w:r w:rsidRPr="00435BDA">
        <w:rPr>
          <w:rFonts w:ascii="Times New Roman" w:hAnsi="Times New Roman" w:cs="Times New Roman"/>
        </w:rPr>
        <w:t>Date</w:t>
      </w:r>
    </w:p>
    <w:p w14:paraId="23367482" w14:textId="0CE59ABD" w:rsidR="000E3900" w:rsidRPr="00435BDA" w:rsidRDefault="008B78D6">
      <w:pPr>
        <w:rPr>
          <w:rFonts w:ascii="Times New Roman" w:hAnsi="Times New Roman" w:cs="Times New Roman"/>
          <w:b/>
          <w:bCs/>
          <w:sz w:val="24"/>
          <w:szCs w:val="24"/>
        </w:rPr>
      </w:pPr>
      <w:r w:rsidRPr="00435BDA">
        <w:rPr>
          <w:rFonts w:ascii="Times New Roman" w:hAnsi="Times New Roman" w:cs="Times New Roman"/>
          <w:b/>
          <w:bCs/>
          <w:sz w:val="24"/>
          <w:szCs w:val="24"/>
        </w:rPr>
        <w:t>Physical Geography</w:t>
      </w:r>
    </w:p>
    <w:p w14:paraId="7B2053D3" w14:textId="77777777" w:rsidR="005F121E" w:rsidRPr="00435BDA" w:rsidRDefault="008B78D6">
      <w:pPr>
        <w:rPr>
          <w:rFonts w:ascii="Times New Roman" w:hAnsi="Times New Roman" w:cs="Times New Roman"/>
          <w:sz w:val="24"/>
          <w:szCs w:val="24"/>
        </w:rPr>
      </w:pPr>
      <w:r w:rsidRPr="00435BDA">
        <w:rPr>
          <w:rFonts w:ascii="Times New Roman" w:hAnsi="Times New Roman" w:cs="Times New Roman"/>
          <w:sz w:val="24"/>
          <w:szCs w:val="24"/>
        </w:rPr>
        <w:tab/>
      </w:r>
      <w:r w:rsidR="00337FA0" w:rsidRPr="00435BDA">
        <w:rPr>
          <w:rFonts w:ascii="Times New Roman" w:hAnsi="Times New Roman" w:cs="Times New Roman"/>
          <w:sz w:val="24"/>
          <w:szCs w:val="24"/>
        </w:rPr>
        <w:t>There were a large number of foreign investors and immigrants who came to Europe around 1850 and led to a reinvention of Argentina.</w:t>
      </w:r>
      <w:r w:rsidR="00F85191" w:rsidRPr="00435BDA">
        <w:rPr>
          <w:rFonts w:ascii="Times New Roman" w:hAnsi="Times New Roman" w:cs="Times New Roman"/>
          <w:sz w:val="24"/>
          <w:szCs w:val="24"/>
        </w:rPr>
        <w:t xml:space="preserve"> </w:t>
      </w:r>
      <w:r w:rsidR="00A21A37" w:rsidRPr="00435BDA">
        <w:rPr>
          <w:rFonts w:ascii="Times New Roman" w:hAnsi="Times New Roman" w:cs="Times New Roman"/>
          <w:sz w:val="24"/>
          <w:szCs w:val="24"/>
        </w:rPr>
        <w:t>Between 1880 and 1929, the country enjoyed a higher level of prosperity especially in terms of economic parameters.</w:t>
      </w:r>
      <w:r w:rsidR="00063D59" w:rsidRPr="00435BDA">
        <w:rPr>
          <w:rFonts w:ascii="Times New Roman" w:hAnsi="Times New Roman" w:cs="Times New Roman"/>
          <w:sz w:val="24"/>
          <w:szCs w:val="24"/>
        </w:rPr>
        <w:t xml:space="preserve"> </w:t>
      </w:r>
      <w:r w:rsidR="00B87738" w:rsidRPr="00435BDA">
        <w:rPr>
          <w:rFonts w:ascii="Times New Roman" w:hAnsi="Times New Roman" w:cs="Times New Roman"/>
          <w:sz w:val="24"/>
          <w:szCs w:val="24"/>
        </w:rPr>
        <w:t>For some time, the country was dominated by the Conservative elements who ruled from 1874-1916 thr</w:t>
      </w:r>
      <w:r w:rsidR="0011424B" w:rsidRPr="00435BDA">
        <w:rPr>
          <w:rFonts w:ascii="Times New Roman" w:hAnsi="Times New Roman" w:cs="Times New Roman"/>
          <w:sz w:val="24"/>
          <w:szCs w:val="24"/>
        </w:rPr>
        <w:t xml:space="preserve">ough National Autonomist Party until 1916 when first actually free elections were held in the country to bring Radical </w:t>
      </w:r>
      <w:r w:rsidR="00A11BBC" w:rsidRPr="00435BDA">
        <w:rPr>
          <w:rFonts w:ascii="Times New Roman" w:hAnsi="Times New Roman" w:cs="Times New Roman"/>
          <w:sz w:val="24"/>
          <w:szCs w:val="24"/>
        </w:rPr>
        <w:t>Civic</w:t>
      </w:r>
      <w:r w:rsidR="0011424B" w:rsidRPr="00435BDA">
        <w:rPr>
          <w:rFonts w:ascii="Times New Roman" w:hAnsi="Times New Roman" w:cs="Times New Roman"/>
          <w:sz w:val="24"/>
          <w:szCs w:val="24"/>
        </w:rPr>
        <w:t xml:space="preserve"> Union to power.</w:t>
      </w:r>
      <w:r w:rsidR="00A11BBC" w:rsidRPr="00435BDA">
        <w:rPr>
          <w:rFonts w:ascii="Times New Roman" w:hAnsi="Times New Roman" w:cs="Times New Roman"/>
          <w:sz w:val="24"/>
          <w:szCs w:val="24"/>
        </w:rPr>
        <w:t xml:space="preserve"> </w:t>
      </w:r>
      <w:r w:rsidR="00714498" w:rsidRPr="00435BDA">
        <w:rPr>
          <w:rFonts w:ascii="Times New Roman" w:hAnsi="Times New Roman" w:cs="Times New Roman"/>
          <w:sz w:val="24"/>
          <w:szCs w:val="24"/>
        </w:rPr>
        <w:t xml:space="preserve">There were a large number if reforms put in place by the president from 1916-1922 and 1928-1930. </w:t>
      </w:r>
      <w:r w:rsidR="00AC522A" w:rsidRPr="00435BDA">
        <w:rPr>
          <w:rFonts w:ascii="Times New Roman" w:hAnsi="Times New Roman" w:cs="Times New Roman"/>
          <w:sz w:val="24"/>
          <w:szCs w:val="24"/>
        </w:rPr>
        <w:t>Af</w:t>
      </w:r>
      <w:r w:rsidR="001D5B00" w:rsidRPr="00435BDA">
        <w:rPr>
          <w:rFonts w:ascii="Times New Roman" w:hAnsi="Times New Roman" w:cs="Times New Roman"/>
          <w:sz w:val="24"/>
          <w:szCs w:val="24"/>
        </w:rPr>
        <w:t>ter World War II, Colonel Juan D</w:t>
      </w:r>
      <w:r w:rsidR="00AC522A" w:rsidRPr="00435BDA">
        <w:rPr>
          <w:rFonts w:ascii="Times New Roman" w:hAnsi="Times New Roman" w:cs="Times New Roman"/>
          <w:sz w:val="24"/>
          <w:szCs w:val="24"/>
        </w:rPr>
        <w:t xml:space="preserve">omingo </w:t>
      </w:r>
      <w:r w:rsidR="001D5B00" w:rsidRPr="00435BDA">
        <w:rPr>
          <w:rFonts w:ascii="Times New Roman" w:hAnsi="Times New Roman" w:cs="Times New Roman"/>
          <w:sz w:val="24"/>
          <w:szCs w:val="24"/>
        </w:rPr>
        <w:t xml:space="preserve">came to power in 1946. From 1946 to 1952, </w:t>
      </w:r>
      <w:r w:rsidR="007758F8" w:rsidRPr="00435BDA">
        <w:rPr>
          <w:rFonts w:ascii="Times New Roman" w:hAnsi="Times New Roman" w:cs="Times New Roman"/>
          <w:sz w:val="24"/>
          <w:szCs w:val="24"/>
        </w:rPr>
        <w:t>Evita raised</w:t>
      </w:r>
      <w:r w:rsidR="001D5B00" w:rsidRPr="00435BDA">
        <w:rPr>
          <w:rFonts w:ascii="Times New Roman" w:hAnsi="Times New Roman" w:cs="Times New Roman"/>
          <w:sz w:val="24"/>
          <w:szCs w:val="24"/>
        </w:rPr>
        <w:t xml:space="preserve"> her voice </w:t>
      </w:r>
      <w:r w:rsidR="006844F5" w:rsidRPr="00435BDA">
        <w:rPr>
          <w:rFonts w:ascii="Times New Roman" w:hAnsi="Times New Roman" w:cs="Times New Roman"/>
          <w:sz w:val="24"/>
          <w:szCs w:val="24"/>
        </w:rPr>
        <w:t>for labour rights. She was the wife of Colonel.</w:t>
      </w:r>
      <w:r w:rsidR="005F121E" w:rsidRPr="00435BDA">
        <w:rPr>
          <w:rFonts w:ascii="Times New Roman" w:hAnsi="Times New Roman" w:cs="Times New Roman"/>
          <w:sz w:val="24"/>
          <w:szCs w:val="24"/>
        </w:rPr>
        <w:t xml:space="preserve"> There were certain powers which were given to the working class with the efforts of </w:t>
      </w:r>
      <w:r w:rsidR="00F00534" w:rsidRPr="00435BDA">
        <w:rPr>
          <w:rFonts w:ascii="Times New Roman" w:hAnsi="Times New Roman" w:cs="Times New Roman"/>
          <w:sz w:val="24"/>
          <w:szCs w:val="24"/>
        </w:rPr>
        <w:t>Evita and Juan.</w:t>
      </w:r>
      <w:r w:rsidR="00603FAB" w:rsidRPr="00435BDA">
        <w:rPr>
          <w:rFonts w:ascii="Times New Roman" w:hAnsi="Times New Roman" w:cs="Times New Roman"/>
          <w:sz w:val="24"/>
          <w:szCs w:val="24"/>
        </w:rPr>
        <w:t xml:space="preserve"> In 1950, the country had 5 million people in the labour </w:t>
      </w:r>
      <w:r w:rsidR="00E239FA" w:rsidRPr="00435BDA">
        <w:rPr>
          <w:rFonts w:ascii="Times New Roman" w:hAnsi="Times New Roman" w:cs="Times New Roman"/>
          <w:sz w:val="24"/>
          <w:szCs w:val="24"/>
        </w:rPr>
        <w:t>force which made it a country with most unions in the Latin America.</w:t>
      </w:r>
      <w:r w:rsidR="00F36DF9" w:rsidRPr="00435BDA">
        <w:rPr>
          <w:rFonts w:ascii="Times New Roman" w:hAnsi="Times New Roman" w:cs="Times New Roman"/>
          <w:sz w:val="24"/>
          <w:szCs w:val="24"/>
        </w:rPr>
        <w:t xml:space="preserve"> There was a clash </w:t>
      </w:r>
      <w:r w:rsidR="005C6C97" w:rsidRPr="00435BDA">
        <w:rPr>
          <w:rFonts w:ascii="Times New Roman" w:hAnsi="Times New Roman" w:cs="Times New Roman"/>
          <w:sz w:val="24"/>
          <w:szCs w:val="24"/>
        </w:rPr>
        <w:t xml:space="preserve">between religious and political class because </w:t>
      </w:r>
      <w:r w:rsidR="00946965" w:rsidRPr="00435BDA">
        <w:rPr>
          <w:rFonts w:ascii="Times New Roman" w:hAnsi="Times New Roman" w:cs="Times New Roman"/>
          <w:sz w:val="24"/>
          <w:szCs w:val="24"/>
        </w:rPr>
        <w:t xml:space="preserve">oligarchy was not happy with the steps taken by government to empower labour class. </w:t>
      </w:r>
    </w:p>
    <w:p w14:paraId="223CB320" w14:textId="77777777" w:rsidR="008B78D6" w:rsidRPr="00435BDA" w:rsidRDefault="006844F5" w:rsidP="005F121E">
      <w:pPr>
        <w:ind w:firstLine="720"/>
        <w:rPr>
          <w:rFonts w:ascii="Times New Roman" w:hAnsi="Times New Roman" w:cs="Times New Roman"/>
          <w:sz w:val="24"/>
          <w:szCs w:val="24"/>
        </w:rPr>
      </w:pPr>
      <w:r w:rsidRPr="00435BDA">
        <w:rPr>
          <w:rFonts w:ascii="Times New Roman" w:hAnsi="Times New Roman" w:cs="Times New Roman"/>
          <w:sz w:val="24"/>
          <w:szCs w:val="24"/>
        </w:rPr>
        <w:t xml:space="preserve"> </w:t>
      </w:r>
      <w:r w:rsidR="00F83435" w:rsidRPr="00435BDA">
        <w:rPr>
          <w:rFonts w:ascii="Times New Roman" w:hAnsi="Times New Roman" w:cs="Times New Roman"/>
          <w:sz w:val="24"/>
          <w:szCs w:val="24"/>
        </w:rPr>
        <w:t xml:space="preserve">Argentine is located in South America and is extended over more than </w:t>
      </w:r>
      <w:r w:rsidR="00DA4F3E" w:rsidRPr="00435BDA">
        <w:rPr>
          <w:rFonts w:ascii="Times New Roman" w:hAnsi="Times New Roman" w:cs="Times New Roman"/>
          <w:sz w:val="24"/>
          <w:szCs w:val="24"/>
        </w:rPr>
        <w:t xml:space="preserve">one million squared acres. Only Brazil has more area than it in Latin America. </w:t>
      </w:r>
      <w:r w:rsidR="00375301" w:rsidRPr="00435BDA">
        <w:rPr>
          <w:rFonts w:ascii="Times New Roman" w:hAnsi="Times New Roman" w:cs="Times New Roman"/>
          <w:sz w:val="24"/>
          <w:szCs w:val="24"/>
        </w:rPr>
        <w:t xml:space="preserve">Eastern borders are </w:t>
      </w:r>
      <w:r w:rsidR="00C86F49" w:rsidRPr="00435BDA">
        <w:rPr>
          <w:rFonts w:ascii="Times New Roman" w:hAnsi="Times New Roman" w:cs="Times New Roman"/>
          <w:sz w:val="24"/>
          <w:szCs w:val="24"/>
        </w:rPr>
        <w:t>shared by Brazil, Uruguay and the Atlantic Ocean. Chile has an extended border with the country</w:t>
      </w:r>
      <w:r w:rsidR="003D5DB2" w:rsidRPr="00435BDA">
        <w:rPr>
          <w:rFonts w:ascii="Times New Roman" w:hAnsi="Times New Roman" w:cs="Times New Roman"/>
          <w:sz w:val="24"/>
          <w:szCs w:val="24"/>
        </w:rPr>
        <w:t xml:space="preserve">. In the west, Andes </w:t>
      </w:r>
      <w:r w:rsidR="005E60C9" w:rsidRPr="00435BDA">
        <w:rPr>
          <w:rFonts w:ascii="Times New Roman" w:hAnsi="Times New Roman" w:cs="Times New Roman"/>
          <w:sz w:val="24"/>
          <w:szCs w:val="24"/>
        </w:rPr>
        <w:t>Mountains</w:t>
      </w:r>
      <w:r w:rsidR="003D5DB2" w:rsidRPr="00435BDA">
        <w:rPr>
          <w:rFonts w:ascii="Times New Roman" w:hAnsi="Times New Roman" w:cs="Times New Roman"/>
          <w:sz w:val="24"/>
          <w:szCs w:val="24"/>
        </w:rPr>
        <w:t xml:space="preserve"> separate the country from Chile and there is a downward slope towards</w:t>
      </w:r>
      <w:r w:rsidR="005E60C9" w:rsidRPr="00435BDA">
        <w:rPr>
          <w:rFonts w:ascii="Times New Roman" w:hAnsi="Times New Roman" w:cs="Times New Roman"/>
          <w:sz w:val="24"/>
          <w:szCs w:val="24"/>
        </w:rPr>
        <w:t xml:space="preserve"> the Atlantic Ocean from there.</w:t>
      </w:r>
      <w:r w:rsidR="00877995" w:rsidRPr="00435BDA">
        <w:rPr>
          <w:rFonts w:ascii="Times New Roman" w:hAnsi="Times New Roman" w:cs="Times New Roman"/>
          <w:sz w:val="24"/>
          <w:szCs w:val="24"/>
        </w:rPr>
        <w:t xml:space="preserve"> There is a considerable variety in the geographical landscape of </w:t>
      </w:r>
      <w:r w:rsidR="00160E26" w:rsidRPr="00435BDA">
        <w:rPr>
          <w:rFonts w:ascii="Times New Roman" w:hAnsi="Times New Roman" w:cs="Times New Roman"/>
          <w:sz w:val="24"/>
          <w:szCs w:val="24"/>
        </w:rPr>
        <w:t>Argentina and is divided into four regions based on topography.</w:t>
      </w:r>
      <w:r w:rsidR="00D46E61" w:rsidRPr="00435BDA">
        <w:rPr>
          <w:rFonts w:ascii="Times New Roman" w:hAnsi="Times New Roman" w:cs="Times New Roman"/>
          <w:sz w:val="24"/>
          <w:szCs w:val="24"/>
        </w:rPr>
        <w:t xml:space="preserve"> Plains are called the Pampas</w:t>
      </w:r>
      <w:r w:rsidR="00727801" w:rsidRPr="00435BDA">
        <w:rPr>
          <w:rFonts w:ascii="Times New Roman" w:hAnsi="Times New Roman" w:cs="Times New Roman"/>
          <w:sz w:val="24"/>
          <w:szCs w:val="24"/>
        </w:rPr>
        <w:t>, Patagonia</w:t>
      </w:r>
      <w:r w:rsidR="00D46E61" w:rsidRPr="00435BDA">
        <w:rPr>
          <w:rFonts w:ascii="Times New Roman" w:hAnsi="Times New Roman" w:cs="Times New Roman"/>
          <w:sz w:val="24"/>
          <w:szCs w:val="24"/>
        </w:rPr>
        <w:t>, The Andes and their foothills and the Northeast.</w:t>
      </w:r>
      <w:r w:rsidR="000B4F06" w:rsidRPr="00435BDA">
        <w:rPr>
          <w:rFonts w:ascii="Times New Roman" w:hAnsi="Times New Roman" w:cs="Times New Roman"/>
          <w:sz w:val="24"/>
          <w:szCs w:val="24"/>
        </w:rPr>
        <w:t xml:space="preserve"> </w:t>
      </w:r>
      <w:r w:rsidR="00727801" w:rsidRPr="00435BDA">
        <w:rPr>
          <w:rFonts w:ascii="Times New Roman" w:hAnsi="Times New Roman" w:cs="Times New Roman"/>
          <w:sz w:val="24"/>
          <w:szCs w:val="24"/>
        </w:rPr>
        <w:t xml:space="preserve">The plains are subdivided into Eastern and Central Argentina. Patagonia lies to the South of Pampas and </w:t>
      </w:r>
      <w:r w:rsidR="006D21CC" w:rsidRPr="00435BDA">
        <w:rPr>
          <w:rFonts w:ascii="Times New Roman" w:hAnsi="Times New Roman" w:cs="Times New Roman"/>
          <w:sz w:val="24"/>
          <w:szCs w:val="24"/>
        </w:rPr>
        <w:t>consists of arid and windy plateaus.</w:t>
      </w:r>
      <w:r w:rsidR="00A95F91" w:rsidRPr="00435BDA">
        <w:rPr>
          <w:rFonts w:ascii="Times New Roman" w:hAnsi="Times New Roman" w:cs="Times New Roman"/>
          <w:sz w:val="24"/>
          <w:szCs w:val="24"/>
        </w:rPr>
        <w:t xml:space="preserve"> Northwest region </w:t>
      </w:r>
      <w:r w:rsidR="00D22436" w:rsidRPr="00435BDA">
        <w:rPr>
          <w:rFonts w:ascii="Times New Roman" w:hAnsi="Times New Roman" w:cs="Times New Roman"/>
          <w:sz w:val="24"/>
          <w:szCs w:val="24"/>
        </w:rPr>
        <w:t>makes up around 20% of the whole country.</w:t>
      </w:r>
      <w:r w:rsidR="005074C2" w:rsidRPr="00435BDA">
        <w:rPr>
          <w:rFonts w:ascii="Times New Roman" w:hAnsi="Times New Roman" w:cs="Times New Roman"/>
          <w:sz w:val="24"/>
          <w:szCs w:val="24"/>
        </w:rPr>
        <w:t xml:space="preserve"> Climate </w:t>
      </w:r>
      <w:r w:rsidR="00AF72D9" w:rsidRPr="00435BDA">
        <w:rPr>
          <w:rFonts w:ascii="Times New Roman" w:hAnsi="Times New Roman" w:cs="Times New Roman"/>
          <w:sz w:val="24"/>
          <w:szCs w:val="24"/>
        </w:rPr>
        <w:t xml:space="preserve">varies across the country </w:t>
      </w:r>
      <w:r w:rsidR="00497888" w:rsidRPr="00435BDA">
        <w:rPr>
          <w:rFonts w:ascii="Times New Roman" w:hAnsi="Times New Roman" w:cs="Times New Roman"/>
          <w:sz w:val="24"/>
          <w:szCs w:val="24"/>
        </w:rPr>
        <w:t>with the hottest region in Northern part of the country.</w:t>
      </w:r>
      <w:r w:rsidR="0004245C" w:rsidRPr="00435BDA">
        <w:rPr>
          <w:rFonts w:ascii="Times New Roman" w:hAnsi="Times New Roman" w:cs="Times New Roman"/>
          <w:sz w:val="24"/>
          <w:szCs w:val="24"/>
        </w:rPr>
        <w:t xml:space="preserve"> </w:t>
      </w:r>
      <w:r w:rsidR="000E7DC7" w:rsidRPr="00435BDA">
        <w:rPr>
          <w:rFonts w:ascii="Times New Roman" w:hAnsi="Times New Roman" w:cs="Times New Roman"/>
          <w:sz w:val="24"/>
          <w:szCs w:val="24"/>
        </w:rPr>
        <w:t xml:space="preserve"> There </w:t>
      </w:r>
      <w:r w:rsidR="00E13834" w:rsidRPr="00435BDA">
        <w:rPr>
          <w:rFonts w:ascii="Times New Roman" w:hAnsi="Times New Roman" w:cs="Times New Roman"/>
          <w:sz w:val="24"/>
          <w:szCs w:val="24"/>
        </w:rPr>
        <w:t>are lower temperatures shown in</w:t>
      </w:r>
      <w:r w:rsidR="00F62553" w:rsidRPr="00435BDA">
        <w:rPr>
          <w:rFonts w:ascii="Times New Roman" w:hAnsi="Times New Roman" w:cs="Times New Roman"/>
          <w:sz w:val="24"/>
          <w:szCs w:val="24"/>
        </w:rPr>
        <w:t xml:space="preserve"> Patagonia towards the Southern part of country.</w:t>
      </w:r>
      <w:r w:rsidR="00EB1363" w:rsidRPr="00435BDA">
        <w:rPr>
          <w:rFonts w:ascii="Times New Roman" w:hAnsi="Times New Roman" w:cs="Times New Roman"/>
          <w:sz w:val="24"/>
          <w:szCs w:val="24"/>
        </w:rPr>
        <w:t xml:space="preserve"> There are very less rains in winters</w:t>
      </w:r>
      <w:sdt>
        <w:sdtPr>
          <w:rPr>
            <w:rFonts w:ascii="Times New Roman" w:hAnsi="Times New Roman" w:cs="Times New Roman"/>
            <w:sz w:val="24"/>
            <w:szCs w:val="24"/>
          </w:rPr>
          <w:id w:val="573639764"/>
          <w:citation/>
        </w:sdtPr>
        <w:sdtEndPr/>
        <w:sdtContent>
          <w:r w:rsidR="00624677" w:rsidRPr="00435BDA">
            <w:rPr>
              <w:rFonts w:ascii="Times New Roman" w:hAnsi="Times New Roman" w:cs="Times New Roman"/>
              <w:sz w:val="24"/>
              <w:szCs w:val="24"/>
            </w:rPr>
            <w:fldChar w:fldCharType="begin"/>
          </w:r>
          <w:r w:rsidR="00624677" w:rsidRPr="00435BDA">
            <w:rPr>
              <w:rFonts w:ascii="Times New Roman" w:hAnsi="Times New Roman" w:cs="Times New Roman"/>
              <w:sz w:val="24"/>
              <w:szCs w:val="24"/>
              <w:lang w:val="en-US"/>
            </w:rPr>
            <w:instrText xml:space="preserve"> CITATION OSU14 \l 1033 </w:instrText>
          </w:r>
          <w:r w:rsidR="00624677" w:rsidRPr="00435BDA">
            <w:rPr>
              <w:rFonts w:ascii="Times New Roman" w:hAnsi="Times New Roman" w:cs="Times New Roman"/>
              <w:sz w:val="24"/>
              <w:szCs w:val="24"/>
            </w:rPr>
            <w:fldChar w:fldCharType="separate"/>
          </w:r>
          <w:r w:rsidR="00624677" w:rsidRPr="00435BDA">
            <w:rPr>
              <w:rFonts w:ascii="Times New Roman" w:hAnsi="Times New Roman" w:cs="Times New Roman"/>
              <w:noProof/>
              <w:sz w:val="24"/>
              <w:szCs w:val="24"/>
              <w:lang w:val="en-US"/>
            </w:rPr>
            <w:t xml:space="preserve"> (OSU)</w:t>
          </w:r>
          <w:r w:rsidR="00624677" w:rsidRPr="00435BDA">
            <w:rPr>
              <w:rFonts w:ascii="Times New Roman" w:hAnsi="Times New Roman" w:cs="Times New Roman"/>
              <w:sz w:val="24"/>
              <w:szCs w:val="24"/>
            </w:rPr>
            <w:fldChar w:fldCharType="end"/>
          </w:r>
        </w:sdtContent>
      </w:sdt>
      <w:r w:rsidR="00624677" w:rsidRPr="00435BDA">
        <w:rPr>
          <w:rFonts w:ascii="Times New Roman" w:hAnsi="Times New Roman" w:cs="Times New Roman"/>
          <w:sz w:val="24"/>
          <w:szCs w:val="24"/>
        </w:rPr>
        <w:t>.</w:t>
      </w:r>
      <w:r w:rsidR="00EB1363" w:rsidRPr="00435BDA">
        <w:rPr>
          <w:rFonts w:ascii="Times New Roman" w:hAnsi="Times New Roman" w:cs="Times New Roman"/>
          <w:sz w:val="24"/>
          <w:szCs w:val="24"/>
        </w:rPr>
        <w:t xml:space="preserve"> </w:t>
      </w:r>
    </w:p>
    <w:p w14:paraId="0DB094A4" w14:textId="77777777" w:rsidR="00FE6D9C" w:rsidRPr="00304436" w:rsidRDefault="00FE6D9C">
      <w:pPr>
        <w:rPr>
          <w:rFonts w:ascii="Times New Roman" w:hAnsi="Times New Roman" w:cs="Times New Roman"/>
          <w:b/>
          <w:bCs/>
          <w:sz w:val="24"/>
          <w:szCs w:val="24"/>
        </w:rPr>
      </w:pPr>
      <w:bookmarkStart w:id="0" w:name="_GoBack"/>
      <w:r w:rsidRPr="00304436">
        <w:rPr>
          <w:rFonts w:ascii="Times New Roman" w:hAnsi="Times New Roman" w:cs="Times New Roman"/>
          <w:b/>
          <w:bCs/>
          <w:sz w:val="24"/>
          <w:szCs w:val="24"/>
        </w:rPr>
        <w:t>Languages</w:t>
      </w:r>
    </w:p>
    <w:bookmarkEnd w:id="0"/>
    <w:p w14:paraId="4A430C07" w14:textId="0F6265C4" w:rsidR="008F2082" w:rsidRPr="00435BDA" w:rsidRDefault="008F2082">
      <w:pPr>
        <w:rPr>
          <w:rFonts w:ascii="Times New Roman" w:hAnsi="Times New Roman" w:cs="Times New Roman"/>
          <w:sz w:val="24"/>
          <w:szCs w:val="24"/>
        </w:rPr>
      </w:pPr>
      <w:r w:rsidRPr="00435BDA">
        <w:rPr>
          <w:rFonts w:ascii="Times New Roman" w:hAnsi="Times New Roman" w:cs="Times New Roman"/>
          <w:sz w:val="24"/>
          <w:szCs w:val="24"/>
        </w:rPr>
        <w:tab/>
      </w:r>
      <w:r w:rsidR="00E217ED" w:rsidRPr="00435BDA">
        <w:rPr>
          <w:rFonts w:ascii="Times New Roman" w:hAnsi="Times New Roman" w:cs="Times New Roman"/>
          <w:sz w:val="24"/>
          <w:szCs w:val="24"/>
        </w:rPr>
        <w:t>The major spoken and understood language in Argentine is Spanish</w:t>
      </w:r>
      <w:r w:rsidR="003F7985" w:rsidRPr="00435BDA">
        <w:rPr>
          <w:rFonts w:ascii="Times New Roman" w:hAnsi="Times New Roman" w:cs="Times New Roman"/>
          <w:sz w:val="24"/>
          <w:szCs w:val="24"/>
        </w:rPr>
        <w:t xml:space="preserve"> which is considered as first and second language in the country. English is also an important language and it is compulsory to </w:t>
      </w:r>
      <w:r w:rsidR="00D009DB" w:rsidRPr="00435BDA">
        <w:rPr>
          <w:rFonts w:ascii="Times New Roman" w:hAnsi="Times New Roman" w:cs="Times New Roman"/>
          <w:sz w:val="24"/>
          <w:szCs w:val="24"/>
        </w:rPr>
        <w:t>study English as a language in many provinces of the country.</w:t>
      </w:r>
      <w:r w:rsidR="00847707" w:rsidRPr="00435BDA">
        <w:rPr>
          <w:rFonts w:ascii="Times New Roman" w:hAnsi="Times New Roman" w:cs="Times New Roman"/>
          <w:sz w:val="24"/>
          <w:szCs w:val="24"/>
        </w:rPr>
        <w:t xml:space="preserve"> The country is the only one in Latin America which is characterized by a high aptitude in English. </w:t>
      </w:r>
      <w:r w:rsidR="00FB24B8" w:rsidRPr="00435BDA">
        <w:rPr>
          <w:rFonts w:ascii="Times New Roman" w:hAnsi="Times New Roman" w:cs="Times New Roman"/>
          <w:sz w:val="24"/>
          <w:szCs w:val="24"/>
        </w:rPr>
        <w:t>Some other languages like Guarani and Quechua are also spoken and understood in the country.</w:t>
      </w:r>
      <w:r w:rsidR="00B554C3" w:rsidRPr="00435BDA">
        <w:rPr>
          <w:rFonts w:ascii="Times New Roman" w:hAnsi="Times New Roman" w:cs="Times New Roman"/>
          <w:sz w:val="24"/>
          <w:szCs w:val="24"/>
        </w:rPr>
        <w:t xml:space="preserve"> German is also an important language in the country with around 400000 speakers in all.</w:t>
      </w:r>
      <w:r w:rsidR="00A12710" w:rsidRPr="00435BDA">
        <w:rPr>
          <w:rFonts w:ascii="Times New Roman" w:hAnsi="Times New Roman" w:cs="Times New Roman"/>
          <w:sz w:val="24"/>
          <w:szCs w:val="24"/>
        </w:rPr>
        <w:t xml:space="preserve"> </w:t>
      </w:r>
      <w:r w:rsidR="00A57C5D" w:rsidRPr="00435BDA">
        <w:rPr>
          <w:rFonts w:ascii="Times New Roman" w:hAnsi="Times New Roman" w:cs="Times New Roman"/>
          <w:sz w:val="24"/>
          <w:szCs w:val="24"/>
        </w:rPr>
        <w:t>There is no announced or p</w:t>
      </w:r>
      <w:r w:rsidR="008E3041" w:rsidRPr="00435BDA">
        <w:rPr>
          <w:rFonts w:ascii="Times New Roman" w:hAnsi="Times New Roman" w:cs="Times New Roman"/>
          <w:sz w:val="24"/>
          <w:szCs w:val="24"/>
        </w:rPr>
        <w:t xml:space="preserve">articular official language except in the provinces of Chaco and Corrientes. </w:t>
      </w:r>
      <w:r w:rsidR="008E3041" w:rsidRPr="00435BDA">
        <w:rPr>
          <w:rFonts w:ascii="Times New Roman" w:hAnsi="Times New Roman" w:cs="Times New Roman"/>
          <w:sz w:val="24"/>
          <w:szCs w:val="24"/>
        </w:rPr>
        <w:lastRenderedPageBreak/>
        <w:t>Various modes of Spanish language are used in different parts of country.</w:t>
      </w:r>
      <w:r w:rsidR="00FE100B" w:rsidRPr="00435BDA">
        <w:rPr>
          <w:rFonts w:ascii="Times New Roman" w:hAnsi="Times New Roman" w:cs="Times New Roman"/>
          <w:sz w:val="24"/>
          <w:szCs w:val="24"/>
        </w:rPr>
        <w:t xml:space="preserve"> Aymaran languages are a family of two languages from the area of Central Andes which have interacted with the </w:t>
      </w:r>
      <w:r w:rsidR="002A0827" w:rsidRPr="00435BDA">
        <w:rPr>
          <w:rFonts w:ascii="Times New Roman" w:hAnsi="Times New Roman" w:cs="Times New Roman"/>
          <w:sz w:val="24"/>
          <w:szCs w:val="24"/>
        </w:rPr>
        <w:t xml:space="preserve">Quechuan languages and have influenced each other greatly. There have been </w:t>
      </w:r>
      <w:r w:rsidR="000250B7" w:rsidRPr="00435BDA">
        <w:rPr>
          <w:rFonts w:ascii="Times New Roman" w:hAnsi="Times New Roman" w:cs="Times New Roman"/>
          <w:sz w:val="24"/>
          <w:szCs w:val="24"/>
        </w:rPr>
        <w:t xml:space="preserve">many immigrants who speak </w:t>
      </w:r>
      <w:r w:rsidR="004C182E" w:rsidRPr="00435BDA">
        <w:rPr>
          <w:rFonts w:ascii="Times New Roman" w:hAnsi="Times New Roman" w:cs="Times New Roman"/>
          <w:sz w:val="24"/>
          <w:szCs w:val="24"/>
        </w:rPr>
        <w:t xml:space="preserve">Aymaran languages. </w:t>
      </w:r>
    </w:p>
    <w:p w14:paraId="09314815" w14:textId="77777777" w:rsidR="006737CD" w:rsidRPr="00435BDA" w:rsidRDefault="006737CD">
      <w:pPr>
        <w:rPr>
          <w:rFonts w:ascii="Times New Roman" w:hAnsi="Times New Roman" w:cs="Times New Roman"/>
          <w:b/>
          <w:sz w:val="24"/>
          <w:szCs w:val="24"/>
        </w:rPr>
      </w:pPr>
      <w:r w:rsidRPr="00435BDA">
        <w:rPr>
          <w:rFonts w:ascii="Times New Roman" w:hAnsi="Times New Roman" w:cs="Times New Roman"/>
          <w:b/>
          <w:sz w:val="24"/>
          <w:szCs w:val="24"/>
        </w:rPr>
        <w:t>Religious Geography</w:t>
      </w:r>
    </w:p>
    <w:p w14:paraId="42A6F172" w14:textId="77777777" w:rsidR="006737CD" w:rsidRPr="00435BDA" w:rsidRDefault="006737CD">
      <w:pPr>
        <w:rPr>
          <w:rFonts w:ascii="Times New Roman" w:hAnsi="Times New Roman" w:cs="Times New Roman"/>
          <w:sz w:val="24"/>
          <w:szCs w:val="24"/>
        </w:rPr>
      </w:pPr>
      <w:r w:rsidRPr="00435BDA">
        <w:rPr>
          <w:rFonts w:ascii="Times New Roman" w:hAnsi="Times New Roman" w:cs="Times New Roman"/>
          <w:b/>
          <w:sz w:val="24"/>
          <w:szCs w:val="24"/>
        </w:rPr>
        <w:tab/>
      </w:r>
      <w:r w:rsidRPr="00435BDA">
        <w:rPr>
          <w:rFonts w:ascii="Times New Roman" w:hAnsi="Times New Roman" w:cs="Times New Roman"/>
          <w:sz w:val="24"/>
          <w:szCs w:val="24"/>
        </w:rPr>
        <w:t xml:space="preserve">Country practices freedom of religion </w:t>
      </w:r>
      <w:r w:rsidR="001D2047" w:rsidRPr="00435BDA">
        <w:rPr>
          <w:rFonts w:ascii="Times New Roman" w:hAnsi="Times New Roman" w:cs="Times New Roman"/>
          <w:sz w:val="24"/>
          <w:szCs w:val="24"/>
        </w:rPr>
        <w:t xml:space="preserve">that is provided to all citizens by the constitution. Major religion is the Roman Catholic Church that maintains its official status. There is no compulsion for the </w:t>
      </w:r>
      <w:r w:rsidR="00A42C8F" w:rsidRPr="00435BDA">
        <w:rPr>
          <w:rFonts w:ascii="Times New Roman" w:hAnsi="Times New Roman" w:cs="Times New Roman"/>
          <w:sz w:val="24"/>
          <w:szCs w:val="24"/>
        </w:rPr>
        <w:t>president and vice president from any particular religion. There is an increased tilt towards interfaith harmony dialogue in the country</w:t>
      </w:r>
      <w:r w:rsidR="009B3543" w:rsidRPr="00435BDA">
        <w:rPr>
          <w:rFonts w:ascii="Times New Roman" w:hAnsi="Times New Roman" w:cs="Times New Roman"/>
          <w:sz w:val="24"/>
          <w:szCs w:val="24"/>
        </w:rPr>
        <w:t>. Various groups live in peace and harmony but they are not equal to each other.</w:t>
      </w:r>
      <w:r w:rsidR="00FE43FC" w:rsidRPr="00435BDA">
        <w:rPr>
          <w:rFonts w:ascii="Times New Roman" w:hAnsi="Times New Roman" w:cs="Times New Roman"/>
          <w:sz w:val="24"/>
          <w:szCs w:val="24"/>
        </w:rPr>
        <w:t xml:space="preserve"> In 199</w:t>
      </w:r>
      <w:r w:rsidR="006B2958" w:rsidRPr="00435BDA">
        <w:rPr>
          <w:rFonts w:ascii="Times New Roman" w:hAnsi="Times New Roman" w:cs="Times New Roman"/>
          <w:sz w:val="24"/>
          <w:szCs w:val="24"/>
        </w:rPr>
        <w:t>2, there were 2986 religious groups which were formally registered by the Ministry of Religious Affairs</w:t>
      </w:r>
      <w:r w:rsidR="00EB119F" w:rsidRPr="00435BDA">
        <w:rPr>
          <w:rFonts w:ascii="Times New Roman" w:hAnsi="Times New Roman" w:cs="Times New Roman"/>
          <w:sz w:val="24"/>
          <w:szCs w:val="24"/>
        </w:rPr>
        <w:t xml:space="preserve">. There has been a religious change in the country over a period of 1995-2008. There were fewer followers of Catholic and </w:t>
      </w:r>
      <w:r w:rsidR="00C60494" w:rsidRPr="00435BDA">
        <w:rPr>
          <w:rFonts w:ascii="Times New Roman" w:hAnsi="Times New Roman" w:cs="Times New Roman"/>
          <w:sz w:val="24"/>
          <w:szCs w:val="24"/>
        </w:rPr>
        <w:t>increased followers of Protestant or no religion people.</w:t>
      </w:r>
      <w:r w:rsidR="006D5EF8" w:rsidRPr="00435BDA">
        <w:rPr>
          <w:rFonts w:ascii="Times New Roman" w:hAnsi="Times New Roman" w:cs="Times New Roman"/>
          <w:sz w:val="24"/>
          <w:szCs w:val="24"/>
        </w:rPr>
        <w:t xml:space="preserve"> In 1995, Catholics represented 88 % of total population of the country.</w:t>
      </w:r>
      <w:r w:rsidR="007A3274" w:rsidRPr="00435BDA">
        <w:rPr>
          <w:rFonts w:ascii="Times New Roman" w:hAnsi="Times New Roman" w:cs="Times New Roman"/>
          <w:sz w:val="24"/>
          <w:szCs w:val="24"/>
        </w:rPr>
        <w:t xml:space="preserve"> In 20</w:t>
      </w:r>
      <w:r w:rsidR="00984635" w:rsidRPr="00435BDA">
        <w:rPr>
          <w:rFonts w:ascii="Times New Roman" w:hAnsi="Times New Roman" w:cs="Times New Roman"/>
          <w:sz w:val="24"/>
          <w:szCs w:val="24"/>
        </w:rPr>
        <w:t xml:space="preserve">01, this percentage fell to 70%. Roman </w:t>
      </w:r>
      <w:r w:rsidR="004208DE" w:rsidRPr="00435BDA">
        <w:rPr>
          <w:rFonts w:ascii="Times New Roman" w:hAnsi="Times New Roman" w:cs="Times New Roman"/>
          <w:sz w:val="24"/>
          <w:szCs w:val="24"/>
        </w:rPr>
        <w:t>Catholic Church</w:t>
      </w:r>
      <w:r w:rsidR="00984635" w:rsidRPr="00435BDA">
        <w:rPr>
          <w:rFonts w:ascii="Times New Roman" w:hAnsi="Times New Roman" w:cs="Times New Roman"/>
          <w:sz w:val="24"/>
          <w:szCs w:val="24"/>
        </w:rPr>
        <w:t xml:space="preserve"> </w:t>
      </w:r>
      <w:r w:rsidR="005F2A13" w:rsidRPr="00435BDA">
        <w:rPr>
          <w:rFonts w:ascii="Times New Roman" w:hAnsi="Times New Roman" w:cs="Times New Roman"/>
          <w:sz w:val="24"/>
          <w:szCs w:val="24"/>
        </w:rPr>
        <w:t>in Argentine dates back to 1536</w:t>
      </w:r>
      <w:sdt>
        <w:sdtPr>
          <w:rPr>
            <w:rFonts w:ascii="Times New Roman" w:hAnsi="Times New Roman" w:cs="Times New Roman"/>
            <w:sz w:val="24"/>
            <w:szCs w:val="24"/>
          </w:rPr>
          <w:id w:val="-987157879"/>
          <w:citation/>
        </w:sdtPr>
        <w:sdtEndPr/>
        <w:sdtContent>
          <w:r w:rsidR="005F2A13" w:rsidRPr="00435BDA">
            <w:rPr>
              <w:rFonts w:ascii="Times New Roman" w:hAnsi="Times New Roman" w:cs="Times New Roman"/>
              <w:sz w:val="24"/>
              <w:szCs w:val="24"/>
            </w:rPr>
            <w:fldChar w:fldCharType="begin"/>
          </w:r>
          <w:r w:rsidR="004208DE" w:rsidRPr="00435BDA">
            <w:rPr>
              <w:rFonts w:ascii="Times New Roman" w:hAnsi="Times New Roman" w:cs="Times New Roman"/>
              <w:sz w:val="24"/>
              <w:szCs w:val="24"/>
              <w:lang w:val="en-US"/>
            </w:rPr>
            <w:instrText xml:space="preserve">CITATION htt09 \l 1033 </w:instrText>
          </w:r>
          <w:r w:rsidR="005F2A13" w:rsidRPr="00435BDA">
            <w:rPr>
              <w:rFonts w:ascii="Times New Roman" w:hAnsi="Times New Roman" w:cs="Times New Roman"/>
              <w:sz w:val="24"/>
              <w:szCs w:val="24"/>
            </w:rPr>
            <w:fldChar w:fldCharType="separate"/>
          </w:r>
          <w:r w:rsidR="004208DE" w:rsidRPr="00435BDA">
            <w:rPr>
              <w:rFonts w:ascii="Times New Roman" w:hAnsi="Times New Roman" w:cs="Times New Roman"/>
              <w:noProof/>
              <w:sz w:val="24"/>
              <w:szCs w:val="24"/>
              <w:lang w:val="en-US"/>
            </w:rPr>
            <w:t xml:space="preserve"> (prolades)</w:t>
          </w:r>
          <w:r w:rsidR="005F2A13" w:rsidRPr="00435BDA">
            <w:rPr>
              <w:rFonts w:ascii="Times New Roman" w:hAnsi="Times New Roman" w:cs="Times New Roman"/>
              <w:sz w:val="24"/>
              <w:szCs w:val="24"/>
            </w:rPr>
            <w:fldChar w:fldCharType="end"/>
          </w:r>
        </w:sdtContent>
      </w:sdt>
      <w:r w:rsidR="005F2A13" w:rsidRPr="00435BDA">
        <w:rPr>
          <w:rFonts w:ascii="Times New Roman" w:hAnsi="Times New Roman" w:cs="Times New Roman"/>
          <w:sz w:val="24"/>
          <w:szCs w:val="24"/>
        </w:rPr>
        <w:t xml:space="preserve">. </w:t>
      </w:r>
    </w:p>
    <w:p w14:paraId="19897583" w14:textId="77777777" w:rsidR="002045C9" w:rsidRPr="001E7CA7" w:rsidRDefault="002045C9">
      <w:pPr>
        <w:rPr>
          <w:rFonts w:ascii="Times New Roman" w:hAnsi="Times New Roman" w:cs="Times New Roman"/>
          <w:b/>
          <w:bCs/>
          <w:sz w:val="24"/>
          <w:szCs w:val="24"/>
        </w:rPr>
      </w:pPr>
      <w:r w:rsidRPr="001E7CA7">
        <w:rPr>
          <w:rFonts w:ascii="Times New Roman" w:hAnsi="Times New Roman" w:cs="Times New Roman"/>
          <w:b/>
          <w:bCs/>
          <w:sz w:val="24"/>
          <w:szCs w:val="24"/>
        </w:rPr>
        <w:t>Population Geography</w:t>
      </w:r>
    </w:p>
    <w:p w14:paraId="496DE6ED" w14:textId="77777777" w:rsidR="00AE4C3B" w:rsidRPr="00435BDA" w:rsidRDefault="002045C9">
      <w:pPr>
        <w:rPr>
          <w:rFonts w:ascii="Times New Roman" w:hAnsi="Times New Roman" w:cs="Times New Roman"/>
          <w:sz w:val="24"/>
          <w:szCs w:val="24"/>
        </w:rPr>
      </w:pPr>
      <w:r w:rsidRPr="00435BDA">
        <w:rPr>
          <w:rFonts w:ascii="Times New Roman" w:hAnsi="Times New Roman" w:cs="Times New Roman"/>
          <w:sz w:val="24"/>
          <w:szCs w:val="24"/>
        </w:rPr>
        <w:tab/>
      </w:r>
      <w:r w:rsidR="00FC5595" w:rsidRPr="00435BDA">
        <w:rPr>
          <w:rFonts w:ascii="Times New Roman" w:hAnsi="Times New Roman" w:cs="Times New Roman"/>
          <w:sz w:val="24"/>
          <w:szCs w:val="24"/>
        </w:rPr>
        <w:t>Argentine has a population of 44.78 million in 2019 showing a population density of just 14 people per square Km</w:t>
      </w:r>
      <w:r w:rsidR="001F7FD0" w:rsidRPr="00435BDA">
        <w:rPr>
          <w:rFonts w:ascii="Times New Roman" w:hAnsi="Times New Roman" w:cs="Times New Roman"/>
          <w:sz w:val="24"/>
          <w:szCs w:val="24"/>
        </w:rPr>
        <w:t xml:space="preserve"> which ranks 212 in the world.</w:t>
      </w:r>
      <w:r w:rsidR="005959E0" w:rsidRPr="00435BDA">
        <w:rPr>
          <w:rFonts w:ascii="Times New Roman" w:hAnsi="Times New Roman" w:cs="Times New Roman"/>
          <w:sz w:val="24"/>
          <w:szCs w:val="24"/>
        </w:rPr>
        <w:t xml:space="preserve"> Buenos Aires is the capital and largest city of country</w:t>
      </w:r>
      <w:r w:rsidR="00FE53DB" w:rsidRPr="00435BDA">
        <w:rPr>
          <w:rFonts w:ascii="Times New Roman" w:hAnsi="Times New Roman" w:cs="Times New Roman"/>
          <w:sz w:val="24"/>
          <w:szCs w:val="24"/>
        </w:rPr>
        <w:t xml:space="preserve"> with a population of 3 million. </w:t>
      </w:r>
      <w:r w:rsidR="00390ED5" w:rsidRPr="00435BDA">
        <w:rPr>
          <w:rFonts w:ascii="Times New Roman" w:hAnsi="Times New Roman" w:cs="Times New Roman"/>
          <w:sz w:val="24"/>
          <w:szCs w:val="24"/>
        </w:rPr>
        <w:t xml:space="preserve">92% of people in Argentina live in cities with 10 cities accommodating almost half of country’s population. </w:t>
      </w:r>
      <w:r w:rsidR="00DA4976" w:rsidRPr="00435BDA">
        <w:rPr>
          <w:rFonts w:ascii="Times New Roman" w:hAnsi="Times New Roman" w:cs="Times New Roman"/>
          <w:sz w:val="24"/>
          <w:szCs w:val="24"/>
        </w:rPr>
        <w:t>There is a l</w:t>
      </w:r>
      <w:r w:rsidR="00990119" w:rsidRPr="00435BDA">
        <w:rPr>
          <w:rFonts w:ascii="Times New Roman" w:hAnsi="Times New Roman" w:cs="Times New Roman"/>
          <w:sz w:val="24"/>
          <w:szCs w:val="24"/>
        </w:rPr>
        <w:t>arge number of immigrants in the country making it a diverse country. There were more than 6.6 million immigrants coming here in 18</w:t>
      </w:r>
      <w:r w:rsidR="00990119" w:rsidRPr="00435BDA">
        <w:rPr>
          <w:rFonts w:ascii="Times New Roman" w:hAnsi="Times New Roman" w:cs="Times New Roman"/>
          <w:sz w:val="24"/>
          <w:szCs w:val="24"/>
          <w:vertAlign w:val="superscript"/>
        </w:rPr>
        <w:t>th</w:t>
      </w:r>
      <w:r w:rsidR="00990119" w:rsidRPr="00435BDA">
        <w:rPr>
          <w:rFonts w:ascii="Times New Roman" w:hAnsi="Times New Roman" w:cs="Times New Roman"/>
          <w:sz w:val="24"/>
          <w:szCs w:val="24"/>
        </w:rPr>
        <w:t xml:space="preserve"> and 19</w:t>
      </w:r>
      <w:r w:rsidR="00990119" w:rsidRPr="00435BDA">
        <w:rPr>
          <w:rFonts w:ascii="Times New Roman" w:hAnsi="Times New Roman" w:cs="Times New Roman"/>
          <w:sz w:val="24"/>
          <w:szCs w:val="24"/>
          <w:vertAlign w:val="superscript"/>
        </w:rPr>
        <w:t>th</w:t>
      </w:r>
      <w:r w:rsidR="00990119" w:rsidRPr="00435BDA">
        <w:rPr>
          <w:rFonts w:ascii="Times New Roman" w:hAnsi="Times New Roman" w:cs="Times New Roman"/>
          <w:sz w:val="24"/>
          <w:szCs w:val="24"/>
        </w:rPr>
        <w:t xml:space="preserve"> centuries.</w:t>
      </w:r>
      <w:r w:rsidR="003E35E7" w:rsidRPr="00435BDA">
        <w:rPr>
          <w:rFonts w:ascii="Times New Roman" w:hAnsi="Times New Roman" w:cs="Times New Roman"/>
          <w:sz w:val="24"/>
          <w:szCs w:val="24"/>
        </w:rPr>
        <w:t xml:space="preserve"> There are many ethnic groups in the country, mostly from </w:t>
      </w:r>
      <w:r w:rsidR="00995C9F" w:rsidRPr="00435BDA">
        <w:rPr>
          <w:rFonts w:ascii="Times New Roman" w:hAnsi="Times New Roman" w:cs="Times New Roman"/>
          <w:sz w:val="24"/>
          <w:szCs w:val="24"/>
        </w:rPr>
        <w:t>European ethnic groups with more than half people having Italian origins.</w:t>
      </w:r>
      <w:r w:rsidR="0005213A" w:rsidRPr="00435BDA">
        <w:rPr>
          <w:rFonts w:ascii="Times New Roman" w:hAnsi="Times New Roman" w:cs="Times New Roman"/>
          <w:sz w:val="24"/>
          <w:szCs w:val="24"/>
        </w:rPr>
        <w:t xml:space="preserve"> </w:t>
      </w:r>
      <w:r w:rsidR="0092631F" w:rsidRPr="00435BDA">
        <w:rPr>
          <w:rFonts w:ascii="Times New Roman" w:hAnsi="Times New Roman" w:cs="Times New Roman"/>
          <w:sz w:val="24"/>
          <w:szCs w:val="24"/>
        </w:rPr>
        <w:t>A large number of people from Syria and Lebanon also form an important part of country’</w:t>
      </w:r>
      <w:r w:rsidR="006C3745" w:rsidRPr="00435BDA">
        <w:rPr>
          <w:rFonts w:ascii="Times New Roman" w:hAnsi="Times New Roman" w:cs="Times New Roman"/>
          <w:sz w:val="24"/>
          <w:szCs w:val="24"/>
        </w:rPr>
        <w:t>s population.</w:t>
      </w:r>
      <w:r w:rsidR="00E1026C" w:rsidRPr="00435BDA">
        <w:rPr>
          <w:rFonts w:ascii="Times New Roman" w:hAnsi="Times New Roman" w:cs="Times New Roman"/>
          <w:sz w:val="24"/>
          <w:szCs w:val="24"/>
        </w:rPr>
        <w:t xml:space="preserve"> </w:t>
      </w:r>
      <w:r w:rsidR="00163D92" w:rsidRPr="00435BDA">
        <w:rPr>
          <w:rFonts w:ascii="Times New Roman" w:hAnsi="Times New Roman" w:cs="Times New Roman"/>
          <w:sz w:val="24"/>
          <w:szCs w:val="24"/>
        </w:rPr>
        <w:t>The country has an aging population which means that there are more and more people above 60 years every passing day.</w:t>
      </w:r>
      <w:r w:rsidR="001E552B" w:rsidRPr="00435BDA">
        <w:rPr>
          <w:rFonts w:ascii="Times New Roman" w:hAnsi="Times New Roman" w:cs="Times New Roman"/>
          <w:sz w:val="24"/>
          <w:szCs w:val="24"/>
        </w:rPr>
        <w:t xml:space="preserve"> </w:t>
      </w:r>
      <w:r w:rsidR="00AF4CDB" w:rsidRPr="00435BDA">
        <w:rPr>
          <w:rFonts w:ascii="Times New Roman" w:hAnsi="Times New Roman" w:cs="Times New Roman"/>
          <w:sz w:val="24"/>
          <w:szCs w:val="24"/>
        </w:rPr>
        <w:t xml:space="preserve">Seniors account for 11 % of total population whereas people under 15 years of age account for </w:t>
      </w:r>
      <w:r w:rsidR="005A6357" w:rsidRPr="00435BDA">
        <w:rPr>
          <w:rFonts w:ascii="Times New Roman" w:hAnsi="Times New Roman" w:cs="Times New Roman"/>
          <w:sz w:val="24"/>
          <w:szCs w:val="24"/>
        </w:rPr>
        <w:t>26 % of population.</w:t>
      </w:r>
      <w:r w:rsidR="000315BC" w:rsidRPr="00435BDA">
        <w:rPr>
          <w:rFonts w:ascii="Times New Roman" w:hAnsi="Times New Roman" w:cs="Times New Roman"/>
          <w:sz w:val="24"/>
          <w:szCs w:val="24"/>
        </w:rPr>
        <w:t xml:space="preserve"> Argentina took independence from Spain 1816 and first consensus was </w:t>
      </w:r>
      <w:r w:rsidR="00767DD3" w:rsidRPr="00435BDA">
        <w:rPr>
          <w:rFonts w:ascii="Times New Roman" w:hAnsi="Times New Roman" w:cs="Times New Roman"/>
          <w:sz w:val="24"/>
          <w:szCs w:val="24"/>
        </w:rPr>
        <w:t>held in 1969 showing 1830214 people living in the country.</w:t>
      </w:r>
      <w:r w:rsidR="00F54FC3" w:rsidRPr="00435BDA">
        <w:rPr>
          <w:rFonts w:ascii="Times New Roman" w:hAnsi="Times New Roman" w:cs="Times New Roman"/>
          <w:sz w:val="24"/>
          <w:szCs w:val="24"/>
        </w:rPr>
        <w:t xml:space="preserve"> By the year 1960, country had settled in a pattern where population surveys were carried out after every 10 years.</w:t>
      </w:r>
      <w:r w:rsidR="00F676F6" w:rsidRPr="00435BDA">
        <w:rPr>
          <w:rFonts w:ascii="Times New Roman" w:hAnsi="Times New Roman" w:cs="Times New Roman"/>
          <w:sz w:val="24"/>
          <w:szCs w:val="24"/>
        </w:rPr>
        <w:t xml:space="preserve"> </w:t>
      </w:r>
      <w:r w:rsidR="00436198" w:rsidRPr="00435BDA">
        <w:rPr>
          <w:rFonts w:ascii="Times New Roman" w:hAnsi="Times New Roman" w:cs="Times New Roman"/>
          <w:sz w:val="24"/>
          <w:szCs w:val="24"/>
        </w:rPr>
        <w:t xml:space="preserve">There is a very slow growth </w:t>
      </w:r>
      <w:r w:rsidR="00AD0B53" w:rsidRPr="00435BDA">
        <w:rPr>
          <w:rFonts w:ascii="Times New Roman" w:hAnsi="Times New Roman" w:cs="Times New Roman"/>
          <w:sz w:val="24"/>
          <w:szCs w:val="24"/>
        </w:rPr>
        <w:t>in population at 1% per annum but it is expected to slow down further</w:t>
      </w:r>
      <w:sdt>
        <w:sdtPr>
          <w:rPr>
            <w:rFonts w:ascii="Times New Roman" w:hAnsi="Times New Roman" w:cs="Times New Roman"/>
            <w:sz w:val="24"/>
            <w:szCs w:val="24"/>
          </w:rPr>
          <w:id w:val="676858113"/>
          <w:citation/>
        </w:sdtPr>
        <w:sdtEndPr/>
        <w:sdtContent>
          <w:r w:rsidR="00CE1A3F" w:rsidRPr="00435BDA">
            <w:rPr>
              <w:rFonts w:ascii="Times New Roman" w:hAnsi="Times New Roman" w:cs="Times New Roman"/>
              <w:sz w:val="24"/>
              <w:szCs w:val="24"/>
            </w:rPr>
            <w:fldChar w:fldCharType="begin"/>
          </w:r>
          <w:r w:rsidR="00CE1A3F" w:rsidRPr="00435BDA">
            <w:rPr>
              <w:rFonts w:ascii="Times New Roman" w:hAnsi="Times New Roman" w:cs="Times New Roman"/>
              <w:sz w:val="24"/>
              <w:szCs w:val="24"/>
              <w:lang w:val="en-US"/>
            </w:rPr>
            <w:instrText xml:space="preserve">CITATION htt192 \l 1033 </w:instrText>
          </w:r>
          <w:r w:rsidR="00CE1A3F" w:rsidRPr="00435BDA">
            <w:rPr>
              <w:rFonts w:ascii="Times New Roman" w:hAnsi="Times New Roman" w:cs="Times New Roman"/>
              <w:sz w:val="24"/>
              <w:szCs w:val="24"/>
            </w:rPr>
            <w:fldChar w:fldCharType="separate"/>
          </w:r>
          <w:r w:rsidR="00CE1A3F" w:rsidRPr="00435BDA">
            <w:rPr>
              <w:rFonts w:ascii="Times New Roman" w:hAnsi="Times New Roman" w:cs="Times New Roman"/>
              <w:noProof/>
              <w:sz w:val="24"/>
              <w:szCs w:val="24"/>
              <w:lang w:val="en-US"/>
            </w:rPr>
            <w:t xml:space="preserve"> (world populationreview)</w:t>
          </w:r>
          <w:r w:rsidR="00CE1A3F" w:rsidRPr="00435BDA">
            <w:rPr>
              <w:rFonts w:ascii="Times New Roman" w:hAnsi="Times New Roman" w:cs="Times New Roman"/>
              <w:sz w:val="24"/>
              <w:szCs w:val="24"/>
            </w:rPr>
            <w:fldChar w:fldCharType="end"/>
          </w:r>
        </w:sdtContent>
      </w:sdt>
      <w:r w:rsidR="00AD0B53" w:rsidRPr="00435BDA">
        <w:rPr>
          <w:rFonts w:ascii="Times New Roman" w:hAnsi="Times New Roman" w:cs="Times New Roman"/>
          <w:sz w:val="24"/>
          <w:szCs w:val="24"/>
        </w:rPr>
        <w:t>.</w:t>
      </w:r>
      <w:r w:rsidR="00BB6789" w:rsidRPr="00435BDA">
        <w:rPr>
          <w:rFonts w:ascii="Times New Roman" w:hAnsi="Times New Roman" w:cs="Times New Roman"/>
          <w:sz w:val="24"/>
          <w:szCs w:val="24"/>
        </w:rPr>
        <w:t xml:space="preserve"> </w:t>
      </w:r>
    </w:p>
    <w:p w14:paraId="1840DEC1" w14:textId="77777777" w:rsidR="00AE4C3B" w:rsidRPr="001E7CA7" w:rsidRDefault="00AE4C3B">
      <w:pPr>
        <w:rPr>
          <w:rFonts w:ascii="Times New Roman" w:hAnsi="Times New Roman" w:cs="Times New Roman"/>
          <w:b/>
          <w:bCs/>
          <w:sz w:val="24"/>
          <w:szCs w:val="24"/>
        </w:rPr>
      </w:pPr>
      <w:r w:rsidRPr="001E7CA7">
        <w:rPr>
          <w:rFonts w:ascii="Times New Roman" w:hAnsi="Times New Roman" w:cs="Times New Roman"/>
          <w:b/>
          <w:bCs/>
          <w:sz w:val="24"/>
          <w:szCs w:val="24"/>
        </w:rPr>
        <w:t>Economic Scenario</w:t>
      </w:r>
    </w:p>
    <w:p w14:paraId="0BAE3EA0" w14:textId="0B05F00E" w:rsidR="00AE4C3B" w:rsidRPr="00435BDA" w:rsidRDefault="00AE4C3B">
      <w:pPr>
        <w:rPr>
          <w:rFonts w:ascii="Times New Roman" w:hAnsi="Times New Roman" w:cs="Times New Roman"/>
          <w:sz w:val="24"/>
          <w:szCs w:val="24"/>
        </w:rPr>
      </w:pPr>
      <w:r w:rsidRPr="00435BDA">
        <w:rPr>
          <w:rFonts w:ascii="Times New Roman" w:hAnsi="Times New Roman" w:cs="Times New Roman"/>
          <w:sz w:val="24"/>
          <w:szCs w:val="24"/>
        </w:rPr>
        <w:tab/>
        <w:t xml:space="preserve">The economy of Argentina is in a recession </w:t>
      </w:r>
      <w:r w:rsidR="00280463" w:rsidRPr="00435BDA">
        <w:rPr>
          <w:rFonts w:ascii="Times New Roman" w:hAnsi="Times New Roman" w:cs="Times New Roman"/>
          <w:sz w:val="24"/>
          <w:szCs w:val="24"/>
        </w:rPr>
        <w:t xml:space="preserve">because it has adopted a strategy of reduction in fiscal deficit with the </w:t>
      </w:r>
      <w:r w:rsidR="008742CD" w:rsidRPr="00435BDA">
        <w:rPr>
          <w:rFonts w:ascii="Times New Roman" w:hAnsi="Times New Roman" w:cs="Times New Roman"/>
          <w:sz w:val="24"/>
          <w:szCs w:val="24"/>
        </w:rPr>
        <w:t xml:space="preserve">reliance on foreign financing and tight monetary policy gave rise to many problems. </w:t>
      </w:r>
      <w:r w:rsidR="004C7659" w:rsidRPr="00435BDA">
        <w:rPr>
          <w:rFonts w:ascii="Times New Roman" w:hAnsi="Times New Roman" w:cs="Times New Roman"/>
          <w:sz w:val="24"/>
          <w:szCs w:val="24"/>
        </w:rPr>
        <w:t xml:space="preserve">In 2018, there was a drought that hit the whole country which slowed the currency inflows </w:t>
      </w:r>
      <w:r w:rsidR="00FE27EE" w:rsidRPr="00435BDA">
        <w:rPr>
          <w:rFonts w:ascii="Times New Roman" w:hAnsi="Times New Roman" w:cs="Times New Roman"/>
          <w:sz w:val="24"/>
          <w:szCs w:val="24"/>
        </w:rPr>
        <w:t>to country.</w:t>
      </w:r>
      <w:r w:rsidR="00BF5915" w:rsidRPr="00435BDA">
        <w:rPr>
          <w:rFonts w:ascii="Times New Roman" w:hAnsi="Times New Roman" w:cs="Times New Roman"/>
          <w:sz w:val="24"/>
          <w:szCs w:val="24"/>
        </w:rPr>
        <w:t xml:space="preserve"> There was a considerable devaluation in the currency of Argentina giving out negative picture of the market over a period of time.</w:t>
      </w:r>
      <w:r w:rsidR="0088300B" w:rsidRPr="00435BDA">
        <w:rPr>
          <w:rFonts w:ascii="Times New Roman" w:hAnsi="Times New Roman" w:cs="Times New Roman"/>
          <w:sz w:val="24"/>
          <w:szCs w:val="24"/>
        </w:rPr>
        <w:t xml:space="preserve"> People were not confident about the economic situation of country and they decreased demand of various products </w:t>
      </w:r>
      <w:r w:rsidR="001C24E4" w:rsidRPr="00435BDA">
        <w:rPr>
          <w:rFonts w:ascii="Times New Roman" w:hAnsi="Times New Roman" w:cs="Times New Roman"/>
          <w:sz w:val="24"/>
          <w:szCs w:val="24"/>
        </w:rPr>
        <w:t>ending growth</w:t>
      </w:r>
      <w:r w:rsidR="00526DB3" w:rsidRPr="00435BDA">
        <w:rPr>
          <w:rFonts w:ascii="Times New Roman" w:hAnsi="Times New Roman" w:cs="Times New Roman"/>
          <w:sz w:val="24"/>
          <w:szCs w:val="24"/>
        </w:rPr>
        <w:t xml:space="preserve"> phase of 7 quarters.</w:t>
      </w:r>
      <w:r w:rsidR="001C24E4" w:rsidRPr="00435BDA">
        <w:rPr>
          <w:rFonts w:ascii="Times New Roman" w:hAnsi="Times New Roman" w:cs="Times New Roman"/>
          <w:sz w:val="24"/>
          <w:szCs w:val="24"/>
        </w:rPr>
        <w:t xml:space="preserve"> A huge rise in public debt was seen </w:t>
      </w:r>
      <w:r w:rsidR="00C7783F" w:rsidRPr="00435BDA">
        <w:rPr>
          <w:rFonts w:ascii="Times New Roman" w:hAnsi="Times New Roman" w:cs="Times New Roman"/>
          <w:sz w:val="24"/>
          <w:szCs w:val="24"/>
        </w:rPr>
        <w:t xml:space="preserve">as a result of currency </w:t>
      </w:r>
      <w:r w:rsidR="0043288F" w:rsidRPr="00435BDA">
        <w:rPr>
          <w:rFonts w:ascii="Times New Roman" w:hAnsi="Times New Roman" w:cs="Times New Roman"/>
          <w:sz w:val="24"/>
          <w:szCs w:val="24"/>
        </w:rPr>
        <w:t>depreciation</w:t>
      </w:r>
      <w:r w:rsidR="00C7783F" w:rsidRPr="00435BDA">
        <w:rPr>
          <w:rFonts w:ascii="Times New Roman" w:hAnsi="Times New Roman" w:cs="Times New Roman"/>
          <w:sz w:val="24"/>
          <w:szCs w:val="24"/>
        </w:rPr>
        <w:t>.</w:t>
      </w:r>
      <w:r w:rsidR="008807C7" w:rsidRPr="00435BDA">
        <w:rPr>
          <w:rFonts w:ascii="Times New Roman" w:hAnsi="Times New Roman" w:cs="Times New Roman"/>
          <w:sz w:val="24"/>
          <w:szCs w:val="24"/>
        </w:rPr>
        <w:t xml:space="preserve"> There was a rapid response to these changes by the institutions making macroeconomic policies </w:t>
      </w:r>
      <w:r w:rsidR="00340D72" w:rsidRPr="00435BDA">
        <w:rPr>
          <w:rFonts w:ascii="Times New Roman" w:hAnsi="Times New Roman" w:cs="Times New Roman"/>
          <w:sz w:val="24"/>
          <w:szCs w:val="24"/>
        </w:rPr>
        <w:lastRenderedPageBreak/>
        <w:t>for the country.</w:t>
      </w:r>
      <w:r w:rsidR="00CB784A" w:rsidRPr="00435BDA">
        <w:rPr>
          <w:rFonts w:ascii="Times New Roman" w:hAnsi="Times New Roman" w:cs="Times New Roman"/>
          <w:sz w:val="24"/>
          <w:szCs w:val="24"/>
        </w:rPr>
        <w:t xml:space="preserve"> </w:t>
      </w:r>
      <w:r w:rsidR="00BE5E8F" w:rsidRPr="00435BDA">
        <w:rPr>
          <w:rFonts w:ascii="Times New Roman" w:hAnsi="Times New Roman" w:cs="Times New Roman"/>
          <w:sz w:val="24"/>
          <w:szCs w:val="24"/>
        </w:rPr>
        <w:t>The strict monetary policy will decrease demand in the short run but in the long run, it will help to</w:t>
      </w:r>
      <w:r w:rsidR="003F4820" w:rsidRPr="00435BDA">
        <w:rPr>
          <w:rFonts w:ascii="Times New Roman" w:hAnsi="Times New Roman" w:cs="Times New Roman"/>
          <w:sz w:val="24"/>
          <w:szCs w:val="24"/>
        </w:rPr>
        <w:t xml:space="preserve"> </w:t>
      </w:r>
      <w:r w:rsidR="00C56CCF" w:rsidRPr="00435BDA">
        <w:rPr>
          <w:rFonts w:ascii="Times New Roman" w:hAnsi="Times New Roman" w:cs="Times New Roman"/>
          <w:sz w:val="24"/>
          <w:szCs w:val="24"/>
        </w:rPr>
        <w:t>decrease various</w:t>
      </w:r>
      <w:r w:rsidR="003F4820" w:rsidRPr="00435BDA">
        <w:rPr>
          <w:rFonts w:ascii="Times New Roman" w:hAnsi="Times New Roman" w:cs="Times New Roman"/>
          <w:sz w:val="24"/>
          <w:szCs w:val="24"/>
        </w:rPr>
        <w:t xml:space="preserve"> imbalances.</w:t>
      </w:r>
      <w:r w:rsidR="00EF181C" w:rsidRPr="00435BDA">
        <w:rPr>
          <w:rFonts w:ascii="Times New Roman" w:hAnsi="Times New Roman" w:cs="Times New Roman"/>
          <w:sz w:val="24"/>
          <w:szCs w:val="24"/>
        </w:rPr>
        <w:t xml:space="preserve"> </w:t>
      </w:r>
      <w:r w:rsidR="00C56CCF" w:rsidRPr="00435BDA">
        <w:rPr>
          <w:rFonts w:ascii="Times New Roman" w:hAnsi="Times New Roman" w:cs="Times New Roman"/>
          <w:sz w:val="24"/>
          <w:szCs w:val="24"/>
        </w:rPr>
        <w:t xml:space="preserve">Current </w:t>
      </w:r>
      <w:r w:rsidR="00657822" w:rsidRPr="00435BDA">
        <w:rPr>
          <w:rFonts w:ascii="Times New Roman" w:hAnsi="Times New Roman" w:cs="Times New Roman"/>
          <w:sz w:val="24"/>
          <w:szCs w:val="24"/>
        </w:rPr>
        <w:t xml:space="preserve">account deficit will decrease overtime </w:t>
      </w:r>
      <w:r w:rsidR="004C2699" w:rsidRPr="00435BDA">
        <w:rPr>
          <w:rFonts w:ascii="Times New Roman" w:hAnsi="Times New Roman" w:cs="Times New Roman"/>
          <w:sz w:val="24"/>
          <w:szCs w:val="24"/>
        </w:rPr>
        <w:t>and exports will also increase because of a depreciated exchange rate.</w:t>
      </w:r>
      <w:r w:rsidR="001D3FDE" w:rsidRPr="00435BDA">
        <w:rPr>
          <w:rFonts w:ascii="Times New Roman" w:hAnsi="Times New Roman" w:cs="Times New Roman"/>
          <w:sz w:val="24"/>
          <w:szCs w:val="24"/>
        </w:rPr>
        <w:t xml:space="preserve">  </w:t>
      </w:r>
      <w:r w:rsidR="00423949" w:rsidRPr="00435BDA">
        <w:rPr>
          <w:rFonts w:ascii="Times New Roman" w:hAnsi="Times New Roman" w:cs="Times New Roman"/>
          <w:sz w:val="24"/>
          <w:szCs w:val="24"/>
        </w:rPr>
        <w:t xml:space="preserve">There will be a long period of time before public confidence in the economic affairs can be </w:t>
      </w:r>
      <w:r w:rsidR="00BE03CB" w:rsidRPr="00435BDA">
        <w:rPr>
          <w:rFonts w:ascii="Times New Roman" w:hAnsi="Times New Roman" w:cs="Times New Roman"/>
          <w:sz w:val="24"/>
          <w:szCs w:val="24"/>
        </w:rPr>
        <w:t>regained</w:t>
      </w:r>
      <w:r w:rsidR="00D52960" w:rsidRPr="00435BDA">
        <w:rPr>
          <w:rFonts w:ascii="Times New Roman" w:hAnsi="Times New Roman" w:cs="Times New Roman"/>
          <w:sz w:val="24"/>
          <w:szCs w:val="24"/>
        </w:rPr>
        <w:t xml:space="preserve"> especially if there is a strong effect of contractionary </w:t>
      </w:r>
      <w:r w:rsidR="00082F87" w:rsidRPr="00435BDA">
        <w:rPr>
          <w:rFonts w:ascii="Times New Roman" w:hAnsi="Times New Roman" w:cs="Times New Roman"/>
          <w:sz w:val="24"/>
          <w:szCs w:val="24"/>
        </w:rPr>
        <w:t>policies or there are abrupt changes in the market.</w:t>
      </w:r>
      <w:r w:rsidR="00C17E23" w:rsidRPr="00435BDA">
        <w:rPr>
          <w:rFonts w:ascii="Times New Roman" w:hAnsi="Times New Roman" w:cs="Times New Roman"/>
          <w:sz w:val="24"/>
          <w:szCs w:val="24"/>
        </w:rPr>
        <w:t xml:space="preserve"> There are lesser external risks because country is improving on the </w:t>
      </w:r>
      <w:r w:rsidR="00BD6553" w:rsidRPr="00435BDA">
        <w:rPr>
          <w:rFonts w:ascii="Times New Roman" w:hAnsi="Times New Roman" w:cs="Times New Roman"/>
          <w:sz w:val="24"/>
          <w:szCs w:val="24"/>
        </w:rPr>
        <w:t>deficits on fiscal and current accounts.</w:t>
      </w:r>
      <w:r w:rsidR="00FD5E3B" w:rsidRPr="00435BDA">
        <w:rPr>
          <w:rFonts w:ascii="Times New Roman" w:hAnsi="Times New Roman" w:cs="Times New Roman"/>
          <w:sz w:val="24"/>
          <w:szCs w:val="24"/>
        </w:rPr>
        <w:t xml:space="preserve"> The aims for economy show that there must be </w:t>
      </w:r>
      <w:r w:rsidR="00CF4F2C" w:rsidRPr="00435BDA">
        <w:rPr>
          <w:rFonts w:ascii="Times New Roman" w:hAnsi="Times New Roman" w:cs="Times New Roman"/>
          <w:sz w:val="24"/>
          <w:szCs w:val="24"/>
        </w:rPr>
        <w:t>a better result in 2019 and GDP surplus should remain 1 % over the period of time.</w:t>
      </w:r>
      <w:r w:rsidR="00C93F24" w:rsidRPr="00435BDA">
        <w:rPr>
          <w:rFonts w:ascii="Times New Roman" w:hAnsi="Times New Roman" w:cs="Times New Roman"/>
          <w:sz w:val="24"/>
          <w:szCs w:val="24"/>
        </w:rPr>
        <w:t xml:space="preserve"> This will require a strong effort from inside of the country and </w:t>
      </w:r>
      <w:r w:rsidR="00BC3253" w:rsidRPr="00435BDA">
        <w:rPr>
          <w:rFonts w:ascii="Times New Roman" w:hAnsi="Times New Roman" w:cs="Times New Roman"/>
          <w:sz w:val="24"/>
          <w:szCs w:val="24"/>
        </w:rPr>
        <w:t xml:space="preserve">a decline in domestic demand. There are many political issues but the slowness of </w:t>
      </w:r>
      <w:r w:rsidR="00F64CA0" w:rsidRPr="00435BDA">
        <w:rPr>
          <w:rFonts w:ascii="Times New Roman" w:hAnsi="Times New Roman" w:cs="Times New Roman"/>
          <w:sz w:val="24"/>
          <w:szCs w:val="24"/>
        </w:rPr>
        <w:t>economy will be further enhanced if these policies are s</w:t>
      </w:r>
      <w:r w:rsidR="00A80FE8" w:rsidRPr="00435BDA">
        <w:rPr>
          <w:rFonts w:ascii="Times New Roman" w:hAnsi="Times New Roman" w:cs="Times New Roman"/>
          <w:sz w:val="24"/>
          <w:szCs w:val="24"/>
        </w:rPr>
        <w:t>uccessfully implemented.</w:t>
      </w:r>
      <w:r w:rsidR="000378C1" w:rsidRPr="00435BDA">
        <w:rPr>
          <w:rFonts w:ascii="Times New Roman" w:hAnsi="Times New Roman" w:cs="Times New Roman"/>
          <w:sz w:val="24"/>
          <w:szCs w:val="24"/>
        </w:rPr>
        <w:t xml:space="preserve"> Authorities will have to stick all of their </w:t>
      </w:r>
      <w:r w:rsidR="00744B9F" w:rsidRPr="00435BDA">
        <w:rPr>
          <w:rFonts w:ascii="Times New Roman" w:hAnsi="Times New Roman" w:cs="Times New Roman"/>
          <w:sz w:val="24"/>
          <w:szCs w:val="24"/>
        </w:rPr>
        <w:t>targets if they want to resolve serious macroeconomic issues.</w:t>
      </w:r>
      <w:r w:rsidR="005F2D9E" w:rsidRPr="00435BDA">
        <w:rPr>
          <w:rFonts w:ascii="Times New Roman" w:hAnsi="Times New Roman" w:cs="Times New Roman"/>
          <w:sz w:val="24"/>
          <w:szCs w:val="24"/>
        </w:rPr>
        <w:t xml:space="preserve"> </w:t>
      </w:r>
      <w:r w:rsidR="00365717" w:rsidRPr="00435BDA">
        <w:rPr>
          <w:rFonts w:ascii="Times New Roman" w:hAnsi="Times New Roman" w:cs="Times New Roman"/>
          <w:sz w:val="24"/>
          <w:szCs w:val="24"/>
        </w:rPr>
        <w:t xml:space="preserve"> Country has found it difficult to </w:t>
      </w:r>
      <w:r w:rsidR="00BD5134" w:rsidRPr="00435BDA">
        <w:rPr>
          <w:rFonts w:ascii="Times New Roman" w:hAnsi="Times New Roman" w:cs="Times New Roman"/>
          <w:sz w:val="24"/>
          <w:szCs w:val="24"/>
        </w:rPr>
        <w:t xml:space="preserve">bring down the rate of inflation. The central bank has not been able to implement the monetary policy in its full effect so inflation has not been targeted any more by it and </w:t>
      </w:r>
      <w:r w:rsidR="00A144C1" w:rsidRPr="00435BDA">
        <w:rPr>
          <w:rFonts w:ascii="Times New Roman" w:hAnsi="Times New Roman" w:cs="Times New Roman"/>
          <w:sz w:val="24"/>
          <w:szCs w:val="24"/>
        </w:rPr>
        <w:t>the base index has to be kept constant till July 2019.</w:t>
      </w:r>
      <w:r w:rsidR="00EF7560" w:rsidRPr="00435BDA">
        <w:rPr>
          <w:rFonts w:ascii="Times New Roman" w:hAnsi="Times New Roman" w:cs="Times New Roman"/>
          <w:sz w:val="24"/>
          <w:szCs w:val="24"/>
        </w:rPr>
        <w:t xml:space="preserve"> The exchange rate is determined by its demand and supply allowing for very little </w:t>
      </w:r>
      <w:r w:rsidR="002944F7" w:rsidRPr="00435BDA">
        <w:rPr>
          <w:rFonts w:ascii="Times New Roman" w:hAnsi="Times New Roman" w:cs="Times New Roman"/>
          <w:sz w:val="24"/>
          <w:szCs w:val="24"/>
        </w:rPr>
        <w:t>intervention from government if the exchange rate slips out of the set limits.</w:t>
      </w:r>
      <w:r w:rsidR="003E002F" w:rsidRPr="00435BDA">
        <w:rPr>
          <w:rFonts w:ascii="Times New Roman" w:hAnsi="Times New Roman" w:cs="Times New Roman"/>
          <w:sz w:val="24"/>
          <w:szCs w:val="24"/>
        </w:rPr>
        <w:t xml:space="preserve"> G</w:t>
      </w:r>
      <w:r w:rsidR="00C8195A" w:rsidRPr="00435BDA">
        <w:rPr>
          <w:rFonts w:ascii="Times New Roman" w:hAnsi="Times New Roman" w:cs="Times New Roman"/>
          <w:sz w:val="24"/>
          <w:szCs w:val="24"/>
        </w:rPr>
        <w:t>rowth has been kept at a certain level by the current administration. A recession hit the econ</w:t>
      </w:r>
      <w:r w:rsidR="00086352" w:rsidRPr="00435BDA">
        <w:rPr>
          <w:rFonts w:ascii="Times New Roman" w:hAnsi="Times New Roman" w:cs="Times New Roman"/>
          <w:sz w:val="24"/>
          <w:szCs w:val="24"/>
        </w:rPr>
        <w:t>omy in 2018 which raise poverty and resulted in inclusion of less</w:t>
      </w:r>
      <w:r w:rsidR="002870D6" w:rsidRPr="00435BDA">
        <w:rPr>
          <w:rFonts w:ascii="Times New Roman" w:hAnsi="Times New Roman" w:cs="Times New Roman"/>
          <w:sz w:val="24"/>
          <w:szCs w:val="24"/>
        </w:rPr>
        <w:t>er people in the growth process. Social policy will be used to include more and more people</w:t>
      </w:r>
      <w:r w:rsidR="00D924CF" w:rsidRPr="00435BDA">
        <w:rPr>
          <w:rFonts w:ascii="Times New Roman" w:hAnsi="Times New Roman" w:cs="Times New Roman"/>
          <w:sz w:val="24"/>
          <w:szCs w:val="24"/>
        </w:rPr>
        <w:t xml:space="preserve"> in the economic growth process. Fiscal target will allow the expansion of benefits to lower –income groups of the country.</w:t>
      </w:r>
      <w:r w:rsidR="00E34473" w:rsidRPr="00435BDA">
        <w:rPr>
          <w:rFonts w:ascii="Times New Roman" w:hAnsi="Times New Roman" w:cs="Times New Roman"/>
          <w:sz w:val="24"/>
          <w:szCs w:val="24"/>
        </w:rPr>
        <w:t xml:space="preserve"> </w:t>
      </w:r>
      <w:r w:rsidR="006E6BDF" w:rsidRPr="00435BDA">
        <w:rPr>
          <w:rFonts w:ascii="Times New Roman" w:hAnsi="Times New Roman" w:cs="Times New Roman"/>
          <w:sz w:val="24"/>
          <w:szCs w:val="24"/>
        </w:rPr>
        <w:t>Another big issue is that the country has very less integration in the world economy as compared to other emerging market-economies.</w:t>
      </w:r>
      <w:r w:rsidR="00ED4DCF" w:rsidRPr="00435BDA">
        <w:rPr>
          <w:rFonts w:ascii="Times New Roman" w:hAnsi="Times New Roman" w:cs="Times New Roman"/>
          <w:sz w:val="24"/>
          <w:szCs w:val="24"/>
        </w:rPr>
        <w:t xml:space="preserve"> </w:t>
      </w:r>
      <w:r w:rsidR="00702566" w:rsidRPr="00435BDA">
        <w:rPr>
          <w:rFonts w:ascii="Times New Roman" w:hAnsi="Times New Roman" w:cs="Times New Roman"/>
          <w:sz w:val="24"/>
          <w:szCs w:val="24"/>
        </w:rPr>
        <w:t>The country needs to reduce trade barriers so that more and more countries can trade to and from the country.</w:t>
      </w:r>
      <w:r w:rsidR="00951125" w:rsidRPr="00435BDA">
        <w:rPr>
          <w:rFonts w:ascii="Times New Roman" w:hAnsi="Times New Roman" w:cs="Times New Roman"/>
          <w:sz w:val="24"/>
          <w:szCs w:val="24"/>
        </w:rPr>
        <w:t xml:space="preserve"> Country has to invest more and more in the education and health sectors so that there are new skills </w:t>
      </w:r>
      <w:r w:rsidR="00B96120" w:rsidRPr="00435BDA">
        <w:rPr>
          <w:rFonts w:ascii="Times New Roman" w:hAnsi="Times New Roman" w:cs="Times New Roman"/>
          <w:sz w:val="24"/>
          <w:szCs w:val="24"/>
        </w:rPr>
        <w:t xml:space="preserve">for people to </w:t>
      </w:r>
      <w:r w:rsidR="00C3090D" w:rsidRPr="00435BDA">
        <w:rPr>
          <w:rFonts w:ascii="Times New Roman" w:hAnsi="Times New Roman" w:cs="Times New Roman"/>
          <w:sz w:val="24"/>
          <w:szCs w:val="24"/>
        </w:rPr>
        <w:t>learn and apply.</w:t>
      </w:r>
      <w:r w:rsidR="00B36A7B" w:rsidRPr="00435BDA">
        <w:rPr>
          <w:rFonts w:ascii="Times New Roman" w:hAnsi="Times New Roman" w:cs="Times New Roman"/>
          <w:sz w:val="24"/>
          <w:szCs w:val="24"/>
        </w:rPr>
        <w:t xml:space="preserve"> </w:t>
      </w:r>
      <w:r w:rsidR="000E126E" w:rsidRPr="00435BDA">
        <w:rPr>
          <w:rFonts w:ascii="Times New Roman" w:hAnsi="Times New Roman" w:cs="Times New Roman"/>
          <w:sz w:val="24"/>
          <w:szCs w:val="24"/>
        </w:rPr>
        <w:t>Country needs policies which will help people in changing their jobs from one industry to another</w:t>
      </w:r>
      <w:sdt>
        <w:sdtPr>
          <w:rPr>
            <w:rFonts w:ascii="Times New Roman" w:hAnsi="Times New Roman" w:cs="Times New Roman"/>
            <w:sz w:val="24"/>
            <w:szCs w:val="24"/>
          </w:rPr>
          <w:id w:val="2040860185"/>
          <w:citation/>
        </w:sdtPr>
        <w:sdtEndPr/>
        <w:sdtContent>
          <w:r w:rsidR="00C17111" w:rsidRPr="00435BDA">
            <w:rPr>
              <w:rFonts w:ascii="Times New Roman" w:hAnsi="Times New Roman" w:cs="Times New Roman"/>
              <w:sz w:val="24"/>
              <w:szCs w:val="24"/>
            </w:rPr>
            <w:fldChar w:fldCharType="begin"/>
          </w:r>
          <w:r w:rsidR="00C17111" w:rsidRPr="00435BDA">
            <w:rPr>
              <w:rFonts w:ascii="Times New Roman" w:hAnsi="Times New Roman" w:cs="Times New Roman"/>
              <w:sz w:val="24"/>
              <w:szCs w:val="24"/>
              <w:lang w:val="en-US"/>
            </w:rPr>
            <w:instrText xml:space="preserve"> CITATION OEC19 \l 1033 </w:instrText>
          </w:r>
          <w:r w:rsidR="00C17111" w:rsidRPr="00435BDA">
            <w:rPr>
              <w:rFonts w:ascii="Times New Roman" w:hAnsi="Times New Roman" w:cs="Times New Roman"/>
              <w:sz w:val="24"/>
              <w:szCs w:val="24"/>
            </w:rPr>
            <w:fldChar w:fldCharType="separate"/>
          </w:r>
          <w:r w:rsidR="00C17111" w:rsidRPr="00435BDA">
            <w:rPr>
              <w:rFonts w:ascii="Times New Roman" w:hAnsi="Times New Roman" w:cs="Times New Roman"/>
              <w:noProof/>
              <w:sz w:val="24"/>
              <w:szCs w:val="24"/>
              <w:lang w:val="en-US"/>
            </w:rPr>
            <w:t>(OECD)</w:t>
          </w:r>
          <w:r w:rsidR="00C17111" w:rsidRPr="00435BDA">
            <w:rPr>
              <w:rFonts w:ascii="Times New Roman" w:hAnsi="Times New Roman" w:cs="Times New Roman"/>
              <w:sz w:val="24"/>
              <w:szCs w:val="24"/>
            </w:rPr>
            <w:fldChar w:fldCharType="end"/>
          </w:r>
        </w:sdtContent>
      </w:sdt>
      <w:r w:rsidR="005160AA" w:rsidRPr="00435BDA">
        <w:rPr>
          <w:rFonts w:ascii="Times New Roman" w:hAnsi="Times New Roman" w:cs="Times New Roman"/>
          <w:sz w:val="24"/>
          <w:szCs w:val="24"/>
        </w:rPr>
        <w:t>.</w:t>
      </w:r>
      <w:r w:rsidR="004E1BBE" w:rsidRPr="00435BDA">
        <w:rPr>
          <w:rFonts w:ascii="Times New Roman" w:hAnsi="Times New Roman" w:cs="Times New Roman"/>
          <w:sz w:val="24"/>
          <w:szCs w:val="24"/>
        </w:rPr>
        <w:t xml:space="preserve">  There has been a reversal of capital inflows which has resulted in the reduction of liquidity and country has to turn to IMF </w:t>
      </w:r>
      <w:r w:rsidR="00993B1C" w:rsidRPr="00435BDA">
        <w:rPr>
          <w:rFonts w:ascii="Times New Roman" w:hAnsi="Times New Roman" w:cs="Times New Roman"/>
          <w:sz w:val="24"/>
          <w:szCs w:val="24"/>
        </w:rPr>
        <w:t xml:space="preserve">for recovery. Country has to make sure that there is a reduction in fiscal deficit according to the set </w:t>
      </w:r>
      <w:r w:rsidR="00AE4E89" w:rsidRPr="00435BDA">
        <w:rPr>
          <w:rFonts w:ascii="Times New Roman" w:hAnsi="Times New Roman" w:cs="Times New Roman"/>
          <w:sz w:val="24"/>
          <w:szCs w:val="24"/>
        </w:rPr>
        <w:t xml:space="preserve">objectives with a special focus on reducing the expenditures undertaken by the country. There is a recession going on which </w:t>
      </w:r>
      <w:r w:rsidR="002B6E25" w:rsidRPr="00435BDA">
        <w:rPr>
          <w:rFonts w:ascii="Times New Roman" w:hAnsi="Times New Roman" w:cs="Times New Roman"/>
          <w:sz w:val="24"/>
          <w:szCs w:val="24"/>
        </w:rPr>
        <w:t xml:space="preserve">will reduce the standards of social conditions of people. The expenditures related to </w:t>
      </w:r>
      <w:r w:rsidR="009E03C6" w:rsidRPr="00435BDA">
        <w:rPr>
          <w:rFonts w:ascii="Times New Roman" w:hAnsi="Times New Roman" w:cs="Times New Roman"/>
          <w:sz w:val="24"/>
          <w:szCs w:val="24"/>
        </w:rPr>
        <w:t>social reforms should be handled carefully without decreasing critical spending like health and education</w:t>
      </w:r>
      <w:r w:rsidR="00E80AF6" w:rsidRPr="00435BDA">
        <w:rPr>
          <w:rFonts w:ascii="Times New Roman" w:hAnsi="Times New Roman" w:cs="Times New Roman"/>
          <w:sz w:val="24"/>
          <w:szCs w:val="24"/>
        </w:rPr>
        <w:t xml:space="preserve">. Poverty levels have to be controlled so that no extra spending has to be made on social factors. </w:t>
      </w:r>
      <w:r w:rsidR="008D79B6" w:rsidRPr="00435BDA">
        <w:rPr>
          <w:rFonts w:ascii="Times New Roman" w:hAnsi="Times New Roman" w:cs="Times New Roman"/>
          <w:sz w:val="24"/>
          <w:szCs w:val="24"/>
        </w:rPr>
        <w:t xml:space="preserve">A large percentage of debt is in the foreign currency which exposes the country to </w:t>
      </w:r>
      <w:r w:rsidR="005C4523" w:rsidRPr="00435BDA">
        <w:rPr>
          <w:rFonts w:ascii="Times New Roman" w:hAnsi="Times New Roman" w:cs="Times New Roman"/>
          <w:sz w:val="24"/>
          <w:szCs w:val="24"/>
        </w:rPr>
        <w:t>foreign currency risk. Country has to develop a market which can offer loans to public sector in form of bonds.</w:t>
      </w:r>
      <w:r w:rsidR="00EF4355" w:rsidRPr="00435BDA">
        <w:rPr>
          <w:rFonts w:ascii="Times New Roman" w:hAnsi="Times New Roman" w:cs="Times New Roman"/>
          <w:sz w:val="24"/>
          <w:szCs w:val="24"/>
        </w:rPr>
        <w:t xml:space="preserve"> Value added taxes which do not have extensive impact on the society will decrease revenues to a certain extent. Country has to broaden the VAT base so that </w:t>
      </w:r>
      <w:r w:rsidR="008D4D74" w:rsidRPr="00435BDA">
        <w:rPr>
          <w:rFonts w:ascii="Times New Roman" w:hAnsi="Times New Roman" w:cs="Times New Roman"/>
          <w:sz w:val="24"/>
          <w:szCs w:val="24"/>
        </w:rPr>
        <w:t xml:space="preserve">it affects the social classes. Payment of income taxes is very low as compared to the total population. The income tax rate can be reduced </w:t>
      </w:r>
      <w:r w:rsidR="00A4042F" w:rsidRPr="00435BDA">
        <w:rPr>
          <w:rFonts w:ascii="Times New Roman" w:hAnsi="Times New Roman" w:cs="Times New Roman"/>
          <w:sz w:val="24"/>
          <w:szCs w:val="24"/>
        </w:rPr>
        <w:t xml:space="preserve">so that more and more people can come in tax brackets. Central bank is </w:t>
      </w:r>
      <w:r w:rsidR="00D85352" w:rsidRPr="00435BDA">
        <w:rPr>
          <w:rFonts w:ascii="Times New Roman" w:hAnsi="Times New Roman" w:cs="Times New Roman"/>
          <w:sz w:val="24"/>
          <w:szCs w:val="24"/>
        </w:rPr>
        <w:t xml:space="preserve">not </w:t>
      </w:r>
      <w:r w:rsidR="00A4042F" w:rsidRPr="00435BDA">
        <w:rPr>
          <w:rFonts w:ascii="Times New Roman" w:hAnsi="Times New Roman" w:cs="Times New Roman"/>
          <w:sz w:val="24"/>
          <w:szCs w:val="24"/>
        </w:rPr>
        <w:t>an independent institution which does not allow the country to control inflation</w:t>
      </w:r>
      <w:r w:rsidR="00D85352" w:rsidRPr="00435BDA">
        <w:rPr>
          <w:rFonts w:ascii="Times New Roman" w:hAnsi="Times New Roman" w:cs="Times New Roman"/>
          <w:sz w:val="24"/>
          <w:szCs w:val="24"/>
        </w:rPr>
        <w:t xml:space="preserve">. There should be planned steps to make sure that </w:t>
      </w:r>
      <w:r w:rsidR="008A24C3" w:rsidRPr="00435BDA">
        <w:rPr>
          <w:rFonts w:ascii="Times New Roman" w:hAnsi="Times New Roman" w:cs="Times New Roman"/>
          <w:sz w:val="24"/>
          <w:szCs w:val="24"/>
        </w:rPr>
        <w:t xml:space="preserve">Central bank becomes independent and credible. There has been an effective campaign against corruption but the anti-corruption department </w:t>
      </w:r>
      <w:r w:rsidR="0067442C" w:rsidRPr="00435BDA">
        <w:rPr>
          <w:rFonts w:ascii="Times New Roman" w:hAnsi="Times New Roman" w:cs="Times New Roman"/>
          <w:sz w:val="24"/>
          <w:szCs w:val="24"/>
        </w:rPr>
        <w:t xml:space="preserve">does not have the required powers and autonomy. Country should make sure that anti-corruption office has adequate resources at hand and </w:t>
      </w:r>
      <w:r w:rsidR="00376026" w:rsidRPr="00435BDA">
        <w:rPr>
          <w:rFonts w:ascii="Times New Roman" w:hAnsi="Times New Roman" w:cs="Times New Roman"/>
          <w:sz w:val="24"/>
          <w:szCs w:val="24"/>
        </w:rPr>
        <w:t xml:space="preserve">is autonomous at the same time. The population of country is aging and there are special pension plans for selected </w:t>
      </w:r>
      <w:r w:rsidR="00994A9F" w:rsidRPr="00435BDA">
        <w:rPr>
          <w:rFonts w:ascii="Times New Roman" w:hAnsi="Times New Roman" w:cs="Times New Roman"/>
          <w:sz w:val="24"/>
          <w:szCs w:val="24"/>
        </w:rPr>
        <w:t xml:space="preserve">professions. Government has to </w:t>
      </w:r>
      <w:r w:rsidR="00994A9F" w:rsidRPr="00435BDA">
        <w:rPr>
          <w:rFonts w:ascii="Times New Roman" w:hAnsi="Times New Roman" w:cs="Times New Roman"/>
          <w:sz w:val="24"/>
          <w:szCs w:val="24"/>
        </w:rPr>
        <w:lastRenderedPageBreak/>
        <w:t xml:space="preserve">make sure that these special pension regimes are properly aligned with </w:t>
      </w:r>
      <w:r w:rsidR="00974C8F" w:rsidRPr="00435BDA">
        <w:rPr>
          <w:rFonts w:ascii="Times New Roman" w:hAnsi="Times New Roman" w:cs="Times New Roman"/>
          <w:sz w:val="24"/>
          <w:szCs w:val="24"/>
        </w:rPr>
        <w:t>general pension rules so that no particular profession enjoys extra benefits. Although the country spends high amounts in education, the results are not very effective</w:t>
      </w:r>
      <w:r w:rsidR="00632397" w:rsidRPr="00435BDA">
        <w:rPr>
          <w:rFonts w:ascii="Times New Roman" w:hAnsi="Times New Roman" w:cs="Times New Roman"/>
          <w:sz w:val="24"/>
          <w:szCs w:val="24"/>
        </w:rPr>
        <w:t>.</w:t>
      </w:r>
    </w:p>
    <w:p w14:paraId="7C3D8AD7" w14:textId="51709462" w:rsidR="00DC5B36" w:rsidRPr="001E7CA7" w:rsidRDefault="00DC5B36">
      <w:pPr>
        <w:rPr>
          <w:rFonts w:ascii="Times New Roman" w:hAnsi="Times New Roman" w:cs="Times New Roman"/>
          <w:b/>
          <w:bCs/>
          <w:sz w:val="24"/>
          <w:szCs w:val="24"/>
        </w:rPr>
      </w:pPr>
      <w:r w:rsidRPr="001E7CA7">
        <w:rPr>
          <w:rFonts w:ascii="Times New Roman" w:hAnsi="Times New Roman" w:cs="Times New Roman"/>
          <w:b/>
          <w:bCs/>
          <w:sz w:val="24"/>
          <w:szCs w:val="24"/>
        </w:rPr>
        <w:t>Land use</w:t>
      </w:r>
    </w:p>
    <w:p w14:paraId="029263A8" w14:textId="5AAE58FD" w:rsidR="00DE5FAA" w:rsidRDefault="00DC5B36">
      <w:pPr>
        <w:rPr>
          <w:rFonts w:ascii="Times New Roman" w:hAnsi="Times New Roman" w:cs="Times New Roman"/>
          <w:sz w:val="24"/>
          <w:szCs w:val="24"/>
        </w:rPr>
      </w:pPr>
      <w:r w:rsidRPr="00435BDA">
        <w:rPr>
          <w:rFonts w:ascii="Times New Roman" w:hAnsi="Times New Roman" w:cs="Times New Roman"/>
          <w:sz w:val="24"/>
          <w:szCs w:val="24"/>
        </w:rPr>
        <w:tab/>
      </w:r>
      <w:r w:rsidR="004F44BE" w:rsidRPr="00435BDA">
        <w:rPr>
          <w:rFonts w:ascii="Times New Roman" w:hAnsi="Times New Roman" w:cs="Times New Roman"/>
          <w:sz w:val="24"/>
          <w:szCs w:val="24"/>
        </w:rPr>
        <w:t xml:space="preserve">The country has 13.9% of its land as arable, 0.4% of land is used for permanent crops </w:t>
      </w:r>
      <w:r w:rsidR="00A93848" w:rsidRPr="00435BDA">
        <w:rPr>
          <w:rFonts w:ascii="Times New Roman" w:hAnsi="Times New Roman" w:cs="Times New Roman"/>
          <w:sz w:val="24"/>
          <w:szCs w:val="24"/>
        </w:rPr>
        <w:t xml:space="preserve">including soya beans, wheat and Maize.  </w:t>
      </w:r>
      <w:r w:rsidR="0033595C" w:rsidRPr="00435BDA">
        <w:rPr>
          <w:rFonts w:ascii="Times New Roman" w:hAnsi="Times New Roman" w:cs="Times New Roman"/>
          <w:sz w:val="24"/>
          <w:szCs w:val="24"/>
        </w:rPr>
        <w:t>Major use of land is permanent pastures which account for 39.6% of the total land</w:t>
      </w:r>
      <w:r w:rsidR="00B10AD4" w:rsidRPr="00435BDA">
        <w:rPr>
          <w:rFonts w:ascii="Times New Roman" w:hAnsi="Times New Roman" w:cs="Times New Roman"/>
          <w:sz w:val="24"/>
          <w:szCs w:val="24"/>
        </w:rPr>
        <w:t xml:space="preserve">. Forests account for 10.7% of land and other uses account for the remaining 35.4 % of land. </w:t>
      </w:r>
    </w:p>
    <w:p w14:paraId="6D98C15E" w14:textId="77777777" w:rsidR="00DE5FAA" w:rsidRDefault="00DE5FA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262651062"/>
        <w:docPartObj>
          <w:docPartGallery w:val="Bibliographies"/>
          <w:docPartUnique/>
        </w:docPartObj>
      </w:sdtPr>
      <w:sdtEndPr>
        <w:rPr>
          <w:rFonts w:ascii="Times New Roman" w:hAnsi="Times New Roman" w:cs="Times New Roman"/>
          <w:b/>
          <w:bCs/>
          <w:sz w:val="24"/>
          <w:szCs w:val="24"/>
        </w:rPr>
      </w:sdtEndPr>
      <w:sdtContent>
        <w:p w14:paraId="728F474C" w14:textId="7FB38927" w:rsidR="00DE5FAA" w:rsidRPr="00DE5FAA" w:rsidRDefault="00DE5FAA">
          <w:pPr>
            <w:pStyle w:val="Heading1"/>
            <w:rPr>
              <w:rFonts w:ascii="Times New Roman" w:hAnsi="Times New Roman" w:cs="Times New Roman"/>
              <w:b/>
              <w:bCs/>
              <w:color w:val="auto"/>
              <w:sz w:val="24"/>
              <w:szCs w:val="24"/>
            </w:rPr>
          </w:pPr>
          <w:r w:rsidRPr="00DE5FAA">
            <w:rPr>
              <w:rFonts w:ascii="Times New Roman" w:hAnsi="Times New Roman" w:cs="Times New Roman"/>
              <w:b/>
              <w:bCs/>
              <w:color w:val="auto"/>
              <w:sz w:val="24"/>
              <w:szCs w:val="24"/>
            </w:rPr>
            <w:t>Works Cited</w:t>
          </w:r>
        </w:p>
        <w:p w14:paraId="1967C398" w14:textId="77777777" w:rsidR="00DE5FAA" w:rsidRPr="00DE5FAA" w:rsidRDefault="00DE5FAA" w:rsidP="00DE5FAA">
          <w:pPr>
            <w:pStyle w:val="Bibliography"/>
            <w:ind w:left="720" w:hanging="720"/>
            <w:rPr>
              <w:rFonts w:ascii="Times New Roman" w:hAnsi="Times New Roman" w:cs="Times New Roman"/>
              <w:noProof/>
              <w:sz w:val="28"/>
              <w:szCs w:val="28"/>
            </w:rPr>
          </w:pPr>
          <w:r w:rsidRPr="00DE5FAA">
            <w:rPr>
              <w:rFonts w:ascii="Times New Roman" w:hAnsi="Times New Roman" w:cs="Times New Roman"/>
              <w:sz w:val="24"/>
              <w:szCs w:val="24"/>
            </w:rPr>
            <w:fldChar w:fldCharType="begin"/>
          </w:r>
          <w:r w:rsidRPr="00DE5FAA">
            <w:rPr>
              <w:rFonts w:ascii="Times New Roman" w:hAnsi="Times New Roman" w:cs="Times New Roman"/>
              <w:sz w:val="24"/>
              <w:szCs w:val="24"/>
            </w:rPr>
            <w:instrText xml:space="preserve"> BIBLIOGRAPHY </w:instrText>
          </w:r>
          <w:r w:rsidRPr="00DE5FAA">
            <w:rPr>
              <w:rFonts w:ascii="Times New Roman" w:hAnsi="Times New Roman" w:cs="Times New Roman"/>
              <w:sz w:val="24"/>
              <w:szCs w:val="24"/>
            </w:rPr>
            <w:fldChar w:fldCharType="separate"/>
          </w:r>
          <w:r w:rsidRPr="00DE5FAA">
            <w:rPr>
              <w:rFonts w:ascii="Times New Roman" w:hAnsi="Times New Roman" w:cs="Times New Roman"/>
              <w:noProof/>
              <w:sz w:val="24"/>
              <w:szCs w:val="24"/>
            </w:rPr>
            <w:t xml:space="preserve">OECD. "http://www.oecd.org/economy/surveys/Argentina-2019-OECD-economic-survey-overview.pdf." March 2019. </w:t>
          </w:r>
          <w:r w:rsidRPr="00DE5FAA">
            <w:rPr>
              <w:rFonts w:ascii="Times New Roman" w:hAnsi="Times New Roman" w:cs="Times New Roman"/>
              <w:i/>
              <w:iCs/>
              <w:noProof/>
              <w:sz w:val="24"/>
              <w:szCs w:val="24"/>
            </w:rPr>
            <w:t>http://www.oecd.org.</w:t>
          </w:r>
          <w:r w:rsidRPr="00DE5FAA">
            <w:rPr>
              <w:rFonts w:ascii="Times New Roman" w:hAnsi="Times New Roman" w:cs="Times New Roman"/>
              <w:noProof/>
              <w:sz w:val="24"/>
              <w:szCs w:val="24"/>
            </w:rPr>
            <w:t xml:space="preserve"> 6 November 2019.</w:t>
          </w:r>
        </w:p>
        <w:p w14:paraId="3CC74C9A" w14:textId="77777777" w:rsidR="00DE5FAA" w:rsidRPr="00DE5FAA" w:rsidRDefault="00DE5FAA" w:rsidP="00DE5FAA">
          <w:pPr>
            <w:pStyle w:val="Bibliography"/>
            <w:ind w:left="720" w:hanging="720"/>
            <w:rPr>
              <w:rFonts w:ascii="Times New Roman" w:hAnsi="Times New Roman" w:cs="Times New Roman"/>
              <w:noProof/>
              <w:sz w:val="24"/>
              <w:szCs w:val="24"/>
            </w:rPr>
          </w:pPr>
          <w:r w:rsidRPr="00DE5FAA">
            <w:rPr>
              <w:rFonts w:ascii="Times New Roman" w:hAnsi="Times New Roman" w:cs="Times New Roman"/>
              <w:noProof/>
              <w:sz w:val="24"/>
              <w:szCs w:val="24"/>
            </w:rPr>
            <w:t xml:space="preserve">OSU. "https://cpb-us-w2.wpmucdn.com/u.osu.edu/dist/9/1401/files/2014/02/Argentina-1h41gox.pdf." February 2014. </w:t>
          </w:r>
          <w:r w:rsidRPr="00DE5FAA">
            <w:rPr>
              <w:rFonts w:ascii="Times New Roman" w:hAnsi="Times New Roman" w:cs="Times New Roman"/>
              <w:i/>
              <w:iCs/>
              <w:noProof/>
              <w:sz w:val="24"/>
              <w:szCs w:val="24"/>
            </w:rPr>
            <w:t>https://cpb-us-w2.wpmucdn.com/u.osu.edu/dist/9/1401/files/2014/02/Argentina-1h41gox.pdf.</w:t>
          </w:r>
          <w:r w:rsidRPr="00DE5FAA">
            <w:rPr>
              <w:rFonts w:ascii="Times New Roman" w:hAnsi="Times New Roman" w:cs="Times New Roman"/>
              <w:noProof/>
              <w:sz w:val="24"/>
              <w:szCs w:val="24"/>
            </w:rPr>
            <w:t xml:space="preserve"> 6 November 2019.</w:t>
          </w:r>
        </w:p>
        <w:p w14:paraId="44D27421" w14:textId="77777777" w:rsidR="00DE5FAA" w:rsidRPr="00DE5FAA" w:rsidRDefault="00DE5FAA" w:rsidP="00DE5FAA">
          <w:pPr>
            <w:pStyle w:val="Bibliography"/>
            <w:ind w:left="720" w:hanging="720"/>
            <w:rPr>
              <w:rFonts w:ascii="Times New Roman" w:hAnsi="Times New Roman" w:cs="Times New Roman"/>
              <w:noProof/>
              <w:sz w:val="24"/>
              <w:szCs w:val="24"/>
            </w:rPr>
          </w:pPr>
          <w:r w:rsidRPr="00DE5FAA">
            <w:rPr>
              <w:rFonts w:ascii="Times New Roman" w:hAnsi="Times New Roman" w:cs="Times New Roman"/>
              <w:noProof/>
              <w:sz w:val="24"/>
              <w:szCs w:val="24"/>
            </w:rPr>
            <w:t xml:space="preserve">prolades. "http://www.prolades.com/encyclopedia/countries/english/religion_in_argentina_2009.pdf." May 2009. </w:t>
          </w:r>
          <w:r w:rsidRPr="00DE5FAA">
            <w:rPr>
              <w:rFonts w:ascii="Times New Roman" w:hAnsi="Times New Roman" w:cs="Times New Roman"/>
              <w:i/>
              <w:iCs/>
              <w:noProof/>
              <w:sz w:val="24"/>
              <w:szCs w:val="24"/>
            </w:rPr>
            <w:t>http://www.prolades.com.</w:t>
          </w:r>
          <w:r w:rsidRPr="00DE5FAA">
            <w:rPr>
              <w:rFonts w:ascii="Times New Roman" w:hAnsi="Times New Roman" w:cs="Times New Roman"/>
              <w:noProof/>
              <w:sz w:val="24"/>
              <w:szCs w:val="24"/>
            </w:rPr>
            <w:t xml:space="preserve"> 6 November 2019.</w:t>
          </w:r>
        </w:p>
        <w:p w14:paraId="58BDFB11" w14:textId="77777777" w:rsidR="00DE5FAA" w:rsidRPr="00DE5FAA" w:rsidRDefault="00DE5FAA" w:rsidP="00DE5FAA">
          <w:pPr>
            <w:pStyle w:val="Bibliography"/>
            <w:ind w:left="720" w:hanging="720"/>
            <w:rPr>
              <w:rFonts w:ascii="Times New Roman" w:hAnsi="Times New Roman" w:cs="Times New Roman"/>
              <w:noProof/>
              <w:sz w:val="24"/>
              <w:szCs w:val="24"/>
            </w:rPr>
          </w:pPr>
          <w:r w:rsidRPr="00DE5FAA">
            <w:rPr>
              <w:rFonts w:ascii="Times New Roman" w:hAnsi="Times New Roman" w:cs="Times New Roman"/>
              <w:noProof/>
              <w:sz w:val="24"/>
              <w:szCs w:val="24"/>
            </w:rPr>
            <w:t xml:space="preserve">world populationreview. "http://worldpopulationreview.com/countries/argentina-population/." 2019. </w:t>
          </w:r>
          <w:r w:rsidRPr="00DE5FAA">
            <w:rPr>
              <w:rFonts w:ascii="Times New Roman" w:hAnsi="Times New Roman" w:cs="Times New Roman"/>
              <w:i/>
              <w:iCs/>
              <w:noProof/>
              <w:sz w:val="24"/>
              <w:szCs w:val="24"/>
            </w:rPr>
            <w:t>http://worldpopulationreview.com/countries/argentina-population/.</w:t>
          </w:r>
          <w:r w:rsidRPr="00DE5FAA">
            <w:rPr>
              <w:rFonts w:ascii="Times New Roman" w:hAnsi="Times New Roman" w:cs="Times New Roman"/>
              <w:noProof/>
              <w:sz w:val="24"/>
              <w:szCs w:val="24"/>
            </w:rPr>
            <w:t xml:space="preserve"> 6 November 2019.</w:t>
          </w:r>
        </w:p>
        <w:p w14:paraId="7DAF12C9" w14:textId="6D7369ED" w:rsidR="00DE5FAA" w:rsidRPr="00DE5FAA" w:rsidRDefault="00DE5FAA" w:rsidP="00DE5FAA">
          <w:pPr>
            <w:rPr>
              <w:rFonts w:ascii="Times New Roman" w:hAnsi="Times New Roman" w:cs="Times New Roman"/>
              <w:sz w:val="24"/>
              <w:szCs w:val="24"/>
            </w:rPr>
          </w:pPr>
          <w:r w:rsidRPr="00DE5FAA">
            <w:rPr>
              <w:rFonts w:ascii="Times New Roman" w:hAnsi="Times New Roman" w:cs="Times New Roman"/>
              <w:b/>
              <w:bCs/>
              <w:sz w:val="24"/>
              <w:szCs w:val="24"/>
            </w:rPr>
            <w:fldChar w:fldCharType="end"/>
          </w:r>
        </w:p>
      </w:sdtContent>
    </w:sdt>
    <w:p w14:paraId="28DDA922" w14:textId="77777777" w:rsidR="00B10AD4" w:rsidRPr="00435BDA" w:rsidRDefault="00B10AD4">
      <w:pPr>
        <w:rPr>
          <w:rFonts w:ascii="Times New Roman" w:hAnsi="Times New Roman" w:cs="Times New Roman"/>
          <w:sz w:val="24"/>
          <w:szCs w:val="24"/>
        </w:rPr>
      </w:pPr>
    </w:p>
    <w:sectPr w:rsidR="00B10AD4" w:rsidRPr="00435B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3E74" w14:textId="77777777" w:rsidR="00075183" w:rsidRDefault="00075183" w:rsidP="00100336">
      <w:pPr>
        <w:spacing w:after="0" w:line="240" w:lineRule="auto"/>
      </w:pPr>
      <w:r>
        <w:separator/>
      </w:r>
    </w:p>
  </w:endnote>
  <w:endnote w:type="continuationSeparator" w:id="0">
    <w:p w14:paraId="6545F179" w14:textId="77777777" w:rsidR="00075183" w:rsidRDefault="00075183" w:rsidP="0010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FA20" w14:textId="77777777" w:rsidR="00075183" w:rsidRDefault="00075183" w:rsidP="00100336">
      <w:pPr>
        <w:spacing w:after="0" w:line="240" w:lineRule="auto"/>
      </w:pPr>
      <w:r>
        <w:separator/>
      </w:r>
    </w:p>
  </w:footnote>
  <w:footnote w:type="continuationSeparator" w:id="0">
    <w:p w14:paraId="5903BFC2" w14:textId="77777777" w:rsidR="00075183" w:rsidRDefault="00075183" w:rsidP="0010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90CC" w14:textId="6E6F71BE" w:rsidR="00100336" w:rsidRDefault="00100336">
    <w:pPr>
      <w:pStyle w:val="Header"/>
      <w:jc w:val="right"/>
    </w:pPr>
    <w:r>
      <w:t xml:space="preserve">Last Name </w:t>
    </w:r>
    <w:sdt>
      <w:sdtPr>
        <w:id w:val="-1644963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126BC5" w14:textId="77777777" w:rsidR="00100336" w:rsidRDefault="00100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LcwNTKwNDIzNbJQ0lEKTi0uzszPAykwqgUAYqtZEiwAAAA="/>
  </w:docVars>
  <w:rsids>
    <w:rsidRoot w:val="00986C33"/>
    <w:rsid w:val="000250B7"/>
    <w:rsid w:val="000315BC"/>
    <w:rsid w:val="000378C1"/>
    <w:rsid w:val="0004245C"/>
    <w:rsid w:val="0005213A"/>
    <w:rsid w:val="00063D59"/>
    <w:rsid w:val="00075183"/>
    <w:rsid w:val="00082F87"/>
    <w:rsid w:val="00086352"/>
    <w:rsid w:val="000B4F06"/>
    <w:rsid w:val="000E126E"/>
    <w:rsid w:val="000E7DC7"/>
    <w:rsid w:val="00100336"/>
    <w:rsid w:val="0011424B"/>
    <w:rsid w:val="00160E26"/>
    <w:rsid w:val="00163D92"/>
    <w:rsid w:val="00180AA0"/>
    <w:rsid w:val="001C24E4"/>
    <w:rsid w:val="001D2047"/>
    <w:rsid w:val="001D3FDE"/>
    <w:rsid w:val="001D5B00"/>
    <w:rsid w:val="001E3045"/>
    <w:rsid w:val="001E552B"/>
    <w:rsid w:val="001E7CA7"/>
    <w:rsid w:val="001F7FD0"/>
    <w:rsid w:val="002045C9"/>
    <w:rsid w:val="00252969"/>
    <w:rsid w:val="00280463"/>
    <w:rsid w:val="002870D6"/>
    <w:rsid w:val="002944F7"/>
    <w:rsid w:val="002A0827"/>
    <w:rsid w:val="002B6E25"/>
    <w:rsid w:val="00304436"/>
    <w:rsid w:val="0033595C"/>
    <w:rsid w:val="00337FA0"/>
    <w:rsid w:val="00340D72"/>
    <w:rsid w:val="003507DC"/>
    <w:rsid w:val="00365717"/>
    <w:rsid w:val="00375301"/>
    <w:rsid w:val="00376026"/>
    <w:rsid w:val="00390ED5"/>
    <w:rsid w:val="003D5DB2"/>
    <w:rsid w:val="003E002F"/>
    <w:rsid w:val="003E35E7"/>
    <w:rsid w:val="003F4820"/>
    <w:rsid w:val="003F7985"/>
    <w:rsid w:val="004208DE"/>
    <w:rsid w:val="00423949"/>
    <w:rsid w:val="0043288F"/>
    <w:rsid w:val="00435BDA"/>
    <w:rsid w:val="00436198"/>
    <w:rsid w:val="00497888"/>
    <w:rsid w:val="004A017F"/>
    <w:rsid w:val="004C182E"/>
    <w:rsid w:val="004C2699"/>
    <w:rsid w:val="004C7659"/>
    <w:rsid w:val="004E1BBE"/>
    <w:rsid w:val="004F44BE"/>
    <w:rsid w:val="005074C2"/>
    <w:rsid w:val="005160AA"/>
    <w:rsid w:val="00526DB3"/>
    <w:rsid w:val="005476ED"/>
    <w:rsid w:val="005959E0"/>
    <w:rsid w:val="005A6357"/>
    <w:rsid w:val="005C4523"/>
    <w:rsid w:val="005C6C97"/>
    <w:rsid w:val="005E60C9"/>
    <w:rsid w:val="005F121E"/>
    <w:rsid w:val="005F2A13"/>
    <w:rsid w:val="005F2D9E"/>
    <w:rsid w:val="00603FAB"/>
    <w:rsid w:val="00624677"/>
    <w:rsid w:val="00632397"/>
    <w:rsid w:val="00657822"/>
    <w:rsid w:val="006737CD"/>
    <w:rsid w:val="0067442C"/>
    <w:rsid w:val="006844F5"/>
    <w:rsid w:val="006B2958"/>
    <w:rsid w:val="006C3745"/>
    <w:rsid w:val="006D21CC"/>
    <w:rsid w:val="006D5EF8"/>
    <w:rsid w:val="006E6BDF"/>
    <w:rsid w:val="00702566"/>
    <w:rsid w:val="00714498"/>
    <w:rsid w:val="00727801"/>
    <w:rsid w:val="00744B9F"/>
    <w:rsid w:val="00767DD3"/>
    <w:rsid w:val="007758F8"/>
    <w:rsid w:val="007A3274"/>
    <w:rsid w:val="00847707"/>
    <w:rsid w:val="008742CD"/>
    <w:rsid w:val="00877995"/>
    <w:rsid w:val="008807C7"/>
    <w:rsid w:val="0088300B"/>
    <w:rsid w:val="008A24C3"/>
    <w:rsid w:val="008B78D6"/>
    <w:rsid w:val="008D4D74"/>
    <w:rsid w:val="008D79B6"/>
    <w:rsid w:val="008E3041"/>
    <w:rsid w:val="008F2082"/>
    <w:rsid w:val="00914710"/>
    <w:rsid w:val="0092631F"/>
    <w:rsid w:val="00946965"/>
    <w:rsid w:val="00951125"/>
    <w:rsid w:val="00974C8F"/>
    <w:rsid w:val="00984635"/>
    <w:rsid w:val="00986C33"/>
    <w:rsid w:val="00990119"/>
    <w:rsid w:val="00993B1C"/>
    <w:rsid w:val="00994A9F"/>
    <w:rsid w:val="00995C9F"/>
    <w:rsid w:val="009B3543"/>
    <w:rsid w:val="009E03C6"/>
    <w:rsid w:val="00A11BBC"/>
    <w:rsid w:val="00A12710"/>
    <w:rsid w:val="00A144C1"/>
    <w:rsid w:val="00A21A37"/>
    <w:rsid w:val="00A4042F"/>
    <w:rsid w:val="00A42C8F"/>
    <w:rsid w:val="00A57C5D"/>
    <w:rsid w:val="00A80FE8"/>
    <w:rsid w:val="00A93848"/>
    <w:rsid w:val="00A95F91"/>
    <w:rsid w:val="00AC522A"/>
    <w:rsid w:val="00AD0B53"/>
    <w:rsid w:val="00AE4C3B"/>
    <w:rsid w:val="00AE4E89"/>
    <w:rsid w:val="00AF4CDB"/>
    <w:rsid w:val="00AF72D9"/>
    <w:rsid w:val="00B035BB"/>
    <w:rsid w:val="00B10AD4"/>
    <w:rsid w:val="00B36A7B"/>
    <w:rsid w:val="00B40508"/>
    <w:rsid w:val="00B4465A"/>
    <w:rsid w:val="00B554C3"/>
    <w:rsid w:val="00B87738"/>
    <w:rsid w:val="00B96120"/>
    <w:rsid w:val="00BB6789"/>
    <w:rsid w:val="00BC3253"/>
    <w:rsid w:val="00BD5134"/>
    <w:rsid w:val="00BD6553"/>
    <w:rsid w:val="00BE03CB"/>
    <w:rsid w:val="00BE5E8F"/>
    <w:rsid w:val="00BF5915"/>
    <w:rsid w:val="00C17111"/>
    <w:rsid w:val="00C17E23"/>
    <w:rsid w:val="00C3090D"/>
    <w:rsid w:val="00C56CCF"/>
    <w:rsid w:val="00C60494"/>
    <w:rsid w:val="00C7783F"/>
    <w:rsid w:val="00C8195A"/>
    <w:rsid w:val="00C86F49"/>
    <w:rsid w:val="00C93F24"/>
    <w:rsid w:val="00CB784A"/>
    <w:rsid w:val="00CE1A3F"/>
    <w:rsid w:val="00CF4F2C"/>
    <w:rsid w:val="00D009DB"/>
    <w:rsid w:val="00D22436"/>
    <w:rsid w:val="00D46E61"/>
    <w:rsid w:val="00D52960"/>
    <w:rsid w:val="00D85352"/>
    <w:rsid w:val="00D924CF"/>
    <w:rsid w:val="00D97F20"/>
    <w:rsid w:val="00DA4976"/>
    <w:rsid w:val="00DA4F3E"/>
    <w:rsid w:val="00DC5B36"/>
    <w:rsid w:val="00DE5FAA"/>
    <w:rsid w:val="00E1026C"/>
    <w:rsid w:val="00E13834"/>
    <w:rsid w:val="00E217ED"/>
    <w:rsid w:val="00E239FA"/>
    <w:rsid w:val="00E34473"/>
    <w:rsid w:val="00E80AF6"/>
    <w:rsid w:val="00EB119F"/>
    <w:rsid w:val="00EB1363"/>
    <w:rsid w:val="00ED4DCF"/>
    <w:rsid w:val="00EF181C"/>
    <w:rsid w:val="00EF4355"/>
    <w:rsid w:val="00EF7560"/>
    <w:rsid w:val="00F00534"/>
    <w:rsid w:val="00F36DF9"/>
    <w:rsid w:val="00F54FC3"/>
    <w:rsid w:val="00F62553"/>
    <w:rsid w:val="00F64CA0"/>
    <w:rsid w:val="00F676F6"/>
    <w:rsid w:val="00F83435"/>
    <w:rsid w:val="00F85191"/>
    <w:rsid w:val="00FB24B8"/>
    <w:rsid w:val="00FC5595"/>
    <w:rsid w:val="00FD5E3B"/>
    <w:rsid w:val="00FE100B"/>
    <w:rsid w:val="00FE27EE"/>
    <w:rsid w:val="00FE43FC"/>
    <w:rsid w:val="00FE53DB"/>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3399"/>
  <w15:chartTrackingRefBased/>
  <w15:docId w15:val="{DBD7FBFB-3A7B-4FDA-AED3-2569A52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E5FA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632397"/>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10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36"/>
    <w:rPr>
      <w:lang w:val="en-AU"/>
    </w:rPr>
  </w:style>
  <w:style w:type="paragraph" w:styleId="Footer">
    <w:name w:val="footer"/>
    <w:basedOn w:val="Normal"/>
    <w:link w:val="FooterChar"/>
    <w:uiPriority w:val="99"/>
    <w:unhideWhenUsed/>
    <w:rsid w:val="0010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36"/>
    <w:rPr>
      <w:lang w:val="en-AU"/>
    </w:rPr>
  </w:style>
  <w:style w:type="character" w:customStyle="1" w:styleId="Heading1Char">
    <w:name w:val="Heading 1 Char"/>
    <w:basedOn w:val="DefaultParagraphFont"/>
    <w:link w:val="Heading1"/>
    <w:uiPriority w:val="9"/>
    <w:rsid w:val="00DE5FA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E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0691">
      <w:bodyDiv w:val="1"/>
      <w:marLeft w:val="0"/>
      <w:marRight w:val="0"/>
      <w:marTop w:val="0"/>
      <w:marBottom w:val="0"/>
      <w:divBdr>
        <w:top w:val="none" w:sz="0" w:space="0" w:color="auto"/>
        <w:left w:val="none" w:sz="0" w:space="0" w:color="auto"/>
        <w:bottom w:val="none" w:sz="0" w:space="0" w:color="auto"/>
        <w:right w:val="none" w:sz="0" w:space="0" w:color="auto"/>
      </w:divBdr>
    </w:div>
    <w:div w:id="378284378">
      <w:bodyDiv w:val="1"/>
      <w:marLeft w:val="0"/>
      <w:marRight w:val="0"/>
      <w:marTop w:val="0"/>
      <w:marBottom w:val="0"/>
      <w:divBdr>
        <w:top w:val="none" w:sz="0" w:space="0" w:color="auto"/>
        <w:left w:val="none" w:sz="0" w:space="0" w:color="auto"/>
        <w:bottom w:val="none" w:sz="0" w:space="0" w:color="auto"/>
        <w:right w:val="none" w:sz="0" w:space="0" w:color="auto"/>
      </w:divBdr>
    </w:div>
    <w:div w:id="764151187">
      <w:bodyDiv w:val="1"/>
      <w:marLeft w:val="0"/>
      <w:marRight w:val="0"/>
      <w:marTop w:val="0"/>
      <w:marBottom w:val="0"/>
      <w:divBdr>
        <w:top w:val="none" w:sz="0" w:space="0" w:color="auto"/>
        <w:left w:val="none" w:sz="0" w:space="0" w:color="auto"/>
        <w:bottom w:val="none" w:sz="0" w:space="0" w:color="auto"/>
        <w:right w:val="none" w:sz="0" w:space="0" w:color="auto"/>
      </w:divBdr>
    </w:div>
    <w:div w:id="915626332">
      <w:bodyDiv w:val="1"/>
      <w:marLeft w:val="0"/>
      <w:marRight w:val="0"/>
      <w:marTop w:val="0"/>
      <w:marBottom w:val="0"/>
      <w:divBdr>
        <w:top w:val="none" w:sz="0" w:space="0" w:color="auto"/>
        <w:left w:val="none" w:sz="0" w:space="0" w:color="auto"/>
        <w:bottom w:val="none" w:sz="0" w:space="0" w:color="auto"/>
        <w:right w:val="none" w:sz="0" w:space="0" w:color="auto"/>
      </w:divBdr>
    </w:div>
    <w:div w:id="1081097284">
      <w:bodyDiv w:val="1"/>
      <w:marLeft w:val="0"/>
      <w:marRight w:val="0"/>
      <w:marTop w:val="0"/>
      <w:marBottom w:val="0"/>
      <w:divBdr>
        <w:top w:val="none" w:sz="0" w:space="0" w:color="auto"/>
        <w:left w:val="none" w:sz="0" w:space="0" w:color="auto"/>
        <w:bottom w:val="none" w:sz="0" w:space="0" w:color="auto"/>
        <w:right w:val="none" w:sz="0" w:space="0" w:color="auto"/>
      </w:divBdr>
    </w:div>
    <w:div w:id="1464232412">
      <w:bodyDiv w:val="1"/>
      <w:marLeft w:val="0"/>
      <w:marRight w:val="0"/>
      <w:marTop w:val="0"/>
      <w:marBottom w:val="0"/>
      <w:divBdr>
        <w:top w:val="none" w:sz="0" w:space="0" w:color="auto"/>
        <w:left w:val="none" w:sz="0" w:space="0" w:color="auto"/>
        <w:bottom w:val="none" w:sz="0" w:space="0" w:color="auto"/>
        <w:right w:val="none" w:sz="0" w:space="0" w:color="auto"/>
      </w:divBdr>
    </w:div>
    <w:div w:id="1606425386">
      <w:bodyDiv w:val="1"/>
      <w:marLeft w:val="0"/>
      <w:marRight w:val="0"/>
      <w:marTop w:val="0"/>
      <w:marBottom w:val="0"/>
      <w:divBdr>
        <w:top w:val="none" w:sz="0" w:space="0" w:color="auto"/>
        <w:left w:val="none" w:sz="0" w:space="0" w:color="auto"/>
        <w:bottom w:val="none" w:sz="0" w:space="0" w:color="auto"/>
        <w:right w:val="none" w:sz="0" w:space="0" w:color="auto"/>
      </w:divBdr>
    </w:div>
    <w:div w:id="1724131293">
      <w:bodyDiv w:val="1"/>
      <w:marLeft w:val="0"/>
      <w:marRight w:val="0"/>
      <w:marTop w:val="0"/>
      <w:marBottom w:val="0"/>
      <w:divBdr>
        <w:top w:val="none" w:sz="0" w:space="0" w:color="auto"/>
        <w:left w:val="none" w:sz="0" w:space="0" w:color="auto"/>
        <w:bottom w:val="none" w:sz="0" w:space="0" w:color="auto"/>
        <w:right w:val="none" w:sz="0" w:space="0" w:color="auto"/>
      </w:divBdr>
    </w:div>
    <w:div w:id="19918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B1F0CB5CE43C3AD41D81577CCA5FF"/>
        <w:category>
          <w:name w:val="General"/>
          <w:gallery w:val="placeholder"/>
        </w:category>
        <w:types>
          <w:type w:val="bbPlcHdr"/>
        </w:types>
        <w:behaviors>
          <w:behavior w:val="content"/>
        </w:behaviors>
        <w:guid w:val="{8F3D2AA6-0394-4A14-9F3D-0BC0EE2BC7CE}"/>
      </w:docPartPr>
      <w:docPartBody>
        <w:p w:rsidR="00094FFB" w:rsidRDefault="00411B27" w:rsidP="00411B27">
          <w:pPr>
            <w:pStyle w:val="7C9B1F0CB5CE43C3AD41D81577CCA5FF"/>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27"/>
    <w:rsid w:val="00094FFB"/>
    <w:rsid w:val="00411B27"/>
    <w:rsid w:val="004C04F2"/>
    <w:rsid w:val="00BF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B1F0CB5CE43C3AD41D81577CCA5FF">
    <w:name w:val="7C9B1F0CB5CE43C3AD41D81577CCA5FF"/>
    <w:rsid w:val="0041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OSU14</b:Tag>
    <b:SourceType>DocumentFromInternetSite</b:SourceType>
    <b:Guid>{F5808113-515C-4907-8431-F92E2FCBDBF6}</b:Guid>
    <b:Author>
      <b:Author>
        <b:Corporate>OSU</b:Corporate>
      </b:Author>
    </b:Author>
    <b:Title>https://cpb-us-w2.wpmucdn.com/u.osu.edu/dist/9/1401/files/2014/02/Argentina-1h41gox.pdf</b:Title>
    <b:InternetSiteTitle>https://cpb-us-w2.wpmucdn.com/u.osu.edu/dist/9/1401/files/2014/02/Argentina-1h41gox.pdf</b:InternetSiteTitle>
    <b:Year>2014</b:Year>
    <b:Month>February</b:Month>
    <b:YearAccessed>2019</b:YearAccessed>
    <b:MonthAccessed>November</b:MonthAccessed>
    <b:DayAccessed>6</b:DayAccessed>
    <b:RefOrder>1</b:RefOrder>
  </b:Source>
  <b:Source>
    <b:Tag>htt09</b:Tag>
    <b:SourceType>DocumentFromInternetSite</b:SourceType>
    <b:Guid>{18FFE456-EFF9-4803-9D74-BFB20855A8FC}</b:Guid>
    <b:Title>http://www.prolades.com/encyclopedia/countries/english/religion_in_argentina_2009.pdf</b:Title>
    <b:InternetSiteTitle>http://www.prolades.com</b:InternetSiteTitle>
    <b:Year>2009</b:Year>
    <b:Month>May</b:Month>
    <b:YearAccessed>2019</b:YearAccessed>
    <b:MonthAccessed>November</b:MonthAccessed>
    <b:DayAccessed>6</b:DayAccessed>
    <b:Author>
      <b:Author>
        <b:Corporate>prolades</b:Corporate>
      </b:Author>
    </b:Author>
    <b:RefOrder>2</b:RefOrder>
  </b:Source>
  <b:Source>
    <b:Tag>htt192</b:Tag>
    <b:SourceType>DocumentFromInternetSite</b:SourceType>
    <b:Guid>{A16F0BE5-9494-432A-A236-8CF9D951D3E9}</b:Guid>
    <b:Title>http://worldpopulationreview.com/countries/argentina-population/</b:Title>
    <b:InternetSiteTitle>http://worldpopulationreview.com/countries/argentina-population/</b:InternetSiteTitle>
    <b:Year>2019</b:Year>
    <b:YearAccessed>2019</b:YearAccessed>
    <b:MonthAccessed>November</b:MonthAccessed>
    <b:DayAccessed>6</b:DayAccessed>
    <b:Author>
      <b:Author>
        <b:Corporate>world populationreview</b:Corporate>
      </b:Author>
    </b:Author>
    <b:RefOrder>3</b:RefOrder>
  </b:Source>
  <b:Source>
    <b:Tag>OEC19</b:Tag>
    <b:SourceType>DocumentFromInternetSite</b:SourceType>
    <b:Guid>{76828D9E-3038-4469-972B-3AFA755C06DD}</b:Guid>
    <b:Author>
      <b:Author>
        <b:Corporate>OECD</b:Corporate>
      </b:Author>
    </b:Author>
    <b:Title>http://www.oecd.org/economy/surveys/Argentina-2019-OECD-economic-survey-overview.pdf</b:Title>
    <b:InternetSiteTitle>http://www.oecd.org</b:InternetSiteTitle>
    <b:Year>2019</b:Year>
    <b:Month>March</b:Month>
    <b:YearAccessed>2019</b:YearAccessed>
    <b:MonthAccessed>November</b:MonthAccessed>
    <b:DayAccessed>6</b:DayAccessed>
    <b:RefOrder>4</b:RefOrder>
  </b:Source>
</b:Sources>
</file>

<file path=customXml/itemProps1.xml><?xml version="1.0" encoding="utf-8"?>
<ds:datastoreItem xmlns:ds="http://schemas.openxmlformats.org/officeDocument/2006/customXml" ds:itemID="{1C2CFF8A-E6A8-4957-BB3C-CA59392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116</cp:revision>
  <dcterms:created xsi:type="dcterms:W3CDTF">2019-11-06T04:24:00Z</dcterms:created>
  <dcterms:modified xsi:type="dcterms:W3CDTF">2019-11-06T18:40:00Z</dcterms:modified>
</cp:coreProperties>
</file>