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D55D37">
      <w:pPr>
        <w:jc w:val="center"/>
      </w:pPr>
      <w:r>
        <w:rPr>
          <w:rFonts w:ascii="Arial" w:hAnsi="Arial" w:cs="Arial"/>
          <w:color w:val="393939"/>
          <w:sz w:val="20"/>
          <w:szCs w:val="20"/>
          <w:shd w:val="clear" w:color="auto" w:fill="F9F9F9"/>
        </w:rPr>
        <w:t>Department of Homeland Security (DHS)</w:t>
      </w:r>
    </w:p>
    <w:p w:rsidR="002A2A03" w:rsidRDefault="00D55D37">
      <w:pPr>
        <w:jc w:val="center"/>
      </w:pPr>
      <w:r>
        <w:t xml:space="preserve">Your </w:t>
      </w:r>
      <w:proofErr w:type="gramStart"/>
      <w:r>
        <w:t>Name  (</w:t>
      </w:r>
      <w:proofErr w:type="gramEnd"/>
      <w:r>
        <w:t>First M. Last)</w:t>
      </w:r>
    </w:p>
    <w:p w:rsidR="002A2A03" w:rsidRDefault="00D55D37">
      <w:pPr>
        <w:jc w:val="center"/>
      </w:pPr>
      <w:r>
        <w:t>School or Institution Name (University at Place or Town, State)</w:t>
      </w:r>
    </w:p>
    <w:p w:rsidR="00CB2F1D" w:rsidRPr="00DC64B7" w:rsidRDefault="00D55D37" w:rsidP="00CB2F1D">
      <w:pPr>
        <w:ind w:firstLine="0"/>
        <w:jc w:val="center"/>
        <w:rPr>
          <w:b/>
        </w:rPr>
      </w:pPr>
      <w:r>
        <w:br w:type="page"/>
      </w:r>
      <w:r w:rsidRPr="00DC64B7">
        <w:rPr>
          <w:b/>
        </w:rPr>
        <w:lastRenderedPageBreak/>
        <w:t>Department of Homeland Security (DHS)</w:t>
      </w:r>
    </w:p>
    <w:p w:rsidR="00CB2F1D" w:rsidRPr="00DC64B7" w:rsidRDefault="00D55D37" w:rsidP="001A58ED">
      <w:pPr>
        <w:ind w:firstLine="0"/>
        <w:rPr>
          <w:b/>
        </w:rPr>
      </w:pPr>
      <w:r w:rsidRPr="00DC64B7">
        <w:rPr>
          <w:b/>
        </w:rPr>
        <w:t>Federal Emergency Management Agency (FEMA):</w:t>
      </w:r>
    </w:p>
    <w:p w:rsidR="001A58ED" w:rsidRDefault="00D55D37" w:rsidP="001A58ED">
      <w:pPr>
        <w:ind w:firstLine="0"/>
      </w:pPr>
      <w:r>
        <w:t xml:space="preserve"> FEMA is an agency of America that coordinates with the federal government. They both play a role in the preparation, prevention, recovery, mitigation effects of, and response to the domestic disasters. FEMA work for all the disaster</w:t>
      </w:r>
      <w:r w:rsidR="00D870B1">
        <w:t>s</w:t>
      </w:r>
      <w:r>
        <w:t xml:space="preserve"> whether natural or man</w:t>
      </w:r>
      <w:r>
        <w:t xml:space="preserve">-made like terrorism. Therefore we can say that FEMA works for the safety of the people of America from all the possible hazards. </w:t>
      </w:r>
    </w:p>
    <w:p w:rsidR="001A58ED" w:rsidRPr="00DC64B7" w:rsidRDefault="00D55D37" w:rsidP="001A58ED">
      <w:pPr>
        <w:ind w:firstLine="0"/>
        <w:rPr>
          <w:b/>
        </w:rPr>
      </w:pPr>
      <w:r w:rsidRPr="00DC64B7">
        <w:rPr>
          <w:b/>
        </w:rPr>
        <w:t>Department of Homeland Security (DHS):</w:t>
      </w:r>
    </w:p>
    <w:p w:rsidR="001A58ED" w:rsidRDefault="00D55D37" w:rsidP="001A58ED">
      <w:pPr>
        <w:ind w:firstLine="0"/>
      </w:pPr>
      <w:r>
        <w:t xml:space="preserve"> It is developed with the help of twenty-two existing agencies in America. It is desig</w:t>
      </w:r>
      <w:r>
        <w:t xml:space="preserve">ned to protect the nation against threats. </w:t>
      </w:r>
      <w:r w:rsidR="00B9227D">
        <w:t xml:space="preserve">Its primary duties include </w:t>
      </w:r>
      <w:proofErr w:type="spellStart"/>
      <w:r w:rsidR="00B9227D">
        <w:t>cybersecurity</w:t>
      </w:r>
      <w:proofErr w:type="spellEnd"/>
      <w:r w:rsidR="00B9227D">
        <w:t>, border control, aviation security, and emergency control.</w:t>
      </w:r>
    </w:p>
    <w:p w:rsidR="002A2A03" w:rsidRDefault="00D55D37" w:rsidP="0026004E">
      <w:r>
        <w:t xml:space="preserve"> </w:t>
      </w:r>
      <w:r w:rsidR="00B9227D">
        <w:t xml:space="preserve">Both the agencies work for the civilians of the nation. Therefore it is important that everyone living in America should recognize and understand with regards to both </w:t>
      </w:r>
      <w:bookmarkStart w:id="0" w:name="_GoBack"/>
      <w:bookmarkEnd w:id="0"/>
      <w:r w:rsidR="00B9227D">
        <w:t>the agencies. FEMA and DHS guide the civilians that they should know in case of an emergency. The main reason for their guide is to make awareness about how individuals can protect themselves as well as their families during the emergency. Every single individual living in America is a part of the national emergency management system. It means every civilian should be able to protect people as well as properties during disasters</w:t>
      </w:r>
      <w:r w:rsidR="00DC64B7">
        <w:t xml:space="preserve"> </w:t>
      </w:r>
      <w:r w:rsidR="00DC64B7">
        <w:fldChar w:fldCharType="begin"/>
      </w:r>
      <w:r w:rsidR="00DC64B7">
        <w:instrText xml:space="preserve"> ADDIN ZOTERO_ITEM CSL_CITATION {"citationID":"NbPCmIgj","properties":{"formattedCitation":"(\\uc0\\u8220{}Home,\\uc0\\u8221{} n.d.)","plainCitation":"(“Home,” n.d.)","noteIndex":0},"citationItems":[{"id":208,"uris":["http://zotero.org/users/local/rVaVAHaF/items/FGX2JSN2"],"uri":["http://zotero.org/users/local/rVaVAHaF/items/FGX2JSN2"],"itemData":{"id":208,"type":"webpage","title":"Home","container-title":"Department of Homeland Security","abstract":"The Department of Homeland Security has a vital mission: to secure the nation from the many threats we face.","URL":"https://www.dhs.gov/","language":"en","accessed":{"date-parts":[["2019",2,25]]}}}],"schema":"https://github.com/citation-style-language/schema/raw/master/csl-citation.json"} </w:instrText>
      </w:r>
      <w:r w:rsidR="00DC64B7">
        <w:fldChar w:fldCharType="separate"/>
      </w:r>
      <w:r w:rsidR="00DC64B7" w:rsidRPr="00DC64B7">
        <w:t>(“Home,” n.d.)</w:t>
      </w:r>
      <w:r w:rsidR="00DC64B7">
        <w:fldChar w:fldCharType="end"/>
      </w:r>
      <w:r w:rsidR="00B9227D">
        <w:t>.</w:t>
      </w:r>
    </w:p>
    <w:p w:rsidR="003549BA" w:rsidRDefault="00D55D37" w:rsidP="0026004E">
      <w:r>
        <w:t>When someone does not recog</w:t>
      </w:r>
      <w:r>
        <w:t xml:space="preserve">nize FEMA or DHS, he remains unaware of essential guidance and his role for safety during hazards. These agencies enable us to know about what to do before any emergency through useful precaution, and then what should we do during an emergency, lastly how </w:t>
      </w:r>
      <w:r>
        <w:t xml:space="preserve">to overcome from the emergency. Reorganization and understanding of agencies provide us steps to avoid or reduce loss, as many times it becomes significant to turn to </w:t>
      </w:r>
      <w:r>
        <w:lastRenderedPageBreak/>
        <w:t>others for help while living in a society</w:t>
      </w:r>
      <w:r w:rsidR="00DC64B7">
        <w:t xml:space="preserve"> </w:t>
      </w:r>
      <w:r w:rsidR="00DC64B7">
        <w:fldChar w:fldCharType="begin"/>
      </w:r>
      <w:r w:rsidR="00DC64B7">
        <w:instrText xml:space="preserve"> ADDIN ZOTERO_ITEM CSL_CITATION {"citationID":"8b5GTKsi","properties":{"formattedCitation":"(\\uc0\\u8220{}Emergency Preparedness and Response | Getting Started - Evacuation &amp; Shelter-in-Place | Occupational Safety and Health Administration,\\uc0\\u8221{} n.d.)","plainCitation":"(“Emergency Preparedness and Response | Getting Started - Evacuation &amp; Shelter-in-Place | Occupational Safety and Health Administration,” n.d.)","noteIndex":0},"citationItems":[{"id":203,"uris":["http://zotero.org/users/local/rVaVAHaF/items/2RJ6JT4P"],"uri":["http://zotero.org/users/local/rVaVAHaF/items/2RJ6JT4P"],"itemData":{"id":203,"type":"webpage","title":"Emergency Preparedness and Response | Getting Started - Evacuation &amp; Shelter-in-Place | Occupational Safety and Health Administration","URL":"https://www.osha.gov/SLTC/emergencypreparedness/gettingstarted_evacuation.html","accessed":{"date-parts":[["2019",2,25]]}}}],"schema":"https://github.com/citation-style-language/schema/raw/master/csl-citation.json"} </w:instrText>
      </w:r>
      <w:r w:rsidR="00DC64B7">
        <w:fldChar w:fldCharType="separate"/>
      </w:r>
      <w:r w:rsidR="00DC64B7" w:rsidRPr="00DC64B7">
        <w:t>(“Emergency Preparedness and Response | Getting Started - Evacuation &amp; Shelter-in-Place | Occupational Safety and Health Administration,” n.d.)</w:t>
      </w:r>
      <w:r w:rsidR="00DC64B7">
        <w:fldChar w:fldCharType="end"/>
      </w:r>
      <w:r>
        <w:t>.</w:t>
      </w:r>
    </w:p>
    <w:p w:rsidR="003549BA" w:rsidRPr="00DC64B7" w:rsidRDefault="00D55D37" w:rsidP="003549BA">
      <w:pPr>
        <w:ind w:firstLine="0"/>
        <w:rPr>
          <w:b/>
        </w:rPr>
      </w:pPr>
      <w:r w:rsidRPr="00DC64B7">
        <w:rPr>
          <w:b/>
        </w:rPr>
        <w:t>Cyber Security, Border Security, and Immigration:</w:t>
      </w:r>
    </w:p>
    <w:p w:rsidR="00B9227D" w:rsidRDefault="00D55D37" w:rsidP="003549BA">
      <w:pPr>
        <w:ind w:firstLine="0"/>
      </w:pPr>
      <w:r>
        <w:tab/>
        <w:t>Department of Homeless Security was designed after the terror attack of September 9/11. The primary role of the agency is to wo</w:t>
      </w:r>
      <w:r>
        <w:t>rk for the security measure of the country. Cyber Security is one of the missions</w:t>
      </w:r>
      <w:r w:rsidR="00BD510F">
        <w:t xml:space="preserve"> of DHS. The number of threats to America interests from the hackers grown in the last few years. DHS ensure</w:t>
      </w:r>
      <w:r w:rsidR="00D870B1">
        <w:t>s</w:t>
      </w:r>
      <w:r w:rsidR="00BD510F">
        <w:t xml:space="preserve"> the safety of the computer systems of civilians and government. It works with tribal, local, industrial, state, and territorial government for </w:t>
      </w:r>
      <w:proofErr w:type="spellStart"/>
      <w:r w:rsidR="00BD510F">
        <w:t>cybersecurity</w:t>
      </w:r>
      <w:proofErr w:type="spellEnd"/>
      <w:r w:rsidR="00DC64B7">
        <w:t xml:space="preserve"> </w:t>
      </w:r>
      <w:r w:rsidR="00DC64B7">
        <w:fldChar w:fldCharType="begin"/>
      </w:r>
      <w:r w:rsidR="00DC64B7">
        <w:instrText xml:space="preserve"> ADDIN ZOTERO_ITEM CSL_CITATION {"citationID":"wAxDxsdv","properties":{"formattedCitation":"(\\uc0\\u8220{}What is U.S. Department of Homeland Security (DHS)?,\\uc0\\u8221{} n.d.)","plainCitation":"(“What is U.S. Department of Homeland Security (DHS)?,” n.d.)","noteIndex":0},"citationItems":[{"id":206,"uris":["http://zotero.org/users/local/rVaVAHaF/items/7UNCDUPC"],"uri":["http://zotero.org/users/local/rVaVAHaF/items/7UNCDUPC"],"itemData":{"id":206,"type":"webpage","title":"What is U.S. Department of Homeland Security (DHS)? - Definition from WhatIs.com","container-title":"SearchCompliance","abstract":"The United States Department of Homeland Security DHS is a federal agency designed to protect the United States against threats Its wideranging duties i...","URL":"https://searchcompliance.techtarget.com/definition/US-Department-of-Homeland-Security-DHS","shortTitle":"What is U.S. Department of Homeland Security (DHS)?","language":"en","accessed":{"date-parts":[["2019",2,25]]}}}],"schema":"https://github.com/citation-style-language/schema/raw/master/csl-citation.json"} </w:instrText>
      </w:r>
      <w:r w:rsidR="00DC64B7">
        <w:fldChar w:fldCharType="separate"/>
      </w:r>
      <w:r w:rsidR="00DC64B7" w:rsidRPr="00DC64B7">
        <w:t>(“What is U.S. Department of Homeland Security (DHS)?,” n.d.)</w:t>
      </w:r>
      <w:r w:rsidR="00DC64B7">
        <w:fldChar w:fldCharType="end"/>
      </w:r>
      <w:r w:rsidR="00BD510F">
        <w:t>. By working with a different field, DHS also ensure border security and immigration by securing the critical infrastructure as well as an information system.</w:t>
      </w:r>
    </w:p>
    <w:p w:rsidR="00BD510F" w:rsidRDefault="00D55D37" w:rsidP="003549BA">
      <w:pPr>
        <w:ind w:firstLine="0"/>
      </w:pPr>
      <w:r>
        <w:t xml:space="preserve"> The DHS analyzes the threats whether cyber threats or land threats. It then distributes the threat warnings and coordinates with other ag</w:t>
      </w:r>
      <w:r>
        <w:t>encies to develop a useful incident response. As DHS is the combination of twenty-two agencies, therefore they all make to control any unpredictable situation. DHS ensure that no terror raises through imm</w:t>
      </w:r>
      <w:r w:rsidR="00AB39D4">
        <w:t>igration or border insecurity. Through a</w:t>
      </w:r>
      <w:r>
        <w:t>nalyzing all</w:t>
      </w:r>
      <w:r>
        <w:t xml:space="preserve"> the aspects of immigration and border security</w:t>
      </w:r>
      <w:r w:rsidR="00AB39D4">
        <w:t>,</w:t>
      </w:r>
      <w:r>
        <w:t xml:space="preserve"> </w:t>
      </w:r>
      <w:r w:rsidR="00AB39D4">
        <w:t>the defense is made within the nation.</w:t>
      </w:r>
    </w:p>
    <w:p w:rsidR="00AB39D4" w:rsidRPr="00DC64B7" w:rsidRDefault="00D55D37" w:rsidP="003549BA">
      <w:pPr>
        <w:ind w:firstLine="0"/>
        <w:rPr>
          <w:b/>
        </w:rPr>
      </w:pPr>
      <w:r w:rsidRPr="00DC64B7">
        <w:rPr>
          <w:b/>
        </w:rPr>
        <w:t>Use of Knowledge:</w:t>
      </w:r>
    </w:p>
    <w:p w:rsidR="00AB39D4" w:rsidRDefault="00D55D37" w:rsidP="003549BA">
      <w:pPr>
        <w:ind w:firstLine="0"/>
      </w:pPr>
      <w:r>
        <w:t xml:space="preserve"> Knowledge about the FEMA and DHS is just not helpful in general, but it also helps in the line of work. I do understand now that if in future I face </w:t>
      </w:r>
      <w:r>
        <w:t xml:space="preserve">any problem because of a natural disaster or manmade disasters, FEMA and DHS can help me. Both agencies assist the individual who has the nationality of </w:t>
      </w:r>
      <w:r w:rsidR="00DC64B7">
        <w:t xml:space="preserve">America. If I face any loss, it can be property loss, business loss, or any other loss, DHS can help me to overcome from it, and FEMA would assist me to recover from the </w:t>
      </w:r>
      <w:r w:rsidR="00DC64B7">
        <w:lastRenderedPageBreak/>
        <w:t>damages. Also, these two agencies consider all the civilians as their part which means I can help for the nation through the agencies in the future to make my nation safer and progressive.</w:t>
      </w: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C64B7" w:rsidP="003549BA">
      <w:pPr>
        <w:ind w:firstLine="0"/>
      </w:pPr>
    </w:p>
    <w:p w:rsidR="00DC64B7" w:rsidRDefault="00D55D37" w:rsidP="00DC64B7">
      <w:pPr>
        <w:ind w:firstLine="0"/>
        <w:jc w:val="center"/>
      </w:pPr>
      <w:r>
        <w:lastRenderedPageBreak/>
        <w:t>References</w:t>
      </w:r>
    </w:p>
    <w:p w:rsidR="00DC64B7" w:rsidRPr="00DC64B7" w:rsidRDefault="00D55D37" w:rsidP="00DC64B7">
      <w:pPr>
        <w:pStyle w:val="Bibliography"/>
      </w:pPr>
      <w:r>
        <w:fldChar w:fldCharType="begin"/>
      </w:r>
      <w:r>
        <w:instrText xml:space="preserve"> ADDIN ZOTERO_BIBL {"uncited":[],"omitted":[],"custom":[]} CSL_BIBLIOGRAPHY </w:instrText>
      </w:r>
      <w:r>
        <w:fldChar w:fldCharType="separate"/>
      </w:r>
      <w:r w:rsidRPr="00DC64B7">
        <w:t xml:space="preserve">Emergency Preparedness and Response | Getting Started - Evacuation &amp; Shelter-in-Place | Occupational Safety and Health Administration. (n.d.). </w:t>
      </w:r>
      <w:r w:rsidRPr="00DC64B7">
        <w:t>Retrieved February 25, 2019, from https://www.osha.gov/SLTC/emergencypreparedness/gettingstarted_evacuation.html</w:t>
      </w:r>
    </w:p>
    <w:p w:rsidR="00DC64B7" w:rsidRPr="00DC64B7" w:rsidRDefault="00D55D37" w:rsidP="00DC64B7">
      <w:pPr>
        <w:pStyle w:val="Bibliography"/>
      </w:pPr>
      <w:r w:rsidRPr="00DC64B7">
        <w:t>Home. (n.d.). Retrieved February 25, 2019, from https://www.dhs.gov/</w:t>
      </w:r>
    </w:p>
    <w:p w:rsidR="00DC64B7" w:rsidRPr="00DC64B7" w:rsidRDefault="00D55D37" w:rsidP="00DC64B7">
      <w:pPr>
        <w:pStyle w:val="Bibliography"/>
      </w:pPr>
      <w:r w:rsidRPr="00DC64B7">
        <w:t>What is U.S. Department of Homeland Security (DHS)? - Definition from What</w:t>
      </w:r>
      <w:r w:rsidRPr="00DC64B7">
        <w:t>Is.com. (n.d.). Retrieved February 25, 2019, from https://searchcompliance.techtarget.com/definition/US-Department-of-Homeland-Security-DHS</w:t>
      </w:r>
    </w:p>
    <w:p w:rsidR="00DC64B7" w:rsidRDefault="00D55D37" w:rsidP="00DC64B7">
      <w:pPr>
        <w:ind w:firstLine="0"/>
      </w:pPr>
      <w:r>
        <w:fldChar w:fldCharType="end"/>
      </w:r>
    </w:p>
    <w:sectPr w:rsidR="00DC64B7" w:rsidSect="00FD34BC">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37" w:rsidRDefault="00D55D37">
      <w:pPr>
        <w:spacing w:line="240" w:lineRule="auto"/>
      </w:pPr>
      <w:r>
        <w:separator/>
      </w:r>
    </w:p>
  </w:endnote>
  <w:endnote w:type="continuationSeparator" w:id="0">
    <w:p w:rsidR="00D55D37" w:rsidRDefault="00D55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37" w:rsidRDefault="00D55D37">
      <w:pPr>
        <w:spacing w:line="240" w:lineRule="auto"/>
      </w:pPr>
      <w:r>
        <w:separator/>
      </w:r>
    </w:p>
  </w:footnote>
  <w:footnote w:type="continuationSeparator" w:id="0">
    <w:p w:rsidR="00D55D37" w:rsidRDefault="00D55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55D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55D37">
    <w:pPr>
      <w:pStyle w:val="Header"/>
      <w:ind w:right="360" w:firstLine="0"/>
    </w:pPr>
    <w:r>
      <w:rPr>
        <w:rFonts w:ascii="Arial" w:hAnsi="Arial" w:cs="Arial"/>
        <w:color w:val="393939"/>
        <w:sz w:val="20"/>
        <w:szCs w:val="20"/>
        <w:shd w:val="clear" w:color="auto" w:fill="F5F5F5"/>
      </w:rPr>
      <w:t>DHS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1D" w:rsidRDefault="00D55D37">
    <w:pPr>
      <w:pStyle w:val="Header"/>
    </w:pPr>
    <w:r>
      <w:t>DHS</w:t>
    </w:r>
  </w:p>
  <w:p w:rsidR="002A2A03" w:rsidRDefault="002A2A03">
    <w:pPr>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65CB6"/>
    <w:multiLevelType w:val="hybridMultilevel"/>
    <w:tmpl w:val="FD7C2410"/>
    <w:lvl w:ilvl="0" w:tplc="B8D44E3A">
      <w:start w:val="1"/>
      <w:numFmt w:val="decimal"/>
      <w:lvlText w:val="%1."/>
      <w:lvlJc w:val="left"/>
      <w:pPr>
        <w:ind w:left="720" w:hanging="360"/>
      </w:pPr>
    </w:lvl>
    <w:lvl w:ilvl="1" w:tplc="54F0CBAC" w:tentative="1">
      <w:start w:val="1"/>
      <w:numFmt w:val="lowerLetter"/>
      <w:lvlText w:val="%2."/>
      <w:lvlJc w:val="left"/>
      <w:pPr>
        <w:ind w:left="1440" w:hanging="360"/>
      </w:pPr>
    </w:lvl>
    <w:lvl w:ilvl="2" w:tplc="3B7084D8" w:tentative="1">
      <w:start w:val="1"/>
      <w:numFmt w:val="lowerRoman"/>
      <w:lvlText w:val="%3."/>
      <w:lvlJc w:val="right"/>
      <w:pPr>
        <w:ind w:left="2160" w:hanging="180"/>
      </w:pPr>
    </w:lvl>
    <w:lvl w:ilvl="3" w:tplc="D990092E" w:tentative="1">
      <w:start w:val="1"/>
      <w:numFmt w:val="decimal"/>
      <w:lvlText w:val="%4."/>
      <w:lvlJc w:val="left"/>
      <w:pPr>
        <w:ind w:left="2880" w:hanging="360"/>
      </w:pPr>
    </w:lvl>
    <w:lvl w:ilvl="4" w:tplc="837EFE56" w:tentative="1">
      <w:start w:val="1"/>
      <w:numFmt w:val="lowerLetter"/>
      <w:lvlText w:val="%5."/>
      <w:lvlJc w:val="left"/>
      <w:pPr>
        <w:ind w:left="3600" w:hanging="360"/>
      </w:pPr>
    </w:lvl>
    <w:lvl w:ilvl="5" w:tplc="CEF046BA" w:tentative="1">
      <w:start w:val="1"/>
      <w:numFmt w:val="lowerRoman"/>
      <w:lvlText w:val="%6."/>
      <w:lvlJc w:val="right"/>
      <w:pPr>
        <w:ind w:left="4320" w:hanging="180"/>
      </w:pPr>
    </w:lvl>
    <w:lvl w:ilvl="6" w:tplc="CEC4E87E" w:tentative="1">
      <w:start w:val="1"/>
      <w:numFmt w:val="decimal"/>
      <w:lvlText w:val="%7."/>
      <w:lvlJc w:val="left"/>
      <w:pPr>
        <w:ind w:left="5040" w:hanging="360"/>
      </w:pPr>
    </w:lvl>
    <w:lvl w:ilvl="7" w:tplc="DECE3A2C" w:tentative="1">
      <w:start w:val="1"/>
      <w:numFmt w:val="lowerLetter"/>
      <w:lvlText w:val="%8."/>
      <w:lvlJc w:val="left"/>
      <w:pPr>
        <w:ind w:left="5760" w:hanging="360"/>
      </w:pPr>
    </w:lvl>
    <w:lvl w:ilvl="8" w:tplc="FD36A1F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3NDY2tTA2NTKwNDdQ0lEKTi0uzszPAykwqgUAWweCMywAAAA="/>
  </w:docVars>
  <w:rsids>
    <w:rsidRoot w:val="00CF29F0"/>
    <w:rsid w:val="0000793A"/>
    <w:rsid w:val="000B0A32"/>
    <w:rsid w:val="001A0A79"/>
    <w:rsid w:val="001A58ED"/>
    <w:rsid w:val="0026004E"/>
    <w:rsid w:val="002A2A03"/>
    <w:rsid w:val="003549BA"/>
    <w:rsid w:val="008C3B59"/>
    <w:rsid w:val="009C41B3"/>
    <w:rsid w:val="00AB39D4"/>
    <w:rsid w:val="00B30B7D"/>
    <w:rsid w:val="00B9227D"/>
    <w:rsid w:val="00BD510F"/>
    <w:rsid w:val="00C20CBA"/>
    <w:rsid w:val="00C67138"/>
    <w:rsid w:val="00CB2F1D"/>
    <w:rsid w:val="00CF29F0"/>
    <w:rsid w:val="00D55D37"/>
    <w:rsid w:val="00D870B1"/>
    <w:rsid w:val="00DC64B7"/>
    <w:rsid w:val="00FD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FCF55-41CB-4A1F-99D1-1385B576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BC"/>
    <w:pPr>
      <w:spacing w:line="480" w:lineRule="auto"/>
      <w:ind w:firstLine="720"/>
    </w:pPr>
    <w:rPr>
      <w:sz w:val="24"/>
      <w:szCs w:val="24"/>
    </w:rPr>
  </w:style>
  <w:style w:type="paragraph" w:styleId="Heading1">
    <w:name w:val="heading 1"/>
    <w:basedOn w:val="BodyText"/>
    <w:next w:val="Normal"/>
    <w:qFormat/>
    <w:rsid w:val="00FD34BC"/>
    <w:pPr>
      <w:keepNext/>
      <w:spacing w:after="0"/>
      <w:ind w:firstLine="0"/>
      <w:jc w:val="center"/>
      <w:outlineLvl w:val="0"/>
    </w:pPr>
    <w:rPr>
      <w:rFonts w:cs="Arial"/>
      <w:b/>
      <w:bCs/>
      <w:kern w:val="32"/>
      <w:szCs w:val="32"/>
    </w:rPr>
  </w:style>
  <w:style w:type="paragraph" w:styleId="Heading2">
    <w:name w:val="heading 2"/>
    <w:basedOn w:val="Heading1"/>
    <w:next w:val="Normal"/>
    <w:qFormat/>
    <w:rsid w:val="00FD34BC"/>
    <w:pPr>
      <w:jc w:val="left"/>
      <w:outlineLvl w:val="1"/>
    </w:pPr>
    <w:rPr>
      <w:bCs w:val="0"/>
      <w:iCs/>
      <w:szCs w:val="28"/>
    </w:rPr>
  </w:style>
  <w:style w:type="paragraph" w:styleId="Heading3">
    <w:name w:val="heading 3"/>
    <w:basedOn w:val="Normal"/>
    <w:next w:val="Normal"/>
    <w:qFormat/>
    <w:rsid w:val="00FD34BC"/>
    <w:pPr>
      <w:keepNext/>
      <w:spacing w:before="240" w:after="60"/>
      <w:outlineLvl w:val="2"/>
    </w:pPr>
    <w:rPr>
      <w:rFonts w:cs="Arial"/>
      <w:b/>
      <w:bCs/>
      <w:szCs w:val="26"/>
    </w:rPr>
  </w:style>
  <w:style w:type="paragraph" w:styleId="Heading4">
    <w:name w:val="heading 4"/>
    <w:basedOn w:val="Normal"/>
    <w:next w:val="Normal"/>
    <w:qFormat/>
    <w:rsid w:val="00FD34BC"/>
    <w:pPr>
      <w:keepNext/>
      <w:outlineLvl w:val="3"/>
    </w:pPr>
    <w:rPr>
      <w:b/>
      <w:bCs/>
      <w:i/>
      <w:szCs w:val="28"/>
    </w:rPr>
  </w:style>
  <w:style w:type="paragraph" w:styleId="Heading5">
    <w:name w:val="heading 5"/>
    <w:basedOn w:val="Normal"/>
    <w:next w:val="Normal"/>
    <w:qFormat/>
    <w:rsid w:val="00FD34BC"/>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34BC"/>
    <w:pPr>
      <w:tabs>
        <w:tab w:val="center" w:pos="4320"/>
        <w:tab w:val="right" w:pos="8640"/>
      </w:tabs>
    </w:pPr>
  </w:style>
  <w:style w:type="paragraph" w:styleId="Footer">
    <w:name w:val="footer"/>
    <w:basedOn w:val="Normal"/>
    <w:semiHidden/>
    <w:rsid w:val="00FD34BC"/>
    <w:pPr>
      <w:tabs>
        <w:tab w:val="center" w:pos="4320"/>
        <w:tab w:val="right" w:pos="8640"/>
      </w:tabs>
    </w:pPr>
  </w:style>
  <w:style w:type="character" w:styleId="PageNumber">
    <w:name w:val="page number"/>
    <w:basedOn w:val="DefaultParagraphFont"/>
    <w:semiHidden/>
    <w:rsid w:val="00FD34BC"/>
  </w:style>
  <w:style w:type="character" w:styleId="Hyperlink">
    <w:name w:val="Hyperlink"/>
    <w:basedOn w:val="DefaultParagraphFont"/>
    <w:semiHidden/>
    <w:rsid w:val="00FD34BC"/>
    <w:rPr>
      <w:color w:val="0000FF"/>
      <w:u w:val="single"/>
    </w:rPr>
  </w:style>
  <w:style w:type="paragraph" w:styleId="BodyTextIndent">
    <w:name w:val="Body Text Indent"/>
    <w:basedOn w:val="Normal"/>
    <w:semiHidden/>
    <w:rsid w:val="00FD34BC"/>
  </w:style>
  <w:style w:type="paragraph" w:styleId="BodyText">
    <w:name w:val="Body Text"/>
    <w:basedOn w:val="Normal"/>
    <w:semiHidden/>
    <w:rsid w:val="00FD34BC"/>
    <w:pPr>
      <w:spacing w:after="120"/>
    </w:pPr>
  </w:style>
  <w:style w:type="paragraph" w:styleId="Title">
    <w:name w:val="Title"/>
    <w:basedOn w:val="Normal"/>
    <w:qFormat/>
    <w:rsid w:val="00FD34BC"/>
    <w:pPr>
      <w:ind w:firstLine="0"/>
      <w:jc w:val="center"/>
      <w:outlineLvl w:val="0"/>
    </w:pPr>
    <w:rPr>
      <w:rFonts w:cs="Arial"/>
      <w:bCs/>
      <w:kern w:val="28"/>
      <w:szCs w:val="32"/>
    </w:rPr>
  </w:style>
  <w:style w:type="character" w:customStyle="1" w:styleId="HeaderChar">
    <w:name w:val="Header Char"/>
    <w:basedOn w:val="DefaultParagraphFont"/>
    <w:link w:val="Header"/>
    <w:uiPriority w:val="99"/>
    <w:rsid w:val="0026004E"/>
    <w:rPr>
      <w:sz w:val="24"/>
      <w:szCs w:val="24"/>
    </w:rPr>
  </w:style>
  <w:style w:type="paragraph" w:styleId="BalloonText">
    <w:name w:val="Balloon Text"/>
    <w:basedOn w:val="Normal"/>
    <w:link w:val="BalloonTextChar"/>
    <w:uiPriority w:val="99"/>
    <w:semiHidden/>
    <w:unhideWhenUsed/>
    <w:rsid w:val="002600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4E"/>
    <w:rPr>
      <w:rFonts w:ascii="Tahoma" w:hAnsi="Tahoma" w:cs="Tahoma"/>
      <w:sz w:val="16"/>
      <w:szCs w:val="16"/>
    </w:rPr>
  </w:style>
  <w:style w:type="paragraph" w:styleId="Bibliography">
    <w:name w:val="Bibliography"/>
    <w:basedOn w:val="Normal"/>
    <w:next w:val="Normal"/>
    <w:uiPriority w:val="37"/>
    <w:unhideWhenUsed/>
    <w:rsid w:val="00DC64B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2</cp:revision>
  <dcterms:created xsi:type="dcterms:W3CDTF">2019-02-25T11:04:00Z</dcterms:created>
  <dcterms:modified xsi:type="dcterms:W3CDTF">2019-02-25T11:04:00Z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id="bih0SyHt"/&gt;&lt;style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