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F8A0D"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2234E754"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00CFE349"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10D293E2"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6C350D6B"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4AD49B8A"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25B8E358"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74CFC40B"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5640384E"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0280C06B"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7955B4B3"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4F444056"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7BFD4719"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6CAF79C6" w14:textId="77777777" w:rsidR="00344E66" w:rsidRPr="007060A8" w:rsidRDefault="00344E66" w:rsidP="00344E66">
      <w:pPr>
        <w:ind w:left="360"/>
        <w:jc w:val="center"/>
        <w:rPr>
          <w:rFonts w:ascii="Times New Roman" w:hAnsi="Times New Roman" w:cs="Times New Roman"/>
          <w:color w:val="000000" w:themeColor="text1"/>
          <w:sz w:val="24"/>
          <w:szCs w:val="24"/>
        </w:rPr>
      </w:pPr>
    </w:p>
    <w:p w14:paraId="1D0D82B8" w14:textId="293E790C" w:rsidR="00344E66" w:rsidRPr="007060A8" w:rsidRDefault="00CD519A" w:rsidP="00CD519A">
      <w:pPr>
        <w:ind w:left="360"/>
        <w:jc w:val="center"/>
        <w:rPr>
          <w:rFonts w:ascii="Times New Roman" w:hAnsi="Times New Roman" w:cs="Times New Roman"/>
          <w:color w:val="000000" w:themeColor="text1"/>
          <w:sz w:val="24"/>
          <w:szCs w:val="24"/>
          <w:lang w:val="en-GB"/>
        </w:rPr>
      </w:pPr>
      <w:r w:rsidRPr="007060A8">
        <w:rPr>
          <w:rFonts w:ascii="Times New Roman" w:hAnsi="Times New Roman" w:cs="Times New Roman"/>
          <w:color w:val="000000" w:themeColor="text1"/>
          <w:sz w:val="24"/>
          <w:szCs w:val="24"/>
          <w:lang w:val="en-GB"/>
        </w:rPr>
        <w:t xml:space="preserve">Homeless Veterans with Anxiety </w:t>
      </w:r>
    </w:p>
    <w:p w14:paraId="631A2081" w14:textId="0BD2477F" w:rsidR="009078F3" w:rsidRPr="007060A8" w:rsidRDefault="000C3EC0" w:rsidP="00344E66">
      <w:pPr>
        <w:ind w:left="360"/>
        <w:jc w:val="cente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Name of paper</w:t>
      </w:r>
    </w:p>
    <w:p w14:paraId="7C5DF07E" w14:textId="77777777" w:rsidR="000C3EC0" w:rsidRPr="007060A8" w:rsidRDefault="000C3EC0" w:rsidP="00344E66">
      <w:pPr>
        <w:ind w:left="360"/>
        <w:jc w:val="cente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Author Name</w:t>
      </w:r>
    </w:p>
    <w:p w14:paraId="3AE006BD" w14:textId="77219897" w:rsidR="000C3EC0" w:rsidRPr="007060A8" w:rsidRDefault="000C3EC0" w:rsidP="00344E66">
      <w:pPr>
        <w:ind w:left="360"/>
        <w:jc w:val="cente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Name of Institution</w:t>
      </w:r>
    </w:p>
    <w:p w14:paraId="5EE7C6B3" w14:textId="4ADB4D86" w:rsidR="00344E66" w:rsidRPr="007060A8" w:rsidRDefault="00344E66" w:rsidP="00344E66">
      <w:pPr>
        <w:ind w:left="360"/>
        <w:jc w:val="center"/>
        <w:rPr>
          <w:rFonts w:ascii="Times New Roman" w:hAnsi="Times New Roman" w:cs="Times New Roman"/>
          <w:color w:val="000000" w:themeColor="text1"/>
          <w:sz w:val="24"/>
          <w:szCs w:val="24"/>
        </w:rPr>
      </w:pPr>
    </w:p>
    <w:p w14:paraId="5A39E20C" w14:textId="3C0CB838" w:rsidR="00344E66" w:rsidRPr="007060A8" w:rsidRDefault="00344E66" w:rsidP="00344E66">
      <w:pPr>
        <w:ind w:left="360"/>
        <w:jc w:val="center"/>
        <w:rPr>
          <w:rFonts w:ascii="Times New Roman" w:hAnsi="Times New Roman" w:cs="Times New Roman"/>
          <w:color w:val="000000" w:themeColor="text1"/>
          <w:sz w:val="24"/>
          <w:szCs w:val="24"/>
        </w:rPr>
      </w:pPr>
    </w:p>
    <w:p w14:paraId="4F040BEB" w14:textId="48A73455" w:rsidR="00344E66" w:rsidRPr="007060A8" w:rsidRDefault="00344E66" w:rsidP="00344E66">
      <w:pPr>
        <w:ind w:left="360"/>
        <w:jc w:val="center"/>
        <w:rPr>
          <w:rFonts w:ascii="Times New Roman" w:hAnsi="Times New Roman" w:cs="Times New Roman"/>
          <w:color w:val="000000" w:themeColor="text1"/>
          <w:sz w:val="24"/>
          <w:szCs w:val="24"/>
        </w:rPr>
      </w:pPr>
    </w:p>
    <w:p w14:paraId="518F8DAD" w14:textId="77A47B06" w:rsidR="00344E66" w:rsidRPr="007060A8" w:rsidRDefault="00344E66" w:rsidP="00344E66">
      <w:pPr>
        <w:ind w:left="360"/>
        <w:jc w:val="center"/>
        <w:rPr>
          <w:rFonts w:ascii="Times New Roman" w:hAnsi="Times New Roman" w:cs="Times New Roman"/>
          <w:color w:val="000000" w:themeColor="text1"/>
          <w:sz w:val="24"/>
          <w:szCs w:val="24"/>
        </w:rPr>
      </w:pPr>
    </w:p>
    <w:p w14:paraId="7C107E87" w14:textId="5D9EDC52" w:rsidR="00344E66" w:rsidRPr="007060A8" w:rsidRDefault="00344E66" w:rsidP="00344E66">
      <w:pPr>
        <w:ind w:left="360"/>
        <w:jc w:val="center"/>
        <w:rPr>
          <w:rFonts w:ascii="Times New Roman" w:hAnsi="Times New Roman" w:cs="Times New Roman"/>
          <w:color w:val="000000" w:themeColor="text1"/>
          <w:sz w:val="24"/>
          <w:szCs w:val="24"/>
        </w:rPr>
      </w:pPr>
    </w:p>
    <w:p w14:paraId="3277249C" w14:textId="5FE10A85" w:rsidR="00344E66" w:rsidRPr="007060A8" w:rsidRDefault="00344E66" w:rsidP="00344E66">
      <w:pPr>
        <w:ind w:left="360"/>
        <w:jc w:val="center"/>
        <w:rPr>
          <w:rFonts w:ascii="Times New Roman" w:hAnsi="Times New Roman" w:cs="Times New Roman"/>
          <w:color w:val="000000" w:themeColor="text1"/>
          <w:sz w:val="24"/>
          <w:szCs w:val="24"/>
        </w:rPr>
      </w:pPr>
    </w:p>
    <w:p w14:paraId="575D6775" w14:textId="7137A29A" w:rsidR="00344E66" w:rsidRPr="007060A8" w:rsidRDefault="00344E66" w:rsidP="00344E66">
      <w:pPr>
        <w:ind w:left="360"/>
        <w:jc w:val="center"/>
        <w:rPr>
          <w:rFonts w:ascii="Times New Roman" w:hAnsi="Times New Roman" w:cs="Times New Roman"/>
          <w:color w:val="000000" w:themeColor="text1"/>
          <w:sz w:val="24"/>
          <w:szCs w:val="24"/>
        </w:rPr>
      </w:pPr>
    </w:p>
    <w:p w14:paraId="7E65D318" w14:textId="711EF94F" w:rsidR="00344E66" w:rsidRPr="007060A8" w:rsidRDefault="00344E66" w:rsidP="00344E66">
      <w:pPr>
        <w:ind w:left="360"/>
        <w:jc w:val="center"/>
        <w:rPr>
          <w:rFonts w:ascii="Times New Roman" w:hAnsi="Times New Roman" w:cs="Times New Roman"/>
          <w:color w:val="000000" w:themeColor="text1"/>
          <w:sz w:val="24"/>
          <w:szCs w:val="24"/>
        </w:rPr>
      </w:pPr>
    </w:p>
    <w:p w14:paraId="4C4F4382" w14:textId="118C18C9" w:rsidR="00344E66" w:rsidRPr="007060A8" w:rsidRDefault="00344E66" w:rsidP="00344E66">
      <w:pPr>
        <w:ind w:left="360"/>
        <w:jc w:val="center"/>
        <w:rPr>
          <w:rFonts w:ascii="Times New Roman" w:hAnsi="Times New Roman" w:cs="Times New Roman"/>
          <w:color w:val="000000" w:themeColor="text1"/>
          <w:sz w:val="24"/>
          <w:szCs w:val="24"/>
        </w:rPr>
      </w:pPr>
    </w:p>
    <w:p w14:paraId="686891E8" w14:textId="2E3C25CE" w:rsidR="00344E66" w:rsidRPr="007060A8" w:rsidRDefault="00344E66" w:rsidP="000C3EC0">
      <w:pPr>
        <w:rPr>
          <w:rFonts w:ascii="Times New Roman" w:hAnsi="Times New Roman" w:cs="Times New Roman"/>
          <w:color w:val="000000" w:themeColor="text1"/>
          <w:sz w:val="24"/>
          <w:szCs w:val="24"/>
          <w:u w:val="single"/>
        </w:rPr>
      </w:pPr>
    </w:p>
    <w:p w14:paraId="2B4F1070" w14:textId="1A25F23A" w:rsidR="009078F3" w:rsidRPr="007060A8" w:rsidRDefault="009078F3" w:rsidP="003D5484">
      <w:pPr>
        <w:jc w:val="cente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lastRenderedPageBreak/>
        <w:t>Abstract</w:t>
      </w:r>
    </w:p>
    <w:p w14:paraId="358D9DA4" w14:textId="2941B998" w:rsidR="00CD519A" w:rsidRPr="007060A8" w:rsidRDefault="00CD519A" w:rsidP="003D5484">
      <w:pPr>
        <w:spacing w:line="480" w:lineRule="auto"/>
        <w:ind w:firstLine="720"/>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This paper examines the homeless veterans with anxiety and how does gardening therapy help them to cope with their anxiety. In America, there are huge ratio of homeless people including veterans of three wars such as Vietnamese, Afghan and Iraqi. The first section is about the introduction of the homeless veterans and how they are feeling with anxiety. The second section is about literature review about homeless veterans, and last section is what method we will going to examine and what are the findings of the topic.</w:t>
      </w:r>
    </w:p>
    <w:p w14:paraId="14E56988" w14:textId="7DA09842" w:rsidR="00CD519A" w:rsidRPr="007060A8" w:rsidRDefault="00CD519A" w:rsidP="00CD519A">
      <w:pPr>
        <w:rPr>
          <w:rFonts w:ascii="Times New Roman" w:hAnsi="Times New Roman" w:cs="Times New Roman"/>
          <w:color w:val="000000" w:themeColor="text1"/>
          <w:sz w:val="24"/>
          <w:szCs w:val="24"/>
        </w:rPr>
      </w:pPr>
    </w:p>
    <w:p w14:paraId="14FE0A33" w14:textId="47DA9852" w:rsidR="00CD519A" w:rsidRPr="007060A8" w:rsidRDefault="00CD519A" w:rsidP="00CD519A">
      <w:pPr>
        <w:rPr>
          <w:rFonts w:ascii="Times New Roman" w:hAnsi="Times New Roman" w:cs="Times New Roman"/>
          <w:color w:val="000000" w:themeColor="text1"/>
          <w:sz w:val="24"/>
          <w:szCs w:val="24"/>
        </w:rPr>
      </w:pPr>
    </w:p>
    <w:p w14:paraId="2812508A" w14:textId="6C1573EE" w:rsidR="00CD519A" w:rsidRPr="007060A8" w:rsidRDefault="00CD519A" w:rsidP="00CD519A">
      <w:pPr>
        <w:rPr>
          <w:rFonts w:ascii="Times New Roman" w:hAnsi="Times New Roman" w:cs="Times New Roman"/>
          <w:color w:val="000000" w:themeColor="text1"/>
          <w:sz w:val="24"/>
          <w:szCs w:val="24"/>
        </w:rPr>
      </w:pPr>
    </w:p>
    <w:p w14:paraId="0E0D54F8" w14:textId="24891D96" w:rsidR="00CD519A" w:rsidRPr="007060A8" w:rsidRDefault="00CD519A" w:rsidP="00CD519A">
      <w:pPr>
        <w:rPr>
          <w:rFonts w:ascii="Times New Roman" w:hAnsi="Times New Roman" w:cs="Times New Roman"/>
          <w:color w:val="000000" w:themeColor="text1"/>
          <w:sz w:val="24"/>
          <w:szCs w:val="24"/>
        </w:rPr>
      </w:pPr>
    </w:p>
    <w:p w14:paraId="3B40BE3D" w14:textId="71BDDE2E" w:rsidR="00CD519A" w:rsidRPr="007060A8" w:rsidRDefault="00CD519A" w:rsidP="00CD519A">
      <w:pPr>
        <w:rPr>
          <w:rFonts w:ascii="Times New Roman" w:hAnsi="Times New Roman" w:cs="Times New Roman"/>
          <w:color w:val="000000" w:themeColor="text1"/>
          <w:sz w:val="24"/>
          <w:szCs w:val="24"/>
        </w:rPr>
      </w:pPr>
    </w:p>
    <w:p w14:paraId="1C017496" w14:textId="6320C545" w:rsidR="00CD519A" w:rsidRPr="007060A8" w:rsidRDefault="00CD519A" w:rsidP="00CD519A">
      <w:pPr>
        <w:rPr>
          <w:rFonts w:ascii="Times New Roman" w:hAnsi="Times New Roman" w:cs="Times New Roman"/>
          <w:color w:val="000000" w:themeColor="text1"/>
          <w:sz w:val="24"/>
          <w:szCs w:val="24"/>
        </w:rPr>
      </w:pPr>
    </w:p>
    <w:p w14:paraId="7B3CDCBA" w14:textId="7E42B527" w:rsidR="00CD519A" w:rsidRPr="007060A8" w:rsidRDefault="00CD519A" w:rsidP="00CD519A">
      <w:pPr>
        <w:rPr>
          <w:rFonts w:ascii="Times New Roman" w:hAnsi="Times New Roman" w:cs="Times New Roman"/>
          <w:color w:val="000000" w:themeColor="text1"/>
          <w:sz w:val="24"/>
          <w:szCs w:val="24"/>
        </w:rPr>
      </w:pPr>
    </w:p>
    <w:p w14:paraId="602C8331" w14:textId="1861E21E" w:rsidR="00CD519A" w:rsidRPr="007060A8" w:rsidRDefault="00CD519A" w:rsidP="00CD519A">
      <w:pPr>
        <w:rPr>
          <w:rFonts w:ascii="Times New Roman" w:hAnsi="Times New Roman" w:cs="Times New Roman"/>
          <w:color w:val="000000" w:themeColor="text1"/>
          <w:sz w:val="24"/>
          <w:szCs w:val="24"/>
        </w:rPr>
      </w:pPr>
    </w:p>
    <w:p w14:paraId="7E2C59EF" w14:textId="3D7C6456" w:rsidR="00CD519A" w:rsidRPr="007060A8" w:rsidRDefault="00CD519A" w:rsidP="00CD519A">
      <w:pPr>
        <w:rPr>
          <w:rFonts w:ascii="Times New Roman" w:hAnsi="Times New Roman" w:cs="Times New Roman"/>
          <w:color w:val="000000" w:themeColor="text1"/>
          <w:sz w:val="24"/>
          <w:szCs w:val="24"/>
        </w:rPr>
      </w:pPr>
    </w:p>
    <w:p w14:paraId="6822126E" w14:textId="1D3EEEFD" w:rsidR="00CD519A" w:rsidRPr="007060A8" w:rsidRDefault="00CD519A" w:rsidP="00CD519A">
      <w:pPr>
        <w:rPr>
          <w:rFonts w:ascii="Times New Roman" w:hAnsi="Times New Roman" w:cs="Times New Roman"/>
          <w:color w:val="000000" w:themeColor="text1"/>
          <w:sz w:val="24"/>
          <w:szCs w:val="24"/>
        </w:rPr>
      </w:pPr>
    </w:p>
    <w:p w14:paraId="12630FCB" w14:textId="2860FD5A" w:rsidR="00CD519A" w:rsidRPr="007060A8" w:rsidRDefault="00CD519A" w:rsidP="00CD519A">
      <w:pPr>
        <w:rPr>
          <w:rFonts w:ascii="Times New Roman" w:hAnsi="Times New Roman" w:cs="Times New Roman"/>
          <w:color w:val="000000" w:themeColor="text1"/>
          <w:sz w:val="24"/>
          <w:szCs w:val="24"/>
        </w:rPr>
      </w:pPr>
    </w:p>
    <w:p w14:paraId="2BE43412" w14:textId="5EF6C0BD" w:rsidR="00CD519A" w:rsidRPr="007060A8" w:rsidRDefault="00CD519A" w:rsidP="00CD519A">
      <w:pPr>
        <w:rPr>
          <w:rFonts w:ascii="Times New Roman" w:hAnsi="Times New Roman" w:cs="Times New Roman"/>
          <w:color w:val="000000" w:themeColor="text1"/>
          <w:sz w:val="24"/>
          <w:szCs w:val="24"/>
        </w:rPr>
      </w:pPr>
    </w:p>
    <w:p w14:paraId="3B4CF33E" w14:textId="15E46FC7" w:rsidR="00CD519A" w:rsidRPr="007060A8" w:rsidRDefault="00CD519A" w:rsidP="00CD519A">
      <w:pPr>
        <w:rPr>
          <w:rFonts w:ascii="Times New Roman" w:hAnsi="Times New Roman" w:cs="Times New Roman"/>
          <w:color w:val="000000" w:themeColor="text1"/>
          <w:sz w:val="24"/>
          <w:szCs w:val="24"/>
        </w:rPr>
      </w:pPr>
    </w:p>
    <w:p w14:paraId="77A0DCA9" w14:textId="6B642711" w:rsidR="00CD519A" w:rsidRPr="007060A8" w:rsidRDefault="00CD519A" w:rsidP="00CD519A">
      <w:pPr>
        <w:rPr>
          <w:rFonts w:ascii="Times New Roman" w:hAnsi="Times New Roman" w:cs="Times New Roman"/>
          <w:color w:val="000000" w:themeColor="text1"/>
          <w:sz w:val="24"/>
          <w:szCs w:val="24"/>
        </w:rPr>
      </w:pPr>
    </w:p>
    <w:p w14:paraId="7C3BA05F" w14:textId="016EA265" w:rsidR="00CD519A" w:rsidRPr="007060A8" w:rsidRDefault="00CD519A" w:rsidP="00CD519A">
      <w:pPr>
        <w:rPr>
          <w:rFonts w:ascii="Times New Roman" w:hAnsi="Times New Roman" w:cs="Times New Roman"/>
          <w:color w:val="000000" w:themeColor="text1"/>
          <w:sz w:val="24"/>
          <w:szCs w:val="24"/>
        </w:rPr>
      </w:pPr>
    </w:p>
    <w:p w14:paraId="0C589D71" w14:textId="2ECED2CD" w:rsidR="00CD519A" w:rsidRPr="007060A8" w:rsidRDefault="00CD519A" w:rsidP="00CD519A">
      <w:pPr>
        <w:rPr>
          <w:rFonts w:ascii="Times New Roman" w:hAnsi="Times New Roman" w:cs="Times New Roman"/>
          <w:color w:val="000000" w:themeColor="text1"/>
          <w:sz w:val="24"/>
          <w:szCs w:val="24"/>
        </w:rPr>
      </w:pPr>
    </w:p>
    <w:p w14:paraId="4F79D38B" w14:textId="005A9846" w:rsidR="00CD519A" w:rsidRPr="007060A8" w:rsidRDefault="00CD519A" w:rsidP="00CD519A">
      <w:pPr>
        <w:rPr>
          <w:rFonts w:ascii="Times New Roman" w:hAnsi="Times New Roman" w:cs="Times New Roman"/>
          <w:color w:val="000000" w:themeColor="text1"/>
          <w:sz w:val="24"/>
          <w:szCs w:val="24"/>
        </w:rPr>
      </w:pPr>
    </w:p>
    <w:p w14:paraId="2E907891" w14:textId="0FE852DA" w:rsidR="00CD519A" w:rsidRPr="007060A8" w:rsidRDefault="00CD519A" w:rsidP="00CD519A">
      <w:pPr>
        <w:rPr>
          <w:rFonts w:ascii="Times New Roman" w:hAnsi="Times New Roman" w:cs="Times New Roman"/>
          <w:color w:val="000000" w:themeColor="text1"/>
          <w:sz w:val="24"/>
          <w:szCs w:val="24"/>
        </w:rPr>
      </w:pPr>
    </w:p>
    <w:p w14:paraId="3AC3C310" w14:textId="5195CBC6" w:rsidR="00CD519A" w:rsidRPr="007060A8" w:rsidRDefault="00CD519A" w:rsidP="00CD519A">
      <w:pPr>
        <w:rPr>
          <w:rFonts w:ascii="Times New Roman" w:hAnsi="Times New Roman" w:cs="Times New Roman"/>
          <w:color w:val="000000" w:themeColor="text1"/>
          <w:sz w:val="24"/>
          <w:szCs w:val="24"/>
        </w:rPr>
      </w:pPr>
    </w:p>
    <w:p w14:paraId="744F76A5" w14:textId="6F23E7C0" w:rsidR="00CD519A" w:rsidRPr="007060A8" w:rsidRDefault="00CD519A" w:rsidP="00CD519A">
      <w:pPr>
        <w:rPr>
          <w:rFonts w:ascii="Times New Roman" w:hAnsi="Times New Roman" w:cs="Times New Roman"/>
          <w:color w:val="000000" w:themeColor="text1"/>
          <w:sz w:val="24"/>
          <w:szCs w:val="24"/>
        </w:rPr>
      </w:pPr>
    </w:p>
    <w:p w14:paraId="4F7EA4E3" w14:textId="11EF51C1" w:rsidR="00CD519A" w:rsidRPr="007060A8" w:rsidRDefault="00CD519A" w:rsidP="00CD519A">
      <w:pPr>
        <w:rPr>
          <w:rFonts w:ascii="Times New Roman" w:hAnsi="Times New Roman" w:cs="Times New Roman"/>
          <w:color w:val="000000" w:themeColor="text1"/>
          <w:sz w:val="24"/>
          <w:szCs w:val="24"/>
        </w:rPr>
      </w:pPr>
    </w:p>
    <w:sdt>
      <w:sdtPr>
        <w:rPr>
          <w:rFonts w:ascii="Times New Roman" w:hAnsi="Times New Roman" w:cs="Times New Roman"/>
          <w:color w:val="000000" w:themeColor="text1"/>
          <w:sz w:val="24"/>
          <w:szCs w:val="24"/>
        </w:rPr>
        <w:id w:val="1501857306"/>
        <w:docPartObj>
          <w:docPartGallery w:val="Table of Contents"/>
          <w:docPartUnique/>
        </w:docPartObj>
      </w:sdtPr>
      <w:sdtEndPr>
        <w:rPr>
          <w:rFonts w:eastAsiaTheme="minorHAnsi"/>
          <w:b/>
          <w:bCs/>
          <w:noProof/>
        </w:rPr>
      </w:sdtEndPr>
      <w:sdtContent>
        <w:p w14:paraId="10EAFA29" w14:textId="729DDA0A" w:rsidR="003D5484" w:rsidRPr="007060A8" w:rsidRDefault="003D5484" w:rsidP="003D5484">
          <w:pPr>
            <w:pStyle w:val="TOCHeading"/>
            <w:jc w:val="cente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Table of Contents</w:t>
          </w:r>
        </w:p>
        <w:p w14:paraId="6668173A" w14:textId="637E3A9D" w:rsidR="003D5484" w:rsidRPr="007060A8" w:rsidRDefault="003D5484">
          <w:pPr>
            <w:pStyle w:val="TOC1"/>
            <w:tabs>
              <w:tab w:val="right" w:leader="dot" w:pos="9350"/>
            </w:tabs>
            <w:rPr>
              <w:rFonts w:ascii="Times New Roman" w:eastAsiaTheme="minorEastAsia" w:hAnsi="Times New Roman" w:cs="Times New Roman"/>
              <w:noProof/>
              <w:color w:val="000000" w:themeColor="text1"/>
              <w:sz w:val="24"/>
              <w:szCs w:val="24"/>
            </w:rPr>
          </w:pPr>
          <w:r w:rsidRPr="007060A8">
            <w:rPr>
              <w:rFonts w:ascii="Times New Roman" w:hAnsi="Times New Roman" w:cs="Times New Roman"/>
              <w:color w:val="000000" w:themeColor="text1"/>
              <w:sz w:val="24"/>
              <w:szCs w:val="24"/>
            </w:rPr>
            <w:fldChar w:fldCharType="begin"/>
          </w:r>
          <w:r w:rsidRPr="007060A8">
            <w:rPr>
              <w:rFonts w:ascii="Times New Roman" w:hAnsi="Times New Roman" w:cs="Times New Roman"/>
              <w:color w:val="000000" w:themeColor="text1"/>
              <w:sz w:val="24"/>
              <w:szCs w:val="24"/>
            </w:rPr>
            <w:instrText xml:space="preserve"> TOC \o "1-3" \h \z \u </w:instrText>
          </w:r>
          <w:r w:rsidRPr="007060A8">
            <w:rPr>
              <w:rFonts w:ascii="Times New Roman" w:hAnsi="Times New Roman" w:cs="Times New Roman"/>
              <w:color w:val="000000" w:themeColor="text1"/>
              <w:sz w:val="24"/>
              <w:szCs w:val="24"/>
            </w:rPr>
            <w:fldChar w:fldCharType="separate"/>
          </w:r>
          <w:hyperlink w:anchor="_Toc2486697" w:history="1">
            <w:r w:rsidRPr="007060A8">
              <w:rPr>
                <w:rStyle w:val="Hyperlink"/>
                <w:rFonts w:ascii="Times New Roman" w:hAnsi="Times New Roman" w:cs="Times New Roman"/>
                <w:noProof/>
                <w:color w:val="000000" w:themeColor="text1"/>
                <w:sz w:val="24"/>
                <w:szCs w:val="24"/>
              </w:rPr>
              <w:t>Introduction</w:t>
            </w:r>
            <w:r w:rsidRPr="007060A8">
              <w:rPr>
                <w:rFonts w:ascii="Times New Roman" w:hAnsi="Times New Roman" w:cs="Times New Roman"/>
                <w:noProof/>
                <w:webHidden/>
                <w:color w:val="000000" w:themeColor="text1"/>
                <w:sz w:val="24"/>
                <w:szCs w:val="24"/>
              </w:rPr>
              <w:tab/>
            </w:r>
            <w:r w:rsidRPr="007060A8">
              <w:rPr>
                <w:rFonts w:ascii="Times New Roman" w:hAnsi="Times New Roman" w:cs="Times New Roman"/>
                <w:noProof/>
                <w:webHidden/>
                <w:color w:val="000000" w:themeColor="text1"/>
                <w:sz w:val="24"/>
                <w:szCs w:val="24"/>
              </w:rPr>
              <w:fldChar w:fldCharType="begin"/>
            </w:r>
            <w:r w:rsidRPr="007060A8">
              <w:rPr>
                <w:rFonts w:ascii="Times New Roman" w:hAnsi="Times New Roman" w:cs="Times New Roman"/>
                <w:noProof/>
                <w:webHidden/>
                <w:color w:val="000000" w:themeColor="text1"/>
                <w:sz w:val="24"/>
                <w:szCs w:val="24"/>
              </w:rPr>
              <w:instrText xml:space="preserve"> PAGEREF _Toc2486697 \h </w:instrText>
            </w:r>
            <w:r w:rsidRPr="007060A8">
              <w:rPr>
                <w:rFonts w:ascii="Times New Roman" w:hAnsi="Times New Roman" w:cs="Times New Roman"/>
                <w:noProof/>
                <w:webHidden/>
                <w:color w:val="000000" w:themeColor="text1"/>
                <w:sz w:val="24"/>
                <w:szCs w:val="24"/>
              </w:rPr>
            </w:r>
            <w:r w:rsidRPr="007060A8">
              <w:rPr>
                <w:rFonts w:ascii="Times New Roman" w:hAnsi="Times New Roman" w:cs="Times New Roman"/>
                <w:noProof/>
                <w:webHidden/>
                <w:color w:val="000000" w:themeColor="text1"/>
                <w:sz w:val="24"/>
                <w:szCs w:val="24"/>
              </w:rPr>
              <w:fldChar w:fldCharType="separate"/>
            </w:r>
            <w:r w:rsidRPr="007060A8">
              <w:rPr>
                <w:rFonts w:ascii="Times New Roman" w:hAnsi="Times New Roman" w:cs="Times New Roman"/>
                <w:noProof/>
                <w:webHidden/>
                <w:color w:val="000000" w:themeColor="text1"/>
                <w:sz w:val="24"/>
                <w:szCs w:val="24"/>
              </w:rPr>
              <w:t>4</w:t>
            </w:r>
            <w:r w:rsidRPr="007060A8">
              <w:rPr>
                <w:rFonts w:ascii="Times New Roman" w:hAnsi="Times New Roman" w:cs="Times New Roman"/>
                <w:noProof/>
                <w:webHidden/>
                <w:color w:val="000000" w:themeColor="text1"/>
                <w:sz w:val="24"/>
                <w:szCs w:val="24"/>
              </w:rPr>
              <w:fldChar w:fldCharType="end"/>
            </w:r>
          </w:hyperlink>
        </w:p>
        <w:p w14:paraId="424FFA84" w14:textId="417CF3CA" w:rsidR="003D5484" w:rsidRPr="007060A8" w:rsidRDefault="003D5484">
          <w:pPr>
            <w:pStyle w:val="TOC1"/>
            <w:tabs>
              <w:tab w:val="right" w:leader="dot" w:pos="9350"/>
            </w:tabs>
            <w:rPr>
              <w:rFonts w:ascii="Times New Roman" w:eastAsiaTheme="minorEastAsia" w:hAnsi="Times New Roman" w:cs="Times New Roman"/>
              <w:noProof/>
              <w:color w:val="000000" w:themeColor="text1"/>
              <w:sz w:val="24"/>
              <w:szCs w:val="24"/>
            </w:rPr>
          </w:pPr>
          <w:hyperlink w:anchor="_Toc2486698" w:history="1">
            <w:r w:rsidRPr="007060A8">
              <w:rPr>
                <w:rStyle w:val="Hyperlink"/>
                <w:rFonts w:ascii="Times New Roman" w:hAnsi="Times New Roman" w:cs="Times New Roman"/>
                <w:noProof/>
                <w:color w:val="000000" w:themeColor="text1"/>
                <w:sz w:val="24"/>
                <w:szCs w:val="24"/>
              </w:rPr>
              <w:t>Literature Review</w:t>
            </w:r>
            <w:r w:rsidRPr="007060A8">
              <w:rPr>
                <w:rFonts w:ascii="Times New Roman" w:hAnsi="Times New Roman" w:cs="Times New Roman"/>
                <w:noProof/>
                <w:webHidden/>
                <w:color w:val="000000" w:themeColor="text1"/>
                <w:sz w:val="24"/>
                <w:szCs w:val="24"/>
              </w:rPr>
              <w:tab/>
            </w:r>
            <w:r w:rsidRPr="007060A8">
              <w:rPr>
                <w:rFonts w:ascii="Times New Roman" w:hAnsi="Times New Roman" w:cs="Times New Roman"/>
                <w:noProof/>
                <w:webHidden/>
                <w:color w:val="000000" w:themeColor="text1"/>
                <w:sz w:val="24"/>
                <w:szCs w:val="24"/>
              </w:rPr>
              <w:fldChar w:fldCharType="begin"/>
            </w:r>
            <w:r w:rsidRPr="007060A8">
              <w:rPr>
                <w:rFonts w:ascii="Times New Roman" w:hAnsi="Times New Roman" w:cs="Times New Roman"/>
                <w:noProof/>
                <w:webHidden/>
                <w:color w:val="000000" w:themeColor="text1"/>
                <w:sz w:val="24"/>
                <w:szCs w:val="24"/>
              </w:rPr>
              <w:instrText xml:space="preserve"> PAGEREF _Toc2486698 \h </w:instrText>
            </w:r>
            <w:r w:rsidRPr="007060A8">
              <w:rPr>
                <w:rFonts w:ascii="Times New Roman" w:hAnsi="Times New Roman" w:cs="Times New Roman"/>
                <w:noProof/>
                <w:webHidden/>
                <w:color w:val="000000" w:themeColor="text1"/>
                <w:sz w:val="24"/>
                <w:szCs w:val="24"/>
              </w:rPr>
            </w:r>
            <w:r w:rsidRPr="007060A8">
              <w:rPr>
                <w:rFonts w:ascii="Times New Roman" w:hAnsi="Times New Roman" w:cs="Times New Roman"/>
                <w:noProof/>
                <w:webHidden/>
                <w:color w:val="000000" w:themeColor="text1"/>
                <w:sz w:val="24"/>
                <w:szCs w:val="24"/>
              </w:rPr>
              <w:fldChar w:fldCharType="separate"/>
            </w:r>
            <w:r w:rsidRPr="007060A8">
              <w:rPr>
                <w:rFonts w:ascii="Times New Roman" w:hAnsi="Times New Roman" w:cs="Times New Roman"/>
                <w:noProof/>
                <w:webHidden/>
                <w:color w:val="000000" w:themeColor="text1"/>
                <w:sz w:val="24"/>
                <w:szCs w:val="24"/>
              </w:rPr>
              <w:t>5</w:t>
            </w:r>
            <w:r w:rsidRPr="007060A8">
              <w:rPr>
                <w:rFonts w:ascii="Times New Roman" w:hAnsi="Times New Roman" w:cs="Times New Roman"/>
                <w:noProof/>
                <w:webHidden/>
                <w:color w:val="000000" w:themeColor="text1"/>
                <w:sz w:val="24"/>
                <w:szCs w:val="24"/>
              </w:rPr>
              <w:fldChar w:fldCharType="end"/>
            </w:r>
          </w:hyperlink>
        </w:p>
        <w:p w14:paraId="114A69C1" w14:textId="0BD8139B" w:rsidR="003D5484" w:rsidRPr="007060A8" w:rsidRDefault="003D5484">
          <w:pPr>
            <w:pStyle w:val="TOC1"/>
            <w:tabs>
              <w:tab w:val="right" w:leader="dot" w:pos="9350"/>
            </w:tabs>
            <w:rPr>
              <w:rFonts w:ascii="Times New Roman" w:eastAsiaTheme="minorEastAsia" w:hAnsi="Times New Roman" w:cs="Times New Roman"/>
              <w:noProof/>
              <w:color w:val="000000" w:themeColor="text1"/>
              <w:sz w:val="24"/>
              <w:szCs w:val="24"/>
            </w:rPr>
          </w:pPr>
          <w:hyperlink w:anchor="_Toc2486699" w:history="1">
            <w:r w:rsidRPr="007060A8">
              <w:rPr>
                <w:rStyle w:val="Hyperlink"/>
                <w:rFonts w:ascii="Times New Roman" w:hAnsi="Times New Roman" w:cs="Times New Roman"/>
                <w:noProof/>
                <w:color w:val="000000" w:themeColor="text1"/>
                <w:sz w:val="24"/>
                <w:szCs w:val="24"/>
              </w:rPr>
              <w:t>Method</w:t>
            </w:r>
            <w:r w:rsidRPr="007060A8">
              <w:rPr>
                <w:rFonts w:ascii="Times New Roman" w:hAnsi="Times New Roman" w:cs="Times New Roman"/>
                <w:noProof/>
                <w:webHidden/>
                <w:color w:val="000000" w:themeColor="text1"/>
                <w:sz w:val="24"/>
                <w:szCs w:val="24"/>
              </w:rPr>
              <w:tab/>
            </w:r>
            <w:r w:rsidRPr="007060A8">
              <w:rPr>
                <w:rFonts w:ascii="Times New Roman" w:hAnsi="Times New Roman" w:cs="Times New Roman"/>
                <w:noProof/>
                <w:webHidden/>
                <w:color w:val="000000" w:themeColor="text1"/>
                <w:sz w:val="24"/>
                <w:szCs w:val="24"/>
              </w:rPr>
              <w:fldChar w:fldCharType="begin"/>
            </w:r>
            <w:r w:rsidRPr="007060A8">
              <w:rPr>
                <w:rFonts w:ascii="Times New Roman" w:hAnsi="Times New Roman" w:cs="Times New Roman"/>
                <w:noProof/>
                <w:webHidden/>
                <w:color w:val="000000" w:themeColor="text1"/>
                <w:sz w:val="24"/>
                <w:szCs w:val="24"/>
              </w:rPr>
              <w:instrText xml:space="preserve"> PAGEREF _Toc2486699 \h </w:instrText>
            </w:r>
            <w:r w:rsidRPr="007060A8">
              <w:rPr>
                <w:rFonts w:ascii="Times New Roman" w:hAnsi="Times New Roman" w:cs="Times New Roman"/>
                <w:noProof/>
                <w:webHidden/>
                <w:color w:val="000000" w:themeColor="text1"/>
                <w:sz w:val="24"/>
                <w:szCs w:val="24"/>
              </w:rPr>
            </w:r>
            <w:r w:rsidRPr="007060A8">
              <w:rPr>
                <w:rFonts w:ascii="Times New Roman" w:hAnsi="Times New Roman" w:cs="Times New Roman"/>
                <w:noProof/>
                <w:webHidden/>
                <w:color w:val="000000" w:themeColor="text1"/>
                <w:sz w:val="24"/>
                <w:szCs w:val="24"/>
              </w:rPr>
              <w:fldChar w:fldCharType="separate"/>
            </w:r>
            <w:r w:rsidRPr="007060A8">
              <w:rPr>
                <w:rFonts w:ascii="Times New Roman" w:hAnsi="Times New Roman" w:cs="Times New Roman"/>
                <w:noProof/>
                <w:webHidden/>
                <w:color w:val="000000" w:themeColor="text1"/>
                <w:sz w:val="24"/>
                <w:szCs w:val="24"/>
              </w:rPr>
              <w:t>6</w:t>
            </w:r>
            <w:r w:rsidRPr="007060A8">
              <w:rPr>
                <w:rFonts w:ascii="Times New Roman" w:hAnsi="Times New Roman" w:cs="Times New Roman"/>
                <w:noProof/>
                <w:webHidden/>
                <w:color w:val="000000" w:themeColor="text1"/>
                <w:sz w:val="24"/>
                <w:szCs w:val="24"/>
              </w:rPr>
              <w:fldChar w:fldCharType="end"/>
            </w:r>
          </w:hyperlink>
        </w:p>
        <w:p w14:paraId="6EC7D5BF" w14:textId="50ECB921" w:rsidR="003D5484" w:rsidRPr="007060A8" w:rsidRDefault="003D5484">
          <w:pPr>
            <w:pStyle w:val="TOC2"/>
            <w:tabs>
              <w:tab w:val="right" w:leader="dot" w:pos="9350"/>
            </w:tabs>
            <w:rPr>
              <w:rFonts w:ascii="Times New Roman" w:eastAsiaTheme="minorEastAsia" w:hAnsi="Times New Roman" w:cs="Times New Roman"/>
              <w:noProof/>
              <w:color w:val="000000" w:themeColor="text1"/>
              <w:sz w:val="24"/>
              <w:szCs w:val="24"/>
            </w:rPr>
          </w:pPr>
          <w:hyperlink w:anchor="_Toc2486700" w:history="1">
            <w:r w:rsidRPr="007060A8">
              <w:rPr>
                <w:rStyle w:val="Hyperlink"/>
                <w:rFonts w:ascii="Times New Roman" w:hAnsi="Times New Roman" w:cs="Times New Roman"/>
                <w:noProof/>
                <w:color w:val="000000" w:themeColor="text1"/>
                <w:sz w:val="24"/>
                <w:szCs w:val="24"/>
              </w:rPr>
              <w:t>Design</w:t>
            </w:r>
            <w:r w:rsidRPr="007060A8">
              <w:rPr>
                <w:rFonts w:ascii="Times New Roman" w:hAnsi="Times New Roman" w:cs="Times New Roman"/>
                <w:noProof/>
                <w:webHidden/>
                <w:color w:val="000000" w:themeColor="text1"/>
                <w:sz w:val="24"/>
                <w:szCs w:val="24"/>
              </w:rPr>
              <w:tab/>
            </w:r>
            <w:r w:rsidRPr="007060A8">
              <w:rPr>
                <w:rFonts w:ascii="Times New Roman" w:hAnsi="Times New Roman" w:cs="Times New Roman"/>
                <w:noProof/>
                <w:webHidden/>
                <w:color w:val="000000" w:themeColor="text1"/>
                <w:sz w:val="24"/>
                <w:szCs w:val="24"/>
              </w:rPr>
              <w:fldChar w:fldCharType="begin"/>
            </w:r>
            <w:r w:rsidRPr="007060A8">
              <w:rPr>
                <w:rFonts w:ascii="Times New Roman" w:hAnsi="Times New Roman" w:cs="Times New Roman"/>
                <w:noProof/>
                <w:webHidden/>
                <w:color w:val="000000" w:themeColor="text1"/>
                <w:sz w:val="24"/>
                <w:szCs w:val="24"/>
              </w:rPr>
              <w:instrText xml:space="preserve"> PAGEREF _Toc2486700 \h </w:instrText>
            </w:r>
            <w:r w:rsidRPr="007060A8">
              <w:rPr>
                <w:rFonts w:ascii="Times New Roman" w:hAnsi="Times New Roman" w:cs="Times New Roman"/>
                <w:noProof/>
                <w:webHidden/>
                <w:color w:val="000000" w:themeColor="text1"/>
                <w:sz w:val="24"/>
                <w:szCs w:val="24"/>
              </w:rPr>
            </w:r>
            <w:r w:rsidRPr="007060A8">
              <w:rPr>
                <w:rFonts w:ascii="Times New Roman" w:hAnsi="Times New Roman" w:cs="Times New Roman"/>
                <w:noProof/>
                <w:webHidden/>
                <w:color w:val="000000" w:themeColor="text1"/>
                <w:sz w:val="24"/>
                <w:szCs w:val="24"/>
              </w:rPr>
              <w:fldChar w:fldCharType="separate"/>
            </w:r>
            <w:r w:rsidRPr="007060A8">
              <w:rPr>
                <w:rFonts w:ascii="Times New Roman" w:hAnsi="Times New Roman" w:cs="Times New Roman"/>
                <w:noProof/>
                <w:webHidden/>
                <w:color w:val="000000" w:themeColor="text1"/>
                <w:sz w:val="24"/>
                <w:szCs w:val="24"/>
              </w:rPr>
              <w:t>6</w:t>
            </w:r>
            <w:r w:rsidRPr="007060A8">
              <w:rPr>
                <w:rFonts w:ascii="Times New Roman" w:hAnsi="Times New Roman" w:cs="Times New Roman"/>
                <w:noProof/>
                <w:webHidden/>
                <w:color w:val="000000" w:themeColor="text1"/>
                <w:sz w:val="24"/>
                <w:szCs w:val="24"/>
              </w:rPr>
              <w:fldChar w:fldCharType="end"/>
            </w:r>
          </w:hyperlink>
        </w:p>
        <w:p w14:paraId="035FE8EA" w14:textId="2F72EA8C" w:rsidR="003D5484" w:rsidRPr="007060A8" w:rsidRDefault="003D5484">
          <w:pPr>
            <w:pStyle w:val="TOC2"/>
            <w:tabs>
              <w:tab w:val="right" w:leader="dot" w:pos="9350"/>
            </w:tabs>
            <w:rPr>
              <w:rFonts w:ascii="Times New Roman" w:eastAsiaTheme="minorEastAsia" w:hAnsi="Times New Roman" w:cs="Times New Roman"/>
              <w:noProof/>
              <w:color w:val="000000" w:themeColor="text1"/>
              <w:sz w:val="24"/>
              <w:szCs w:val="24"/>
            </w:rPr>
          </w:pPr>
          <w:hyperlink w:anchor="_Toc2486701" w:history="1">
            <w:r w:rsidRPr="007060A8">
              <w:rPr>
                <w:rStyle w:val="Hyperlink"/>
                <w:rFonts w:ascii="Times New Roman" w:hAnsi="Times New Roman" w:cs="Times New Roman"/>
                <w:noProof/>
                <w:color w:val="000000" w:themeColor="text1"/>
                <w:sz w:val="24"/>
                <w:szCs w:val="24"/>
              </w:rPr>
              <w:t>Operation definitions</w:t>
            </w:r>
            <w:r w:rsidRPr="007060A8">
              <w:rPr>
                <w:rFonts w:ascii="Times New Roman" w:hAnsi="Times New Roman" w:cs="Times New Roman"/>
                <w:noProof/>
                <w:webHidden/>
                <w:color w:val="000000" w:themeColor="text1"/>
                <w:sz w:val="24"/>
                <w:szCs w:val="24"/>
              </w:rPr>
              <w:tab/>
            </w:r>
            <w:r w:rsidRPr="007060A8">
              <w:rPr>
                <w:rFonts w:ascii="Times New Roman" w:hAnsi="Times New Roman" w:cs="Times New Roman"/>
                <w:noProof/>
                <w:webHidden/>
                <w:color w:val="000000" w:themeColor="text1"/>
                <w:sz w:val="24"/>
                <w:szCs w:val="24"/>
              </w:rPr>
              <w:fldChar w:fldCharType="begin"/>
            </w:r>
            <w:r w:rsidRPr="007060A8">
              <w:rPr>
                <w:rFonts w:ascii="Times New Roman" w:hAnsi="Times New Roman" w:cs="Times New Roman"/>
                <w:noProof/>
                <w:webHidden/>
                <w:color w:val="000000" w:themeColor="text1"/>
                <w:sz w:val="24"/>
                <w:szCs w:val="24"/>
              </w:rPr>
              <w:instrText xml:space="preserve"> PAGEREF _Toc2486701 \h </w:instrText>
            </w:r>
            <w:r w:rsidRPr="007060A8">
              <w:rPr>
                <w:rFonts w:ascii="Times New Roman" w:hAnsi="Times New Roman" w:cs="Times New Roman"/>
                <w:noProof/>
                <w:webHidden/>
                <w:color w:val="000000" w:themeColor="text1"/>
                <w:sz w:val="24"/>
                <w:szCs w:val="24"/>
              </w:rPr>
            </w:r>
            <w:r w:rsidRPr="007060A8">
              <w:rPr>
                <w:rFonts w:ascii="Times New Roman" w:hAnsi="Times New Roman" w:cs="Times New Roman"/>
                <w:noProof/>
                <w:webHidden/>
                <w:color w:val="000000" w:themeColor="text1"/>
                <w:sz w:val="24"/>
                <w:szCs w:val="24"/>
              </w:rPr>
              <w:fldChar w:fldCharType="separate"/>
            </w:r>
            <w:r w:rsidRPr="007060A8">
              <w:rPr>
                <w:rFonts w:ascii="Times New Roman" w:hAnsi="Times New Roman" w:cs="Times New Roman"/>
                <w:noProof/>
                <w:webHidden/>
                <w:color w:val="000000" w:themeColor="text1"/>
                <w:sz w:val="24"/>
                <w:szCs w:val="24"/>
              </w:rPr>
              <w:t>6</w:t>
            </w:r>
            <w:r w:rsidRPr="007060A8">
              <w:rPr>
                <w:rFonts w:ascii="Times New Roman" w:hAnsi="Times New Roman" w:cs="Times New Roman"/>
                <w:noProof/>
                <w:webHidden/>
                <w:color w:val="000000" w:themeColor="text1"/>
                <w:sz w:val="24"/>
                <w:szCs w:val="24"/>
              </w:rPr>
              <w:fldChar w:fldCharType="end"/>
            </w:r>
          </w:hyperlink>
        </w:p>
        <w:p w14:paraId="11771B79" w14:textId="4C4BBC3D" w:rsidR="003D5484" w:rsidRPr="007060A8" w:rsidRDefault="003D5484">
          <w:pPr>
            <w:pStyle w:val="TOC2"/>
            <w:tabs>
              <w:tab w:val="right" w:leader="dot" w:pos="9350"/>
            </w:tabs>
            <w:rPr>
              <w:rFonts w:ascii="Times New Roman" w:eastAsiaTheme="minorEastAsia" w:hAnsi="Times New Roman" w:cs="Times New Roman"/>
              <w:noProof/>
              <w:color w:val="000000" w:themeColor="text1"/>
              <w:sz w:val="24"/>
              <w:szCs w:val="24"/>
            </w:rPr>
          </w:pPr>
          <w:hyperlink w:anchor="_Toc2486702" w:history="1">
            <w:r w:rsidRPr="007060A8">
              <w:rPr>
                <w:rStyle w:val="Hyperlink"/>
                <w:rFonts w:ascii="Times New Roman" w:hAnsi="Times New Roman" w:cs="Times New Roman"/>
                <w:noProof/>
                <w:color w:val="000000" w:themeColor="text1"/>
                <w:sz w:val="24"/>
                <w:szCs w:val="24"/>
              </w:rPr>
              <w:t>Measurement scales</w:t>
            </w:r>
            <w:r w:rsidRPr="007060A8">
              <w:rPr>
                <w:rFonts w:ascii="Times New Roman" w:hAnsi="Times New Roman" w:cs="Times New Roman"/>
                <w:noProof/>
                <w:webHidden/>
                <w:color w:val="000000" w:themeColor="text1"/>
                <w:sz w:val="24"/>
                <w:szCs w:val="24"/>
              </w:rPr>
              <w:tab/>
            </w:r>
            <w:r w:rsidRPr="007060A8">
              <w:rPr>
                <w:rFonts w:ascii="Times New Roman" w:hAnsi="Times New Roman" w:cs="Times New Roman"/>
                <w:noProof/>
                <w:webHidden/>
                <w:color w:val="000000" w:themeColor="text1"/>
                <w:sz w:val="24"/>
                <w:szCs w:val="24"/>
              </w:rPr>
              <w:fldChar w:fldCharType="begin"/>
            </w:r>
            <w:r w:rsidRPr="007060A8">
              <w:rPr>
                <w:rFonts w:ascii="Times New Roman" w:hAnsi="Times New Roman" w:cs="Times New Roman"/>
                <w:noProof/>
                <w:webHidden/>
                <w:color w:val="000000" w:themeColor="text1"/>
                <w:sz w:val="24"/>
                <w:szCs w:val="24"/>
              </w:rPr>
              <w:instrText xml:space="preserve"> PAGEREF _Toc2486702 \h </w:instrText>
            </w:r>
            <w:r w:rsidRPr="007060A8">
              <w:rPr>
                <w:rFonts w:ascii="Times New Roman" w:hAnsi="Times New Roman" w:cs="Times New Roman"/>
                <w:noProof/>
                <w:webHidden/>
                <w:color w:val="000000" w:themeColor="text1"/>
                <w:sz w:val="24"/>
                <w:szCs w:val="24"/>
              </w:rPr>
            </w:r>
            <w:r w:rsidRPr="007060A8">
              <w:rPr>
                <w:rFonts w:ascii="Times New Roman" w:hAnsi="Times New Roman" w:cs="Times New Roman"/>
                <w:noProof/>
                <w:webHidden/>
                <w:color w:val="000000" w:themeColor="text1"/>
                <w:sz w:val="24"/>
                <w:szCs w:val="24"/>
              </w:rPr>
              <w:fldChar w:fldCharType="separate"/>
            </w:r>
            <w:r w:rsidRPr="007060A8">
              <w:rPr>
                <w:rFonts w:ascii="Times New Roman" w:hAnsi="Times New Roman" w:cs="Times New Roman"/>
                <w:noProof/>
                <w:webHidden/>
                <w:color w:val="000000" w:themeColor="text1"/>
                <w:sz w:val="24"/>
                <w:szCs w:val="24"/>
              </w:rPr>
              <w:t>6</w:t>
            </w:r>
            <w:r w:rsidRPr="007060A8">
              <w:rPr>
                <w:rFonts w:ascii="Times New Roman" w:hAnsi="Times New Roman" w:cs="Times New Roman"/>
                <w:noProof/>
                <w:webHidden/>
                <w:color w:val="000000" w:themeColor="text1"/>
                <w:sz w:val="24"/>
                <w:szCs w:val="24"/>
              </w:rPr>
              <w:fldChar w:fldCharType="end"/>
            </w:r>
          </w:hyperlink>
        </w:p>
        <w:p w14:paraId="2165A8DB" w14:textId="5ECBADB7" w:rsidR="003D5484" w:rsidRPr="007060A8" w:rsidRDefault="003D5484">
          <w:pPr>
            <w:pStyle w:val="TOC1"/>
            <w:tabs>
              <w:tab w:val="right" w:leader="dot" w:pos="9350"/>
            </w:tabs>
            <w:rPr>
              <w:rFonts w:ascii="Times New Roman" w:eastAsiaTheme="minorEastAsia" w:hAnsi="Times New Roman" w:cs="Times New Roman"/>
              <w:noProof/>
              <w:color w:val="000000" w:themeColor="text1"/>
              <w:sz w:val="24"/>
              <w:szCs w:val="24"/>
            </w:rPr>
          </w:pPr>
          <w:hyperlink w:anchor="_Toc2486703" w:history="1">
            <w:r w:rsidRPr="007060A8">
              <w:rPr>
                <w:rStyle w:val="Hyperlink"/>
                <w:rFonts w:ascii="Times New Roman" w:hAnsi="Times New Roman" w:cs="Times New Roman"/>
                <w:noProof/>
                <w:color w:val="000000" w:themeColor="text1"/>
                <w:sz w:val="24"/>
                <w:szCs w:val="24"/>
              </w:rPr>
              <w:t>Participants</w:t>
            </w:r>
            <w:r w:rsidRPr="007060A8">
              <w:rPr>
                <w:rFonts w:ascii="Times New Roman" w:hAnsi="Times New Roman" w:cs="Times New Roman"/>
                <w:noProof/>
                <w:webHidden/>
                <w:color w:val="000000" w:themeColor="text1"/>
                <w:sz w:val="24"/>
                <w:szCs w:val="24"/>
              </w:rPr>
              <w:tab/>
            </w:r>
            <w:r w:rsidRPr="007060A8">
              <w:rPr>
                <w:rFonts w:ascii="Times New Roman" w:hAnsi="Times New Roman" w:cs="Times New Roman"/>
                <w:noProof/>
                <w:webHidden/>
                <w:color w:val="000000" w:themeColor="text1"/>
                <w:sz w:val="24"/>
                <w:szCs w:val="24"/>
              </w:rPr>
              <w:fldChar w:fldCharType="begin"/>
            </w:r>
            <w:r w:rsidRPr="007060A8">
              <w:rPr>
                <w:rFonts w:ascii="Times New Roman" w:hAnsi="Times New Roman" w:cs="Times New Roman"/>
                <w:noProof/>
                <w:webHidden/>
                <w:color w:val="000000" w:themeColor="text1"/>
                <w:sz w:val="24"/>
                <w:szCs w:val="24"/>
              </w:rPr>
              <w:instrText xml:space="preserve"> PAGEREF _Toc2486703 \h </w:instrText>
            </w:r>
            <w:r w:rsidRPr="007060A8">
              <w:rPr>
                <w:rFonts w:ascii="Times New Roman" w:hAnsi="Times New Roman" w:cs="Times New Roman"/>
                <w:noProof/>
                <w:webHidden/>
                <w:color w:val="000000" w:themeColor="text1"/>
                <w:sz w:val="24"/>
                <w:szCs w:val="24"/>
              </w:rPr>
            </w:r>
            <w:r w:rsidRPr="007060A8">
              <w:rPr>
                <w:rFonts w:ascii="Times New Roman" w:hAnsi="Times New Roman" w:cs="Times New Roman"/>
                <w:noProof/>
                <w:webHidden/>
                <w:color w:val="000000" w:themeColor="text1"/>
                <w:sz w:val="24"/>
                <w:szCs w:val="24"/>
              </w:rPr>
              <w:fldChar w:fldCharType="separate"/>
            </w:r>
            <w:r w:rsidRPr="007060A8">
              <w:rPr>
                <w:rFonts w:ascii="Times New Roman" w:hAnsi="Times New Roman" w:cs="Times New Roman"/>
                <w:noProof/>
                <w:webHidden/>
                <w:color w:val="000000" w:themeColor="text1"/>
                <w:sz w:val="24"/>
                <w:szCs w:val="24"/>
              </w:rPr>
              <w:t>6</w:t>
            </w:r>
            <w:r w:rsidRPr="007060A8">
              <w:rPr>
                <w:rFonts w:ascii="Times New Roman" w:hAnsi="Times New Roman" w:cs="Times New Roman"/>
                <w:noProof/>
                <w:webHidden/>
                <w:color w:val="000000" w:themeColor="text1"/>
                <w:sz w:val="24"/>
                <w:szCs w:val="24"/>
              </w:rPr>
              <w:fldChar w:fldCharType="end"/>
            </w:r>
          </w:hyperlink>
        </w:p>
        <w:p w14:paraId="540BA05D" w14:textId="777D4593" w:rsidR="003D5484" w:rsidRPr="007060A8" w:rsidRDefault="003D5484">
          <w:pPr>
            <w:pStyle w:val="TOC1"/>
            <w:tabs>
              <w:tab w:val="right" w:leader="dot" w:pos="9350"/>
            </w:tabs>
            <w:rPr>
              <w:rFonts w:ascii="Times New Roman" w:eastAsiaTheme="minorEastAsia" w:hAnsi="Times New Roman" w:cs="Times New Roman"/>
              <w:noProof/>
              <w:color w:val="000000" w:themeColor="text1"/>
              <w:sz w:val="24"/>
              <w:szCs w:val="24"/>
            </w:rPr>
          </w:pPr>
          <w:hyperlink w:anchor="_Toc2486704" w:history="1">
            <w:r w:rsidRPr="007060A8">
              <w:rPr>
                <w:rStyle w:val="Hyperlink"/>
                <w:rFonts w:ascii="Times New Roman" w:hAnsi="Times New Roman" w:cs="Times New Roman"/>
                <w:noProof/>
                <w:color w:val="000000" w:themeColor="text1"/>
                <w:sz w:val="24"/>
                <w:szCs w:val="24"/>
              </w:rPr>
              <w:t>Materials</w:t>
            </w:r>
            <w:r w:rsidRPr="007060A8">
              <w:rPr>
                <w:rFonts w:ascii="Times New Roman" w:hAnsi="Times New Roman" w:cs="Times New Roman"/>
                <w:noProof/>
                <w:webHidden/>
                <w:color w:val="000000" w:themeColor="text1"/>
                <w:sz w:val="24"/>
                <w:szCs w:val="24"/>
              </w:rPr>
              <w:tab/>
            </w:r>
            <w:r w:rsidRPr="007060A8">
              <w:rPr>
                <w:rFonts w:ascii="Times New Roman" w:hAnsi="Times New Roman" w:cs="Times New Roman"/>
                <w:noProof/>
                <w:webHidden/>
                <w:color w:val="000000" w:themeColor="text1"/>
                <w:sz w:val="24"/>
                <w:szCs w:val="24"/>
              </w:rPr>
              <w:fldChar w:fldCharType="begin"/>
            </w:r>
            <w:r w:rsidRPr="007060A8">
              <w:rPr>
                <w:rFonts w:ascii="Times New Roman" w:hAnsi="Times New Roman" w:cs="Times New Roman"/>
                <w:noProof/>
                <w:webHidden/>
                <w:color w:val="000000" w:themeColor="text1"/>
                <w:sz w:val="24"/>
                <w:szCs w:val="24"/>
              </w:rPr>
              <w:instrText xml:space="preserve"> PAGEREF _Toc2486704 \h </w:instrText>
            </w:r>
            <w:r w:rsidRPr="007060A8">
              <w:rPr>
                <w:rFonts w:ascii="Times New Roman" w:hAnsi="Times New Roman" w:cs="Times New Roman"/>
                <w:noProof/>
                <w:webHidden/>
                <w:color w:val="000000" w:themeColor="text1"/>
                <w:sz w:val="24"/>
                <w:szCs w:val="24"/>
              </w:rPr>
            </w:r>
            <w:r w:rsidRPr="007060A8">
              <w:rPr>
                <w:rFonts w:ascii="Times New Roman" w:hAnsi="Times New Roman" w:cs="Times New Roman"/>
                <w:noProof/>
                <w:webHidden/>
                <w:color w:val="000000" w:themeColor="text1"/>
                <w:sz w:val="24"/>
                <w:szCs w:val="24"/>
              </w:rPr>
              <w:fldChar w:fldCharType="separate"/>
            </w:r>
            <w:r w:rsidRPr="007060A8">
              <w:rPr>
                <w:rFonts w:ascii="Times New Roman" w:hAnsi="Times New Roman" w:cs="Times New Roman"/>
                <w:noProof/>
                <w:webHidden/>
                <w:color w:val="000000" w:themeColor="text1"/>
                <w:sz w:val="24"/>
                <w:szCs w:val="24"/>
              </w:rPr>
              <w:t>7</w:t>
            </w:r>
            <w:r w:rsidRPr="007060A8">
              <w:rPr>
                <w:rFonts w:ascii="Times New Roman" w:hAnsi="Times New Roman" w:cs="Times New Roman"/>
                <w:noProof/>
                <w:webHidden/>
                <w:color w:val="000000" w:themeColor="text1"/>
                <w:sz w:val="24"/>
                <w:szCs w:val="24"/>
              </w:rPr>
              <w:fldChar w:fldCharType="end"/>
            </w:r>
          </w:hyperlink>
        </w:p>
        <w:p w14:paraId="5D140293" w14:textId="04497368" w:rsidR="003D5484" w:rsidRPr="007060A8" w:rsidRDefault="003D5484">
          <w:pPr>
            <w:pStyle w:val="TOC1"/>
            <w:tabs>
              <w:tab w:val="right" w:leader="dot" w:pos="9350"/>
            </w:tabs>
            <w:rPr>
              <w:rFonts w:ascii="Times New Roman" w:eastAsiaTheme="minorEastAsia" w:hAnsi="Times New Roman" w:cs="Times New Roman"/>
              <w:noProof/>
              <w:color w:val="000000" w:themeColor="text1"/>
              <w:sz w:val="24"/>
              <w:szCs w:val="24"/>
            </w:rPr>
          </w:pPr>
          <w:hyperlink w:anchor="_Toc2486705" w:history="1">
            <w:r w:rsidRPr="007060A8">
              <w:rPr>
                <w:rStyle w:val="Hyperlink"/>
                <w:rFonts w:ascii="Times New Roman" w:hAnsi="Times New Roman" w:cs="Times New Roman"/>
                <w:noProof/>
                <w:color w:val="000000" w:themeColor="text1"/>
                <w:sz w:val="24"/>
                <w:szCs w:val="24"/>
              </w:rPr>
              <w:t>Risks</w:t>
            </w:r>
            <w:r w:rsidRPr="007060A8">
              <w:rPr>
                <w:rFonts w:ascii="Times New Roman" w:hAnsi="Times New Roman" w:cs="Times New Roman"/>
                <w:noProof/>
                <w:webHidden/>
                <w:color w:val="000000" w:themeColor="text1"/>
                <w:sz w:val="24"/>
                <w:szCs w:val="24"/>
              </w:rPr>
              <w:tab/>
            </w:r>
            <w:r w:rsidRPr="007060A8">
              <w:rPr>
                <w:rFonts w:ascii="Times New Roman" w:hAnsi="Times New Roman" w:cs="Times New Roman"/>
                <w:noProof/>
                <w:webHidden/>
                <w:color w:val="000000" w:themeColor="text1"/>
                <w:sz w:val="24"/>
                <w:szCs w:val="24"/>
              </w:rPr>
              <w:fldChar w:fldCharType="begin"/>
            </w:r>
            <w:r w:rsidRPr="007060A8">
              <w:rPr>
                <w:rFonts w:ascii="Times New Roman" w:hAnsi="Times New Roman" w:cs="Times New Roman"/>
                <w:noProof/>
                <w:webHidden/>
                <w:color w:val="000000" w:themeColor="text1"/>
                <w:sz w:val="24"/>
                <w:szCs w:val="24"/>
              </w:rPr>
              <w:instrText xml:space="preserve"> PAGEREF _Toc2486705 \h </w:instrText>
            </w:r>
            <w:r w:rsidRPr="007060A8">
              <w:rPr>
                <w:rFonts w:ascii="Times New Roman" w:hAnsi="Times New Roman" w:cs="Times New Roman"/>
                <w:noProof/>
                <w:webHidden/>
                <w:color w:val="000000" w:themeColor="text1"/>
                <w:sz w:val="24"/>
                <w:szCs w:val="24"/>
              </w:rPr>
            </w:r>
            <w:r w:rsidRPr="007060A8">
              <w:rPr>
                <w:rFonts w:ascii="Times New Roman" w:hAnsi="Times New Roman" w:cs="Times New Roman"/>
                <w:noProof/>
                <w:webHidden/>
                <w:color w:val="000000" w:themeColor="text1"/>
                <w:sz w:val="24"/>
                <w:szCs w:val="24"/>
              </w:rPr>
              <w:fldChar w:fldCharType="separate"/>
            </w:r>
            <w:r w:rsidRPr="007060A8">
              <w:rPr>
                <w:rFonts w:ascii="Times New Roman" w:hAnsi="Times New Roman" w:cs="Times New Roman"/>
                <w:noProof/>
                <w:webHidden/>
                <w:color w:val="000000" w:themeColor="text1"/>
                <w:sz w:val="24"/>
                <w:szCs w:val="24"/>
              </w:rPr>
              <w:t>7</w:t>
            </w:r>
            <w:r w:rsidRPr="007060A8">
              <w:rPr>
                <w:rFonts w:ascii="Times New Roman" w:hAnsi="Times New Roman" w:cs="Times New Roman"/>
                <w:noProof/>
                <w:webHidden/>
                <w:color w:val="000000" w:themeColor="text1"/>
                <w:sz w:val="24"/>
                <w:szCs w:val="24"/>
              </w:rPr>
              <w:fldChar w:fldCharType="end"/>
            </w:r>
          </w:hyperlink>
        </w:p>
        <w:p w14:paraId="63B3A5BB" w14:textId="349AC15D" w:rsidR="003D5484" w:rsidRPr="007060A8" w:rsidRDefault="003D5484">
          <w:pPr>
            <w:pStyle w:val="TOC1"/>
            <w:tabs>
              <w:tab w:val="right" w:leader="dot" w:pos="9350"/>
            </w:tabs>
            <w:rPr>
              <w:rFonts w:ascii="Times New Roman" w:eastAsiaTheme="minorEastAsia" w:hAnsi="Times New Roman" w:cs="Times New Roman"/>
              <w:noProof/>
              <w:color w:val="000000" w:themeColor="text1"/>
              <w:sz w:val="24"/>
              <w:szCs w:val="24"/>
            </w:rPr>
          </w:pPr>
          <w:hyperlink w:anchor="_Toc2486706" w:history="1">
            <w:r w:rsidRPr="007060A8">
              <w:rPr>
                <w:rStyle w:val="Hyperlink"/>
                <w:rFonts w:ascii="Times New Roman" w:hAnsi="Times New Roman" w:cs="Times New Roman"/>
                <w:noProof/>
                <w:color w:val="000000" w:themeColor="text1"/>
                <w:sz w:val="24"/>
                <w:szCs w:val="24"/>
              </w:rPr>
              <w:t>Procedure</w:t>
            </w:r>
            <w:r w:rsidRPr="007060A8">
              <w:rPr>
                <w:rFonts w:ascii="Times New Roman" w:hAnsi="Times New Roman" w:cs="Times New Roman"/>
                <w:noProof/>
                <w:webHidden/>
                <w:color w:val="000000" w:themeColor="text1"/>
                <w:sz w:val="24"/>
                <w:szCs w:val="24"/>
              </w:rPr>
              <w:tab/>
            </w:r>
            <w:r w:rsidRPr="007060A8">
              <w:rPr>
                <w:rFonts w:ascii="Times New Roman" w:hAnsi="Times New Roman" w:cs="Times New Roman"/>
                <w:noProof/>
                <w:webHidden/>
                <w:color w:val="000000" w:themeColor="text1"/>
                <w:sz w:val="24"/>
                <w:szCs w:val="24"/>
              </w:rPr>
              <w:fldChar w:fldCharType="begin"/>
            </w:r>
            <w:r w:rsidRPr="007060A8">
              <w:rPr>
                <w:rFonts w:ascii="Times New Roman" w:hAnsi="Times New Roman" w:cs="Times New Roman"/>
                <w:noProof/>
                <w:webHidden/>
                <w:color w:val="000000" w:themeColor="text1"/>
                <w:sz w:val="24"/>
                <w:szCs w:val="24"/>
              </w:rPr>
              <w:instrText xml:space="preserve"> PAGEREF _Toc2486706 \h </w:instrText>
            </w:r>
            <w:r w:rsidRPr="007060A8">
              <w:rPr>
                <w:rFonts w:ascii="Times New Roman" w:hAnsi="Times New Roman" w:cs="Times New Roman"/>
                <w:noProof/>
                <w:webHidden/>
                <w:color w:val="000000" w:themeColor="text1"/>
                <w:sz w:val="24"/>
                <w:szCs w:val="24"/>
              </w:rPr>
            </w:r>
            <w:r w:rsidRPr="007060A8">
              <w:rPr>
                <w:rFonts w:ascii="Times New Roman" w:hAnsi="Times New Roman" w:cs="Times New Roman"/>
                <w:noProof/>
                <w:webHidden/>
                <w:color w:val="000000" w:themeColor="text1"/>
                <w:sz w:val="24"/>
                <w:szCs w:val="24"/>
              </w:rPr>
              <w:fldChar w:fldCharType="separate"/>
            </w:r>
            <w:r w:rsidRPr="007060A8">
              <w:rPr>
                <w:rFonts w:ascii="Times New Roman" w:hAnsi="Times New Roman" w:cs="Times New Roman"/>
                <w:noProof/>
                <w:webHidden/>
                <w:color w:val="000000" w:themeColor="text1"/>
                <w:sz w:val="24"/>
                <w:szCs w:val="24"/>
              </w:rPr>
              <w:t>7</w:t>
            </w:r>
            <w:r w:rsidRPr="007060A8">
              <w:rPr>
                <w:rFonts w:ascii="Times New Roman" w:hAnsi="Times New Roman" w:cs="Times New Roman"/>
                <w:noProof/>
                <w:webHidden/>
                <w:color w:val="000000" w:themeColor="text1"/>
                <w:sz w:val="24"/>
                <w:szCs w:val="24"/>
              </w:rPr>
              <w:fldChar w:fldCharType="end"/>
            </w:r>
          </w:hyperlink>
        </w:p>
        <w:p w14:paraId="7DE9D916" w14:textId="2F0A81BA" w:rsidR="003D5484" w:rsidRPr="007060A8" w:rsidRDefault="003D5484">
          <w:pPr>
            <w:pStyle w:val="TOC1"/>
            <w:tabs>
              <w:tab w:val="right" w:leader="dot" w:pos="9350"/>
            </w:tabs>
            <w:rPr>
              <w:rFonts w:ascii="Times New Roman" w:eastAsiaTheme="minorEastAsia" w:hAnsi="Times New Roman" w:cs="Times New Roman"/>
              <w:noProof/>
              <w:color w:val="000000" w:themeColor="text1"/>
              <w:sz w:val="24"/>
              <w:szCs w:val="24"/>
            </w:rPr>
          </w:pPr>
          <w:hyperlink w:anchor="_Toc2486707" w:history="1">
            <w:r w:rsidRPr="007060A8">
              <w:rPr>
                <w:rStyle w:val="Hyperlink"/>
                <w:rFonts w:ascii="Times New Roman" w:hAnsi="Times New Roman" w:cs="Times New Roman"/>
                <w:noProof/>
                <w:color w:val="000000" w:themeColor="text1"/>
                <w:sz w:val="24"/>
                <w:szCs w:val="24"/>
              </w:rPr>
              <w:t>Statistical Analysis</w:t>
            </w:r>
            <w:r w:rsidRPr="007060A8">
              <w:rPr>
                <w:rFonts w:ascii="Times New Roman" w:hAnsi="Times New Roman" w:cs="Times New Roman"/>
                <w:noProof/>
                <w:webHidden/>
                <w:color w:val="000000" w:themeColor="text1"/>
                <w:sz w:val="24"/>
                <w:szCs w:val="24"/>
              </w:rPr>
              <w:tab/>
            </w:r>
            <w:r w:rsidRPr="007060A8">
              <w:rPr>
                <w:rFonts w:ascii="Times New Roman" w:hAnsi="Times New Roman" w:cs="Times New Roman"/>
                <w:noProof/>
                <w:webHidden/>
                <w:color w:val="000000" w:themeColor="text1"/>
                <w:sz w:val="24"/>
                <w:szCs w:val="24"/>
              </w:rPr>
              <w:fldChar w:fldCharType="begin"/>
            </w:r>
            <w:r w:rsidRPr="007060A8">
              <w:rPr>
                <w:rFonts w:ascii="Times New Roman" w:hAnsi="Times New Roman" w:cs="Times New Roman"/>
                <w:noProof/>
                <w:webHidden/>
                <w:color w:val="000000" w:themeColor="text1"/>
                <w:sz w:val="24"/>
                <w:szCs w:val="24"/>
              </w:rPr>
              <w:instrText xml:space="preserve"> PAGEREF _Toc2486707 \h </w:instrText>
            </w:r>
            <w:r w:rsidRPr="007060A8">
              <w:rPr>
                <w:rFonts w:ascii="Times New Roman" w:hAnsi="Times New Roman" w:cs="Times New Roman"/>
                <w:noProof/>
                <w:webHidden/>
                <w:color w:val="000000" w:themeColor="text1"/>
                <w:sz w:val="24"/>
                <w:szCs w:val="24"/>
              </w:rPr>
            </w:r>
            <w:r w:rsidRPr="007060A8">
              <w:rPr>
                <w:rFonts w:ascii="Times New Roman" w:hAnsi="Times New Roman" w:cs="Times New Roman"/>
                <w:noProof/>
                <w:webHidden/>
                <w:color w:val="000000" w:themeColor="text1"/>
                <w:sz w:val="24"/>
                <w:szCs w:val="24"/>
              </w:rPr>
              <w:fldChar w:fldCharType="separate"/>
            </w:r>
            <w:r w:rsidRPr="007060A8">
              <w:rPr>
                <w:rFonts w:ascii="Times New Roman" w:hAnsi="Times New Roman" w:cs="Times New Roman"/>
                <w:noProof/>
                <w:webHidden/>
                <w:color w:val="000000" w:themeColor="text1"/>
                <w:sz w:val="24"/>
                <w:szCs w:val="24"/>
              </w:rPr>
              <w:t>7</w:t>
            </w:r>
            <w:r w:rsidRPr="007060A8">
              <w:rPr>
                <w:rFonts w:ascii="Times New Roman" w:hAnsi="Times New Roman" w:cs="Times New Roman"/>
                <w:noProof/>
                <w:webHidden/>
                <w:color w:val="000000" w:themeColor="text1"/>
                <w:sz w:val="24"/>
                <w:szCs w:val="24"/>
              </w:rPr>
              <w:fldChar w:fldCharType="end"/>
            </w:r>
          </w:hyperlink>
        </w:p>
        <w:p w14:paraId="218BA8F3" w14:textId="411F8E2B" w:rsidR="003D5484" w:rsidRPr="007060A8" w:rsidRDefault="003D5484">
          <w:pPr>
            <w:rPr>
              <w:rFonts w:ascii="Times New Roman" w:hAnsi="Times New Roman" w:cs="Times New Roman"/>
              <w:color w:val="000000" w:themeColor="text1"/>
              <w:sz w:val="24"/>
              <w:szCs w:val="24"/>
            </w:rPr>
          </w:pPr>
          <w:r w:rsidRPr="007060A8">
            <w:rPr>
              <w:rFonts w:ascii="Times New Roman" w:hAnsi="Times New Roman" w:cs="Times New Roman"/>
              <w:b/>
              <w:bCs/>
              <w:noProof/>
              <w:color w:val="000000" w:themeColor="text1"/>
              <w:sz w:val="24"/>
              <w:szCs w:val="24"/>
            </w:rPr>
            <w:fldChar w:fldCharType="end"/>
          </w:r>
        </w:p>
      </w:sdtContent>
    </w:sdt>
    <w:p w14:paraId="25201B0D" w14:textId="0F86F1C8" w:rsidR="003D5484" w:rsidRPr="007060A8" w:rsidRDefault="003D5484" w:rsidP="00CD519A">
      <w:pPr>
        <w:rPr>
          <w:rFonts w:ascii="Times New Roman" w:hAnsi="Times New Roman" w:cs="Times New Roman"/>
          <w:color w:val="000000" w:themeColor="text1"/>
          <w:sz w:val="24"/>
          <w:szCs w:val="24"/>
        </w:rPr>
      </w:pPr>
    </w:p>
    <w:p w14:paraId="46F63F5A" w14:textId="4F84D4F4" w:rsidR="003D5484" w:rsidRPr="007060A8" w:rsidRDefault="003D5484" w:rsidP="00CD519A">
      <w:pPr>
        <w:rPr>
          <w:rFonts w:ascii="Times New Roman" w:hAnsi="Times New Roman" w:cs="Times New Roman"/>
          <w:color w:val="000000" w:themeColor="text1"/>
          <w:sz w:val="24"/>
          <w:szCs w:val="24"/>
        </w:rPr>
      </w:pPr>
    </w:p>
    <w:p w14:paraId="35EA68B6" w14:textId="4B165A7B" w:rsidR="003D5484" w:rsidRPr="007060A8" w:rsidRDefault="003D5484" w:rsidP="00CD519A">
      <w:pPr>
        <w:rPr>
          <w:rFonts w:ascii="Times New Roman" w:hAnsi="Times New Roman" w:cs="Times New Roman"/>
          <w:color w:val="000000" w:themeColor="text1"/>
          <w:sz w:val="24"/>
          <w:szCs w:val="24"/>
        </w:rPr>
      </w:pPr>
    </w:p>
    <w:p w14:paraId="3399F2CE" w14:textId="7AB22309" w:rsidR="003D5484" w:rsidRPr="007060A8" w:rsidRDefault="003D5484" w:rsidP="00CD519A">
      <w:pPr>
        <w:rPr>
          <w:rFonts w:ascii="Times New Roman" w:hAnsi="Times New Roman" w:cs="Times New Roman"/>
          <w:color w:val="000000" w:themeColor="text1"/>
          <w:sz w:val="24"/>
          <w:szCs w:val="24"/>
        </w:rPr>
      </w:pPr>
    </w:p>
    <w:p w14:paraId="1EF7121F" w14:textId="39FE5EC1" w:rsidR="003D5484" w:rsidRPr="007060A8" w:rsidRDefault="003D5484" w:rsidP="00CD519A">
      <w:pPr>
        <w:rPr>
          <w:rFonts w:ascii="Times New Roman" w:hAnsi="Times New Roman" w:cs="Times New Roman"/>
          <w:color w:val="000000" w:themeColor="text1"/>
          <w:sz w:val="24"/>
          <w:szCs w:val="24"/>
        </w:rPr>
      </w:pPr>
    </w:p>
    <w:p w14:paraId="6E85DFE3" w14:textId="5C8F3670" w:rsidR="003D5484" w:rsidRPr="007060A8" w:rsidRDefault="003D5484" w:rsidP="00CD519A">
      <w:pPr>
        <w:rPr>
          <w:rFonts w:ascii="Times New Roman" w:hAnsi="Times New Roman" w:cs="Times New Roman"/>
          <w:color w:val="000000" w:themeColor="text1"/>
          <w:sz w:val="24"/>
          <w:szCs w:val="24"/>
        </w:rPr>
      </w:pPr>
    </w:p>
    <w:p w14:paraId="7D284684" w14:textId="722A07F4" w:rsidR="003D5484" w:rsidRPr="007060A8" w:rsidRDefault="003D5484" w:rsidP="00CD519A">
      <w:pPr>
        <w:rPr>
          <w:rFonts w:ascii="Times New Roman" w:hAnsi="Times New Roman" w:cs="Times New Roman"/>
          <w:color w:val="000000" w:themeColor="text1"/>
          <w:sz w:val="24"/>
          <w:szCs w:val="24"/>
        </w:rPr>
      </w:pPr>
    </w:p>
    <w:p w14:paraId="518011F4" w14:textId="54CFF464" w:rsidR="003D5484" w:rsidRPr="007060A8" w:rsidRDefault="003D5484" w:rsidP="00CD519A">
      <w:pPr>
        <w:rPr>
          <w:rFonts w:ascii="Times New Roman" w:hAnsi="Times New Roman" w:cs="Times New Roman"/>
          <w:color w:val="000000" w:themeColor="text1"/>
          <w:sz w:val="24"/>
          <w:szCs w:val="24"/>
        </w:rPr>
      </w:pPr>
    </w:p>
    <w:p w14:paraId="48DF7D77" w14:textId="62433BEA" w:rsidR="003D5484" w:rsidRPr="007060A8" w:rsidRDefault="003D5484" w:rsidP="00CD519A">
      <w:pPr>
        <w:rPr>
          <w:rFonts w:ascii="Times New Roman" w:hAnsi="Times New Roman" w:cs="Times New Roman"/>
          <w:color w:val="000000" w:themeColor="text1"/>
          <w:sz w:val="24"/>
          <w:szCs w:val="24"/>
        </w:rPr>
      </w:pPr>
    </w:p>
    <w:p w14:paraId="485E672F" w14:textId="0F110FA1" w:rsidR="003D5484" w:rsidRPr="007060A8" w:rsidRDefault="003D5484" w:rsidP="00CD519A">
      <w:pPr>
        <w:rPr>
          <w:rFonts w:ascii="Times New Roman" w:hAnsi="Times New Roman" w:cs="Times New Roman"/>
          <w:color w:val="000000" w:themeColor="text1"/>
          <w:sz w:val="24"/>
          <w:szCs w:val="24"/>
        </w:rPr>
      </w:pPr>
    </w:p>
    <w:p w14:paraId="1C9145D8" w14:textId="0E2F8806" w:rsidR="003D5484" w:rsidRPr="007060A8" w:rsidRDefault="003D5484" w:rsidP="00CD519A">
      <w:pPr>
        <w:rPr>
          <w:rFonts w:ascii="Times New Roman" w:hAnsi="Times New Roman" w:cs="Times New Roman"/>
          <w:color w:val="000000" w:themeColor="text1"/>
          <w:sz w:val="24"/>
          <w:szCs w:val="24"/>
        </w:rPr>
      </w:pPr>
    </w:p>
    <w:p w14:paraId="50820DF1" w14:textId="5F9BE1AC" w:rsidR="003D5484" w:rsidRPr="007060A8" w:rsidRDefault="003D5484" w:rsidP="00CD519A">
      <w:pPr>
        <w:rPr>
          <w:rFonts w:ascii="Times New Roman" w:hAnsi="Times New Roman" w:cs="Times New Roman"/>
          <w:color w:val="000000" w:themeColor="text1"/>
          <w:sz w:val="24"/>
          <w:szCs w:val="24"/>
        </w:rPr>
      </w:pPr>
    </w:p>
    <w:p w14:paraId="7A2D75BF" w14:textId="6A7880E3" w:rsidR="003D5484" w:rsidRPr="007060A8" w:rsidRDefault="003D5484" w:rsidP="00CD519A">
      <w:pPr>
        <w:rPr>
          <w:rFonts w:ascii="Times New Roman" w:hAnsi="Times New Roman" w:cs="Times New Roman"/>
          <w:color w:val="000000" w:themeColor="text1"/>
          <w:sz w:val="24"/>
          <w:szCs w:val="24"/>
        </w:rPr>
      </w:pPr>
    </w:p>
    <w:p w14:paraId="2BF58365" w14:textId="50C8F009" w:rsidR="003D5484" w:rsidRPr="007060A8" w:rsidRDefault="003D5484" w:rsidP="00CD519A">
      <w:pPr>
        <w:rPr>
          <w:rFonts w:ascii="Times New Roman" w:hAnsi="Times New Roman" w:cs="Times New Roman"/>
          <w:color w:val="000000" w:themeColor="text1"/>
          <w:sz w:val="24"/>
          <w:szCs w:val="24"/>
        </w:rPr>
      </w:pPr>
    </w:p>
    <w:p w14:paraId="47AD66B4" w14:textId="2D0AB02B" w:rsidR="003D5484" w:rsidRPr="007060A8" w:rsidRDefault="003D5484" w:rsidP="00CD519A">
      <w:pPr>
        <w:rPr>
          <w:rFonts w:ascii="Times New Roman" w:hAnsi="Times New Roman" w:cs="Times New Roman"/>
          <w:color w:val="000000" w:themeColor="text1"/>
          <w:sz w:val="24"/>
          <w:szCs w:val="24"/>
        </w:rPr>
      </w:pPr>
    </w:p>
    <w:p w14:paraId="5350BEC7" w14:textId="66439BC3" w:rsidR="003D5484" w:rsidRPr="007060A8" w:rsidRDefault="003D5484" w:rsidP="00CD519A">
      <w:pPr>
        <w:rPr>
          <w:rFonts w:ascii="Times New Roman" w:hAnsi="Times New Roman" w:cs="Times New Roman"/>
          <w:color w:val="000000" w:themeColor="text1"/>
          <w:sz w:val="24"/>
          <w:szCs w:val="24"/>
        </w:rPr>
      </w:pPr>
    </w:p>
    <w:p w14:paraId="7A2B18EA" w14:textId="7C58131E" w:rsidR="00CD519A" w:rsidRPr="007060A8" w:rsidRDefault="00CD519A" w:rsidP="003D5484">
      <w:pPr>
        <w:pStyle w:val="Heading1"/>
        <w:spacing w:line="480" w:lineRule="auto"/>
        <w:rPr>
          <w:rFonts w:ascii="Times New Roman" w:hAnsi="Times New Roman" w:cs="Times New Roman"/>
          <w:b/>
          <w:color w:val="000000" w:themeColor="text1"/>
          <w:sz w:val="24"/>
          <w:szCs w:val="24"/>
        </w:rPr>
      </w:pPr>
      <w:bookmarkStart w:id="0" w:name="_Toc2486697"/>
      <w:r w:rsidRPr="007060A8">
        <w:rPr>
          <w:rFonts w:ascii="Times New Roman" w:hAnsi="Times New Roman" w:cs="Times New Roman"/>
          <w:b/>
          <w:color w:val="000000" w:themeColor="text1"/>
          <w:sz w:val="24"/>
          <w:szCs w:val="24"/>
        </w:rPr>
        <w:t>Introduction</w:t>
      </w:r>
      <w:bookmarkEnd w:id="0"/>
    </w:p>
    <w:p w14:paraId="5C1DB091" w14:textId="77777777" w:rsidR="00085D04" w:rsidRPr="007060A8" w:rsidRDefault="00CD519A"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America has a tent city for the homeless. Here, people who have lost their homes can get a place to sleep, shower, clean clothes and necessary medical care. People of different ages live there. It would seem that this is in many countries. But in America, not just the homeless, they are veterans of three wars - Vietnamese, Afghan, and Iraqi. After returning from service to his native country, with psychological traumas and physical injuries, each of them was literally on the street. It is believed that in the US, veterans are respected and honored that they receive decent pensions, free housing, education and medical insurance. In fact - this is nothing more than a myth. Few people know that many American veterans, having returned from the war, turn into homeless people </w:t>
      </w:r>
      <w:r w:rsidRPr="007060A8">
        <w:rPr>
          <w:rStyle w:val="SubtleEmphasis"/>
          <w:rFonts w:ascii="Times New Roman" w:hAnsi="Times New Roman" w:cs="Times New Roman"/>
          <w:i w:val="0"/>
          <w:color w:val="000000" w:themeColor="text1"/>
          <w:sz w:val="24"/>
          <w:szCs w:val="24"/>
        </w:rPr>
        <w:t>and</w:t>
      </w:r>
      <w:r w:rsidRPr="007060A8">
        <w:rPr>
          <w:rFonts w:ascii="Times New Roman" w:hAnsi="Times New Roman" w:cs="Times New Roman"/>
          <w:i/>
          <w:color w:val="000000" w:themeColor="text1"/>
          <w:sz w:val="24"/>
          <w:szCs w:val="24"/>
        </w:rPr>
        <w:t xml:space="preserve"> </w:t>
      </w:r>
      <w:r w:rsidRPr="007060A8">
        <w:rPr>
          <w:rFonts w:ascii="Times New Roman" w:hAnsi="Times New Roman" w:cs="Times New Roman"/>
          <w:color w:val="000000" w:themeColor="text1"/>
          <w:sz w:val="24"/>
          <w:szCs w:val="24"/>
        </w:rPr>
        <w:t>street beggars.</w:t>
      </w:r>
    </w:p>
    <w:p w14:paraId="2DE48002" w14:textId="36D7BA84" w:rsidR="00CD519A" w:rsidRPr="007060A8" w:rsidRDefault="00CD519A"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 The reason is the indifference of the American authorities, who do not want veterans either to provide housing or to employ. It turns out that while billions of dollars are being spent on maintaining the American military machine, thousands of former military personnel join the ranks of the homeless, and according to statistics, 18 of them die every day with suicide. But considerable funds from the state budget are allocated to attract new soldiers to the rank</w:t>
      </w:r>
      <w:r w:rsidR="00C936AC" w:rsidRPr="007060A8">
        <w:rPr>
          <w:rFonts w:ascii="Times New Roman" w:hAnsi="Times New Roman" w:cs="Times New Roman"/>
          <w:color w:val="000000" w:themeColor="text1"/>
          <w:sz w:val="24"/>
          <w:szCs w:val="24"/>
        </w:rPr>
        <w:t xml:space="preserve">s of the modern American army. </w:t>
      </w:r>
    </w:p>
    <w:p w14:paraId="4162771E" w14:textId="78517C7B" w:rsidR="00CD519A" w:rsidRPr="007060A8" w:rsidRDefault="00C936AC"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Gardens therapy is helpful for the homeless veterans to improve their anxiety. </w:t>
      </w:r>
      <w:r w:rsidR="00BA343C" w:rsidRPr="007060A8">
        <w:rPr>
          <w:rFonts w:ascii="Times New Roman" w:hAnsi="Times New Roman" w:cs="Times New Roman"/>
          <w:color w:val="000000" w:themeColor="text1"/>
          <w:sz w:val="24"/>
          <w:szCs w:val="24"/>
        </w:rPr>
        <w:t>Gardens have always been considered only as simple recreational places, like parks or simple</w:t>
      </w:r>
      <w:r w:rsidRPr="007060A8">
        <w:rPr>
          <w:rFonts w:ascii="Times New Roman" w:hAnsi="Times New Roman" w:cs="Times New Roman"/>
          <w:color w:val="000000" w:themeColor="text1"/>
          <w:sz w:val="24"/>
          <w:szCs w:val="24"/>
        </w:rPr>
        <w:t xml:space="preserve"> </w:t>
      </w:r>
      <w:r w:rsidR="00BA343C" w:rsidRPr="007060A8">
        <w:rPr>
          <w:rFonts w:ascii="Times New Roman" w:hAnsi="Times New Roman" w:cs="Times New Roman"/>
          <w:color w:val="000000" w:themeColor="text1"/>
          <w:sz w:val="24"/>
          <w:szCs w:val="24"/>
        </w:rPr>
        <w:t>garden rooms. The healing power that ornamental plants may have is rarely c</w:t>
      </w:r>
      <w:r w:rsidRPr="007060A8">
        <w:rPr>
          <w:rFonts w:ascii="Times New Roman" w:hAnsi="Times New Roman" w:cs="Times New Roman"/>
          <w:color w:val="000000" w:themeColor="text1"/>
          <w:sz w:val="24"/>
          <w:szCs w:val="24"/>
        </w:rPr>
        <w:t xml:space="preserve">onsidered. </w:t>
      </w:r>
      <w:r w:rsidR="00BA343C" w:rsidRPr="007060A8">
        <w:rPr>
          <w:rFonts w:ascii="Times New Roman" w:hAnsi="Times New Roman" w:cs="Times New Roman"/>
          <w:color w:val="000000" w:themeColor="text1"/>
          <w:sz w:val="24"/>
          <w:szCs w:val="24"/>
        </w:rPr>
        <w:t xml:space="preserve">What do they mean when they are located in a medical facility? Those effects have been studied </w:t>
      </w:r>
      <w:r w:rsidRPr="007060A8">
        <w:rPr>
          <w:rFonts w:ascii="Times New Roman" w:hAnsi="Times New Roman" w:cs="Times New Roman"/>
          <w:color w:val="000000" w:themeColor="text1"/>
          <w:sz w:val="24"/>
          <w:szCs w:val="24"/>
        </w:rPr>
        <w:t>since the</w:t>
      </w:r>
      <w:r w:rsidR="00BA343C" w:rsidRPr="007060A8">
        <w:rPr>
          <w:rFonts w:ascii="Times New Roman" w:hAnsi="Times New Roman" w:cs="Times New Roman"/>
          <w:color w:val="000000" w:themeColor="text1"/>
          <w:sz w:val="24"/>
          <w:szCs w:val="24"/>
        </w:rPr>
        <w:t xml:space="preserve"> 80s and the positive results obtained are scientifically proven. Their use is becoming </w:t>
      </w:r>
      <w:r w:rsidRPr="007060A8">
        <w:rPr>
          <w:rFonts w:ascii="Times New Roman" w:hAnsi="Times New Roman" w:cs="Times New Roman"/>
          <w:color w:val="000000" w:themeColor="text1"/>
          <w:sz w:val="24"/>
          <w:szCs w:val="24"/>
        </w:rPr>
        <w:t>more indispensable</w:t>
      </w:r>
      <w:r w:rsidR="00BA343C" w:rsidRPr="007060A8">
        <w:rPr>
          <w:rFonts w:ascii="Times New Roman" w:hAnsi="Times New Roman" w:cs="Times New Roman"/>
          <w:color w:val="000000" w:themeColor="text1"/>
          <w:sz w:val="24"/>
          <w:szCs w:val="24"/>
        </w:rPr>
        <w:t xml:space="preserve"> each day in order to lower costs and the hospitalization time of patients, and also </w:t>
      </w:r>
      <w:r w:rsidRPr="007060A8">
        <w:rPr>
          <w:rFonts w:ascii="Times New Roman" w:hAnsi="Times New Roman" w:cs="Times New Roman"/>
          <w:color w:val="000000" w:themeColor="text1"/>
          <w:sz w:val="24"/>
          <w:szCs w:val="24"/>
        </w:rPr>
        <w:t>to improve</w:t>
      </w:r>
      <w:r w:rsidR="00BA343C" w:rsidRPr="007060A8">
        <w:rPr>
          <w:rFonts w:ascii="Times New Roman" w:hAnsi="Times New Roman" w:cs="Times New Roman"/>
          <w:color w:val="000000" w:themeColor="text1"/>
          <w:sz w:val="24"/>
          <w:szCs w:val="24"/>
        </w:rPr>
        <w:t xml:space="preserve"> their life quality when long-term care is </w:t>
      </w:r>
      <w:r w:rsidRPr="007060A8">
        <w:rPr>
          <w:rFonts w:ascii="Times New Roman" w:hAnsi="Times New Roman" w:cs="Times New Roman"/>
          <w:color w:val="000000" w:themeColor="text1"/>
          <w:sz w:val="24"/>
          <w:szCs w:val="24"/>
        </w:rPr>
        <w:t>required. The</w:t>
      </w:r>
      <w:r w:rsidR="00BA343C" w:rsidRPr="007060A8">
        <w:rPr>
          <w:rFonts w:ascii="Times New Roman" w:hAnsi="Times New Roman" w:cs="Times New Roman"/>
          <w:color w:val="000000" w:themeColor="text1"/>
          <w:sz w:val="24"/>
          <w:szCs w:val="24"/>
        </w:rPr>
        <w:t xml:space="preserve"> fundamental elements that a landscape designer must know and should take into account </w:t>
      </w:r>
      <w:r w:rsidRPr="007060A8">
        <w:rPr>
          <w:rFonts w:ascii="Times New Roman" w:hAnsi="Times New Roman" w:cs="Times New Roman"/>
          <w:color w:val="000000" w:themeColor="text1"/>
          <w:sz w:val="24"/>
          <w:szCs w:val="24"/>
        </w:rPr>
        <w:t>to make</w:t>
      </w:r>
      <w:r w:rsidR="00BA343C" w:rsidRPr="007060A8">
        <w:rPr>
          <w:rFonts w:ascii="Times New Roman" w:hAnsi="Times New Roman" w:cs="Times New Roman"/>
          <w:color w:val="000000" w:themeColor="text1"/>
          <w:sz w:val="24"/>
          <w:szCs w:val="24"/>
        </w:rPr>
        <w:t xml:space="preserve"> a good project are the subject matter of this paper.</w:t>
      </w:r>
    </w:p>
    <w:p w14:paraId="68C8CDC3" w14:textId="066417AE" w:rsidR="00085D04" w:rsidRPr="007060A8" w:rsidRDefault="000C3EC0" w:rsidP="003D5484">
      <w:pPr>
        <w:pStyle w:val="Heading1"/>
        <w:spacing w:line="480" w:lineRule="auto"/>
        <w:rPr>
          <w:rFonts w:ascii="Times New Roman" w:hAnsi="Times New Roman" w:cs="Times New Roman"/>
          <w:b/>
          <w:color w:val="000000" w:themeColor="text1"/>
          <w:sz w:val="24"/>
          <w:szCs w:val="24"/>
        </w:rPr>
      </w:pPr>
      <w:bookmarkStart w:id="1" w:name="_Toc2486698"/>
      <w:r w:rsidRPr="007060A8">
        <w:rPr>
          <w:rFonts w:ascii="Times New Roman" w:hAnsi="Times New Roman" w:cs="Times New Roman"/>
          <w:b/>
          <w:color w:val="000000" w:themeColor="text1"/>
          <w:sz w:val="24"/>
          <w:szCs w:val="24"/>
        </w:rPr>
        <w:t>Literature Review</w:t>
      </w:r>
      <w:bookmarkEnd w:id="1"/>
    </w:p>
    <w:p w14:paraId="4EBDEA11" w14:textId="55AB53A0" w:rsidR="00085D04" w:rsidRPr="007060A8" w:rsidRDefault="007060A8"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According to Brown (2008), a</w:t>
      </w:r>
      <w:r w:rsidR="00C936AC" w:rsidRPr="007060A8">
        <w:rPr>
          <w:rFonts w:ascii="Times New Roman" w:hAnsi="Times New Roman" w:cs="Times New Roman"/>
          <w:color w:val="000000" w:themeColor="text1"/>
          <w:sz w:val="24"/>
          <w:szCs w:val="24"/>
        </w:rPr>
        <w:t xml:space="preserve">bout </w:t>
      </w:r>
      <w:r w:rsidR="00085D04" w:rsidRPr="007060A8">
        <w:rPr>
          <w:rFonts w:ascii="Times New Roman" w:hAnsi="Times New Roman" w:cs="Times New Roman"/>
          <w:color w:val="000000" w:themeColor="text1"/>
          <w:sz w:val="24"/>
          <w:szCs w:val="24"/>
        </w:rPr>
        <w:t xml:space="preserve">50% of homeless veterans in the United States suffer from serious mental illnesses, according to data from the National Coalition of Homeless Veterans (NCHV), some of which have not yet served in combat. 70% have substance abuse problems, whether alcohol or drugs. Ex-soldiers represent 12% of the total adult homeless in the country. Among the male population, they represent 20%. And their poverty levels are higher than the average among the most populated family units. The methodological flaws of this research is that it is not generalized on little amount of population. </w:t>
      </w:r>
    </w:p>
    <w:p w14:paraId="7904A23B" w14:textId="1CD85560" w:rsidR="000C3EC0" w:rsidRPr="007060A8" w:rsidRDefault="00085D04"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According to the official terminology, a person without a home in the US is one who sleeps on the street or in shelters. That is, it lacks its own accommodation. According to estimates from the Department of Housing, about 57,800 veterans are in that situation on any given night. In the US as a whole there are about 22 million ex-soldiers out of a total population of 326 million people.</w:t>
      </w:r>
    </w:p>
    <w:p w14:paraId="324FF7BA" w14:textId="522B953C" w:rsidR="00085D04" w:rsidRPr="007060A8" w:rsidRDefault="00085D04"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Although this is not a new problem, most of the plans to combat this scourge have been promoted in recent decades. The Administration currently offers health care to some 150,000 homeless veterans and financial assistance to some 40,000. In parallel, public-private partnerships have been developed to provide accommodation, which, according to the NCHV, has contributed to reducing the number of homeless veterans by 70% since 2005. However, it is estimated that 1.4 million ex-soldiers run the risk of running out of houses and falling into that fateful spiral</w:t>
      </w:r>
      <w:r w:rsidR="007060A8" w:rsidRPr="007060A8">
        <w:rPr>
          <w:rFonts w:ascii="Times New Roman" w:hAnsi="Times New Roman" w:cs="Times New Roman"/>
          <w:sz w:val="24"/>
          <w:szCs w:val="24"/>
        </w:rPr>
        <w:t xml:space="preserve"> (</w:t>
      </w:r>
      <w:r w:rsidR="007060A8" w:rsidRPr="007060A8">
        <w:rPr>
          <w:rFonts w:ascii="Times New Roman" w:hAnsi="Times New Roman" w:cs="Times New Roman"/>
          <w:color w:val="000000" w:themeColor="text1"/>
          <w:sz w:val="24"/>
          <w:szCs w:val="24"/>
        </w:rPr>
        <w:t>Greenberg, et.al.2018).</w:t>
      </w:r>
    </w:p>
    <w:p w14:paraId="283E0530" w14:textId="482EAF25" w:rsidR="00085D04" w:rsidRPr="007060A8" w:rsidRDefault="00085D04"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After the increase in the number of homeless veterans over the past ten years, the number of such people has declined in the United States, according to Stars and Stripes, citing data </w:t>
      </w:r>
      <w:r w:rsidR="00C936AC" w:rsidRPr="007060A8">
        <w:rPr>
          <w:rFonts w:ascii="Times New Roman" w:hAnsi="Times New Roman" w:cs="Times New Roman"/>
          <w:color w:val="000000" w:themeColor="text1"/>
          <w:sz w:val="24"/>
          <w:szCs w:val="24"/>
        </w:rPr>
        <w:t xml:space="preserve">from the Department of </w:t>
      </w:r>
      <w:r w:rsidR="00A946F6" w:rsidRPr="007060A8">
        <w:rPr>
          <w:rFonts w:ascii="Times New Roman" w:hAnsi="Times New Roman" w:cs="Times New Roman"/>
          <w:color w:val="000000" w:themeColor="text1"/>
          <w:sz w:val="24"/>
          <w:szCs w:val="24"/>
        </w:rPr>
        <w:t>Housing (</w:t>
      </w:r>
      <w:r w:rsidR="007060A8" w:rsidRPr="007060A8">
        <w:rPr>
          <w:rFonts w:ascii="Times New Roman" w:hAnsi="Times New Roman" w:cs="Times New Roman"/>
          <w:color w:val="000000" w:themeColor="text1"/>
          <w:sz w:val="24"/>
          <w:szCs w:val="24"/>
        </w:rPr>
        <w:t>Kizer, Demakis, &amp; Feussner, 2000)</w:t>
      </w:r>
      <w:r w:rsidR="00C936AC" w:rsidRPr="007060A8">
        <w:rPr>
          <w:rFonts w:ascii="Times New Roman" w:hAnsi="Times New Roman" w:cs="Times New Roman"/>
          <w:color w:val="000000" w:themeColor="text1"/>
          <w:sz w:val="24"/>
          <w:szCs w:val="24"/>
        </w:rPr>
        <w:t>.</w:t>
      </w:r>
    </w:p>
    <w:p w14:paraId="36020C7D" w14:textId="71E4C5E7" w:rsidR="00085D04" w:rsidRPr="007060A8" w:rsidRDefault="007060A8"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The </w:t>
      </w:r>
      <w:r w:rsidR="00085D04" w:rsidRPr="007060A8">
        <w:rPr>
          <w:rFonts w:ascii="Times New Roman" w:hAnsi="Times New Roman" w:cs="Times New Roman"/>
          <w:color w:val="000000" w:themeColor="text1"/>
          <w:sz w:val="24"/>
          <w:szCs w:val="24"/>
        </w:rPr>
        <w:t xml:space="preserve">volunteers in all of the United States counted 37,878 veterans living on the street or in shelters — this is 2,142 (or 5.4%) less than in January 2017. </w:t>
      </w:r>
      <w:r w:rsidRPr="007060A8">
        <w:rPr>
          <w:rFonts w:ascii="Times New Roman" w:hAnsi="Times New Roman" w:cs="Times New Roman"/>
          <w:color w:val="000000" w:themeColor="text1"/>
          <w:sz w:val="24"/>
          <w:szCs w:val="24"/>
        </w:rPr>
        <w:t xml:space="preserve">The </w:t>
      </w:r>
      <w:r w:rsidR="00085D04" w:rsidRPr="007060A8">
        <w:rPr>
          <w:rFonts w:ascii="Times New Roman" w:hAnsi="Times New Roman" w:cs="Times New Roman"/>
          <w:color w:val="000000" w:themeColor="text1"/>
          <w:sz w:val="24"/>
          <w:szCs w:val="24"/>
        </w:rPr>
        <w:t>number of homeless veterans decreased in 34 states, and homelessness among women veterans decreased by 10%: from 3,571 people in 2017 to 3,219. More than 4,000 veterans found homes in 2017 using a special program in which they receive housing vouchers from the housing department.</w:t>
      </w:r>
      <w:r w:rsidR="003D5484" w:rsidRPr="007060A8">
        <w:rPr>
          <w:rFonts w:ascii="Times New Roman" w:hAnsi="Times New Roman" w:cs="Times New Roman"/>
          <w:color w:val="000000" w:themeColor="text1"/>
          <w:sz w:val="24"/>
          <w:szCs w:val="24"/>
        </w:rPr>
        <w:t xml:space="preserve"> </w:t>
      </w:r>
      <w:r w:rsidR="00085D04" w:rsidRPr="007060A8">
        <w:rPr>
          <w:rFonts w:ascii="Times New Roman" w:hAnsi="Times New Roman" w:cs="Times New Roman"/>
          <w:color w:val="000000" w:themeColor="text1"/>
          <w:sz w:val="24"/>
          <w:szCs w:val="24"/>
        </w:rPr>
        <w:t xml:space="preserve">Reducing homelessness among veterans, which is announced today, shows that the strategies we use to help the most vulnerable veterans to get stable housing </w:t>
      </w:r>
      <w:r w:rsidRPr="007060A8">
        <w:rPr>
          <w:rFonts w:ascii="Times New Roman" w:hAnsi="Times New Roman" w:cs="Times New Roman"/>
          <w:color w:val="000000" w:themeColor="text1"/>
          <w:sz w:val="24"/>
          <w:szCs w:val="24"/>
        </w:rPr>
        <w:t>work (Greenberg, et.al.2018)</w:t>
      </w:r>
      <w:r w:rsidR="003D5484" w:rsidRPr="007060A8">
        <w:rPr>
          <w:rFonts w:ascii="Times New Roman" w:hAnsi="Times New Roman" w:cs="Times New Roman"/>
          <w:color w:val="000000" w:themeColor="text1"/>
          <w:sz w:val="24"/>
          <w:szCs w:val="24"/>
        </w:rPr>
        <w:t>.</w:t>
      </w:r>
    </w:p>
    <w:p w14:paraId="60AB522A" w14:textId="25AAEED6" w:rsidR="00BA343C" w:rsidRPr="007060A8" w:rsidRDefault="00085D04"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In the US state of Minnesota, there was a march of veterans of the wars in Iraq and Afghanistan, organized to attract the attention of the authorities and society to the frighteningly high suicide rate among veterans: about 23 people commit suicide per day. In the US, half of the veterans suffer from mental disorders, and 23% of retired soldiers are homeless. According to the veterans themselves, the state does not take care of its military sufficiently. </w:t>
      </w:r>
    </w:p>
    <w:p w14:paraId="1CC7F1EB" w14:textId="6E8359B2" w:rsidR="00085D04" w:rsidRPr="007060A8" w:rsidRDefault="007060A8"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According to </w:t>
      </w:r>
      <w:r w:rsidRPr="007060A8">
        <w:rPr>
          <w:rFonts w:ascii="Times New Roman" w:hAnsi="Times New Roman" w:cs="Times New Roman"/>
          <w:color w:val="000000" w:themeColor="text1"/>
          <w:sz w:val="24"/>
          <w:szCs w:val="24"/>
        </w:rPr>
        <w:t>Söderback, Söderstr</w:t>
      </w:r>
      <w:r w:rsidRPr="007060A8">
        <w:rPr>
          <w:rFonts w:ascii="Times New Roman" w:hAnsi="Times New Roman" w:cs="Times New Roman"/>
          <w:color w:val="000000" w:themeColor="text1"/>
          <w:sz w:val="24"/>
          <w:szCs w:val="24"/>
        </w:rPr>
        <w:t xml:space="preserve">öm, &amp; Schälander, (2004), </w:t>
      </w:r>
      <w:r w:rsidR="00BA343C" w:rsidRPr="007060A8">
        <w:rPr>
          <w:rFonts w:ascii="Times New Roman" w:hAnsi="Times New Roman" w:cs="Times New Roman"/>
          <w:color w:val="000000" w:themeColor="text1"/>
          <w:sz w:val="24"/>
          <w:szCs w:val="24"/>
        </w:rPr>
        <w:t>The garden of a Hospital must have everything necessary that encourages a healthy life. Tree should help to forget the weakness and the concerns and encourage</w:t>
      </w:r>
      <w:r w:rsidR="00A946F6">
        <w:rPr>
          <w:rFonts w:ascii="Times New Roman" w:hAnsi="Times New Roman" w:cs="Times New Roman"/>
          <w:color w:val="000000" w:themeColor="text1"/>
          <w:sz w:val="24"/>
          <w:szCs w:val="24"/>
        </w:rPr>
        <w:t xml:space="preserve"> appositive attitude .</w:t>
      </w:r>
      <w:r w:rsidR="00BA343C" w:rsidRPr="007060A8">
        <w:rPr>
          <w:rFonts w:ascii="Times New Roman" w:hAnsi="Times New Roman" w:cs="Times New Roman"/>
          <w:color w:val="000000" w:themeColor="text1"/>
          <w:sz w:val="24"/>
          <w:szCs w:val="24"/>
        </w:rPr>
        <w:t xml:space="preserve"> The spaces have than having g</w:t>
      </w:r>
      <w:r w:rsidR="00A946F6">
        <w:rPr>
          <w:rFonts w:ascii="Times New Roman" w:hAnsi="Times New Roman" w:cs="Times New Roman"/>
          <w:color w:val="000000" w:themeColor="text1"/>
          <w:sz w:val="24"/>
          <w:szCs w:val="24"/>
        </w:rPr>
        <w:t>rass and bushes of flowers .</w:t>
      </w:r>
      <w:r w:rsidR="00BA343C" w:rsidRPr="007060A8">
        <w:rPr>
          <w:rFonts w:ascii="Times New Roman" w:hAnsi="Times New Roman" w:cs="Times New Roman"/>
          <w:color w:val="000000" w:themeColor="text1"/>
          <w:sz w:val="24"/>
          <w:szCs w:val="24"/>
        </w:rPr>
        <w:t xml:space="preserve">Small and noisy streams that run between bushes of flowers and noisy waterfalls between shrubs </w:t>
      </w:r>
      <w:r w:rsidR="003D5484" w:rsidRPr="007060A8">
        <w:rPr>
          <w:rFonts w:ascii="Times New Roman" w:hAnsi="Times New Roman" w:cs="Times New Roman"/>
          <w:color w:val="000000" w:themeColor="text1"/>
          <w:sz w:val="24"/>
          <w:szCs w:val="24"/>
        </w:rPr>
        <w:t>arrive to</w:t>
      </w:r>
      <w:r w:rsidR="00BA343C" w:rsidRPr="007060A8">
        <w:rPr>
          <w:rFonts w:ascii="Times New Roman" w:hAnsi="Times New Roman" w:cs="Times New Roman"/>
          <w:color w:val="000000" w:themeColor="text1"/>
          <w:sz w:val="24"/>
          <w:szCs w:val="24"/>
        </w:rPr>
        <w:t xml:space="preserve"> our ears Making group with many plants to strengthen the aromas. the song of the Birds who find repair in the trees encourage us with their singing rejoicing our heart. </w:t>
      </w:r>
    </w:p>
    <w:p w14:paraId="5732BDB2" w14:textId="6EB458C3" w:rsidR="00BA343C" w:rsidRPr="007060A8" w:rsidRDefault="00BA343C"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Ulrich in his first study in 1984 </w:t>
      </w:r>
      <w:r w:rsidR="003D5484" w:rsidRPr="007060A8">
        <w:rPr>
          <w:rFonts w:ascii="Times New Roman" w:hAnsi="Times New Roman" w:cs="Times New Roman"/>
          <w:color w:val="000000" w:themeColor="text1"/>
          <w:sz w:val="24"/>
          <w:szCs w:val="24"/>
        </w:rPr>
        <w:t>deals about</w:t>
      </w:r>
      <w:r w:rsidRPr="007060A8">
        <w:rPr>
          <w:rFonts w:ascii="Times New Roman" w:hAnsi="Times New Roman" w:cs="Times New Roman"/>
          <w:color w:val="000000" w:themeColor="text1"/>
          <w:sz w:val="24"/>
          <w:szCs w:val="24"/>
        </w:rPr>
        <w:t xml:space="preserve"> the relation of hospitalization </w:t>
      </w:r>
      <w:r w:rsidR="003D5484" w:rsidRPr="007060A8">
        <w:rPr>
          <w:rFonts w:ascii="Times New Roman" w:hAnsi="Times New Roman" w:cs="Times New Roman"/>
          <w:color w:val="000000" w:themeColor="text1"/>
          <w:sz w:val="24"/>
          <w:szCs w:val="24"/>
        </w:rPr>
        <w:t>time, the</w:t>
      </w:r>
      <w:r w:rsidRPr="007060A8">
        <w:rPr>
          <w:rFonts w:ascii="Times New Roman" w:hAnsi="Times New Roman" w:cs="Times New Roman"/>
          <w:color w:val="000000" w:themeColor="text1"/>
          <w:sz w:val="24"/>
          <w:szCs w:val="24"/>
        </w:rPr>
        <w:t xml:space="preserve"> use of analgesics and the possibility of </w:t>
      </w:r>
      <w:r w:rsidR="003D5484" w:rsidRPr="007060A8">
        <w:rPr>
          <w:rFonts w:ascii="Times New Roman" w:hAnsi="Times New Roman" w:cs="Times New Roman"/>
          <w:color w:val="000000" w:themeColor="text1"/>
          <w:sz w:val="24"/>
          <w:szCs w:val="24"/>
        </w:rPr>
        <w:t>seeing nature</w:t>
      </w:r>
      <w:r w:rsidRPr="007060A8">
        <w:rPr>
          <w:rFonts w:ascii="Times New Roman" w:hAnsi="Times New Roman" w:cs="Times New Roman"/>
          <w:color w:val="000000" w:themeColor="text1"/>
          <w:sz w:val="24"/>
          <w:szCs w:val="24"/>
        </w:rPr>
        <w:t xml:space="preserve"> through a window of </w:t>
      </w:r>
      <w:r w:rsidR="003D5484" w:rsidRPr="007060A8">
        <w:rPr>
          <w:rFonts w:ascii="Times New Roman" w:hAnsi="Times New Roman" w:cs="Times New Roman"/>
          <w:color w:val="000000" w:themeColor="text1"/>
          <w:sz w:val="24"/>
          <w:szCs w:val="24"/>
        </w:rPr>
        <w:t>the hospital</w:t>
      </w:r>
      <w:r w:rsidRPr="007060A8">
        <w:rPr>
          <w:rFonts w:ascii="Times New Roman" w:hAnsi="Times New Roman" w:cs="Times New Roman"/>
          <w:color w:val="000000" w:themeColor="text1"/>
          <w:sz w:val="24"/>
          <w:szCs w:val="24"/>
        </w:rPr>
        <w:t xml:space="preserve"> in patients of a </w:t>
      </w:r>
      <w:r w:rsidR="003D5484" w:rsidRPr="007060A8">
        <w:rPr>
          <w:rFonts w:ascii="Times New Roman" w:hAnsi="Times New Roman" w:cs="Times New Roman"/>
          <w:color w:val="000000" w:themeColor="text1"/>
          <w:sz w:val="24"/>
          <w:szCs w:val="24"/>
        </w:rPr>
        <w:t>department of</w:t>
      </w:r>
      <w:r w:rsidRPr="007060A8">
        <w:rPr>
          <w:rFonts w:ascii="Times New Roman" w:hAnsi="Times New Roman" w:cs="Times New Roman"/>
          <w:color w:val="000000" w:themeColor="text1"/>
          <w:sz w:val="24"/>
          <w:szCs w:val="24"/>
        </w:rPr>
        <w:t xml:space="preserve"> surgery. All the investigations have </w:t>
      </w:r>
      <w:r w:rsidR="003D5484" w:rsidRPr="007060A8">
        <w:rPr>
          <w:rFonts w:ascii="Times New Roman" w:hAnsi="Times New Roman" w:cs="Times New Roman"/>
          <w:color w:val="000000" w:themeColor="text1"/>
          <w:sz w:val="24"/>
          <w:szCs w:val="24"/>
        </w:rPr>
        <w:t>been documented</w:t>
      </w:r>
      <w:r w:rsidRPr="007060A8">
        <w:rPr>
          <w:rFonts w:ascii="Times New Roman" w:hAnsi="Times New Roman" w:cs="Times New Roman"/>
          <w:color w:val="000000" w:themeColor="text1"/>
          <w:sz w:val="24"/>
          <w:szCs w:val="24"/>
        </w:rPr>
        <w:t xml:space="preserve"> during the years 1981 up1992, followed by Hartig between 1991 and1996 and in parallel with those of Clare Marcus </w:t>
      </w:r>
      <w:r w:rsidR="003D5484" w:rsidRPr="007060A8">
        <w:rPr>
          <w:rFonts w:ascii="Times New Roman" w:hAnsi="Times New Roman" w:cs="Times New Roman"/>
          <w:color w:val="000000" w:themeColor="text1"/>
          <w:sz w:val="24"/>
          <w:szCs w:val="24"/>
        </w:rPr>
        <w:t>and Barnes</w:t>
      </w:r>
      <w:r w:rsidRPr="007060A8">
        <w:rPr>
          <w:rFonts w:ascii="Times New Roman" w:hAnsi="Times New Roman" w:cs="Times New Roman"/>
          <w:color w:val="000000" w:themeColor="text1"/>
          <w:sz w:val="24"/>
          <w:szCs w:val="24"/>
        </w:rPr>
        <w:t xml:space="preserve"> in 1994</w:t>
      </w:r>
      <w:r w:rsidR="007060A8" w:rsidRPr="007060A8">
        <w:rPr>
          <w:rFonts w:ascii="Times New Roman" w:hAnsi="Times New Roman" w:cs="Times New Roman"/>
          <w:sz w:val="24"/>
          <w:szCs w:val="24"/>
        </w:rPr>
        <w:t xml:space="preserve"> (</w:t>
      </w:r>
      <w:r w:rsidR="007060A8" w:rsidRPr="007060A8">
        <w:rPr>
          <w:rFonts w:ascii="Times New Roman" w:hAnsi="Times New Roman" w:cs="Times New Roman"/>
          <w:color w:val="000000" w:themeColor="text1"/>
          <w:sz w:val="24"/>
          <w:szCs w:val="24"/>
        </w:rPr>
        <w:t>Gabrielian, et.al. 2018).</w:t>
      </w:r>
    </w:p>
    <w:p w14:paraId="41D09DEE" w14:textId="77777777" w:rsidR="000C3EC0" w:rsidRPr="007060A8" w:rsidRDefault="00E10872" w:rsidP="003D5484">
      <w:pPr>
        <w:pStyle w:val="Heading1"/>
        <w:spacing w:line="480" w:lineRule="auto"/>
        <w:rPr>
          <w:rFonts w:ascii="Times New Roman" w:hAnsi="Times New Roman" w:cs="Times New Roman"/>
          <w:b/>
          <w:color w:val="000000" w:themeColor="text1"/>
          <w:sz w:val="24"/>
          <w:szCs w:val="24"/>
        </w:rPr>
      </w:pPr>
      <w:bookmarkStart w:id="2" w:name="_Toc2486699"/>
      <w:r w:rsidRPr="007060A8">
        <w:rPr>
          <w:rFonts w:ascii="Times New Roman" w:hAnsi="Times New Roman" w:cs="Times New Roman"/>
          <w:b/>
          <w:color w:val="000000" w:themeColor="text1"/>
          <w:sz w:val="24"/>
          <w:szCs w:val="24"/>
        </w:rPr>
        <w:t>Method</w:t>
      </w:r>
      <w:bookmarkEnd w:id="2"/>
    </w:p>
    <w:p w14:paraId="7B478DE5" w14:textId="4018F83B" w:rsidR="00E10872" w:rsidRPr="007060A8" w:rsidRDefault="00E10872" w:rsidP="003D5484">
      <w:pPr>
        <w:pStyle w:val="Heading2"/>
        <w:spacing w:line="480" w:lineRule="auto"/>
        <w:rPr>
          <w:rFonts w:ascii="Times New Roman" w:hAnsi="Times New Roman" w:cs="Times New Roman"/>
          <w:color w:val="000000" w:themeColor="text1"/>
          <w:sz w:val="24"/>
          <w:szCs w:val="24"/>
        </w:rPr>
      </w:pPr>
      <w:bookmarkStart w:id="3" w:name="_Toc2486700"/>
      <w:r w:rsidRPr="007060A8">
        <w:rPr>
          <w:rFonts w:ascii="Times New Roman" w:hAnsi="Times New Roman" w:cs="Times New Roman"/>
          <w:color w:val="000000" w:themeColor="text1"/>
          <w:sz w:val="24"/>
          <w:szCs w:val="24"/>
        </w:rPr>
        <w:t>Design</w:t>
      </w:r>
      <w:bookmarkEnd w:id="3"/>
    </w:p>
    <w:p w14:paraId="5AC1AF3F" w14:textId="6EBE4D4D" w:rsidR="00085D04" w:rsidRPr="007060A8" w:rsidRDefault="00085D04"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This paper is examining the homeless veterans and their problems in America. How can they cope with the help of garden theory?  </w:t>
      </w:r>
    </w:p>
    <w:p w14:paraId="15A871F2" w14:textId="44BE7A15" w:rsidR="00085D04" w:rsidRPr="007060A8" w:rsidRDefault="00085D04" w:rsidP="003D5484">
      <w:pPr>
        <w:pStyle w:val="Heading2"/>
        <w:spacing w:line="480" w:lineRule="auto"/>
        <w:rPr>
          <w:rFonts w:ascii="Times New Roman" w:hAnsi="Times New Roman" w:cs="Times New Roman"/>
          <w:color w:val="000000" w:themeColor="text1"/>
          <w:sz w:val="24"/>
          <w:szCs w:val="24"/>
        </w:rPr>
      </w:pPr>
      <w:bookmarkStart w:id="4" w:name="_Toc2486701"/>
      <w:r w:rsidRPr="007060A8">
        <w:rPr>
          <w:rFonts w:ascii="Times New Roman" w:hAnsi="Times New Roman" w:cs="Times New Roman"/>
          <w:color w:val="000000" w:themeColor="text1"/>
          <w:sz w:val="24"/>
          <w:szCs w:val="24"/>
        </w:rPr>
        <w:t>Operation definitions</w:t>
      </w:r>
      <w:bookmarkEnd w:id="4"/>
      <w:r w:rsidRPr="007060A8">
        <w:rPr>
          <w:rFonts w:ascii="Times New Roman" w:hAnsi="Times New Roman" w:cs="Times New Roman"/>
          <w:color w:val="000000" w:themeColor="text1"/>
          <w:sz w:val="24"/>
          <w:szCs w:val="24"/>
        </w:rPr>
        <w:t xml:space="preserve"> </w:t>
      </w:r>
    </w:p>
    <w:p w14:paraId="5A5E4A6C" w14:textId="5C6B68CF" w:rsidR="00085D04" w:rsidRPr="007060A8" w:rsidRDefault="00085D04"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b/>
          <w:color w:val="000000" w:themeColor="text1"/>
          <w:sz w:val="24"/>
          <w:szCs w:val="24"/>
          <w:u w:val="single"/>
        </w:rPr>
        <w:t>Homeless veterans</w:t>
      </w:r>
      <w:r w:rsidRPr="007060A8">
        <w:rPr>
          <w:rFonts w:ascii="Times New Roman" w:hAnsi="Times New Roman" w:cs="Times New Roman"/>
          <w:color w:val="000000" w:themeColor="text1"/>
          <w:sz w:val="24"/>
          <w:szCs w:val="24"/>
        </w:rPr>
        <w:t xml:space="preserve"> are persons who have served in the armed forces who are homeless or living without access to secure and appropriate accommodation.</w:t>
      </w:r>
    </w:p>
    <w:p w14:paraId="793AF543" w14:textId="77777777" w:rsidR="003D5484" w:rsidRPr="007060A8" w:rsidRDefault="000F6295"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b/>
          <w:color w:val="000000" w:themeColor="text1"/>
          <w:sz w:val="24"/>
          <w:szCs w:val="24"/>
          <w:u w:val="single"/>
        </w:rPr>
        <w:t xml:space="preserve">Anxiety </w:t>
      </w:r>
      <w:r w:rsidRPr="007060A8">
        <w:rPr>
          <w:rFonts w:ascii="Times New Roman" w:hAnsi="Times New Roman" w:cs="Times New Roman"/>
          <w:color w:val="000000" w:themeColor="text1"/>
          <w:sz w:val="24"/>
          <w:szCs w:val="24"/>
        </w:rPr>
        <w:t>is a feeling of worry, nervousness, or unease about something with an uncertain outcome.</w:t>
      </w:r>
      <w:r w:rsidR="003D5484" w:rsidRPr="007060A8">
        <w:rPr>
          <w:rFonts w:ascii="Times New Roman" w:hAnsi="Times New Roman" w:cs="Times New Roman"/>
          <w:color w:val="000000" w:themeColor="text1"/>
          <w:sz w:val="24"/>
          <w:szCs w:val="24"/>
        </w:rPr>
        <w:t xml:space="preserve"> </w:t>
      </w:r>
    </w:p>
    <w:p w14:paraId="31F2BF9F" w14:textId="7126D15E" w:rsidR="000F6295" w:rsidRPr="007060A8" w:rsidRDefault="000F6295"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b/>
          <w:color w:val="000000" w:themeColor="text1"/>
          <w:sz w:val="24"/>
          <w:szCs w:val="24"/>
          <w:u w:val="single"/>
        </w:rPr>
        <w:t>Garden therapy</w:t>
      </w:r>
      <w:r w:rsidRPr="007060A8">
        <w:rPr>
          <w:rFonts w:ascii="Times New Roman" w:hAnsi="Times New Roman" w:cs="Times New Roman"/>
          <w:color w:val="000000" w:themeColor="text1"/>
          <w:sz w:val="24"/>
          <w:szCs w:val="24"/>
        </w:rPr>
        <w:t xml:space="preserve"> as the engagement of a person in gardening and plant-based activities, facilitated by a trained therapist, to achieve specific therapeutic treatment goals.</w:t>
      </w:r>
    </w:p>
    <w:p w14:paraId="3457A813" w14:textId="4478B978" w:rsidR="00085D04" w:rsidRPr="007060A8" w:rsidRDefault="000F6295" w:rsidP="003D5484">
      <w:pPr>
        <w:pStyle w:val="Heading2"/>
        <w:spacing w:line="480" w:lineRule="auto"/>
        <w:rPr>
          <w:rFonts w:ascii="Times New Roman" w:hAnsi="Times New Roman" w:cs="Times New Roman"/>
          <w:b/>
          <w:color w:val="000000" w:themeColor="text1"/>
          <w:sz w:val="24"/>
          <w:szCs w:val="24"/>
        </w:rPr>
      </w:pPr>
      <w:bookmarkStart w:id="5" w:name="_Toc2486702"/>
      <w:r w:rsidRPr="007060A8">
        <w:rPr>
          <w:rFonts w:ascii="Times New Roman" w:hAnsi="Times New Roman" w:cs="Times New Roman"/>
          <w:b/>
          <w:color w:val="000000" w:themeColor="text1"/>
          <w:sz w:val="24"/>
          <w:szCs w:val="24"/>
        </w:rPr>
        <w:t>Measurement scales</w:t>
      </w:r>
      <w:bookmarkEnd w:id="5"/>
    </w:p>
    <w:p w14:paraId="51D66778" w14:textId="562D2009" w:rsidR="008B5EFA" w:rsidRPr="007060A8" w:rsidRDefault="000F6295"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The measurement scale used for this paper is the interview from the homeless veterans and past literature to support this study. </w:t>
      </w:r>
    </w:p>
    <w:p w14:paraId="1C32D98E" w14:textId="69BB2D3A" w:rsidR="000F6295" w:rsidRPr="007060A8" w:rsidRDefault="000F6295" w:rsidP="003D5484">
      <w:pPr>
        <w:pStyle w:val="ListParagraph"/>
        <w:spacing w:line="480" w:lineRule="auto"/>
        <w:rPr>
          <w:rFonts w:ascii="Times New Roman" w:hAnsi="Times New Roman" w:cs="Times New Roman"/>
          <w:color w:val="000000" w:themeColor="text1"/>
          <w:sz w:val="24"/>
          <w:szCs w:val="24"/>
        </w:rPr>
      </w:pPr>
    </w:p>
    <w:p w14:paraId="40FBEE29" w14:textId="5F6C3C93" w:rsidR="000F6295" w:rsidRPr="007060A8" w:rsidRDefault="000F6295"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The independent variable is homeless veterans and dependent variable is level of anxiety. This is qualitative research. The conditions to meet the participants in this study is that there should no hurt feeling of anyone. They should be treated in a respected way.</w:t>
      </w:r>
    </w:p>
    <w:p w14:paraId="64B7A351" w14:textId="26477996" w:rsidR="008B5EFA" w:rsidRPr="007060A8" w:rsidRDefault="008B5EFA" w:rsidP="003D5484">
      <w:pPr>
        <w:pStyle w:val="Heading1"/>
        <w:spacing w:line="480" w:lineRule="auto"/>
        <w:rPr>
          <w:rFonts w:ascii="Times New Roman" w:hAnsi="Times New Roman" w:cs="Times New Roman"/>
          <w:b/>
          <w:color w:val="000000" w:themeColor="text1"/>
          <w:sz w:val="24"/>
          <w:szCs w:val="24"/>
        </w:rPr>
      </w:pPr>
      <w:bookmarkStart w:id="6" w:name="_Toc2486703"/>
      <w:r w:rsidRPr="007060A8">
        <w:rPr>
          <w:rFonts w:ascii="Times New Roman" w:hAnsi="Times New Roman" w:cs="Times New Roman"/>
          <w:b/>
          <w:color w:val="000000" w:themeColor="text1"/>
          <w:sz w:val="24"/>
          <w:szCs w:val="24"/>
        </w:rPr>
        <w:t>Participants</w:t>
      </w:r>
      <w:bookmarkEnd w:id="6"/>
    </w:p>
    <w:p w14:paraId="1F10272B" w14:textId="039AB0AE" w:rsidR="000F6295" w:rsidRPr="007060A8" w:rsidRDefault="000F6295"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The ideal participants are the homeless veterans from different regions of the USA. The recruiting of the participants is depending on the age, gender and location of the participants.  The informed consent is presented to the participants in the form of agreement among the researcher and the participants. Confidentiality is my responsibility to keep undisclosed data with which one is trusted. I will intend to keep their information for their betterment and help them to reduce their anxiety. </w:t>
      </w:r>
    </w:p>
    <w:p w14:paraId="60A7EA7E" w14:textId="318641D8" w:rsidR="008B5EFA" w:rsidRPr="007060A8" w:rsidRDefault="008B5EFA" w:rsidP="003D5484">
      <w:pPr>
        <w:pStyle w:val="Heading1"/>
        <w:spacing w:line="480" w:lineRule="auto"/>
        <w:rPr>
          <w:rFonts w:ascii="Times New Roman" w:hAnsi="Times New Roman" w:cs="Times New Roman"/>
          <w:b/>
          <w:color w:val="000000" w:themeColor="text1"/>
          <w:sz w:val="24"/>
          <w:szCs w:val="24"/>
        </w:rPr>
      </w:pPr>
      <w:bookmarkStart w:id="7" w:name="_Toc2486704"/>
      <w:r w:rsidRPr="007060A8">
        <w:rPr>
          <w:rFonts w:ascii="Times New Roman" w:hAnsi="Times New Roman" w:cs="Times New Roman"/>
          <w:b/>
          <w:color w:val="000000" w:themeColor="text1"/>
          <w:sz w:val="24"/>
          <w:szCs w:val="24"/>
        </w:rPr>
        <w:t>Materials</w:t>
      </w:r>
      <w:bookmarkEnd w:id="7"/>
    </w:p>
    <w:p w14:paraId="0B466347" w14:textId="6AF9C353" w:rsidR="00E423E3" w:rsidRPr="007060A8" w:rsidRDefault="00E423E3"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The physical material will have used to conduct this study is the tape recorder, paper and pen to record the data of the homeless veterans. Likert scale will be used for this study. </w:t>
      </w:r>
    </w:p>
    <w:p w14:paraId="7CAFA544" w14:textId="4DF27482" w:rsidR="008B5EFA" w:rsidRPr="007060A8" w:rsidRDefault="008B5EFA" w:rsidP="003D5484">
      <w:pPr>
        <w:pStyle w:val="Heading1"/>
        <w:spacing w:line="480" w:lineRule="auto"/>
        <w:rPr>
          <w:rFonts w:ascii="Times New Roman" w:hAnsi="Times New Roman" w:cs="Times New Roman"/>
          <w:b/>
          <w:color w:val="000000" w:themeColor="text1"/>
          <w:sz w:val="24"/>
          <w:szCs w:val="24"/>
        </w:rPr>
      </w:pPr>
      <w:bookmarkStart w:id="8" w:name="_Toc2486705"/>
      <w:r w:rsidRPr="007060A8">
        <w:rPr>
          <w:rFonts w:ascii="Times New Roman" w:hAnsi="Times New Roman" w:cs="Times New Roman"/>
          <w:b/>
          <w:color w:val="000000" w:themeColor="text1"/>
          <w:sz w:val="24"/>
          <w:szCs w:val="24"/>
        </w:rPr>
        <w:t>Risks</w:t>
      </w:r>
      <w:bookmarkEnd w:id="8"/>
    </w:p>
    <w:p w14:paraId="696C7458" w14:textId="019F2119" w:rsidR="00E423E3" w:rsidRPr="007060A8" w:rsidRDefault="00E423E3"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The potential risks for participants in this study is that they might provide more negative response in respect to gain the sympathy. </w:t>
      </w:r>
      <w:r w:rsidR="0012617A" w:rsidRPr="007060A8">
        <w:rPr>
          <w:rFonts w:ascii="Times New Roman" w:hAnsi="Times New Roman" w:cs="Times New Roman"/>
          <w:color w:val="000000" w:themeColor="text1"/>
          <w:sz w:val="24"/>
          <w:szCs w:val="24"/>
        </w:rPr>
        <w:t xml:space="preserve">The new treatment may not be effective in your case, even if it benefits other people who participate in the study. It is also possible that the results reveal that the new treatment is not as effective as those that were available. My plan to mitigate those risks by not showing that this study will help them to solve the issue of anxiety. </w:t>
      </w:r>
    </w:p>
    <w:p w14:paraId="102B01D4" w14:textId="0CA914AA" w:rsidR="008B5EFA" w:rsidRPr="007060A8" w:rsidRDefault="008B5EFA" w:rsidP="003D5484">
      <w:pPr>
        <w:pStyle w:val="ListParagraph"/>
        <w:spacing w:line="480" w:lineRule="auto"/>
        <w:rPr>
          <w:rFonts w:ascii="Times New Roman" w:hAnsi="Times New Roman" w:cs="Times New Roman"/>
          <w:color w:val="000000" w:themeColor="text1"/>
          <w:sz w:val="24"/>
          <w:szCs w:val="24"/>
        </w:rPr>
      </w:pPr>
    </w:p>
    <w:p w14:paraId="5CF1E2AD" w14:textId="6858B169" w:rsidR="008B5EFA" w:rsidRPr="007060A8" w:rsidRDefault="008B5EFA" w:rsidP="003D5484">
      <w:pPr>
        <w:pStyle w:val="Heading1"/>
        <w:spacing w:line="480" w:lineRule="auto"/>
        <w:rPr>
          <w:rFonts w:ascii="Times New Roman" w:hAnsi="Times New Roman" w:cs="Times New Roman"/>
          <w:b/>
          <w:color w:val="000000" w:themeColor="text1"/>
          <w:sz w:val="24"/>
          <w:szCs w:val="24"/>
        </w:rPr>
      </w:pPr>
      <w:bookmarkStart w:id="9" w:name="_Toc2486706"/>
      <w:r w:rsidRPr="007060A8">
        <w:rPr>
          <w:rFonts w:ascii="Times New Roman" w:hAnsi="Times New Roman" w:cs="Times New Roman"/>
          <w:b/>
          <w:color w:val="000000" w:themeColor="text1"/>
          <w:sz w:val="24"/>
          <w:szCs w:val="24"/>
        </w:rPr>
        <w:t>Procedure</w:t>
      </w:r>
      <w:bookmarkEnd w:id="9"/>
    </w:p>
    <w:p w14:paraId="7D75A28A" w14:textId="77777777" w:rsidR="008800BB" w:rsidRPr="007060A8" w:rsidRDefault="0012617A" w:rsidP="003D5484">
      <w:pPr>
        <w:pStyle w:val="ListParagraph"/>
        <w:numPr>
          <w:ilvl w:val="0"/>
          <w:numId w:val="11"/>
        </w:numPr>
        <w:spacing w:line="480" w:lineRule="auto"/>
        <w:ind w:firstLine="0"/>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Firstly, the participants from all over the US is randomly selected. </w:t>
      </w:r>
    </w:p>
    <w:p w14:paraId="5B366454" w14:textId="77777777" w:rsidR="008800BB" w:rsidRPr="007060A8" w:rsidRDefault="0012617A" w:rsidP="003D5484">
      <w:pPr>
        <w:pStyle w:val="ListParagraph"/>
        <w:numPr>
          <w:ilvl w:val="0"/>
          <w:numId w:val="11"/>
        </w:numPr>
        <w:spacing w:line="480" w:lineRule="auto"/>
        <w:ind w:firstLine="0"/>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Secondly, the interviews will be held to examine their behavior. </w:t>
      </w:r>
    </w:p>
    <w:p w14:paraId="3FE6DAAA" w14:textId="1E04CA48" w:rsidR="0012617A" w:rsidRPr="007060A8" w:rsidRDefault="0012617A" w:rsidP="003D5484">
      <w:pPr>
        <w:pStyle w:val="ListParagraph"/>
        <w:numPr>
          <w:ilvl w:val="0"/>
          <w:numId w:val="11"/>
        </w:numPr>
        <w:spacing w:line="480" w:lineRule="auto"/>
        <w:ind w:firstLine="0"/>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Thirdly, the analysis of data and finding of the data in order to examines the level of anxiety among the homeless </w:t>
      </w:r>
      <w:r w:rsidR="008800BB" w:rsidRPr="007060A8">
        <w:rPr>
          <w:rFonts w:ascii="Times New Roman" w:hAnsi="Times New Roman" w:cs="Times New Roman"/>
          <w:color w:val="000000" w:themeColor="text1"/>
          <w:sz w:val="24"/>
          <w:szCs w:val="24"/>
        </w:rPr>
        <w:t>veterans</w:t>
      </w:r>
      <w:r w:rsidRPr="007060A8">
        <w:rPr>
          <w:rFonts w:ascii="Times New Roman" w:hAnsi="Times New Roman" w:cs="Times New Roman"/>
          <w:color w:val="000000" w:themeColor="text1"/>
          <w:sz w:val="24"/>
          <w:szCs w:val="24"/>
        </w:rPr>
        <w:t xml:space="preserve"> and </w:t>
      </w:r>
      <w:r w:rsidR="008800BB" w:rsidRPr="007060A8">
        <w:rPr>
          <w:rFonts w:ascii="Times New Roman" w:hAnsi="Times New Roman" w:cs="Times New Roman"/>
          <w:color w:val="000000" w:themeColor="text1"/>
          <w:sz w:val="24"/>
          <w:szCs w:val="24"/>
        </w:rPr>
        <w:t xml:space="preserve">how garden therapy them to reduce their anxiety. </w:t>
      </w:r>
    </w:p>
    <w:p w14:paraId="29BBF488" w14:textId="3E4F9263" w:rsidR="008800BB" w:rsidRPr="007060A8" w:rsidRDefault="008B5EFA" w:rsidP="003D5484">
      <w:pPr>
        <w:pStyle w:val="Heading1"/>
        <w:spacing w:line="480" w:lineRule="auto"/>
        <w:rPr>
          <w:rFonts w:ascii="Times New Roman" w:hAnsi="Times New Roman" w:cs="Times New Roman"/>
          <w:b/>
          <w:color w:val="000000" w:themeColor="text1"/>
          <w:sz w:val="24"/>
          <w:szCs w:val="24"/>
        </w:rPr>
      </w:pPr>
      <w:bookmarkStart w:id="10" w:name="_Toc2486707"/>
      <w:r w:rsidRPr="007060A8">
        <w:rPr>
          <w:rFonts w:ascii="Times New Roman" w:hAnsi="Times New Roman" w:cs="Times New Roman"/>
          <w:b/>
          <w:color w:val="000000" w:themeColor="text1"/>
          <w:sz w:val="24"/>
          <w:szCs w:val="24"/>
        </w:rPr>
        <w:t>Statistical Analysis</w:t>
      </w:r>
      <w:bookmarkEnd w:id="10"/>
    </w:p>
    <w:p w14:paraId="73B97639" w14:textId="4EF4606C" w:rsidR="008800BB" w:rsidRPr="007060A8" w:rsidRDefault="008800BB" w:rsidP="003D5484">
      <w:pPr>
        <w:spacing w:line="480" w:lineRule="auto"/>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For this assignment, I will use SPSS to analysis the data that is collected from the homeless veterans. The sensitivity level will be set according to the data collected. The results will be considered significant as they measure the anxiety. </w:t>
      </w:r>
    </w:p>
    <w:p w14:paraId="61F9222F" w14:textId="6F0814B3" w:rsidR="00B533E7" w:rsidRPr="007060A8" w:rsidRDefault="00B533E7" w:rsidP="003D5484">
      <w:pPr>
        <w:spacing w:line="480" w:lineRule="auto"/>
        <w:rPr>
          <w:rFonts w:ascii="Times New Roman" w:hAnsi="Times New Roman" w:cs="Times New Roman"/>
          <w:color w:val="000000" w:themeColor="text1"/>
          <w:sz w:val="24"/>
          <w:szCs w:val="24"/>
          <w:u w:val="single"/>
        </w:rPr>
      </w:pPr>
    </w:p>
    <w:p w14:paraId="240F1AC1" w14:textId="344038D0" w:rsidR="009D590E" w:rsidRPr="007060A8" w:rsidRDefault="009D590E" w:rsidP="003D5484">
      <w:pPr>
        <w:spacing w:line="480" w:lineRule="auto"/>
        <w:rPr>
          <w:rFonts w:ascii="Times New Roman" w:hAnsi="Times New Roman" w:cs="Times New Roman"/>
          <w:color w:val="000000" w:themeColor="text1"/>
          <w:sz w:val="24"/>
          <w:szCs w:val="24"/>
          <w:u w:val="single"/>
        </w:rPr>
      </w:pPr>
    </w:p>
    <w:p w14:paraId="1ED05BC1" w14:textId="5C1A911F" w:rsidR="009D590E" w:rsidRPr="007060A8" w:rsidRDefault="009D590E" w:rsidP="003D5484">
      <w:pPr>
        <w:spacing w:line="480" w:lineRule="auto"/>
        <w:rPr>
          <w:rFonts w:ascii="Times New Roman" w:hAnsi="Times New Roman" w:cs="Times New Roman"/>
          <w:color w:val="000000" w:themeColor="text1"/>
          <w:sz w:val="24"/>
          <w:szCs w:val="24"/>
          <w:u w:val="single"/>
        </w:rPr>
      </w:pPr>
    </w:p>
    <w:p w14:paraId="023E44FB" w14:textId="1EEE78F0" w:rsidR="009D590E" w:rsidRPr="007060A8" w:rsidRDefault="009D590E" w:rsidP="003D5484">
      <w:pPr>
        <w:spacing w:line="480" w:lineRule="auto"/>
        <w:rPr>
          <w:rFonts w:ascii="Times New Roman" w:hAnsi="Times New Roman" w:cs="Times New Roman"/>
          <w:color w:val="000000" w:themeColor="text1"/>
          <w:sz w:val="24"/>
          <w:szCs w:val="24"/>
          <w:u w:val="single"/>
        </w:rPr>
      </w:pPr>
    </w:p>
    <w:p w14:paraId="3DA24270" w14:textId="4E51BFF8" w:rsidR="009D590E" w:rsidRPr="007060A8" w:rsidRDefault="009D590E" w:rsidP="00B533E7">
      <w:pPr>
        <w:rPr>
          <w:rFonts w:ascii="Times New Roman" w:hAnsi="Times New Roman" w:cs="Times New Roman"/>
          <w:color w:val="000000" w:themeColor="text1"/>
          <w:sz w:val="24"/>
          <w:szCs w:val="24"/>
          <w:u w:val="single"/>
        </w:rPr>
      </w:pPr>
    </w:p>
    <w:p w14:paraId="313E6B34" w14:textId="5237DBFA" w:rsidR="009D590E" w:rsidRPr="007060A8" w:rsidRDefault="009D590E" w:rsidP="00B533E7">
      <w:pPr>
        <w:rPr>
          <w:rFonts w:ascii="Times New Roman" w:hAnsi="Times New Roman" w:cs="Times New Roman"/>
          <w:color w:val="000000" w:themeColor="text1"/>
          <w:sz w:val="24"/>
          <w:szCs w:val="24"/>
          <w:u w:val="single"/>
        </w:rPr>
      </w:pPr>
    </w:p>
    <w:p w14:paraId="43FEED4C" w14:textId="4516CB5E" w:rsidR="009D590E" w:rsidRPr="007060A8" w:rsidRDefault="009D590E" w:rsidP="00B533E7">
      <w:pPr>
        <w:rPr>
          <w:rFonts w:ascii="Times New Roman" w:hAnsi="Times New Roman" w:cs="Times New Roman"/>
          <w:color w:val="000000" w:themeColor="text1"/>
          <w:sz w:val="24"/>
          <w:szCs w:val="24"/>
          <w:u w:val="single"/>
        </w:rPr>
      </w:pPr>
    </w:p>
    <w:p w14:paraId="16849E82" w14:textId="3BE5DEE5" w:rsidR="009D590E" w:rsidRPr="007060A8" w:rsidRDefault="009D590E" w:rsidP="00B533E7">
      <w:pPr>
        <w:rPr>
          <w:rFonts w:ascii="Times New Roman" w:hAnsi="Times New Roman" w:cs="Times New Roman"/>
          <w:color w:val="000000" w:themeColor="text1"/>
          <w:sz w:val="24"/>
          <w:szCs w:val="24"/>
          <w:u w:val="single"/>
        </w:rPr>
      </w:pPr>
    </w:p>
    <w:p w14:paraId="7CA4B8FA" w14:textId="2B5E76E2" w:rsidR="009D590E" w:rsidRPr="007060A8" w:rsidRDefault="009D590E" w:rsidP="00B533E7">
      <w:pPr>
        <w:rPr>
          <w:rFonts w:ascii="Times New Roman" w:hAnsi="Times New Roman" w:cs="Times New Roman"/>
          <w:color w:val="000000" w:themeColor="text1"/>
          <w:sz w:val="24"/>
          <w:szCs w:val="24"/>
          <w:u w:val="single"/>
        </w:rPr>
      </w:pPr>
    </w:p>
    <w:p w14:paraId="62037F9C" w14:textId="52915C60" w:rsidR="009D590E" w:rsidRPr="007060A8" w:rsidRDefault="009D590E" w:rsidP="00B533E7">
      <w:pPr>
        <w:rPr>
          <w:rFonts w:ascii="Times New Roman" w:hAnsi="Times New Roman" w:cs="Times New Roman"/>
          <w:color w:val="000000" w:themeColor="text1"/>
          <w:sz w:val="24"/>
          <w:szCs w:val="24"/>
          <w:u w:val="single"/>
        </w:rPr>
      </w:pPr>
    </w:p>
    <w:p w14:paraId="2D91AA10" w14:textId="192F95E4" w:rsidR="009D590E" w:rsidRPr="007060A8" w:rsidRDefault="009D590E" w:rsidP="00B533E7">
      <w:pPr>
        <w:rPr>
          <w:rFonts w:ascii="Times New Roman" w:hAnsi="Times New Roman" w:cs="Times New Roman"/>
          <w:color w:val="000000" w:themeColor="text1"/>
          <w:sz w:val="24"/>
          <w:szCs w:val="24"/>
          <w:u w:val="single"/>
        </w:rPr>
      </w:pPr>
    </w:p>
    <w:p w14:paraId="5195FACF" w14:textId="66B6F0E2" w:rsidR="009D590E" w:rsidRPr="007060A8" w:rsidRDefault="009D590E" w:rsidP="00B533E7">
      <w:pPr>
        <w:rPr>
          <w:rFonts w:ascii="Times New Roman" w:hAnsi="Times New Roman" w:cs="Times New Roman"/>
          <w:color w:val="000000" w:themeColor="text1"/>
          <w:sz w:val="24"/>
          <w:szCs w:val="24"/>
          <w:u w:val="single"/>
        </w:rPr>
      </w:pPr>
    </w:p>
    <w:p w14:paraId="1343EEB0" w14:textId="77777777" w:rsidR="006056AC" w:rsidRPr="007060A8" w:rsidRDefault="006056AC" w:rsidP="00B533E7">
      <w:pPr>
        <w:rPr>
          <w:rFonts w:ascii="Times New Roman" w:hAnsi="Times New Roman" w:cs="Times New Roman"/>
          <w:color w:val="000000" w:themeColor="text1"/>
          <w:sz w:val="24"/>
          <w:szCs w:val="24"/>
          <w:u w:val="single"/>
        </w:rPr>
      </w:pPr>
    </w:p>
    <w:p w14:paraId="5B60FA08" w14:textId="77777777" w:rsidR="003D5484" w:rsidRPr="007060A8" w:rsidRDefault="003D5484" w:rsidP="00B533E7">
      <w:pPr>
        <w:rPr>
          <w:rFonts w:ascii="Times New Roman" w:hAnsi="Times New Roman" w:cs="Times New Roman"/>
          <w:color w:val="000000" w:themeColor="text1"/>
          <w:sz w:val="24"/>
          <w:szCs w:val="24"/>
          <w:u w:val="single"/>
        </w:rPr>
      </w:pPr>
    </w:p>
    <w:p w14:paraId="2DA15CBC" w14:textId="77777777" w:rsidR="00B533E7" w:rsidRPr="007060A8" w:rsidRDefault="00B533E7" w:rsidP="00B533E7">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References</w:t>
      </w:r>
    </w:p>
    <w:p w14:paraId="5197A699" w14:textId="66533A88" w:rsidR="00B533E7" w:rsidRPr="007060A8" w:rsidRDefault="006056AC" w:rsidP="00B533E7">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Brown, W. B. (2008). Another emerging ‘storm’: Iraq and Afghanistan veterans with PTSD in the criminal justice system. Justice Policy Journal, 5(2), 1-37. Retrieved from: </w:t>
      </w:r>
      <w:hyperlink r:id="rId8" w:history="1">
        <w:r w:rsidRPr="007060A8">
          <w:rPr>
            <w:rStyle w:val="Hyperlink"/>
            <w:rFonts w:ascii="Times New Roman" w:hAnsi="Times New Roman" w:cs="Times New Roman"/>
            <w:sz w:val="24"/>
            <w:szCs w:val="24"/>
          </w:rPr>
          <w:t>http://thebunkerproject.org/images/pdf1.pdf</w:t>
        </w:r>
      </w:hyperlink>
    </w:p>
    <w:p w14:paraId="21F962D4" w14:textId="5C14C9B1" w:rsidR="007060A8" w:rsidRPr="007060A8" w:rsidRDefault="007060A8" w:rsidP="00B533E7">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Gabrielian, S., Bromley, E., Hamilton, A. B., Vu, V. T., Alexandrino Jr, A., Koosis, E., &amp; Young, A. S. (2018). Problem solving skills and deficits among homeless veterans with serious mental illness. American Journal of Orthopsychiatry.</w:t>
      </w:r>
    </w:p>
    <w:p w14:paraId="789F2477" w14:textId="7F834D09" w:rsidR="007060A8" w:rsidRPr="007060A8" w:rsidRDefault="007060A8" w:rsidP="00B533E7">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Greenberg, J. M., Wynn, J. K., Lee, J., Hellemann, G., Gabrielian, S., &amp; Green, M. F. (2018). Resilience in homeless veterans: Clinical and cognitive correlates. Psychiatric rehabilitation journal.</w:t>
      </w:r>
    </w:p>
    <w:p w14:paraId="1400343F" w14:textId="432F5DAF" w:rsidR="007060A8" w:rsidRPr="007060A8" w:rsidRDefault="007060A8" w:rsidP="00B533E7">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Kizer, K. W., Demakis, J. G., &amp; Feussner, J. R. (2000). Reinventing VA health care: systematizing quality improvement and quality innovation. Medical care, I7-I16.</w:t>
      </w:r>
    </w:p>
    <w:p w14:paraId="60716817" w14:textId="5047773F" w:rsidR="007060A8" w:rsidRPr="007060A8" w:rsidRDefault="007060A8" w:rsidP="00B533E7">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Söderback, I., Söderström, M., &amp; Schälander, E. (2004). Horticultural therapy: the ‘healing garden’and gardening in rehabilitation measures at Danderyd Hospital Rehabilitation Clinic, Sweden. Pediatric rehabilitation, 7(4), 245-260. Retrieved from: </w:t>
      </w:r>
      <w:hyperlink r:id="rId9" w:history="1">
        <w:r w:rsidRPr="007060A8">
          <w:rPr>
            <w:rStyle w:val="Hyperlink"/>
            <w:rFonts w:ascii="Times New Roman" w:hAnsi="Times New Roman" w:cs="Times New Roman"/>
            <w:sz w:val="24"/>
            <w:szCs w:val="24"/>
          </w:rPr>
          <w:t>https://pdfs.semanticscholar.org/0ca1/4c3ab836b4e3f27a461d8715ae88fc798eab.pdf</w:t>
        </w:r>
      </w:hyperlink>
    </w:p>
    <w:p w14:paraId="37F2A5FD" w14:textId="32DABE38" w:rsidR="007060A8" w:rsidRPr="007060A8" w:rsidRDefault="007060A8" w:rsidP="00B533E7">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Washington, D. L., Yano, E. M., McGuire, J., Hines, V., Lee, M., &amp; Gelberg, L. (2010). Risk factors for homelessness among women veterans. Journal of health care for the poor and underserved, 21(1), 82-91. Retrieved from:</w:t>
      </w:r>
      <w:r w:rsidRPr="007060A8">
        <w:rPr>
          <w:rFonts w:ascii="Times New Roman" w:hAnsi="Times New Roman" w:cs="Times New Roman"/>
          <w:sz w:val="24"/>
          <w:szCs w:val="24"/>
        </w:rPr>
        <w:t xml:space="preserve"> </w:t>
      </w:r>
      <w:hyperlink r:id="rId10" w:history="1">
        <w:r w:rsidRPr="007060A8">
          <w:rPr>
            <w:rStyle w:val="Hyperlink"/>
            <w:rFonts w:ascii="Times New Roman" w:hAnsi="Times New Roman" w:cs="Times New Roman"/>
            <w:sz w:val="24"/>
            <w:szCs w:val="24"/>
          </w:rPr>
          <w:t>https://www.researchgate.net/profile/Elizabeth_Yano/publication/41509998_Risk_Factors_for_Homelessness_Among_Women_Veterans/links/02bfe50e62388d4fc2000000/Risk-Factors-for-Homelessness-Among-Women-Veterans.pdf</w:t>
        </w:r>
      </w:hyperlink>
    </w:p>
    <w:p w14:paraId="171B65AC" w14:textId="77777777" w:rsidR="007060A8" w:rsidRPr="007060A8" w:rsidRDefault="007060A8" w:rsidP="00B533E7">
      <w:pPr>
        <w:rPr>
          <w:rFonts w:ascii="Times New Roman" w:hAnsi="Times New Roman" w:cs="Times New Roman"/>
          <w:color w:val="000000" w:themeColor="text1"/>
          <w:sz w:val="24"/>
          <w:szCs w:val="24"/>
        </w:rPr>
      </w:pPr>
    </w:p>
    <w:p w14:paraId="15E6B135" w14:textId="77777777" w:rsidR="006056AC" w:rsidRPr="007060A8" w:rsidRDefault="006056AC" w:rsidP="00B533E7">
      <w:pPr>
        <w:rPr>
          <w:rFonts w:ascii="Times New Roman" w:hAnsi="Times New Roman" w:cs="Times New Roman"/>
          <w:color w:val="000000" w:themeColor="text1"/>
          <w:sz w:val="24"/>
          <w:szCs w:val="24"/>
        </w:rPr>
      </w:pPr>
    </w:p>
    <w:p w14:paraId="4C197283" w14:textId="77777777" w:rsidR="006056AC" w:rsidRPr="007060A8" w:rsidRDefault="006056AC" w:rsidP="00B533E7">
      <w:pPr>
        <w:rPr>
          <w:rFonts w:ascii="Times New Roman" w:hAnsi="Times New Roman" w:cs="Times New Roman"/>
          <w:color w:val="000000" w:themeColor="text1"/>
          <w:sz w:val="24"/>
          <w:szCs w:val="24"/>
        </w:rPr>
      </w:pPr>
    </w:p>
    <w:p w14:paraId="0892321C" w14:textId="13B4F8B9" w:rsidR="009D590E" w:rsidRPr="007060A8" w:rsidRDefault="009D590E" w:rsidP="00B533E7">
      <w:pPr>
        <w:rPr>
          <w:rFonts w:ascii="Times New Roman" w:hAnsi="Times New Roman" w:cs="Times New Roman"/>
          <w:color w:val="000000" w:themeColor="text1"/>
          <w:sz w:val="24"/>
          <w:szCs w:val="24"/>
        </w:rPr>
      </w:pPr>
    </w:p>
    <w:p w14:paraId="20B694CB" w14:textId="5A79690F" w:rsidR="009D590E" w:rsidRPr="007060A8" w:rsidRDefault="009D590E" w:rsidP="00B533E7">
      <w:pPr>
        <w:rPr>
          <w:rFonts w:ascii="Times New Roman" w:hAnsi="Times New Roman" w:cs="Times New Roman"/>
          <w:color w:val="000000" w:themeColor="text1"/>
          <w:sz w:val="24"/>
          <w:szCs w:val="24"/>
        </w:rPr>
      </w:pPr>
    </w:p>
    <w:p w14:paraId="7EC04361" w14:textId="498D7F33" w:rsidR="009D590E" w:rsidRPr="007060A8" w:rsidRDefault="009D590E" w:rsidP="00B533E7">
      <w:pPr>
        <w:rPr>
          <w:rFonts w:ascii="Times New Roman" w:hAnsi="Times New Roman" w:cs="Times New Roman"/>
          <w:color w:val="000000" w:themeColor="text1"/>
          <w:sz w:val="24"/>
          <w:szCs w:val="24"/>
        </w:rPr>
      </w:pPr>
    </w:p>
    <w:p w14:paraId="5455B43F" w14:textId="5EB9F788" w:rsidR="009D590E" w:rsidRPr="007060A8" w:rsidRDefault="009D590E" w:rsidP="00B533E7">
      <w:pPr>
        <w:rPr>
          <w:rFonts w:ascii="Times New Roman" w:hAnsi="Times New Roman" w:cs="Times New Roman"/>
          <w:color w:val="000000" w:themeColor="text1"/>
          <w:sz w:val="24"/>
          <w:szCs w:val="24"/>
        </w:rPr>
      </w:pPr>
    </w:p>
    <w:p w14:paraId="1F59FEF0" w14:textId="71CEA095" w:rsidR="009D590E" w:rsidRPr="007060A8" w:rsidRDefault="009D590E" w:rsidP="00B533E7">
      <w:pPr>
        <w:rPr>
          <w:rFonts w:ascii="Times New Roman" w:hAnsi="Times New Roman" w:cs="Times New Roman"/>
          <w:color w:val="000000" w:themeColor="text1"/>
          <w:sz w:val="24"/>
          <w:szCs w:val="24"/>
        </w:rPr>
      </w:pPr>
    </w:p>
    <w:p w14:paraId="1EF36C64" w14:textId="458F618A" w:rsidR="009D590E" w:rsidRPr="007060A8" w:rsidRDefault="009D590E" w:rsidP="00B533E7">
      <w:pPr>
        <w:rPr>
          <w:rFonts w:ascii="Times New Roman" w:hAnsi="Times New Roman" w:cs="Times New Roman"/>
          <w:color w:val="000000" w:themeColor="text1"/>
          <w:sz w:val="24"/>
          <w:szCs w:val="24"/>
        </w:rPr>
      </w:pPr>
    </w:p>
    <w:p w14:paraId="289DBF94" w14:textId="2FA1FE2F" w:rsidR="009D590E" w:rsidRPr="007060A8" w:rsidRDefault="009D590E" w:rsidP="00B533E7">
      <w:pPr>
        <w:rPr>
          <w:rFonts w:ascii="Times New Roman" w:hAnsi="Times New Roman" w:cs="Times New Roman"/>
          <w:color w:val="000000" w:themeColor="text1"/>
          <w:sz w:val="24"/>
          <w:szCs w:val="24"/>
        </w:rPr>
      </w:pPr>
    </w:p>
    <w:p w14:paraId="74A10DB0" w14:textId="5212A73A" w:rsidR="009D590E" w:rsidRPr="007060A8" w:rsidRDefault="009D590E" w:rsidP="00B533E7">
      <w:pPr>
        <w:rPr>
          <w:rFonts w:ascii="Times New Roman" w:hAnsi="Times New Roman" w:cs="Times New Roman"/>
          <w:color w:val="000000" w:themeColor="text1"/>
          <w:sz w:val="24"/>
          <w:szCs w:val="24"/>
        </w:rPr>
      </w:pPr>
    </w:p>
    <w:p w14:paraId="30A63B01" w14:textId="1E0FE3B6" w:rsidR="009D590E" w:rsidRPr="007060A8" w:rsidRDefault="009D590E" w:rsidP="00B533E7">
      <w:pPr>
        <w:rPr>
          <w:rFonts w:ascii="Times New Roman" w:hAnsi="Times New Roman" w:cs="Times New Roman"/>
          <w:color w:val="000000" w:themeColor="text1"/>
          <w:sz w:val="24"/>
          <w:szCs w:val="24"/>
        </w:rPr>
      </w:pPr>
    </w:p>
    <w:p w14:paraId="629F8439" w14:textId="42971D37" w:rsidR="009D590E" w:rsidRPr="007060A8" w:rsidRDefault="009D590E" w:rsidP="00B533E7">
      <w:pPr>
        <w:rPr>
          <w:rFonts w:ascii="Times New Roman" w:hAnsi="Times New Roman" w:cs="Times New Roman"/>
          <w:color w:val="000000" w:themeColor="text1"/>
          <w:sz w:val="24"/>
          <w:szCs w:val="24"/>
        </w:rPr>
      </w:pPr>
    </w:p>
    <w:p w14:paraId="20B714F1" w14:textId="3CFD22BB" w:rsidR="009D590E" w:rsidRPr="007060A8" w:rsidRDefault="009D590E" w:rsidP="00B533E7">
      <w:pPr>
        <w:rPr>
          <w:rFonts w:ascii="Times New Roman" w:hAnsi="Times New Roman" w:cs="Times New Roman"/>
          <w:color w:val="000000" w:themeColor="text1"/>
          <w:sz w:val="24"/>
          <w:szCs w:val="24"/>
        </w:rPr>
      </w:pPr>
    </w:p>
    <w:p w14:paraId="41DF1067" w14:textId="77777777" w:rsidR="00B533E7" w:rsidRPr="007060A8" w:rsidRDefault="00B533E7" w:rsidP="00B533E7">
      <w:pPr>
        <w:rPr>
          <w:rFonts w:ascii="Times New Roman" w:hAnsi="Times New Roman" w:cs="Times New Roman"/>
          <w:color w:val="000000" w:themeColor="text1"/>
          <w:sz w:val="24"/>
          <w:szCs w:val="24"/>
          <w:u w:val="single"/>
        </w:rPr>
      </w:pPr>
      <w:r w:rsidRPr="007060A8">
        <w:rPr>
          <w:rFonts w:ascii="Times New Roman" w:hAnsi="Times New Roman" w:cs="Times New Roman"/>
          <w:color w:val="000000" w:themeColor="text1"/>
          <w:sz w:val="24"/>
          <w:szCs w:val="24"/>
          <w:u w:val="single"/>
        </w:rPr>
        <w:t>Appendices</w:t>
      </w:r>
    </w:p>
    <w:p w14:paraId="25850A93" w14:textId="77777777" w:rsidR="00B533E7" w:rsidRPr="007060A8" w:rsidRDefault="00B533E7" w:rsidP="00B533E7">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Appendix A</w:t>
      </w:r>
    </w:p>
    <w:p w14:paraId="43500920" w14:textId="23104BDD" w:rsidR="00B533E7" w:rsidRPr="007060A8" w:rsidRDefault="008800BB" w:rsidP="008800BB">
      <w:pPr>
        <w:jc w:val="cente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Informed consent</w:t>
      </w:r>
    </w:p>
    <w:p w14:paraId="3444EFFB" w14:textId="77777777"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To be completed by the participant in the research project   :</w:t>
      </w:r>
    </w:p>
    <w:p w14:paraId="53B73138" w14:textId="77777777" w:rsidR="008800BB" w:rsidRPr="007060A8" w:rsidRDefault="008800BB" w:rsidP="008800BB">
      <w:pPr>
        <w:rPr>
          <w:rFonts w:ascii="Times New Roman" w:hAnsi="Times New Roman" w:cs="Times New Roman"/>
          <w:color w:val="000000" w:themeColor="text1"/>
          <w:sz w:val="24"/>
          <w:szCs w:val="24"/>
        </w:rPr>
      </w:pPr>
    </w:p>
    <w:p w14:paraId="35E824A9" w14:textId="77777777"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 </w:t>
      </w:r>
    </w:p>
    <w:p w14:paraId="25D32FC7" w14:textId="77777777" w:rsidR="008800BB" w:rsidRPr="007060A8" w:rsidRDefault="008800BB" w:rsidP="008800BB">
      <w:pPr>
        <w:rPr>
          <w:rFonts w:ascii="Times New Roman" w:hAnsi="Times New Roman" w:cs="Times New Roman"/>
          <w:color w:val="000000" w:themeColor="text1"/>
          <w:sz w:val="24"/>
          <w:szCs w:val="24"/>
        </w:rPr>
      </w:pPr>
    </w:p>
    <w:p w14:paraId="31DCAA9A" w14:textId="444D784D"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Name   : ............................................................... </w:t>
      </w:r>
    </w:p>
    <w:p w14:paraId="32436287" w14:textId="29678201" w:rsidR="008800BB" w:rsidRPr="007060A8" w:rsidRDefault="008800BB" w:rsidP="008800BB">
      <w:pPr>
        <w:rPr>
          <w:rFonts w:ascii="Times New Roman" w:hAnsi="Times New Roman" w:cs="Times New Roman"/>
          <w:color w:val="000000" w:themeColor="text1"/>
          <w:sz w:val="24"/>
          <w:szCs w:val="24"/>
        </w:rPr>
      </w:pPr>
    </w:p>
    <w:p w14:paraId="5E27AFC8" w14:textId="77777777" w:rsidR="008800BB" w:rsidRPr="007060A8" w:rsidRDefault="008800BB" w:rsidP="008800BB">
      <w:pPr>
        <w:rPr>
          <w:rFonts w:ascii="Times New Roman" w:hAnsi="Times New Roman" w:cs="Times New Roman"/>
          <w:color w:val="000000" w:themeColor="text1"/>
          <w:sz w:val="24"/>
          <w:szCs w:val="24"/>
        </w:rPr>
      </w:pPr>
    </w:p>
    <w:p w14:paraId="338F6439" w14:textId="77777777"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I agree to participate in this research project under the conditions set out therein.</w:t>
      </w:r>
    </w:p>
    <w:p w14:paraId="1F04AD02" w14:textId="77777777" w:rsidR="008800BB" w:rsidRPr="007060A8" w:rsidRDefault="008800BB" w:rsidP="008800BB">
      <w:pPr>
        <w:rPr>
          <w:rFonts w:ascii="Times New Roman" w:hAnsi="Times New Roman" w:cs="Times New Roman"/>
          <w:color w:val="000000" w:themeColor="text1"/>
          <w:sz w:val="24"/>
          <w:szCs w:val="24"/>
        </w:rPr>
      </w:pPr>
    </w:p>
    <w:p w14:paraId="42E11BA2" w14:textId="7DF45829"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I can withdraw from this project at any time, without giving reasons, by making my decision known to the Principal Investigator or to one of his team members. I have also been informed that my participation in this project may be interrupted without my prior consent, in certain cases as defined in the research.</w:t>
      </w:r>
    </w:p>
    <w:p w14:paraId="50EDF71C" w14:textId="6462E5A6"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I will keep a copy of the data and the completed and signed consent form.</w:t>
      </w:r>
    </w:p>
    <w:p w14:paraId="542DBE2B" w14:textId="77777777" w:rsidR="008800BB" w:rsidRPr="007060A8" w:rsidRDefault="008800BB" w:rsidP="008800BB">
      <w:pPr>
        <w:rPr>
          <w:rFonts w:ascii="Times New Roman" w:hAnsi="Times New Roman" w:cs="Times New Roman"/>
          <w:color w:val="000000" w:themeColor="text1"/>
          <w:sz w:val="24"/>
          <w:szCs w:val="24"/>
        </w:rPr>
      </w:pPr>
    </w:p>
    <w:p w14:paraId="79E55F05" w14:textId="419ABF1E"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For samples / data:</w:t>
      </w:r>
    </w:p>
    <w:p w14:paraId="6F7B3621" w14:textId="77777777" w:rsidR="008800BB" w:rsidRPr="007060A8" w:rsidRDefault="008800BB" w:rsidP="008800BB">
      <w:pPr>
        <w:rPr>
          <w:rFonts w:ascii="Times New Roman" w:hAnsi="Times New Roman" w:cs="Times New Roman"/>
          <w:color w:val="000000" w:themeColor="text1"/>
          <w:sz w:val="24"/>
          <w:szCs w:val="24"/>
        </w:rPr>
      </w:pPr>
    </w:p>
    <w:p w14:paraId="64D87ECE" w14:textId="77777777"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I ask for their destruction at the end of the project.</w:t>
      </w:r>
    </w:p>
    <w:p w14:paraId="6085978D" w14:textId="77777777" w:rsidR="008800BB" w:rsidRPr="007060A8" w:rsidRDefault="008800BB" w:rsidP="008800BB">
      <w:pPr>
        <w:rPr>
          <w:rFonts w:ascii="Times New Roman" w:hAnsi="Times New Roman" w:cs="Times New Roman"/>
          <w:color w:val="000000" w:themeColor="text1"/>
          <w:sz w:val="24"/>
          <w:szCs w:val="24"/>
        </w:rPr>
      </w:pPr>
    </w:p>
    <w:p w14:paraId="0013D996" w14:textId="46102873"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I authorize their conservation in order to :</w:t>
      </w:r>
    </w:p>
    <w:p w14:paraId="148F0F69" w14:textId="77777777" w:rsidR="008800BB" w:rsidRPr="007060A8" w:rsidRDefault="008800BB" w:rsidP="008800BB">
      <w:pPr>
        <w:rPr>
          <w:rFonts w:ascii="Times New Roman" w:hAnsi="Times New Roman" w:cs="Times New Roman"/>
          <w:color w:val="000000" w:themeColor="text1"/>
          <w:sz w:val="24"/>
          <w:szCs w:val="24"/>
        </w:rPr>
      </w:pPr>
    </w:p>
    <w:p w14:paraId="4F4EE04C" w14:textId="77777777"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their reuse for other research projects</w:t>
      </w:r>
    </w:p>
    <w:p w14:paraId="1FFFB11A" w14:textId="77777777" w:rsidR="008800BB" w:rsidRPr="007060A8" w:rsidRDefault="008800BB" w:rsidP="008800BB">
      <w:pPr>
        <w:rPr>
          <w:rFonts w:ascii="Times New Roman" w:hAnsi="Times New Roman" w:cs="Times New Roman"/>
          <w:color w:val="000000" w:themeColor="text1"/>
          <w:sz w:val="24"/>
          <w:szCs w:val="24"/>
        </w:rPr>
      </w:pPr>
    </w:p>
    <w:p w14:paraId="2F39EC84" w14:textId="77777777"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their transfer to another structure, another laboratory in Tunisia or abroad</w:t>
      </w:r>
    </w:p>
    <w:p w14:paraId="5C335506" w14:textId="77777777" w:rsidR="008800BB" w:rsidRPr="007060A8" w:rsidRDefault="008800BB" w:rsidP="008800BB">
      <w:pPr>
        <w:rPr>
          <w:rFonts w:ascii="Times New Roman" w:hAnsi="Times New Roman" w:cs="Times New Roman"/>
          <w:color w:val="000000" w:themeColor="text1"/>
          <w:sz w:val="24"/>
          <w:szCs w:val="24"/>
        </w:rPr>
      </w:pPr>
    </w:p>
    <w:p w14:paraId="3851B58D" w14:textId="77777777"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I understand that any reuse or transfer of my samples / data will be done only after favorable opinion of an Ethics Committee.</w:t>
      </w:r>
    </w:p>
    <w:p w14:paraId="14E500D8" w14:textId="5A7B149A" w:rsidR="008800BB" w:rsidRPr="007060A8" w:rsidRDefault="008800BB" w:rsidP="008800BB">
      <w:pPr>
        <w:rPr>
          <w:rFonts w:ascii="Times New Roman" w:hAnsi="Times New Roman" w:cs="Times New Roman"/>
          <w:color w:val="000000" w:themeColor="text1"/>
          <w:sz w:val="24"/>
          <w:szCs w:val="24"/>
        </w:rPr>
      </w:pPr>
      <w:bookmarkStart w:id="11" w:name="_GoBack"/>
      <w:bookmarkEnd w:id="11"/>
    </w:p>
    <w:p w14:paraId="305E2042" w14:textId="77777777" w:rsidR="008800BB" w:rsidRPr="007060A8" w:rsidRDefault="008800BB" w:rsidP="008800BB">
      <w:pPr>
        <w:rPr>
          <w:rFonts w:ascii="Times New Roman" w:hAnsi="Times New Roman" w:cs="Times New Roman"/>
          <w:color w:val="000000" w:themeColor="text1"/>
          <w:sz w:val="24"/>
          <w:szCs w:val="24"/>
        </w:rPr>
      </w:pPr>
    </w:p>
    <w:p w14:paraId="260849E3" w14:textId="77777777" w:rsidR="008800BB" w:rsidRPr="007060A8" w:rsidRDefault="008800BB" w:rsidP="008800BB">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Signature   : ............................................................ Date   : ................................................</w:t>
      </w:r>
    </w:p>
    <w:p w14:paraId="27074F00" w14:textId="77777777" w:rsidR="008800BB" w:rsidRPr="007060A8" w:rsidRDefault="008800BB" w:rsidP="008800BB">
      <w:pPr>
        <w:rPr>
          <w:rFonts w:ascii="Times New Roman" w:hAnsi="Times New Roman" w:cs="Times New Roman"/>
          <w:color w:val="000000" w:themeColor="text1"/>
          <w:sz w:val="24"/>
          <w:szCs w:val="24"/>
        </w:rPr>
      </w:pPr>
    </w:p>
    <w:p w14:paraId="7CB3BD27" w14:textId="7AE357CD" w:rsidR="008800BB" w:rsidRPr="007060A8" w:rsidRDefault="008800BB" w:rsidP="008800BB">
      <w:pPr>
        <w:rPr>
          <w:rFonts w:ascii="Times New Roman" w:hAnsi="Times New Roman" w:cs="Times New Roman"/>
          <w:color w:val="000000" w:themeColor="text1"/>
          <w:sz w:val="24"/>
          <w:szCs w:val="24"/>
        </w:rPr>
      </w:pPr>
    </w:p>
    <w:p w14:paraId="7EAC48F6" w14:textId="77777777" w:rsidR="008800BB" w:rsidRPr="007060A8" w:rsidRDefault="008800BB" w:rsidP="008800BB">
      <w:pPr>
        <w:rPr>
          <w:rFonts w:ascii="Times New Roman" w:hAnsi="Times New Roman" w:cs="Times New Roman"/>
          <w:color w:val="000000" w:themeColor="text1"/>
          <w:sz w:val="24"/>
          <w:szCs w:val="24"/>
        </w:rPr>
      </w:pPr>
    </w:p>
    <w:p w14:paraId="707AE238" w14:textId="77777777" w:rsidR="00B533E7" w:rsidRPr="007060A8" w:rsidRDefault="00B533E7" w:rsidP="00B533E7">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Appendix B</w:t>
      </w:r>
    </w:p>
    <w:p w14:paraId="4B3C1385" w14:textId="77777777" w:rsidR="009D590E" w:rsidRPr="007060A8" w:rsidRDefault="009D590E" w:rsidP="009D590E">
      <w:pPr>
        <w:rPr>
          <w:rFonts w:ascii="Times New Roman" w:eastAsiaTheme="minorEastAsia"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4675"/>
        <w:gridCol w:w="4675"/>
      </w:tblGrid>
      <w:tr w:rsidR="009D590E" w:rsidRPr="007060A8" w14:paraId="0F4007B3" w14:textId="77777777" w:rsidTr="006056AC">
        <w:tc>
          <w:tcPr>
            <w:tcW w:w="4675" w:type="dxa"/>
          </w:tcPr>
          <w:p w14:paraId="604D5C32" w14:textId="77777777" w:rsidR="009D590E" w:rsidRPr="007060A8" w:rsidRDefault="009D590E" w:rsidP="009D590E">
            <w:pPr>
              <w:ind w:left="360"/>
              <w:jc w:val="center"/>
              <w:rPr>
                <w:rFonts w:ascii="Times New Roman" w:hAnsi="Times New Roman" w:cs="Times New Roman"/>
                <w:color w:val="000000" w:themeColor="text1"/>
                <w:sz w:val="24"/>
                <w:szCs w:val="24"/>
              </w:rPr>
            </w:pPr>
          </w:p>
          <w:p w14:paraId="12D6E294" w14:textId="77777777" w:rsidR="009D590E" w:rsidRPr="007060A8" w:rsidRDefault="009D590E" w:rsidP="009D590E">
            <w:pPr>
              <w:ind w:left="360"/>
              <w:jc w:val="center"/>
              <w:rPr>
                <w:rFonts w:ascii="Times New Roman" w:hAnsi="Times New Roman" w:cs="Times New Roman"/>
                <w:color w:val="000000" w:themeColor="text1"/>
                <w:sz w:val="24"/>
                <w:szCs w:val="24"/>
                <w:lang w:val="en-GB"/>
              </w:rPr>
            </w:pPr>
            <w:r w:rsidRPr="007060A8">
              <w:rPr>
                <w:rFonts w:ascii="Times New Roman" w:hAnsi="Times New Roman" w:cs="Times New Roman"/>
                <w:color w:val="000000" w:themeColor="text1"/>
                <w:sz w:val="24"/>
                <w:szCs w:val="24"/>
                <w:lang w:val="en-GB"/>
              </w:rPr>
              <w:t xml:space="preserve">Homeless Veterans with Anxiety </w:t>
            </w:r>
          </w:p>
          <w:p w14:paraId="79BE383E" w14:textId="77777777" w:rsidR="009D590E" w:rsidRPr="007060A8" w:rsidRDefault="009D590E" w:rsidP="009D590E">
            <w:pPr>
              <w:rPr>
                <w:rFonts w:ascii="Times New Roman" w:hAnsi="Times New Roman" w:cs="Times New Roman"/>
                <w:color w:val="000000" w:themeColor="text1"/>
                <w:sz w:val="24"/>
                <w:szCs w:val="24"/>
              </w:rPr>
            </w:pPr>
          </w:p>
        </w:tc>
        <w:tc>
          <w:tcPr>
            <w:tcW w:w="4675" w:type="dxa"/>
          </w:tcPr>
          <w:p w14:paraId="1180A4D4" w14:textId="77777777" w:rsidR="009D590E" w:rsidRPr="007060A8" w:rsidRDefault="009D590E" w:rsidP="009D590E">
            <w:pPr>
              <w:rPr>
                <w:rFonts w:ascii="Times New Roman" w:hAnsi="Times New Roman" w:cs="Times New Roman"/>
                <w:color w:val="000000" w:themeColor="text1"/>
                <w:sz w:val="24"/>
                <w:szCs w:val="24"/>
              </w:rPr>
            </w:pPr>
          </w:p>
        </w:tc>
      </w:tr>
      <w:tr w:rsidR="003D5484" w:rsidRPr="007060A8" w14:paraId="3B090775" w14:textId="77777777" w:rsidTr="006056AC">
        <w:tc>
          <w:tcPr>
            <w:tcW w:w="4675" w:type="dxa"/>
          </w:tcPr>
          <w:p w14:paraId="5AC5BB5E" w14:textId="77777777" w:rsidR="009D590E" w:rsidRPr="007060A8" w:rsidRDefault="009D590E" w:rsidP="009D590E">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Name</w:t>
            </w:r>
          </w:p>
        </w:tc>
        <w:tc>
          <w:tcPr>
            <w:tcW w:w="4675" w:type="dxa"/>
          </w:tcPr>
          <w:p w14:paraId="6EB1EE1F" w14:textId="77777777" w:rsidR="009D590E" w:rsidRPr="007060A8" w:rsidRDefault="009D590E" w:rsidP="009D590E">
            <w:pPr>
              <w:rPr>
                <w:rFonts w:ascii="Times New Roman" w:hAnsi="Times New Roman" w:cs="Times New Roman"/>
                <w:color w:val="000000" w:themeColor="text1"/>
                <w:sz w:val="24"/>
                <w:szCs w:val="24"/>
              </w:rPr>
            </w:pPr>
          </w:p>
        </w:tc>
      </w:tr>
      <w:tr w:rsidR="003D5484" w:rsidRPr="007060A8" w14:paraId="614D16C9" w14:textId="77777777" w:rsidTr="006056AC">
        <w:tc>
          <w:tcPr>
            <w:tcW w:w="4675" w:type="dxa"/>
          </w:tcPr>
          <w:p w14:paraId="646FF86E" w14:textId="77777777" w:rsidR="009D590E" w:rsidRPr="007060A8" w:rsidRDefault="009D590E" w:rsidP="009D590E">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Age</w:t>
            </w:r>
          </w:p>
        </w:tc>
        <w:tc>
          <w:tcPr>
            <w:tcW w:w="4675" w:type="dxa"/>
          </w:tcPr>
          <w:p w14:paraId="369A8780" w14:textId="77777777" w:rsidR="009D590E" w:rsidRPr="007060A8" w:rsidRDefault="009D590E" w:rsidP="009D590E">
            <w:pPr>
              <w:rPr>
                <w:rFonts w:ascii="Times New Roman" w:hAnsi="Times New Roman" w:cs="Times New Roman"/>
                <w:color w:val="000000" w:themeColor="text1"/>
                <w:sz w:val="24"/>
                <w:szCs w:val="24"/>
              </w:rPr>
            </w:pPr>
          </w:p>
        </w:tc>
      </w:tr>
      <w:tr w:rsidR="003D5484" w:rsidRPr="007060A8" w14:paraId="1035FDA1" w14:textId="77777777" w:rsidTr="006056AC">
        <w:tc>
          <w:tcPr>
            <w:tcW w:w="4675" w:type="dxa"/>
          </w:tcPr>
          <w:p w14:paraId="656FFC54" w14:textId="77777777" w:rsidR="009D590E" w:rsidRPr="007060A8" w:rsidRDefault="009D590E" w:rsidP="009D590E">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Gender</w:t>
            </w:r>
          </w:p>
        </w:tc>
        <w:tc>
          <w:tcPr>
            <w:tcW w:w="4675" w:type="dxa"/>
          </w:tcPr>
          <w:p w14:paraId="142FFE28" w14:textId="77777777" w:rsidR="009D590E" w:rsidRPr="007060A8" w:rsidRDefault="009D590E" w:rsidP="009D590E">
            <w:pPr>
              <w:rPr>
                <w:rFonts w:ascii="Times New Roman" w:hAnsi="Times New Roman" w:cs="Times New Roman"/>
                <w:color w:val="000000" w:themeColor="text1"/>
                <w:sz w:val="24"/>
                <w:szCs w:val="24"/>
              </w:rPr>
            </w:pPr>
          </w:p>
        </w:tc>
      </w:tr>
      <w:tr w:rsidR="003D5484" w:rsidRPr="007060A8" w14:paraId="49FE22D9" w14:textId="77777777" w:rsidTr="006056AC">
        <w:tc>
          <w:tcPr>
            <w:tcW w:w="4675" w:type="dxa"/>
          </w:tcPr>
          <w:p w14:paraId="024FCCB4" w14:textId="77777777" w:rsidR="009D590E" w:rsidRPr="007060A8" w:rsidRDefault="009D590E" w:rsidP="009D590E">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Religion</w:t>
            </w:r>
          </w:p>
        </w:tc>
        <w:tc>
          <w:tcPr>
            <w:tcW w:w="4675" w:type="dxa"/>
          </w:tcPr>
          <w:p w14:paraId="4A6CC63E" w14:textId="77777777" w:rsidR="009D590E" w:rsidRPr="007060A8" w:rsidRDefault="009D590E" w:rsidP="009D590E">
            <w:pPr>
              <w:rPr>
                <w:rFonts w:ascii="Times New Roman" w:hAnsi="Times New Roman" w:cs="Times New Roman"/>
                <w:color w:val="000000" w:themeColor="text1"/>
                <w:sz w:val="24"/>
                <w:szCs w:val="24"/>
              </w:rPr>
            </w:pPr>
          </w:p>
        </w:tc>
      </w:tr>
      <w:tr w:rsidR="003D5484" w:rsidRPr="007060A8" w14:paraId="59292875" w14:textId="77777777" w:rsidTr="006056AC">
        <w:tc>
          <w:tcPr>
            <w:tcW w:w="4675" w:type="dxa"/>
          </w:tcPr>
          <w:p w14:paraId="358BC602" w14:textId="2DB855B0" w:rsidR="009D590E" w:rsidRPr="007060A8" w:rsidRDefault="009D590E" w:rsidP="009D590E">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Description</w:t>
            </w:r>
          </w:p>
        </w:tc>
        <w:tc>
          <w:tcPr>
            <w:tcW w:w="4675" w:type="dxa"/>
          </w:tcPr>
          <w:p w14:paraId="25120AC2" w14:textId="4D3ED089" w:rsidR="009D590E" w:rsidRPr="007060A8" w:rsidRDefault="009D590E" w:rsidP="009D590E">
            <w:pPr>
              <w:pStyle w:val="ListParagraph"/>
              <w:numPr>
                <w:ilvl w:val="0"/>
                <w:numId w:val="12"/>
              </w:num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How do you feel living homeless?</w:t>
            </w:r>
          </w:p>
          <w:p w14:paraId="7DD2F281" w14:textId="7E98950C" w:rsidR="009D590E" w:rsidRPr="007060A8" w:rsidRDefault="009D590E" w:rsidP="009D590E">
            <w:pPr>
              <w:pStyle w:val="ListParagraph"/>
              <w:numPr>
                <w:ilvl w:val="0"/>
                <w:numId w:val="12"/>
              </w:num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Do you get proper food here?</w:t>
            </w:r>
          </w:p>
          <w:p w14:paraId="3E9ADDFA" w14:textId="4E776ADB" w:rsidR="009D590E" w:rsidRPr="007060A8" w:rsidRDefault="009D590E" w:rsidP="009D590E">
            <w:pPr>
              <w:pStyle w:val="ListParagraph"/>
              <w:numPr>
                <w:ilvl w:val="0"/>
                <w:numId w:val="12"/>
              </w:num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Do have any interest in gardening?</w:t>
            </w:r>
          </w:p>
          <w:p w14:paraId="564B2FF2" w14:textId="4EDD45DB" w:rsidR="009D590E" w:rsidRPr="007060A8" w:rsidRDefault="009D590E" w:rsidP="009D590E">
            <w:pPr>
              <w:pStyle w:val="ListParagraph"/>
              <w:numPr>
                <w:ilvl w:val="0"/>
                <w:numId w:val="12"/>
              </w:num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Do you feel regretted after having the war? </w:t>
            </w:r>
          </w:p>
          <w:p w14:paraId="4E381923" w14:textId="1910657C" w:rsidR="009D590E" w:rsidRPr="007060A8" w:rsidRDefault="009D590E" w:rsidP="009D590E">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 xml:space="preserve"> </w:t>
            </w:r>
          </w:p>
        </w:tc>
      </w:tr>
      <w:tr w:rsidR="009D590E" w:rsidRPr="007060A8" w14:paraId="2148184D" w14:textId="77777777" w:rsidTr="006056AC">
        <w:tc>
          <w:tcPr>
            <w:tcW w:w="4675" w:type="dxa"/>
          </w:tcPr>
          <w:p w14:paraId="54299352" w14:textId="77777777" w:rsidR="009D590E" w:rsidRPr="007060A8" w:rsidRDefault="009D590E" w:rsidP="009D590E">
            <w:pPr>
              <w:rPr>
                <w:rFonts w:ascii="Times New Roman" w:hAnsi="Times New Roman" w:cs="Times New Roman"/>
                <w:color w:val="000000" w:themeColor="text1"/>
                <w:sz w:val="24"/>
                <w:szCs w:val="24"/>
              </w:rPr>
            </w:pPr>
          </w:p>
        </w:tc>
        <w:tc>
          <w:tcPr>
            <w:tcW w:w="4675" w:type="dxa"/>
          </w:tcPr>
          <w:p w14:paraId="5A05883B" w14:textId="77777777" w:rsidR="009D590E" w:rsidRPr="007060A8" w:rsidRDefault="009D590E" w:rsidP="009D590E">
            <w:pPr>
              <w:rPr>
                <w:rFonts w:ascii="Times New Roman" w:hAnsi="Times New Roman" w:cs="Times New Roman"/>
                <w:color w:val="000000" w:themeColor="text1"/>
                <w:sz w:val="24"/>
                <w:szCs w:val="24"/>
              </w:rPr>
            </w:pPr>
          </w:p>
        </w:tc>
      </w:tr>
    </w:tbl>
    <w:p w14:paraId="1B01FB0E" w14:textId="77777777" w:rsidR="009D590E" w:rsidRPr="007060A8" w:rsidRDefault="009D590E" w:rsidP="009D590E">
      <w:pPr>
        <w:rPr>
          <w:rFonts w:ascii="Times New Roman" w:eastAsiaTheme="minorEastAsia" w:hAnsi="Times New Roman" w:cs="Times New Roman"/>
          <w:color w:val="000000" w:themeColor="text1"/>
          <w:sz w:val="24"/>
          <w:szCs w:val="24"/>
        </w:rPr>
      </w:pPr>
    </w:p>
    <w:p w14:paraId="7A6A3E83" w14:textId="77777777" w:rsidR="00B533E7" w:rsidRPr="007060A8" w:rsidRDefault="00B533E7" w:rsidP="00B533E7">
      <w:pPr>
        <w:rPr>
          <w:rFonts w:ascii="Times New Roman" w:hAnsi="Times New Roman" w:cs="Times New Roman"/>
          <w:color w:val="000000" w:themeColor="text1"/>
          <w:sz w:val="24"/>
          <w:szCs w:val="24"/>
        </w:rPr>
      </w:pPr>
      <w:r w:rsidRPr="007060A8">
        <w:rPr>
          <w:rFonts w:ascii="Times New Roman" w:hAnsi="Times New Roman" w:cs="Times New Roman"/>
          <w:color w:val="000000" w:themeColor="text1"/>
          <w:sz w:val="24"/>
          <w:szCs w:val="24"/>
        </w:rPr>
        <w:t>Appendix C</w:t>
      </w:r>
    </w:p>
    <w:p w14:paraId="1EE57402" w14:textId="77777777" w:rsidR="00B533E7" w:rsidRPr="007060A8" w:rsidRDefault="00B533E7" w:rsidP="00B533E7">
      <w:pPr>
        <w:pStyle w:val="ListParagraph"/>
        <w:rPr>
          <w:rFonts w:ascii="Times New Roman" w:hAnsi="Times New Roman" w:cs="Times New Roman"/>
          <w:color w:val="000000" w:themeColor="text1"/>
          <w:sz w:val="24"/>
          <w:szCs w:val="24"/>
        </w:rPr>
      </w:pPr>
    </w:p>
    <w:p w14:paraId="211DEB2A" w14:textId="77777777" w:rsidR="009D590E" w:rsidRPr="007060A8" w:rsidRDefault="009D590E" w:rsidP="009D590E">
      <w:pPr>
        <w:pStyle w:val="ListParagraph"/>
        <w:numPr>
          <w:ilvl w:val="0"/>
          <w:numId w:val="17"/>
        </w:numPr>
        <w:spacing w:before="100" w:beforeAutospacing="1" w:after="120" w:line="240" w:lineRule="auto"/>
        <w:rPr>
          <w:rFonts w:ascii="Times New Roman" w:eastAsia="Times New Roman" w:hAnsi="Times New Roman" w:cs="Times New Roman"/>
          <w:bCs/>
          <w:color w:val="000000" w:themeColor="text1"/>
          <w:sz w:val="24"/>
          <w:szCs w:val="24"/>
        </w:rPr>
      </w:pPr>
      <w:r w:rsidRPr="007060A8">
        <w:rPr>
          <w:rFonts w:ascii="Times New Roman" w:eastAsia="Times New Roman" w:hAnsi="Times New Roman" w:cs="Times New Roman"/>
          <w:bCs/>
          <w:color w:val="000000" w:themeColor="text1"/>
          <w:sz w:val="24"/>
          <w:szCs w:val="24"/>
        </w:rPr>
        <w:t>1. The unexpected is bothering me enormously</w:t>
      </w:r>
    </w:p>
    <w:p w14:paraId="13D37351" w14:textId="0861BAB7" w:rsidR="009D590E" w:rsidRPr="007060A8" w:rsidRDefault="009D590E" w:rsidP="009D590E">
      <w:pPr>
        <w:pStyle w:val="ListParagraph"/>
        <w:spacing w:after="0" w:line="240" w:lineRule="auto"/>
        <w:ind w:left="1440"/>
        <w:rPr>
          <w:rFonts w:ascii="Times New Roman" w:eastAsia="Times New Roman" w:hAnsi="Times New Roman" w:cs="Times New Roman"/>
          <w:color w:val="000000" w:themeColor="text1"/>
          <w:sz w:val="24"/>
          <w:szCs w:val="24"/>
        </w:rPr>
      </w:pPr>
      <w:r w:rsidRPr="007060A8">
        <w:rPr>
          <w:rFonts w:ascii="Times New Roman" w:eastAsia="Times New Roman" w:hAnsi="Times New Roman" w:cs="Times New Roman"/>
          <w:color w:val="000000" w:themeColor="text1"/>
          <w:sz w:val="24"/>
          <w:szCs w:val="24"/>
        </w:rPr>
        <w:object w:dxaOrig="0" w:dyaOrig="0" w14:anchorId="6E96A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8pt;height:15.6pt" o:ole="">
            <v:imagedata r:id="rId11" o:title=""/>
          </v:shape>
          <w:control r:id="rId12" w:name="DefaultOcxName" w:shapeid="_x0000_i1104"/>
        </w:object>
      </w:r>
      <w:r w:rsidRPr="007060A8">
        <w:rPr>
          <w:rFonts w:ascii="Times New Roman" w:eastAsia="Times New Roman" w:hAnsi="Times New Roman" w:cs="Times New Roman"/>
          <w:color w:val="000000" w:themeColor="text1"/>
          <w:sz w:val="24"/>
          <w:szCs w:val="24"/>
        </w:rPr>
        <w:t>Not at all</w:t>
      </w:r>
      <w:r w:rsidRPr="007060A8">
        <w:rPr>
          <w:rFonts w:ascii="Times New Roman" w:eastAsia="Times New Roman" w:hAnsi="Times New Roman" w:cs="Times New Roman"/>
          <w:color w:val="000000" w:themeColor="text1"/>
          <w:sz w:val="24"/>
          <w:szCs w:val="24"/>
        </w:rPr>
        <w:object w:dxaOrig="0" w:dyaOrig="0" w14:anchorId="25453676">
          <v:shape id="_x0000_i1103" type="#_x0000_t75" style="width:18pt;height:15.6pt" o:ole="">
            <v:imagedata r:id="rId11" o:title=""/>
          </v:shape>
          <w:control r:id="rId13" w:name="DefaultOcxName1" w:shapeid="_x0000_i1103"/>
        </w:object>
      </w:r>
      <w:r w:rsidRPr="007060A8">
        <w:rPr>
          <w:rFonts w:ascii="Times New Roman" w:eastAsia="Times New Roman" w:hAnsi="Times New Roman" w:cs="Times New Roman"/>
          <w:color w:val="000000" w:themeColor="text1"/>
          <w:sz w:val="24"/>
          <w:szCs w:val="24"/>
        </w:rPr>
        <w:t>A little matching</w:t>
      </w:r>
      <w:r w:rsidRPr="007060A8">
        <w:rPr>
          <w:rFonts w:ascii="Times New Roman" w:eastAsia="Times New Roman" w:hAnsi="Times New Roman" w:cs="Times New Roman"/>
          <w:color w:val="000000" w:themeColor="text1"/>
          <w:sz w:val="24"/>
          <w:szCs w:val="24"/>
        </w:rPr>
        <w:object w:dxaOrig="0" w:dyaOrig="0" w14:anchorId="6B471745">
          <v:shape id="_x0000_i1102" type="#_x0000_t75" style="width:18pt;height:15.6pt" o:ole="">
            <v:imagedata r:id="rId11" o:title=""/>
          </v:shape>
          <w:control r:id="rId14" w:name="DefaultOcxName2" w:shapeid="_x0000_i1102"/>
        </w:object>
      </w:r>
      <w:r w:rsidRPr="007060A8">
        <w:rPr>
          <w:rFonts w:ascii="Times New Roman" w:eastAsia="Times New Roman" w:hAnsi="Times New Roman" w:cs="Times New Roman"/>
          <w:color w:val="000000" w:themeColor="text1"/>
          <w:sz w:val="24"/>
          <w:szCs w:val="24"/>
        </w:rPr>
        <w:t>Enough correspondent</w:t>
      </w:r>
      <w:r w:rsidRPr="007060A8">
        <w:rPr>
          <w:rFonts w:ascii="Times New Roman" w:eastAsia="Times New Roman" w:hAnsi="Times New Roman" w:cs="Times New Roman"/>
          <w:color w:val="000000" w:themeColor="text1"/>
          <w:sz w:val="24"/>
          <w:szCs w:val="24"/>
        </w:rPr>
        <w:object w:dxaOrig="0" w:dyaOrig="0" w14:anchorId="21549A12">
          <v:shape id="_x0000_i1101" type="#_x0000_t75" style="width:18pt;height:15.6pt" o:ole="">
            <v:imagedata r:id="rId11" o:title=""/>
          </v:shape>
          <w:control r:id="rId15" w:name="DefaultOcxName3" w:shapeid="_x0000_i1101"/>
        </w:object>
      </w:r>
      <w:r w:rsidRPr="007060A8">
        <w:rPr>
          <w:rFonts w:ascii="Times New Roman" w:eastAsia="Times New Roman" w:hAnsi="Times New Roman" w:cs="Times New Roman"/>
          <w:color w:val="000000" w:themeColor="text1"/>
          <w:sz w:val="24"/>
          <w:szCs w:val="24"/>
        </w:rPr>
        <w:t>Very corresponding</w:t>
      </w:r>
      <w:r w:rsidRPr="007060A8">
        <w:rPr>
          <w:rFonts w:ascii="Times New Roman" w:eastAsia="Times New Roman" w:hAnsi="Times New Roman" w:cs="Times New Roman"/>
          <w:color w:val="000000" w:themeColor="text1"/>
          <w:sz w:val="24"/>
          <w:szCs w:val="24"/>
        </w:rPr>
        <w:object w:dxaOrig="0" w:dyaOrig="0" w14:anchorId="45A75C83">
          <v:shape id="_x0000_i1100" type="#_x0000_t75" style="width:18pt;height:15.6pt" o:ole="">
            <v:imagedata r:id="rId11" o:title=""/>
          </v:shape>
          <w:control r:id="rId16" w:name="DefaultOcxName4" w:shapeid="_x0000_i1100"/>
        </w:object>
      </w:r>
      <w:r w:rsidRPr="007060A8">
        <w:rPr>
          <w:rFonts w:ascii="Times New Roman" w:eastAsia="Times New Roman" w:hAnsi="Times New Roman" w:cs="Times New Roman"/>
          <w:color w:val="000000" w:themeColor="text1"/>
          <w:sz w:val="24"/>
          <w:szCs w:val="24"/>
        </w:rPr>
        <w:t>Quite corresponding</w:t>
      </w:r>
    </w:p>
    <w:p w14:paraId="31FBA1B9" w14:textId="77777777" w:rsidR="009D590E" w:rsidRPr="007060A8" w:rsidRDefault="009D590E" w:rsidP="009D590E">
      <w:pPr>
        <w:pStyle w:val="ListParagraph"/>
        <w:numPr>
          <w:ilvl w:val="0"/>
          <w:numId w:val="17"/>
        </w:numPr>
        <w:spacing w:before="100" w:beforeAutospacing="1" w:after="120" w:line="240" w:lineRule="auto"/>
        <w:rPr>
          <w:rFonts w:ascii="Times New Roman" w:eastAsia="Times New Roman" w:hAnsi="Times New Roman" w:cs="Times New Roman"/>
          <w:bCs/>
          <w:color w:val="000000" w:themeColor="text1"/>
          <w:sz w:val="24"/>
          <w:szCs w:val="24"/>
        </w:rPr>
      </w:pPr>
      <w:r w:rsidRPr="007060A8">
        <w:rPr>
          <w:rFonts w:ascii="Times New Roman" w:eastAsia="Times New Roman" w:hAnsi="Times New Roman" w:cs="Times New Roman"/>
          <w:bCs/>
          <w:color w:val="000000" w:themeColor="text1"/>
          <w:sz w:val="24"/>
          <w:szCs w:val="24"/>
        </w:rPr>
        <w:t>2. It frustrates me not to have all the information I need</w:t>
      </w:r>
    </w:p>
    <w:p w14:paraId="1D7811FF" w14:textId="1AB2E697" w:rsidR="009D590E" w:rsidRPr="007060A8" w:rsidRDefault="009D590E" w:rsidP="009D590E">
      <w:pPr>
        <w:spacing w:after="0" w:line="240" w:lineRule="auto"/>
        <w:ind w:left="720" w:firstLine="720"/>
        <w:rPr>
          <w:rFonts w:ascii="Times New Roman" w:eastAsia="Times New Roman" w:hAnsi="Times New Roman" w:cs="Times New Roman"/>
          <w:color w:val="000000" w:themeColor="text1"/>
          <w:sz w:val="24"/>
          <w:szCs w:val="24"/>
        </w:rPr>
      </w:pPr>
      <w:r w:rsidRPr="007060A8">
        <w:rPr>
          <w:rFonts w:ascii="Times New Roman" w:eastAsia="Times New Roman" w:hAnsi="Times New Roman" w:cs="Times New Roman"/>
          <w:color w:val="000000" w:themeColor="text1"/>
          <w:sz w:val="24"/>
          <w:szCs w:val="24"/>
        </w:rPr>
        <w:object w:dxaOrig="0" w:dyaOrig="0" w14:anchorId="4094DB5E">
          <v:shape id="_x0000_i1099" type="#_x0000_t75" style="width:18pt;height:15.6pt" o:ole="">
            <v:imagedata r:id="rId11" o:title=""/>
          </v:shape>
          <w:control r:id="rId17" w:name="DefaultOcxName5" w:shapeid="_x0000_i1099"/>
        </w:object>
      </w:r>
      <w:r w:rsidRPr="007060A8">
        <w:rPr>
          <w:rFonts w:ascii="Times New Roman" w:eastAsia="Times New Roman" w:hAnsi="Times New Roman" w:cs="Times New Roman"/>
          <w:color w:val="000000" w:themeColor="text1"/>
          <w:sz w:val="24"/>
          <w:szCs w:val="24"/>
        </w:rPr>
        <w:t>Not at all</w:t>
      </w:r>
      <w:r w:rsidRPr="007060A8">
        <w:rPr>
          <w:rFonts w:ascii="Times New Roman" w:eastAsia="Times New Roman" w:hAnsi="Times New Roman" w:cs="Times New Roman"/>
          <w:color w:val="000000" w:themeColor="text1"/>
          <w:sz w:val="24"/>
          <w:szCs w:val="24"/>
        </w:rPr>
        <w:object w:dxaOrig="0" w:dyaOrig="0" w14:anchorId="29B06D75">
          <v:shape id="_x0000_i1098" type="#_x0000_t75" style="width:18pt;height:15.6pt" o:ole="">
            <v:imagedata r:id="rId11" o:title=""/>
          </v:shape>
          <w:control r:id="rId18" w:name="DefaultOcxName6" w:shapeid="_x0000_i1098"/>
        </w:object>
      </w:r>
      <w:r w:rsidRPr="007060A8">
        <w:rPr>
          <w:rFonts w:ascii="Times New Roman" w:eastAsia="Times New Roman" w:hAnsi="Times New Roman" w:cs="Times New Roman"/>
          <w:color w:val="000000" w:themeColor="text1"/>
          <w:sz w:val="24"/>
          <w:szCs w:val="24"/>
        </w:rPr>
        <w:t>A little matching</w:t>
      </w:r>
      <w:r w:rsidRPr="007060A8">
        <w:rPr>
          <w:rFonts w:ascii="Times New Roman" w:eastAsia="Times New Roman" w:hAnsi="Times New Roman" w:cs="Times New Roman"/>
          <w:color w:val="000000" w:themeColor="text1"/>
          <w:sz w:val="24"/>
          <w:szCs w:val="24"/>
        </w:rPr>
        <w:object w:dxaOrig="0" w:dyaOrig="0" w14:anchorId="7063DFD7">
          <v:shape id="_x0000_i1097" type="#_x0000_t75" style="width:18pt;height:15.6pt" o:ole="">
            <v:imagedata r:id="rId11" o:title=""/>
          </v:shape>
          <w:control r:id="rId19" w:name="DefaultOcxName7" w:shapeid="_x0000_i1097"/>
        </w:object>
      </w:r>
      <w:r w:rsidRPr="007060A8">
        <w:rPr>
          <w:rFonts w:ascii="Times New Roman" w:eastAsia="Times New Roman" w:hAnsi="Times New Roman" w:cs="Times New Roman"/>
          <w:color w:val="000000" w:themeColor="text1"/>
          <w:sz w:val="24"/>
          <w:szCs w:val="24"/>
        </w:rPr>
        <w:t>Enough correspondent</w:t>
      </w:r>
      <w:r w:rsidRPr="007060A8">
        <w:rPr>
          <w:rFonts w:ascii="Times New Roman" w:eastAsia="Times New Roman" w:hAnsi="Times New Roman" w:cs="Times New Roman"/>
          <w:color w:val="000000" w:themeColor="text1"/>
          <w:sz w:val="24"/>
          <w:szCs w:val="24"/>
        </w:rPr>
        <w:object w:dxaOrig="0" w:dyaOrig="0" w14:anchorId="428F401A">
          <v:shape id="_x0000_i1096" type="#_x0000_t75" style="width:18pt;height:15.6pt" o:ole="">
            <v:imagedata r:id="rId11" o:title=""/>
          </v:shape>
          <w:control r:id="rId20" w:name="DefaultOcxName8" w:shapeid="_x0000_i1096"/>
        </w:object>
      </w:r>
      <w:r w:rsidRPr="007060A8">
        <w:rPr>
          <w:rFonts w:ascii="Times New Roman" w:eastAsia="Times New Roman" w:hAnsi="Times New Roman" w:cs="Times New Roman"/>
          <w:color w:val="000000" w:themeColor="text1"/>
          <w:sz w:val="24"/>
          <w:szCs w:val="24"/>
        </w:rPr>
        <w:t>Very corresponding</w:t>
      </w:r>
      <w:r w:rsidRPr="007060A8">
        <w:rPr>
          <w:rFonts w:ascii="Times New Roman" w:eastAsia="Times New Roman" w:hAnsi="Times New Roman" w:cs="Times New Roman"/>
          <w:color w:val="000000" w:themeColor="text1"/>
          <w:sz w:val="24"/>
          <w:szCs w:val="24"/>
        </w:rPr>
        <w:object w:dxaOrig="0" w:dyaOrig="0" w14:anchorId="0C9B0F2C">
          <v:shape id="_x0000_i1095" type="#_x0000_t75" style="width:18pt;height:15.6pt" o:ole="">
            <v:imagedata r:id="rId11" o:title=""/>
          </v:shape>
          <w:control r:id="rId21" w:name="DefaultOcxName9" w:shapeid="_x0000_i1095"/>
        </w:object>
      </w:r>
      <w:r w:rsidRPr="007060A8">
        <w:rPr>
          <w:rFonts w:ascii="Times New Roman" w:eastAsia="Times New Roman" w:hAnsi="Times New Roman" w:cs="Times New Roman"/>
          <w:color w:val="000000" w:themeColor="text1"/>
          <w:sz w:val="24"/>
          <w:szCs w:val="24"/>
        </w:rPr>
        <w:t>Quite corresponding</w:t>
      </w:r>
    </w:p>
    <w:p w14:paraId="22572AAC" w14:textId="77777777" w:rsidR="009D590E" w:rsidRPr="007060A8" w:rsidRDefault="009D590E" w:rsidP="009D590E">
      <w:pPr>
        <w:pStyle w:val="ListParagraph"/>
        <w:numPr>
          <w:ilvl w:val="0"/>
          <w:numId w:val="17"/>
        </w:numPr>
        <w:spacing w:before="100" w:beforeAutospacing="1" w:after="120" w:line="240" w:lineRule="auto"/>
        <w:rPr>
          <w:rFonts w:ascii="Times New Roman" w:eastAsia="Times New Roman" w:hAnsi="Times New Roman" w:cs="Times New Roman"/>
          <w:bCs/>
          <w:color w:val="000000" w:themeColor="text1"/>
          <w:sz w:val="24"/>
          <w:szCs w:val="24"/>
        </w:rPr>
      </w:pPr>
      <w:r w:rsidRPr="007060A8">
        <w:rPr>
          <w:rFonts w:ascii="Times New Roman" w:eastAsia="Times New Roman" w:hAnsi="Times New Roman" w:cs="Times New Roman"/>
          <w:bCs/>
          <w:color w:val="000000" w:themeColor="text1"/>
          <w:sz w:val="24"/>
          <w:szCs w:val="24"/>
        </w:rPr>
        <w:lastRenderedPageBreak/>
        <w:t>3. Uncertainty prevents me from enjoying life to the full</w:t>
      </w:r>
    </w:p>
    <w:p w14:paraId="050CC375" w14:textId="38CAFF57" w:rsidR="009D590E" w:rsidRPr="007060A8" w:rsidRDefault="009D590E" w:rsidP="009D590E">
      <w:pPr>
        <w:pStyle w:val="ListParagraph"/>
        <w:spacing w:after="0" w:line="240" w:lineRule="auto"/>
        <w:ind w:left="1440"/>
        <w:rPr>
          <w:rFonts w:ascii="Times New Roman" w:eastAsia="Times New Roman" w:hAnsi="Times New Roman" w:cs="Times New Roman"/>
          <w:color w:val="000000" w:themeColor="text1"/>
          <w:sz w:val="24"/>
          <w:szCs w:val="24"/>
        </w:rPr>
      </w:pPr>
      <w:r w:rsidRPr="007060A8">
        <w:rPr>
          <w:rFonts w:ascii="Times New Roman" w:eastAsia="Times New Roman" w:hAnsi="Times New Roman" w:cs="Times New Roman"/>
          <w:color w:val="000000" w:themeColor="text1"/>
          <w:sz w:val="24"/>
          <w:szCs w:val="24"/>
        </w:rPr>
        <w:object w:dxaOrig="0" w:dyaOrig="0" w14:anchorId="33A1C9C6">
          <v:shape id="_x0000_i1094" type="#_x0000_t75" style="width:18pt;height:15.6pt" o:ole="">
            <v:imagedata r:id="rId11" o:title=""/>
          </v:shape>
          <w:control r:id="rId22" w:name="DefaultOcxName10" w:shapeid="_x0000_i1094"/>
        </w:object>
      </w:r>
      <w:r w:rsidRPr="007060A8">
        <w:rPr>
          <w:rFonts w:ascii="Times New Roman" w:eastAsia="Times New Roman" w:hAnsi="Times New Roman" w:cs="Times New Roman"/>
          <w:color w:val="000000" w:themeColor="text1"/>
          <w:sz w:val="24"/>
          <w:szCs w:val="24"/>
        </w:rPr>
        <w:t>Not at all</w:t>
      </w:r>
      <w:r w:rsidRPr="007060A8">
        <w:rPr>
          <w:rFonts w:ascii="Times New Roman" w:eastAsia="Times New Roman" w:hAnsi="Times New Roman" w:cs="Times New Roman"/>
          <w:color w:val="000000" w:themeColor="text1"/>
          <w:sz w:val="24"/>
          <w:szCs w:val="24"/>
        </w:rPr>
        <w:object w:dxaOrig="0" w:dyaOrig="0" w14:anchorId="60C69302">
          <v:shape id="_x0000_i1093" type="#_x0000_t75" style="width:18pt;height:15.6pt" o:ole="">
            <v:imagedata r:id="rId11" o:title=""/>
          </v:shape>
          <w:control r:id="rId23" w:name="DefaultOcxName11" w:shapeid="_x0000_i1093"/>
        </w:object>
      </w:r>
      <w:r w:rsidRPr="007060A8">
        <w:rPr>
          <w:rFonts w:ascii="Times New Roman" w:eastAsia="Times New Roman" w:hAnsi="Times New Roman" w:cs="Times New Roman"/>
          <w:color w:val="000000" w:themeColor="text1"/>
          <w:sz w:val="24"/>
          <w:szCs w:val="24"/>
        </w:rPr>
        <w:t>A little matching</w:t>
      </w:r>
      <w:r w:rsidRPr="007060A8">
        <w:rPr>
          <w:rFonts w:ascii="Times New Roman" w:eastAsia="Times New Roman" w:hAnsi="Times New Roman" w:cs="Times New Roman"/>
          <w:color w:val="000000" w:themeColor="text1"/>
          <w:sz w:val="24"/>
          <w:szCs w:val="24"/>
        </w:rPr>
        <w:object w:dxaOrig="0" w:dyaOrig="0" w14:anchorId="3D02AB03">
          <v:shape id="_x0000_i1092" type="#_x0000_t75" style="width:18pt;height:15.6pt" o:ole="">
            <v:imagedata r:id="rId11" o:title=""/>
          </v:shape>
          <w:control r:id="rId24" w:name="DefaultOcxName12" w:shapeid="_x0000_i1092"/>
        </w:object>
      </w:r>
      <w:r w:rsidRPr="007060A8">
        <w:rPr>
          <w:rFonts w:ascii="Times New Roman" w:eastAsia="Times New Roman" w:hAnsi="Times New Roman" w:cs="Times New Roman"/>
          <w:color w:val="000000" w:themeColor="text1"/>
          <w:sz w:val="24"/>
          <w:szCs w:val="24"/>
        </w:rPr>
        <w:t>Enough correspondent</w:t>
      </w:r>
      <w:r w:rsidRPr="007060A8">
        <w:rPr>
          <w:rFonts w:ascii="Times New Roman" w:eastAsia="Times New Roman" w:hAnsi="Times New Roman" w:cs="Times New Roman"/>
          <w:color w:val="000000" w:themeColor="text1"/>
          <w:sz w:val="24"/>
          <w:szCs w:val="24"/>
        </w:rPr>
        <w:object w:dxaOrig="0" w:dyaOrig="0" w14:anchorId="2A677286">
          <v:shape id="_x0000_i1091" type="#_x0000_t75" style="width:18pt;height:15.6pt" o:ole="">
            <v:imagedata r:id="rId11" o:title=""/>
          </v:shape>
          <w:control r:id="rId25" w:name="DefaultOcxName13" w:shapeid="_x0000_i1091"/>
        </w:object>
      </w:r>
      <w:r w:rsidRPr="007060A8">
        <w:rPr>
          <w:rFonts w:ascii="Times New Roman" w:eastAsia="Times New Roman" w:hAnsi="Times New Roman" w:cs="Times New Roman"/>
          <w:color w:val="000000" w:themeColor="text1"/>
          <w:sz w:val="24"/>
          <w:szCs w:val="24"/>
        </w:rPr>
        <w:t>Very corresponding</w:t>
      </w:r>
      <w:r w:rsidRPr="007060A8">
        <w:rPr>
          <w:rFonts w:ascii="Times New Roman" w:eastAsia="Times New Roman" w:hAnsi="Times New Roman" w:cs="Times New Roman"/>
          <w:color w:val="000000" w:themeColor="text1"/>
          <w:sz w:val="24"/>
          <w:szCs w:val="24"/>
        </w:rPr>
        <w:object w:dxaOrig="0" w:dyaOrig="0" w14:anchorId="5DA14FC0">
          <v:shape id="_x0000_i1090" type="#_x0000_t75" style="width:18pt;height:15.6pt" o:ole="">
            <v:imagedata r:id="rId11" o:title=""/>
          </v:shape>
          <w:control r:id="rId26" w:name="DefaultOcxName14" w:shapeid="_x0000_i1090"/>
        </w:object>
      </w:r>
      <w:r w:rsidRPr="007060A8">
        <w:rPr>
          <w:rFonts w:ascii="Times New Roman" w:eastAsia="Times New Roman" w:hAnsi="Times New Roman" w:cs="Times New Roman"/>
          <w:color w:val="000000" w:themeColor="text1"/>
          <w:sz w:val="24"/>
          <w:szCs w:val="24"/>
        </w:rPr>
        <w:t>Quite corresponding</w:t>
      </w:r>
    </w:p>
    <w:p w14:paraId="55B3111B" w14:textId="77777777" w:rsidR="009D590E" w:rsidRPr="007060A8" w:rsidRDefault="009D590E" w:rsidP="009D590E">
      <w:pPr>
        <w:pStyle w:val="ListParagraph"/>
        <w:numPr>
          <w:ilvl w:val="0"/>
          <w:numId w:val="17"/>
        </w:numPr>
        <w:spacing w:before="100" w:beforeAutospacing="1" w:after="120" w:line="240" w:lineRule="auto"/>
        <w:rPr>
          <w:rFonts w:ascii="Times New Roman" w:eastAsia="Times New Roman" w:hAnsi="Times New Roman" w:cs="Times New Roman"/>
          <w:bCs/>
          <w:color w:val="000000" w:themeColor="text1"/>
          <w:sz w:val="24"/>
          <w:szCs w:val="24"/>
        </w:rPr>
      </w:pPr>
      <w:r w:rsidRPr="007060A8">
        <w:rPr>
          <w:rFonts w:ascii="Times New Roman" w:eastAsia="Times New Roman" w:hAnsi="Times New Roman" w:cs="Times New Roman"/>
          <w:bCs/>
          <w:color w:val="000000" w:themeColor="text1"/>
          <w:sz w:val="24"/>
          <w:szCs w:val="24"/>
        </w:rPr>
        <w:t>4. We should warn everything to avoid surprises</w:t>
      </w:r>
    </w:p>
    <w:p w14:paraId="51A41C16" w14:textId="1C79D174" w:rsidR="009D590E" w:rsidRPr="007060A8" w:rsidRDefault="009D590E" w:rsidP="009D590E">
      <w:pPr>
        <w:pStyle w:val="ListParagraph"/>
        <w:spacing w:after="0" w:line="240" w:lineRule="auto"/>
        <w:ind w:left="1440"/>
        <w:rPr>
          <w:rFonts w:ascii="Times New Roman" w:eastAsia="Times New Roman" w:hAnsi="Times New Roman" w:cs="Times New Roman"/>
          <w:color w:val="000000" w:themeColor="text1"/>
          <w:sz w:val="24"/>
          <w:szCs w:val="24"/>
        </w:rPr>
      </w:pPr>
      <w:r w:rsidRPr="007060A8">
        <w:rPr>
          <w:rFonts w:ascii="Times New Roman" w:eastAsia="Times New Roman" w:hAnsi="Times New Roman" w:cs="Times New Roman"/>
          <w:color w:val="000000" w:themeColor="text1"/>
          <w:sz w:val="24"/>
          <w:szCs w:val="24"/>
        </w:rPr>
        <w:object w:dxaOrig="0" w:dyaOrig="0" w14:anchorId="107D671F">
          <v:shape id="_x0000_i1084" type="#_x0000_t75" style="width:18pt;height:15.6pt" o:ole="">
            <v:imagedata r:id="rId11" o:title=""/>
          </v:shape>
          <w:control r:id="rId27" w:name="DefaultOcxName15" w:shapeid="_x0000_i1084"/>
        </w:object>
      </w:r>
      <w:r w:rsidRPr="007060A8">
        <w:rPr>
          <w:rFonts w:ascii="Times New Roman" w:eastAsia="Times New Roman" w:hAnsi="Times New Roman" w:cs="Times New Roman"/>
          <w:color w:val="000000" w:themeColor="text1"/>
          <w:sz w:val="24"/>
          <w:szCs w:val="24"/>
        </w:rPr>
        <w:t>Not at all</w:t>
      </w:r>
      <w:r w:rsidRPr="007060A8">
        <w:rPr>
          <w:rFonts w:ascii="Times New Roman" w:eastAsia="Times New Roman" w:hAnsi="Times New Roman" w:cs="Times New Roman"/>
          <w:color w:val="000000" w:themeColor="text1"/>
          <w:sz w:val="24"/>
          <w:szCs w:val="24"/>
        </w:rPr>
        <w:object w:dxaOrig="0" w:dyaOrig="0" w14:anchorId="35E9D918">
          <v:shape id="_x0000_i1078" type="#_x0000_t75" style="width:18pt;height:15.6pt" o:ole="">
            <v:imagedata r:id="rId11" o:title=""/>
          </v:shape>
          <w:control r:id="rId28" w:name="DefaultOcxName16" w:shapeid="_x0000_i1078"/>
        </w:object>
      </w:r>
      <w:r w:rsidRPr="007060A8">
        <w:rPr>
          <w:rFonts w:ascii="Times New Roman" w:eastAsia="Times New Roman" w:hAnsi="Times New Roman" w:cs="Times New Roman"/>
          <w:color w:val="000000" w:themeColor="text1"/>
          <w:sz w:val="24"/>
          <w:szCs w:val="24"/>
        </w:rPr>
        <w:t>A little matching</w:t>
      </w:r>
      <w:r w:rsidRPr="007060A8">
        <w:rPr>
          <w:rFonts w:ascii="Times New Roman" w:eastAsia="Times New Roman" w:hAnsi="Times New Roman" w:cs="Times New Roman"/>
          <w:color w:val="000000" w:themeColor="text1"/>
          <w:sz w:val="24"/>
          <w:szCs w:val="24"/>
        </w:rPr>
        <w:object w:dxaOrig="0" w:dyaOrig="0" w14:anchorId="673A3679">
          <v:shape id="_x0000_i1072" type="#_x0000_t75" style="width:18pt;height:15.6pt" o:ole="">
            <v:imagedata r:id="rId11" o:title=""/>
          </v:shape>
          <w:control r:id="rId29" w:name="DefaultOcxName17" w:shapeid="_x0000_i1072"/>
        </w:object>
      </w:r>
      <w:r w:rsidRPr="007060A8">
        <w:rPr>
          <w:rFonts w:ascii="Times New Roman" w:eastAsia="Times New Roman" w:hAnsi="Times New Roman" w:cs="Times New Roman"/>
          <w:color w:val="000000" w:themeColor="text1"/>
          <w:sz w:val="24"/>
          <w:szCs w:val="24"/>
        </w:rPr>
        <w:t>Enough correspondent</w:t>
      </w:r>
      <w:r w:rsidRPr="007060A8">
        <w:rPr>
          <w:rFonts w:ascii="Times New Roman" w:eastAsia="Times New Roman" w:hAnsi="Times New Roman" w:cs="Times New Roman"/>
          <w:color w:val="000000" w:themeColor="text1"/>
          <w:sz w:val="24"/>
          <w:szCs w:val="24"/>
        </w:rPr>
        <w:object w:dxaOrig="0" w:dyaOrig="0" w14:anchorId="3F48A81C">
          <v:shape id="_x0000_i1066" type="#_x0000_t75" style="width:18pt;height:15.6pt" o:ole="">
            <v:imagedata r:id="rId11" o:title=""/>
          </v:shape>
          <w:control r:id="rId30" w:name="DefaultOcxName18" w:shapeid="_x0000_i1066"/>
        </w:object>
      </w:r>
      <w:r w:rsidRPr="007060A8">
        <w:rPr>
          <w:rFonts w:ascii="Times New Roman" w:eastAsia="Times New Roman" w:hAnsi="Times New Roman" w:cs="Times New Roman"/>
          <w:color w:val="000000" w:themeColor="text1"/>
          <w:sz w:val="24"/>
          <w:szCs w:val="24"/>
        </w:rPr>
        <w:t>Very corresponding</w:t>
      </w:r>
      <w:r w:rsidRPr="007060A8">
        <w:rPr>
          <w:rFonts w:ascii="Times New Roman" w:eastAsia="Times New Roman" w:hAnsi="Times New Roman" w:cs="Times New Roman"/>
          <w:color w:val="000000" w:themeColor="text1"/>
          <w:sz w:val="24"/>
          <w:szCs w:val="24"/>
        </w:rPr>
        <w:object w:dxaOrig="0" w:dyaOrig="0" w14:anchorId="61660014">
          <v:shape id="_x0000_i1065" type="#_x0000_t75" style="width:18pt;height:15.6pt" o:ole="">
            <v:imagedata r:id="rId11" o:title=""/>
          </v:shape>
          <w:control r:id="rId31" w:name="DefaultOcxName19" w:shapeid="_x0000_i1065"/>
        </w:object>
      </w:r>
      <w:r w:rsidRPr="007060A8">
        <w:rPr>
          <w:rFonts w:ascii="Times New Roman" w:eastAsia="Times New Roman" w:hAnsi="Times New Roman" w:cs="Times New Roman"/>
          <w:color w:val="000000" w:themeColor="text1"/>
          <w:sz w:val="24"/>
          <w:szCs w:val="24"/>
        </w:rPr>
        <w:t>Quite corresponding</w:t>
      </w:r>
    </w:p>
    <w:p w14:paraId="77F42B8D" w14:textId="77777777" w:rsidR="009D590E" w:rsidRPr="007060A8" w:rsidRDefault="009D590E" w:rsidP="009D590E">
      <w:pPr>
        <w:pStyle w:val="ListParagraph"/>
        <w:numPr>
          <w:ilvl w:val="0"/>
          <w:numId w:val="17"/>
        </w:numPr>
        <w:spacing w:before="100" w:beforeAutospacing="1" w:after="120" w:line="240" w:lineRule="auto"/>
        <w:rPr>
          <w:rFonts w:ascii="Times New Roman" w:eastAsia="Times New Roman" w:hAnsi="Times New Roman" w:cs="Times New Roman"/>
          <w:bCs/>
          <w:color w:val="000000" w:themeColor="text1"/>
          <w:sz w:val="24"/>
          <w:szCs w:val="24"/>
        </w:rPr>
      </w:pPr>
      <w:r w:rsidRPr="007060A8">
        <w:rPr>
          <w:rFonts w:ascii="Times New Roman" w:eastAsia="Times New Roman" w:hAnsi="Times New Roman" w:cs="Times New Roman"/>
          <w:bCs/>
          <w:color w:val="000000" w:themeColor="text1"/>
          <w:sz w:val="24"/>
          <w:szCs w:val="24"/>
        </w:rPr>
        <w:t>5. A slight surprise can spoil everything, even the best of schedules</w:t>
      </w:r>
    </w:p>
    <w:p w14:paraId="6D37ABAB" w14:textId="34AD626E" w:rsidR="009D590E" w:rsidRPr="007060A8" w:rsidRDefault="009D590E" w:rsidP="009D590E">
      <w:pPr>
        <w:pStyle w:val="ListParagraph"/>
        <w:spacing w:after="0" w:line="240" w:lineRule="auto"/>
        <w:ind w:left="1440"/>
        <w:rPr>
          <w:rFonts w:ascii="Times New Roman" w:eastAsia="Times New Roman" w:hAnsi="Times New Roman" w:cs="Times New Roman"/>
          <w:color w:val="000000" w:themeColor="text1"/>
          <w:sz w:val="24"/>
          <w:szCs w:val="24"/>
        </w:rPr>
      </w:pPr>
      <w:r w:rsidRPr="007060A8">
        <w:rPr>
          <w:rFonts w:ascii="Times New Roman" w:eastAsia="Times New Roman" w:hAnsi="Times New Roman" w:cs="Times New Roman"/>
          <w:color w:val="000000" w:themeColor="text1"/>
          <w:sz w:val="24"/>
          <w:szCs w:val="24"/>
        </w:rPr>
        <w:object w:dxaOrig="0" w:dyaOrig="0" w14:anchorId="27DC17E2">
          <v:shape id="_x0000_i1384" type="#_x0000_t75" style="width:18pt;height:15.6pt" o:ole="">
            <v:imagedata r:id="rId11" o:title=""/>
          </v:shape>
          <w:control r:id="rId32" w:name="DefaultOcxName20" w:shapeid="_x0000_i1384"/>
        </w:object>
      </w:r>
      <w:r w:rsidRPr="007060A8">
        <w:rPr>
          <w:rFonts w:ascii="Times New Roman" w:eastAsia="Times New Roman" w:hAnsi="Times New Roman" w:cs="Times New Roman"/>
          <w:color w:val="000000" w:themeColor="text1"/>
          <w:sz w:val="24"/>
          <w:szCs w:val="24"/>
        </w:rPr>
        <w:t>Not at all</w:t>
      </w:r>
      <w:r w:rsidRPr="007060A8">
        <w:rPr>
          <w:rFonts w:ascii="Times New Roman" w:eastAsia="Times New Roman" w:hAnsi="Times New Roman" w:cs="Times New Roman"/>
          <w:color w:val="000000" w:themeColor="text1"/>
          <w:sz w:val="24"/>
          <w:szCs w:val="24"/>
        </w:rPr>
        <w:object w:dxaOrig="0" w:dyaOrig="0" w14:anchorId="418CF917">
          <v:shape id="_x0000_i1383" type="#_x0000_t75" style="width:18pt;height:15.6pt" o:ole="">
            <v:imagedata r:id="rId11" o:title=""/>
          </v:shape>
          <w:control r:id="rId33" w:name="DefaultOcxName110" w:shapeid="_x0000_i1383"/>
        </w:object>
      </w:r>
      <w:r w:rsidRPr="007060A8">
        <w:rPr>
          <w:rFonts w:ascii="Times New Roman" w:eastAsia="Times New Roman" w:hAnsi="Times New Roman" w:cs="Times New Roman"/>
          <w:color w:val="000000" w:themeColor="text1"/>
          <w:sz w:val="24"/>
          <w:szCs w:val="24"/>
        </w:rPr>
        <w:t>A little matching</w:t>
      </w:r>
      <w:r w:rsidRPr="007060A8">
        <w:rPr>
          <w:rFonts w:ascii="Times New Roman" w:eastAsia="Times New Roman" w:hAnsi="Times New Roman" w:cs="Times New Roman"/>
          <w:color w:val="000000" w:themeColor="text1"/>
          <w:sz w:val="24"/>
          <w:szCs w:val="24"/>
        </w:rPr>
        <w:object w:dxaOrig="0" w:dyaOrig="0" w14:anchorId="583CC5D7">
          <v:shape id="_x0000_i1382" type="#_x0000_t75" style="width:18pt;height:15.6pt" o:ole="">
            <v:imagedata r:id="rId11" o:title=""/>
          </v:shape>
          <w:control r:id="rId34" w:name="DefaultOcxName21" w:shapeid="_x0000_i1382"/>
        </w:object>
      </w:r>
      <w:r w:rsidRPr="007060A8">
        <w:rPr>
          <w:rFonts w:ascii="Times New Roman" w:eastAsia="Times New Roman" w:hAnsi="Times New Roman" w:cs="Times New Roman"/>
          <w:color w:val="000000" w:themeColor="text1"/>
          <w:sz w:val="24"/>
          <w:szCs w:val="24"/>
        </w:rPr>
        <w:t>Enough correspondent</w:t>
      </w:r>
      <w:r w:rsidRPr="007060A8">
        <w:rPr>
          <w:rFonts w:ascii="Times New Roman" w:eastAsia="Times New Roman" w:hAnsi="Times New Roman" w:cs="Times New Roman"/>
          <w:color w:val="000000" w:themeColor="text1"/>
          <w:sz w:val="24"/>
          <w:szCs w:val="24"/>
        </w:rPr>
        <w:object w:dxaOrig="0" w:dyaOrig="0" w14:anchorId="2E7EA4D2">
          <v:shape id="_x0000_i1381" type="#_x0000_t75" style="width:18pt;height:15.6pt" o:ole="">
            <v:imagedata r:id="rId11" o:title=""/>
          </v:shape>
          <w:control r:id="rId35" w:name="DefaultOcxName31" w:shapeid="_x0000_i1381"/>
        </w:object>
      </w:r>
      <w:r w:rsidRPr="007060A8">
        <w:rPr>
          <w:rFonts w:ascii="Times New Roman" w:eastAsia="Times New Roman" w:hAnsi="Times New Roman" w:cs="Times New Roman"/>
          <w:color w:val="000000" w:themeColor="text1"/>
          <w:sz w:val="24"/>
          <w:szCs w:val="24"/>
        </w:rPr>
        <w:t>Very corresponding</w:t>
      </w:r>
      <w:r w:rsidRPr="007060A8">
        <w:rPr>
          <w:rFonts w:ascii="Times New Roman" w:eastAsia="Times New Roman" w:hAnsi="Times New Roman" w:cs="Times New Roman"/>
          <w:color w:val="000000" w:themeColor="text1"/>
          <w:sz w:val="24"/>
          <w:szCs w:val="24"/>
        </w:rPr>
        <w:object w:dxaOrig="0" w:dyaOrig="0" w14:anchorId="4B85CC5A">
          <v:shape id="_x0000_i1380" type="#_x0000_t75" style="width:18pt;height:15.6pt" o:ole="">
            <v:imagedata r:id="rId11" o:title=""/>
          </v:shape>
          <w:control r:id="rId36" w:name="DefaultOcxName41" w:shapeid="_x0000_i1380"/>
        </w:object>
      </w:r>
      <w:r w:rsidRPr="007060A8">
        <w:rPr>
          <w:rFonts w:ascii="Times New Roman" w:eastAsia="Times New Roman" w:hAnsi="Times New Roman" w:cs="Times New Roman"/>
          <w:color w:val="000000" w:themeColor="text1"/>
          <w:sz w:val="24"/>
          <w:szCs w:val="24"/>
        </w:rPr>
        <w:t>Quite corresponding</w:t>
      </w:r>
    </w:p>
    <w:p w14:paraId="0BC1AB3F" w14:textId="77777777" w:rsidR="009D590E" w:rsidRPr="007060A8" w:rsidRDefault="009D590E" w:rsidP="009D590E">
      <w:pPr>
        <w:pStyle w:val="ListParagraph"/>
        <w:numPr>
          <w:ilvl w:val="0"/>
          <w:numId w:val="17"/>
        </w:numPr>
        <w:spacing w:before="100" w:beforeAutospacing="1" w:after="120" w:line="240" w:lineRule="auto"/>
        <w:rPr>
          <w:rFonts w:ascii="Times New Roman" w:eastAsia="Times New Roman" w:hAnsi="Times New Roman" w:cs="Times New Roman"/>
          <w:bCs/>
          <w:color w:val="000000" w:themeColor="text1"/>
          <w:sz w:val="24"/>
          <w:szCs w:val="24"/>
        </w:rPr>
      </w:pPr>
      <w:r w:rsidRPr="007060A8">
        <w:rPr>
          <w:rFonts w:ascii="Times New Roman" w:eastAsia="Times New Roman" w:hAnsi="Times New Roman" w:cs="Times New Roman"/>
          <w:bCs/>
          <w:color w:val="000000" w:themeColor="text1"/>
          <w:sz w:val="24"/>
          <w:szCs w:val="24"/>
        </w:rPr>
        <w:t>6. When it's time to act, uncertainty paralyzes me.</w:t>
      </w:r>
    </w:p>
    <w:p w14:paraId="1FD34790" w14:textId="04455704" w:rsidR="009D590E" w:rsidRPr="007060A8" w:rsidRDefault="009D590E" w:rsidP="009D590E">
      <w:pPr>
        <w:pStyle w:val="ListParagraph"/>
        <w:spacing w:after="0" w:line="240" w:lineRule="auto"/>
        <w:ind w:left="1440"/>
        <w:rPr>
          <w:rFonts w:ascii="Times New Roman" w:eastAsia="Times New Roman" w:hAnsi="Times New Roman" w:cs="Times New Roman"/>
          <w:color w:val="000000" w:themeColor="text1"/>
          <w:sz w:val="24"/>
          <w:szCs w:val="24"/>
        </w:rPr>
      </w:pPr>
      <w:r w:rsidRPr="007060A8">
        <w:rPr>
          <w:rFonts w:ascii="Times New Roman" w:eastAsia="Times New Roman" w:hAnsi="Times New Roman" w:cs="Times New Roman"/>
          <w:color w:val="000000" w:themeColor="text1"/>
          <w:sz w:val="24"/>
          <w:szCs w:val="24"/>
        </w:rPr>
        <w:object w:dxaOrig="0" w:dyaOrig="0" w14:anchorId="66FD7E25">
          <v:shape id="_x0000_i1339" type="#_x0000_t75" style="width:18pt;height:15.6pt" o:ole="">
            <v:imagedata r:id="rId11" o:title=""/>
          </v:shape>
          <w:control r:id="rId37" w:name="DefaultOcxName51" w:shapeid="_x0000_i1339"/>
        </w:object>
      </w:r>
      <w:r w:rsidRPr="007060A8">
        <w:rPr>
          <w:rFonts w:ascii="Times New Roman" w:eastAsia="Times New Roman" w:hAnsi="Times New Roman" w:cs="Times New Roman"/>
          <w:color w:val="000000" w:themeColor="text1"/>
          <w:sz w:val="24"/>
          <w:szCs w:val="24"/>
        </w:rPr>
        <w:t>Not at all</w:t>
      </w:r>
      <w:r w:rsidRPr="007060A8">
        <w:rPr>
          <w:rFonts w:ascii="Times New Roman" w:eastAsia="Times New Roman" w:hAnsi="Times New Roman" w:cs="Times New Roman"/>
          <w:color w:val="000000" w:themeColor="text1"/>
          <w:sz w:val="24"/>
          <w:szCs w:val="24"/>
        </w:rPr>
        <w:object w:dxaOrig="0" w:dyaOrig="0" w14:anchorId="25DD4F66">
          <v:shape id="_x0000_i1338" type="#_x0000_t75" style="width:18pt;height:15.6pt" o:ole="">
            <v:imagedata r:id="rId11" o:title=""/>
          </v:shape>
          <w:control r:id="rId38" w:name="DefaultOcxName61" w:shapeid="_x0000_i1338"/>
        </w:object>
      </w:r>
      <w:r w:rsidRPr="007060A8">
        <w:rPr>
          <w:rFonts w:ascii="Times New Roman" w:eastAsia="Times New Roman" w:hAnsi="Times New Roman" w:cs="Times New Roman"/>
          <w:color w:val="000000" w:themeColor="text1"/>
          <w:sz w:val="24"/>
          <w:szCs w:val="24"/>
        </w:rPr>
        <w:t>A little matching</w:t>
      </w:r>
      <w:r w:rsidRPr="007060A8">
        <w:rPr>
          <w:rFonts w:ascii="Times New Roman" w:eastAsia="Times New Roman" w:hAnsi="Times New Roman" w:cs="Times New Roman"/>
          <w:color w:val="000000" w:themeColor="text1"/>
          <w:sz w:val="24"/>
          <w:szCs w:val="24"/>
        </w:rPr>
        <w:object w:dxaOrig="0" w:dyaOrig="0" w14:anchorId="363BBC7E">
          <v:shape id="_x0000_i1337" type="#_x0000_t75" style="width:18pt;height:15.6pt" o:ole="">
            <v:imagedata r:id="rId11" o:title=""/>
          </v:shape>
          <w:control r:id="rId39" w:name="DefaultOcxName71" w:shapeid="_x0000_i1337"/>
        </w:object>
      </w:r>
      <w:r w:rsidRPr="007060A8">
        <w:rPr>
          <w:rFonts w:ascii="Times New Roman" w:eastAsia="Times New Roman" w:hAnsi="Times New Roman" w:cs="Times New Roman"/>
          <w:color w:val="000000" w:themeColor="text1"/>
          <w:sz w:val="24"/>
          <w:szCs w:val="24"/>
        </w:rPr>
        <w:t>Enough correspondent</w:t>
      </w:r>
      <w:r w:rsidRPr="007060A8">
        <w:rPr>
          <w:rFonts w:ascii="Times New Roman" w:eastAsia="Times New Roman" w:hAnsi="Times New Roman" w:cs="Times New Roman"/>
          <w:color w:val="000000" w:themeColor="text1"/>
          <w:sz w:val="24"/>
          <w:szCs w:val="24"/>
        </w:rPr>
        <w:object w:dxaOrig="0" w:dyaOrig="0" w14:anchorId="2CBB0FB5">
          <v:shape id="_x0000_i1296" type="#_x0000_t75" style="width:18pt;height:15.6pt" o:ole="">
            <v:imagedata r:id="rId11" o:title=""/>
          </v:shape>
          <w:control r:id="rId40" w:name="DefaultOcxName81" w:shapeid="_x0000_i1296"/>
        </w:object>
      </w:r>
      <w:r w:rsidRPr="007060A8">
        <w:rPr>
          <w:rFonts w:ascii="Times New Roman" w:eastAsia="Times New Roman" w:hAnsi="Times New Roman" w:cs="Times New Roman"/>
          <w:color w:val="000000" w:themeColor="text1"/>
          <w:sz w:val="24"/>
          <w:szCs w:val="24"/>
        </w:rPr>
        <w:t>Very corresponding</w:t>
      </w:r>
      <w:r w:rsidRPr="007060A8">
        <w:rPr>
          <w:rFonts w:ascii="Times New Roman" w:eastAsia="Times New Roman" w:hAnsi="Times New Roman" w:cs="Times New Roman"/>
          <w:color w:val="000000" w:themeColor="text1"/>
          <w:sz w:val="24"/>
          <w:szCs w:val="24"/>
        </w:rPr>
        <w:object w:dxaOrig="0" w:dyaOrig="0" w14:anchorId="1F5655BE">
          <v:shape id="_x0000_i1215" type="#_x0000_t75" style="width:18pt;height:15.6pt" o:ole="">
            <v:imagedata r:id="rId11" o:title=""/>
          </v:shape>
          <w:control r:id="rId41" w:name="DefaultOcxName91" w:shapeid="_x0000_i1215"/>
        </w:object>
      </w:r>
      <w:r w:rsidRPr="007060A8">
        <w:rPr>
          <w:rFonts w:ascii="Times New Roman" w:eastAsia="Times New Roman" w:hAnsi="Times New Roman" w:cs="Times New Roman"/>
          <w:color w:val="000000" w:themeColor="text1"/>
          <w:sz w:val="24"/>
          <w:szCs w:val="24"/>
        </w:rPr>
        <w:t>Quite corresponding</w:t>
      </w:r>
    </w:p>
    <w:p w14:paraId="076D1138" w14:textId="697A7D0F" w:rsidR="009D590E" w:rsidRPr="007060A8" w:rsidRDefault="009D590E" w:rsidP="009D590E">
      <w:pPr>
        <w:pStyle w:val="ListParagraph"/>
        <w:numPr>
          <w:ilvl w:val="0"/>
          <w:numId w:val="17"/>
        </w:numPr>
        <w:spacing w:before="100" w:beforeAutospacing="1" w:after="120" w:line="240" w:lineRule="auto"/>
        <w:rPr>
          <w:rFonts w:ascii="Times New Roman" w:eastAsia="Times New Roman" w:hAnsi="Times New Roman" w:cs="Times New Roman"/>
          <w:bCs/>
          <w:color w:val="000000" w:themeColor="text1"/>
          <w:sz w:val="24"/>
          <w:szCs w:val="24"/>
        </w:rPr>
      </w:pPr>
      <w:r w:rsidRPr="007060A8">
        <w:rPr>
          <w:rFonts w:ascii="Times New Roman" w:eastAsia="Times New Roman" w:hAnsi="Times New Roman" w:cs="Times New Roman"/>
          <w:bCs/>
          <w:color w:val="000000" w:themeColor="text1"/>
          <w:sz w:val="24"/>
          <w:szCs w:val="24"/>
        </w:rPr>
        <w:t>7. When I am uncertain, I cannot go forward</w:t>
      </w:r>
    </w:p>
    <w:p w14:paraId="7E3A43C4" w14:textId="0D5C8139" w:rsidR="009D590E" w:rsidRPr="007060A8" w:rsidRDefault="009D590E" w:rsidP="009D590E">
      <w:pPr>
        <w:pStyle w:val="ListParagraph"/>
        <w:spacing w:after="0" w:line="240" w:lineRule="auto"/>
        <w:ind w:left="1440"/>
        <w:rPr>
          <w:rFonts w:ascii="Times New Roman" w:eastAsia="Times New Roman" w:hAnsi="Times New Roman" w:cs="Times New Roman"/>
          <w:color w:val="000000" w:themeColor="text1"/>
          <w:sz w:val="24"/>
          <w:szCs w:val="24"/>
        </w:rPr>
      </w:pPr>
      <w:r w:rsidRPr="007060A8">
        <w:rPr>
          <w:rFonts w:ascii="Times New Roman" w:eastAsia="Times New Roman" w:hAnsi="Times New Roman" w:cs="Times New Roman"/>
          <w:color w:val="000000" w:themeColor="text1"/>
          <w:sz w:val="24"/>
          <w:szCs w:val="24"/>
        </w:rPr>
        <w:object w:dxaOrig="0" w:dyaOrig="0" w14:anchorId="4E241C56">
          <v:shape id="_x0000_i1174" type="#_x0000_t75" style="width:18pt;height:15.6pt" o:ole="">
            <v:imagedata r:id="rId11" o:title=""/>
          </v:shape>
          <w:control r:id="rId42" w:name="DefaultOcxName101" w:shapeid="_x0000_i1174"/>
        </w:object>
      </w:r>
      <w:r w:rsidRPr="007060A8">
        <w:rPr>
          <w:rFonts w:ascii="Times New Roman" w:eastAsia="Times New Roman" w:hAnsi="Times New Roman" w:cs="Times New Roman"/>
          <w:color w:val="000000" w:themeColor="text1"/>
          <w:sz w:val="24"/>
          <w:szCs w:val="24"/>
        </w:rPr>
        <w:t>Not at all</w:t>
      </w:r>
      <w:r w:rsidRPr="007060A8">
        <w:rPr>
          <w:rFonts w:ascii="Times New Roman" w:eastAsia="Times New Roman" w:hAnsi="Times New Roman" w:cs="Times New Roman"/>
          <w:color w:val="000000" w:themeColor="text1"/>
          <w:sz w:val="24"/>
          <w:szCs w:val="24"/>
        </w:rPr>
        <w:object w:dxaOrig="0" w:dyaOrig="0" w14:anchorId="5A5FDF90">
          <v:shape id="_x0000_i1173" type="#_x0000_t75" style="width:18pt;height:15.6pt" o:ole="">
            <v:imagedata r:id="rId11" o:title=""/>
          </v:shape>
          <w:control r:id="rId43" w:name="DefaultOcxName111" w:shapeid="_x0000_i1173"/>
        </w:object>
      </w:r>
      <w:r w:rsidRPr="007060A8">
        <w:rPr>
          <w:rFonts w:ascii="Times New Roman" w:eastAsia="Times New Roman" w:hAnsi="Times New Roman" w:cs="Times New Roman"/>
          <w:color w:val="000000" w:themeColor="text1"/>
          <w:sz w:val="24"/>
          <w:szCs w:val="24"/>
        </w:rPr>
        <w:t>A little matching</w:t>
      </w:r>
      <w:r w:rsidRPr="007060A8">
        <w:rPr>
          <w:rFonts w:ascii="Times New Roman" w:eastAsia="Times New Roman" w:hAnsi="Times New Roman" w:cs="Times New Roman"/>
          <w:color w:val="000000" w:themeColor="text1"/>
          <w:sz w:val="24"/>
          <w:szCs w:val="24"/>
        </w:rPr>
        <w:object w:dxaOrig="0" w:dyaOrig="0" w14:anchorId="2B108CBA">
          <v:shape id="_x0000_i1167" type="#_x0000_t75" style="width:18pt;height:15.6pt" o:ole="">
            <v:imagedata r:id="rId11" o:title=""/>
          </v:shape>
          <w:control r:id="rId44" w:name="DefaultOcxName121" w:shapeid="_x0000_i1167"/>
        </w:object>
      </w:r>
      <w:r w:rsidRPr="007060A8">
        <w:rPr>
          <w:rFonts w:ascii="Times New Roman" w:eastAsia="Times New Roman" w:hAnsi="Times New Roman" w:cs="Times New Roman"/>
          <w:color w:val="000000" w:themeColor="text1"/>
          <w:sz w:val="24"/>
          <w:szCs w:val="24"/>
        </w:rPr>
        <w:t>Enough correspondent</w:t>
      </w:r>
      <w:r w:rsidRPr="007060A8">
        <w:rPr>
          <w:rFonts w:ascii="Times New Roman" w:eastAsia="Times New Roman" w:hAnsi="Times New Roman" w:cs="Times New Roman"/>
          <w:color w:val="000000" w:themeColor="text1"/>
          <w:sz w:val="24"/>
          <w:szCs w:val="24"/>
        </w:rPr>
        <w:object w:dxaOrig="0" w:dyaOrig="0" w14:anchorId="34F38740">
          <v:shape id="_x0000_i1161" type="#_x0000_t75" style="width:18pt;height:15.6pt" o:ole="">
            <v:imagedata r:id="rId11" o:title=""/>
          </v:shape>
          <w:control r:id="rId45" w:name="DefaultOcxName131" w:shapeid="_x0000_i1161"/>
        </w:object>
      </w:r>
      <w:r w:rsidRPr="007060A8">
        <w:rPr>
          <w:rFonts w:ascii="Times New Roman" w:eastAsia="Times New Roman" w:hAnsi="Times New Roman" w:cs="Times New Roman"/>
          <w:color w:val="000000" w:themeColor="text1"/>
          <w:sz w:val="24"/>
          <w:szCs w:val="24"/>
        </w:rPr>
        <w:t>Very corresponding</w:t>
      </w:r>
      <w:r w:rsidRPr="007060A8">
        <w:rPr>
          <w:rFonts w:ascii="Times New Roman" w:eastAsia="Times New Roman" w:hAnsi="Times New Roman" w:cs="Times New Roman"/>
          <w:color w:val="000000" w:themeColor="text1"/>
          <w:sz w:val="24"/>
          <w:szCs w:val="24"/>
        </w:rPr>
        <w:object w:dxaOrig="0" w:dyaOrig="0" w14:anchorId="7D986741">
          <v:shape id="_x0000_i1160" type="#_x0000_t75" style="width:18pt;height:15.6pt" o:ole="">
            <v:imagedata r:id="rId11" o:title=""/>
          </v:shape>
          <w:control r:id="rId46" w:name="DefaultOcxName141" w:shapeid="_x0000_i1160"/>
        </w:object>
      </w:r>
      <w:r w:rsidRPr="007060A8">
        <w:rPr>
          <w:rFonts w:ascii="Times New Roman" w:eastAsia="Times New Roman" w:hAnsi="Times New Roman" w:cs="Times New Roman"/>
          <w:color w:val="000000" w:themeColor="text1"/>
          <w:sz w:val="24"/>
          <w:szCs w:val="24"/>
        </w:rPr>
        <w:t>Quite corresponding</w:t>
      </w:r>
    </w:p>
    <w:p w14:paraId="1C46BFC6" w14:textId="77777777" w:rsidR="009D590E" w:rsidRPr="007060A8" w:rsidRDefault="009D590E" w:rsidP="009D590E">
      <w:pPr>
        <w:pStyle w:val="ListParagraph"/>
        <w:numPr>
          <w:ilvl w:val="0"/>
          <w:numId w:val="17"/>
        </w:numPr>
        <w:spacing w:before="100" w:beforeAutospacing="1" w:after="120" w:line="240" w:lineRule="auto"/>
        <w:rPr>
          <w:rFonts w:ascii="Times New Roman" w:eastAsia="Times New Roman" w:hAnsi="Times New Roman" w:cs="Times New Roman"/>
          <w:bCs/>
          <w:color w:val="000000" w:themeColor="text1"/>
          <w:sz w:val="24"/>
          <w:szCs w:val="24"/>
        </w:rPr>
      </w:pPr>
      <w:r w:rsidRPr="007060A8">
        <w:rPr>
          <w:rFonts w:ascii="Times New Roman" w:eastAsia="Times New Roman" w:hAnsi="Times New Roman" w:cs="Times New Roman"/>
          <w:bCs/>
          <w:color w:val="000000" w:themeColor="text1"/>
          <w:sz w:val="24"/>
          <w:szCs w:val="24"/>
        </w:rPr>
        <w:t>8. I always want to know what the future holds</w:t>
      </w:r>
    </w:p>
    <w:p w14:paraId="6137D549" w14:textId="050406C5" w:rsidR="009D590E" w:rsidRPr="007060A8" w:rsidRDefault="009D590E" w:rsidP="009D590E">
      <w:pPr>
        <w:spacing w:after="0" w:line="240" w:lineRule="auto"/>
        <w:ind w:left="720"/>
        <w:rPr>
          <w:rFonts w:ascii="Times New Roman" w:eastAsia="Times New Roman" w:hAnsi="Times New Roman" w:cs="Times New Roman"/>
          <w:color w:val="000000" w:themeColor="text1"/>
          <w:sz w:val="24"/>
          <w:szCs w:val="24"/>
        </w:rPr>
      </w:pPr>
      <w:r w:rsidRPr="007060A8">
        <w:rPr>
          <w:rFonts w:ascii="Times New Roman" w:eastAsia="Times New Roman" w:hAnsi="Times New Roman" w:cs="Times New Roman"/>
          <w:color w:val="000000" w:themeColor="text1"/>
          <w:sz w:val="24"/>
          <w:szCs w:val="24"/>
        </w:rPr>
        <w:object w:dxaOrig="0" w:dyaOrig="0" w14:anchorId="5ABE33FB">
          <v:shape id="_x0000_i1154" type="#_x0000_t75" style="width:18pt;height:15.6pt" o:ole="">
            <v:imagedata r:id="rId11" o:title=""/>
          </v:shape>
          <w:control r:id="rId47" w:name="DefaultOcxName151" w:shapeid="_x0000_i1154"/>
        </w:object>
      </w:r>
      <w:r w:rsidRPr="007060A8">
        <w:rPr>
          <w:rFonts w:ascii="Times New Roman" w:eastAsia="Times New Roman" w:hAnsi="Times New Roman" w:cs="Times New Roman"/>
          <w:color w:val="000000" w:themeColor="text1"/>
          <w:sz w:val="24"/>
          <w:szCs w:val="24"/>
        </w:rPr>
        <w:t>Not at all</w:t>
      </w:r>
      <w:r w:rsidRPr="007060A8">
        <w:rPr>
          <w:rFonts w:ascii="Times New Roman" w:eastAsia="Times New Roman" w:hAnsi="Times New Roman" w:cs="Times New Roman"/>
          <w:color w:val="000000" w:themeColor="text1"/>
          <w:sz w:val="24"/>
          <w:szCs w:val="24"/>
        </w:rPr>
        <w:object w:dxaOrig="0" w:dyaOrig="0" w14:anchorId="4DDCF854">
          <v:shape id="_x0000_i1148" type="#_x0000_t75" style="width:18pt;height:15.6pt" o:ole="">
            <v:imagedata r:id="rId11" o:title=""/>
          </v:shape>
          <w:control r:id="rId48" w:name="DefaultOcxName161" w:shapeid="_x0000_i1148"/>
        </w:object>
      </w:r>
      <w:r w:rsidRPr="007060A8">
        <w:rPr>
          <w:rFonts w:ascii="Times New Roman" w:eastAsia="Times New Roman" w:hAnsi="Times New Roman" w:cs="Times New Roman"/>
          <w:color w:val="000000" w:themeColor="text1"/>
          <w:sz w:val="24"/>
          <w:szCs w:val="24"/>
        </w:rPr>
        <w:t>A little matching</w:t>
      </w:r>
      <w:r w:rsidRPr="007060A8">
        <w:rPr>
          <w:rFonts w:ascii="Times New Roman" w:eastAsia="Times New Roman" w:hAnsi="Times New Roman" w:cs="Times New Roman"/>
          <w:color w:val="000000" w:themeColor="text1"/>
          <w:sz w:val="24"/>
          <w:szCs w:val="24"/>
        </w:rPr>
        <w:object w:dxaOrig="0" w:dyaOrig="0" w14:anchorId="312F87AE">
          <v:shape id="_x0000_i1147" type="#_x0000_t75" style="width:18pt;height:15.6pt" o:ole="">
            <v:imagedata r:id="rId11" o:title=""/>
          </v:shape>
          <w:control r:id="rId49" w:name="DefaultOcxName171" w:shapeid="_x0000_i1147"/>
        </w:object>
      </w:r>
      <w:r w:rsidRPr="007060A8">
        <w:rPr>
          <w:rFonts w:ascii="Times New Roman" w:eastAsia="Times New Roman" w:hAnsi="Times New Roman" w:cs="Times New Roman"/>
          <w:color w:val="000000" w:themeColor="text1"/>
          <w:sz w:val="24"/>
          <w:szCs w:val="24"/>
        </w:rPr>
        <w:t>Enough correspondent</w:t>
      </w:r>
      <w:r w:rsidRPr="007060A8">
        <w:rPr>
          <w:rFonts w:ascii="Times New Roman" w:eastAsia="Times New Roman" w:hAnsi="Times New Roman" w:cs="Times New Roman"/>
          <w:color w:val="000000" w:themeColor="text1"/>
          <w:sz w:val="24"/>
          <w:szCs w:val="24"/>
        </w:rPr>
        <w:object w:dxaOrig="0" w:dyaOrig="0" w14:anchorId="0774FDE6">
          <v:shape id="_x0000_i1146" type="#_x0000_t75" style="width:18pt;height:15.6pt" o:ole="">
            <v:imagedata r:id="rId11" o:title=""/>
          </v:shape>
          <w:control r:id="rId50" w:name="DefaultOcxName181" w:shapeid="_x0000_i1146"/>
        </w:object>
      </w:r>
      <w:r w:rsidRPr="007060A8">
        <w:rPr>
          <w:rFonts w:ascii="Times New Roman" w:eastAsia="Times New Roman" w:hAnsi="Times New Roman" w:cs="Times New Roman"/>
          <w:color w:val="000000" w:themeColor="text1"/>
          <w:sz w:val="24"/>
          <w:szCs w:val="24"/>
        </w:rPr>
        <w:t>Very corresponding</w:t>
      </w:r>
      <w:r w:rsidRPr="007060A8">
        <w:rPr>
          <w:rFonts w:ascii="Times New Roman" w:eastAsia="Times New Roman" w:hAnsi="Times New Roman" w:cs="Times New Roman"/>
          <w:color w:val="000000" w:themeColor="text1"/>
          <w:sz w:val="24"/>
          <w:szCs w:val="24"/>
        </w:rPr>
        <w:object w:dxaOrig="0" w:dyaOrig="0" w14:anchorId="2E3D124F">
          <v:shape id="_x0000_i1145" type="#_x0000_t75" style="width:18pt;height:15.6pt" o:ole="">
            <v:imagedata r:id="rId11" o:title=""/>
          </v:shape>
          <w:control r:id="rId51" w:name="DefaultOcxName191" w:shapeid="_x0000_i1145"/>
        </w:object>
      </w:r>
      <w:r w:rsidRPr="007060A8">
        <w:rPr>
          <w:rFonts w:ascii="Times New Roman" w:eastAsia="Times New Roman" w:hAnsi="Times New Roman" w:cs="Times New Roman"/>
          <w:color w:val="000000" w:themeColor="text1"/>
          <w:sz w:val="24"/>
          <w:szCs w:val="24"/>
        </w:rPr>
        <w:t>Quite corresponding</w:t>
      </w:r>
    </w:p>
    <w:p w14:paraId="54C9AFE3" w14:textId="56CA434F" w:rsidR="009D590E" w:rsidRPr="007060A8" w:rsidRDefault="009D590E" w:rsidP="009D590E">
      <w:pPr>
        <w:pStyle w:val="ListParagraph"/>
        <w:ind w:left="1440"/>
        <w:rPr>
          <w:rFonts w:ascii="Times New Roman" w:hAnsi="Times New Roman" w:cs="Times New Roman"/>
          <w:color w:val="000000" w:themeColor="text1"/>
          <w:sz w:val="24"/>
          <w:szCs w:val="24"/>
        </w:rPr>
      </w:pPr>
    </w:p>
    <w:p w14:paraId="22868E09" w14:textId="2B0C90F5" w:rsidR="009D590E" w:rsidRPr="007060A8" w:rsidRDefault="009D590E" w:rsidP="009D590E">
      <w:pPr>
        <w:pStyle w:val="ListParagraph"/>
        <w:rPr>
          <w:rFonts w:ascii="Times New Roman" w:hAnsi="Times New Roman" w:cs="Times New Roman"/>
          <w:color w:val="000000" w:themeColor="text1"/>
          <w:sz w:val="24"/>
          <w:szCs w:val="24"/>
        </w:rPr>
      </w:pPr>
    </w:p>
    <w:p w14:paraId="1C21C400" w14:textId="77777777" w:rsidR="009D590E" w:rsidRPr="007060A8" w:rsidRDefault="009D590E" w:rsidP="009D590E">
      <w:pPr>
        <w:pStyle w:val="ListParagraph"/>
        <w:rPr>
          <w:rFonts w:ascii="Times New Roman" w:hAnsi="Times New Roman" w:cs="Times New Roman"/>
          <w:color w:val="000000" w:themeColor="text1"/>
          <w:sz w:val="24"/>
          <w:szCs w:val="24"/>
        </w:rPr>
      </w:pPr>
    </w:p>
    <w:p w14:paraId="63A8B6B4" w14:textId="77777777" w:rsidR="009D590E" w:rsidRPr="007060A8" w:rsidRDefault="009D590E" w:rsidP="009D590E">
      <w:pPr>
        <w:rPr>
          <w:rFonts w:ascii="Times New Roman" w:hAnsi="Times New Roman" w:cs="Times New Roman"/>
          <w:color w:val="000000" w:themeColor="text1"/>
          <w:sz w:val="24"/>
          <w:szCs w:val="24"/>
        </w:rPr>
      </w:pPr>
    </w:p>
    <w:p w14:paraId="13293E97" w14:textId="77777777" w:rsidR="00B533E7" w:rsidRPr="007060A8" w:rsidRDefault="00B533E7" w:rsidP="00B533E7">
      <w:pPr>
        <w:rPr>
          <w:rFonts w:ascii="Times New Roman" w:hAnsi="Times New Roman" w:cs="Times New Roman"/>
          <w:color w:val="000000" w:themeColor="text1"/>
          <w:sz w:val="24"/>
          <w:szCs w:val="24"/>
          <w:u w:val="single"/>
        </w:rPr>
      </w:pPr>
    </w:p>
    <w:p w14:paraId="3052DC81" w14:textId="77777777" w:rsidR="008B5EFA" w:rsidRPr="007060A8" w:rsidRDefault="008B5EFA" w:rsidP="008B5EFA">
      <w:pPr>
        <w:rPr>
          <w:rFonts w:ascii="Times New Roman" w:hAnsi="Times New Roman" w:cs="Times New Roman"/>
          <w:color w:val="000000" w:themeColor="text1"/>
          <w:sz w:val="24"/>
          <w:szCs w:val="24"/>
        </w:rPr>
      </w:pPr>
    </w:p>
    <w:p w14:paraId="75E21CCC" w14:textId="77777777" w:rsidR="008B5EFA" w:rsidRPr="007060A8" w:rsidRDefault="008B5EFA" w:rsidP="008B5EFA">
      <w:pPr>
        <w:rPr>
          <w:rFonts w:ascii="Times New Roman" w:hAnsi="Times New Roman" w:cs="Times New Roman"/>
          <w:color w:val="000000" w:themeColor="text1"/>
          <w:sz w:val="24"/>
          <w:szCs w:val="24"/>
        </w:rPr>
      </w:pPr>
    </w:p>
    <w:p w14:paraId="7E77B970" w14:textId="77777777" w:rsidR="008B5EFA" w:rsidRPr="007060A8" w:rsidRDefault="008B5EFA" w:rsidP="008B5EFA">
      <w:pPr>
        <w:pStyle w:val="ListParagraph"/>
        <w:rPr>
          <w:rFonts w:ascii="Times New Roman" w:hAnsi="Times New Roman" w:cs="Times New Roman"/>
          <w:color w:val="000000" w:themeColor="text1"/>
          <w:sz w:val="24"/>
          <w:szCs w:val="24"/>
        </w:rPr>
      </w:pPr>
    </w:p>
    <w:p w14:paraId="5211FD4A" w14:textId="77777777" w:rsidR="008B5EFA" w:rsidRPr="007060A8" w:rsidRDefault="008B5EFA" w:rsidP="008B5EFA">
      <w:pPr>
        <w:pStyle w:val="ListParagraph"/>
        <w:rPr>
          <w:rFonts w:ascii="Times New Roman" w:hAnsi="Times New Roman" w:cs="Times New Roman"/>
          <w:color w:val="000000" w:themeColor="text1"/>
          <w:sz w:val="24"/>
          <w:szCs w:val="24"/>
        </w:rPr>
      </w:pPr>
    </w:p>
    <w:p w14:paraId="172EE69D" w14:textId="77777777" w:rsidR="008B5EFA" w:rsidRPr="007060A8" w:rsidRDefault="008B5EFA" w:rsidP="008B5EFA">
      <w:pPr>
        <w:rPr>
          <w:rFonts w:ascii="Times New Roman" w:hAnsi="Times New Roman" w:cs="Times New Roman"/>
          <w:color w:val="000000" w:themeColor="text1"/>
          <w:sz w:val="24"/>
          <w:szCs w:val="24"/>
        </w:rPr>
      </w:pPr>
    </w:p>
    <w:p w14:paraId="7D51C9A2" w14:textId="77777777" w:rsidR="000C3EC0" w:rsidRPr="007060A8" w:rsidRDefault="000C3EC0" w:rsidP="000E6D92">
      <w:pPr>
        <w:rPr>
          <w:rFonts w:ascii="Times New Roman" w:hAnsi="Times New Roman" w:cs="Times New Roman"/>
          <w:color w:val="000000" w:themeColor="text1"/>
          <w:sz w:val="24"/>
          <w:szCs w:val="24"/>
        </w:rPr>
      </w:pPr>
    </w:p>
    <w:p w14:paraId="45B13952" w14:textId="77777777" w:rsidR="009078F3" w:rsidRPr="007060A8" w:rsidRDefault="009078F3" w:rsidP="000E6D92">
      <w:pPr>
        <w:rPr>
          <w:rFonts w:ascii="Times New Roman" w:hAnsi="Times New Roman" w:cs="Times New Roman"/>
          <w:color w:val="000000" w:themeColor="text1"/>
          <w:sz w:val="24"/>
          <w:szCs w:val="24"/>
        </w:rPr>
      </w:pPr>
    </w:p>
    <w:p w14:paraId="3AF0E72A" w14:textId="77777777" w:rsidR="009078F3" w:rsidRPr="007060A8" w:rsidRDefault="009078F3" w:rsidP="000E6D92">
      <w:pPr>
        <w:rPr>
          <w:rFonts w:ascii="Times New Roman" w:hAnsi="Times New Roman" w:cs="Times New Roman"/>
          <w:color w:val="000000" w:themeColor="text1"/>
          <w:sz w:val="24"/>
          <w:szCs w:val="24"/>
        </w:rPr>
      </w:pPr>
    </w:p>
    <w:p w14:paraId="46E11112" w14:textId="77777777" w:rsidR="000E6D92" w:rsidRPr="007060A8" w:rsidRDefault="000E6D92" w:rsidP="000E6D92">
      <w:pPr>
        <w:rPr>
          <w:rFonts w:ascii="Times New Roman" w:hAnsi="Times New Roman" w:cs="Times New Roman"/>
          <w:color w:val="000000" w:themeColor="text1"/>
          <w:sz w:val="24"/>
          <w:szCs w:val="24"/>
        </w:rPr>
      </w:pPr>
    </w:p>
    <w:p w14:paraId="4358BF13" w14:textId="77777777" w:rsidR="000E6D92" w:rsidRPr="007060A8" w:rsidRDefault="000E6D92" w:rsidP="000E6D92">
      <w:pPr>
        <w:rPr>
          <w:rFonts w:ascii="Times New Roman" w:hAnsi="Times New Roman" w:cs="Times New Roman"/>
          <w:color w:val="000000" w:themeColor="text1"/>
          <w:sz w:val="24"/>
          <w:szCs w:val="24"/>
        </w:rPr>
      </w:pPr>
    </w:p>
    <w:sectPr w:rsidR="000E6D92" w:rsidRPr="007060A8" w:rsidSect="000E6D92">
      <w:headerReference w:type="default" r:id="rId52"/>
      <w:head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772F" w14:textId="77777777" w:rsidR="006056AC" w:rsidRDefault="006056AC" w:rsidP="000E6D92">
      <w:pPr>
        <w:spacing w:after="0" w:line="240" w:lineRule="auto"/>
      </w:pPr>
      <w:r>
        <w:separator/>
      </w:r>
    </w:p>
  </w:endnote>
  <w:endnote w:type="continuationSeparator" w:id="0">
    <w:p w14:paraId="668D0EBF" w14:textId="77777777" w:rsidR="006056AC" w:rsidRDefault="006056AC" w:rsidP="000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9857A" w14:textId="77777777" w:rsidR="006056AC" w:rsidRDefault="006056AC" w:rsidP="000E6D92">
      <w:pPr>
        <w:spacing w:after="0" w:line="240" w:lineRule="auto"/>
      </w:pPr>
      <w:r>
        <w:separator/>
      </w:r>
    </w:p>
  </w:footnote>
  <w:footnote w:type="continuationSeparator" w:id="0">
    <w:p w14:paraId="05D303FB" w14:textId="77777777" w:rsidR="006056AC" w:rsidRDefault="006056AC" w:rsidP="000E6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6EEE" w14:textId="47AD8F22" w:rsidR="006056AC" w:rsidRDefault="006056AC" w:rsidP="003D5484">
    <w:pPr>
      <w:pStyle w:val="Header"/>
    </w:pPr>
    <w:r w:rsidRPr="003D5484">
      <w:rPr>
        <w:rFonts w:ascii="Times New Roman" w:hAnsi="Times New Roman" w:cs="Times New Roman"/>
        <w:sz w:val="24"/>
        <w:szCs w:val="24"/>
      </w:rPr>
      <w:t>HOMELESS VETERANS WITH ANXIETY</w:t>
    </w:r>
    <w:r w:rsidRPr="003D5484">
      <w:rPr>
        <w:rFonts w:ascii="Times New Roman" w:hAnsi="Times New Roman" w:cs="Times New Roman"/>
        <w:sz w:val="24"/>
        <w:szCs w:val="24"/>
      </w:rPr>
      <w:tab/>
    </w:r>
    <w:sdt>
      <w:sdtPr>
        <w:rPr>
          <w:rFonts w:ascii="Times New Roman" w:hAnsi="Times New Roman" w:cs="Times New Roman"/>
          <w:sz w:val="24"/>
          <w:szCs w:val="24"/>
        </w:rPr>
        <w:id w:val="2103526441"/>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E10872">
          <w:rPr>
            <w:rFonts w:ascii="Times New Roman" w:hAnsi="Times New Roman" w:cs="Times New Roman"/>
            <w:sz w:val="24"/>
            <w:szCs w:val="24"/>
          </w:rPr>
          <w:fldChar w:fldCharType="begin"/>
        </w:r>
        <w:r w:rsidRPr="00E10872">
          <w:rPr>
            <w:rFonts w:ascii="Times New Roman" w:hAnsi="Times New Roman" w:cs="Times New Roman"/>
            <w:sz w:val="24"/>
            <w:szCs w:val="24"/>
          </w:rPr>
          <w:instrText xml:space="preserve"> PAGE   \* MERGEFORMAT </w:instrText>
        </w:r>
        <w:r w:rsidRPr="00E10872">
          <w:rPr>
            <w:rFonts w:ascii="Times New Roman" w:hAnsi="Times New Roman" w:cs="Times New Roman"/>
            <w:sz w:val="24"/>
            <w:szCs w:val="24"/>
          </w:rPr>
          <w:fldChar w:fldCharType="separate"/>
        </w:r>
        <w:r w:rsidR="00A364B5">
          <w:rPr>
            <w:rFonts w:ascii="Times New Roman" w:hAnsi="Times New Roman" w:cs="Times New Roman"/>
            <w:noProof/>
            <w:sz w:val="24"/>
            <w:szCs w:val="24"/>
          </w:rPr>
          <w:t>12</w:t>
        </w:r>
        <w:r w:rsidRPr="00E10872">
          <w:rPr>
            <w:rFonts w:ascii="Times New Roman" w:hAnsi="Times New Roman" w:cs="Times New Roman"/>
            <w:noProof/>
            <w:sz w:val="24"/>
            <w:szCs w:val="24"/>
          </w:rPr>
          <w:fldChar w:fldCharType="end"/>
        </w:r>
      </w:sdtContent>
    </w:sdt>
  </w:p>
  <w:p w14:paraId="31678D2F" w14:textId="77777777" w:rsidR="006056AC" w:rsidRPr="000E6D92" w:rsidRDefault="006056AC" w:rsidP="000E6D92">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88A6" w14:textId="417D5C83" w:rsidR="006056AC" w:rsidRPr="000C3EC0" w:rsidRDefault="006056AC" w:rsidP="000C3EC0">
    <w:pPr>
      <w:pStyle w:val="Header"/>
      <w:rPr>
        <w:rFonts w:ascii="Times New Roman" w:hAnsi="Times New Roman" w:cs="Times New Roman"/>
        <w:sz w:val="24"/>
        <w:szCs w:val="24"/>
      </w:rPr>
    </w:pPr>
    <w:r w:rsidRPr="000C3EC0">
      <w:rPr>
        <w:rFonts w:ascii="Times New Roman" w:hAnsi="Times New Roman" w:cs="Times New Roman"/>
        <w:sz w:val="24"/>
        <w:szCs w:val="24"/>
      </w:rPr>
      <w:t xml:space="preserve">Running Head: </w:t>
    </w:r>
    <w:r w:rsidRPr="003D5484">
      <w:rPr>
        <w:rFonts w:ascii="Times New Roman" w:hAnsi="Times New Roman" w:cs="Times New Roman"/>
        <w:sz w:val="24"/>
        <w:szCs w:val="24"/>
      </w:rPr>
      <w:t>HOMELESS VETERANS WITH ANXIETY</w:t>
    </w:r>
    <w:r w:rsidRPr="003D5484">
      <w:rPr>
        <w:rFonts w:ascii="Times New Roman" w:hAnsi="Times New Roman" w:cs="Times New Roman"/>
        <w:sz w:val="24"/>
        <w:szCs w:val="24"/>
      </w:rPr>
      <w:tab/>
    </w:r>
    <w:sdt>
      <w:sdtPr>
        <w:rPr>
          <w:rFonts w:ascii="Times New Roman" w:hAnsi="Times New Roman" w:cs="Times New Roman"/>
          <w:sz w:val="24"/>
          <w:szCs w:val="24"/>
        </w:rPr>
        <w:id w:val="-1590150857"/>
        <w:docPartObj>
          <w:docPartGallery w:val="Page Numbers (Top of Page)"/>
          <w:docPartUnique/>
        </w:docPartObj>
      </w:sdtPr>
      <w:sdtEndPr>
        <w:rPr>
          <w:noProof/>
        </w:rPr>
      </w:sdtEndPr>
      <w:sdtContent>
        <w:r w:rsidRPr="000C3EC0">
          <w:rPr>
            <w:rFonts w:ascii="Times New Roman" w:hAnsi="Times New Roman" w:cs="Times New Roman"/>
            <w:sz w:val="24"/>
            <w:szCs w:val="24"/>
          </w:rPr>
          <w:fldChar w:fldCharType="begin"/>
        </w:r>
        <w:r w:rsidRPr="000C3EC0">
          <w:rPr>
            <w:rFonts w:ascii="Times New Roman" w:hAnsi="Times New Roman" w:cs="Times New Roman"/>
            <w:sz w:val="24"/>
            <w:szCs w:val="24"/>
          </w:rPr>
          <w:instrText xml:space="preserve"> PAGE   \* MERGEFORMAT </w:instrText>
        </w:r>
        <w:r w:rsidRPr="000C3EC0">
          <w:rPr>
            <w:rFonts w:ascii="Times New Roman" w:hAnsi="Times New Roman" w:cs="Times New Roman"/>
            <w:sz w:val="24"/>
            <w:szCs w:val="24"/>
          </w:rPr>
          <w:fldChar w:fldCharType="separate"/>
        </w:r>
        <w:r w:rsidR="00A946F6">
          <w:rPr>
            <w:rFonts w:ascii="Times New Roman" w:hAnsi="Times New Roman" w:cs="Times New Roman"/>
            <w:noProof/>
            <w:sz w:val="24"/>
            <w:szCs w:val="24"/>
          </w:rPr>
          <w:t>1</w:t>
        </w:r>
        <w:r w:rsidRPr="000C3EC0">
          <w:rPr>
            <w:rFonts w:ascii="Times New Roman" w:hAnsi="Times New Roman" w:cs="Times New Roman"/>
            <w:noProof/>
            <w:sz w:val="24"/>
            <w:szCs w:val="24"/>
          </w:rPr>
          <w:fldChar w:fldCharType="end"/>
        </w:r>
      </w:sdtContent>
    </w:sdt>
  </w:p>
  <w:p w14:paraId="3B9B243E" w14:textId="77777777" w:rsidR="006056AC" w:rsidRDefault="006056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21B"/>
    <w:multiLevelType w:val="hybridMultilevel"/>
    <w:tmpl w:val="D0503E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C2467AC"/>
    <w:multiLevelType w:val="hybridMultilevel"/>
    <w:tmpl w:val="E07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83C42"/>
    <w:multiLevelType w:val="hybridMultilevel"/>
    <w:tmpl w:val="EE60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E77D3"/>
    <w:multiLevelType w:val="hybridMultilevel"/>
    <w:tmpl w:val="DC1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5E14"/>
    <w:multiLevelType w:val="hybridMultilevel"/>
    <w:tmpl w:val="3D24DE24"/>
    <w:lvl w:ilvl="0" w:tplc="09CE91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D4955"/>
    <w:multiLevelType w:val="hybridMultilevel"/>
    <w:tmpl w:val="F92E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E0943"/>
    <w:multiLevelType w:val="hybridMultilevel"/>
    <w:tmpl w:val="5C06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F0AAE"/>
    <w:multiLevelType w:val="hybridMultilevel"/>
    <w:tmpl w:val="C6928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47502"/>
    <w:multiLevelType w:val="hybridMultilevel"/>
    <w:tmpl w:val="2CEC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7178E"/>
    <w:multiLevelType w:val="hybridMultilevel"/>
    <w:tmpl w:val="9C1C5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A66D8"/>
    <w:multiLevelType w:val="hybridMultilevel"/>
    <w:tmpl w:val="76ECD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14D17"/>
    <w:multiLevelType w:val="hybridMultilevel"/>
    <w:tmpl w:val="6310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A3C49"/>
    <w:multiLevelType w:val="hybridMultilevel"/>
    <w:tmpl w:val="DCE85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911DE1"/>
    <w:multiLevelType w:val="hybridMultilevel"/>
    <w:tmpl w:val="ED9044BE"/>
    <w:lvl w:ilvl="0" w:tplc="09CE91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053C90"/>
    <w:multiLevelType w:val="hybridMultilevel"/>
    <w:tmpl w:val="416E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C2436"/>
    <w:multiLevelType w:val="hybridMultilevel"/>
    <w:tmpl w:val="DEE6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D3108"/>
    <w:multiLevelType w:val="hybridMultilevel"/>
    <w:tmpl w:val="79BC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5"/>
  </w:num>
  <w:num w:numId="5">
    <w:abstractNumId w:val="14"/>
  </w:num>
  <w:num w:numId="6">
    <w:abstractNumId w:val="1"/>
  </w:num>
  <w:num w:numId="7">
    <w:abstractNumId w:val="3"/>
  </w:num>
  <w:num w:numId="8">
    <w:abstractNumId w:val="2"/>
  </w:num>
  <w:num w:numId="9">
    <w:abstractNumId w:val="6"/>
  </w:num>
  <w:num w:numId="10">
    <w:abstractNumId w:val="16"/>
  </w:num>
  <w:num w:numId="11">
    <w:abstractNumId w:val="0"/>
  </w:num>
  <w:num w:numId="12">
    <w:abstractNumId w:val="9"/>
  </w:num>
  <w:num w:numId="13">
    <w:abstractNumId w:val="12"/>
  </w:num>
  <w:num w:numId="14">
    <w:abstractNumId w:val="10"/>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92"/>
    <w:rsid w:val="00085D04"/>
    <w:rsid w:val="000C3EC0"/>
    <w:rsid w:val="000E6D92"/>
    <w:rsid w:val="000F6295"/>
    <w:rsid w:val="0012617A"/>
    <w:rsid w:val="00126D2E"/>
    <w:rsid w:val="001D408A"/>
    <w:rsid w:val="00344E66"/>
    <w:rsid w:val="003D5484"/>
    <w:rsid w:val="004F2307"/>
    <w:rsid w:val="006056AC"/>
    <w:rsid w:val="00634D27"/>
    <w:rsid w:val="007060A8"/>
    <w:rsid w:val="008800BB"/>
    <w:rsid w:val="008B5EFA"/>
    <w:rsid w:val="009078F3"/>
    <w:rsid w:val="009D590E"/>
    <w:rsid w:val="00A364B5"/>
    <w:rsid w:val="00A946F6"/>
    <w:rsid w:val="00AB6061"/>
    <w:rsid w:val="00AC2048"/>
    <w:rsid w:val="00B26241"/>
    <w:rsid w:val="00B533E7"/>
    <w:rsid w:val="00BA343C"/>
    <w:rsid w:val="00C936AC"/>
    <w:rsid w:val="00CD519A"/>
    <w:rsid w:val="00E10872"/>
    <w:rsid w:val="00E423E3"/>
    <w:rsid w:val="00EA4CB3"/>
    <w:rsid w:val="00FC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A03D"/>
  <w15:chartTrackingRefBased/>
  <w15:docId w15:val="{29978BB4-9795-4084-A107-379AD4DC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51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D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D92"/>
    <w:pPr>
      <w:ind w:left="720"/>
      <w:contextualSpacing/>
    </w:pPr>
  </w:style>
  <w:style w:type="paragraph" w:styleId="Header">
    <w:name w:val="header"/>
    <w:basedOn w:val="Normal"/>
    <w:link w:val="HeaderChar"/>
    <w:uiPriority w:val="99"/>
    <w:unhideWhenUsed/>
    <w:rsid w:val="000E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D92"/>
  </w:style>
  <w:style w:type="paragraph" w:styleId="Footer">
    <w:name w:val="footer"/>
    <w:basedOn w:val="Normal"/>
    <w:link w:val="FooterChar"/>
    <w:uiPriority w:val="99"/>
    <w:unhideWhenUsed/>
    <w:rsid w:val="000E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D92"/>
  </w:style>
  <w:style w:type="character" w:customStyle="1" w:styleId="Heading1Char">
    <w:name w:val="Heading 1 Char"/>
    <w:basedOn w:val="DefaultParagraphFont"/>
    <w:link w:val="Heading1"/>
    <w:uiPriority w:val="9"/>
    <w:rsid w:val="00CD51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5D0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D59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9D590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C936AC"/>
    <w:rPr>
      <w:i/>
      <w:iCs/>
      <w:color w:val="404040" w:themeColor="text1" w:themeTint="BF"/>
    </w:rPr>
  </w:style>
  <w:style w:type="paragraph" w:styleId="TOCHeading">
    <w:name w:val="TOC Heading"/>
    <w:basedOn w:val="Heading1"/>
    <w:next w:val="Normal"/>
    <w:uiPriority w:val="39"/>
    <w:unhideWhenUsed/>
    <w:qFormat/>
    <w:rsid w:val="003D5484"/>
    <w:pPr>
      <w:outlineLvl w:val="9"/>
    </w:pPr>
  </w:style>
  <w:style w:type="paragraph" w:styleId="TOC1">
    <w:name w:val="toc 1"/>
    <w:basedOn w:val="Normal"/>
    <w:next w:val="Normal"/>
    <w:autoRedefine/>
    <w:uiPriority w:val="39"/>
    <w:unhideWhenUsed/>
    <w:rsid w:val="003D5484"/>
    <w:pPr>
      <w:spacing w:after="100"/>
    </w:pPr>
  </w:style>
  <w:style w:type="paragraph" w:styleId="TOC2">
    <w:name w:val="toc 2"/>
    <w:basedOn w:val="Normal"/>
    <w:next w:val="Normal"/>
    <w:autoRedefine/>
    <w:uiPriority w:val="39"/>
    <w:unhideWhenUsed/>
    <w:rsid w:val="003D5484"/>
    <w:pPr>
      <w:spacing w:after="100"/>
      <w:ind w:left="220"/>
    </w:pPr>
  </w:style>
  <w:style w:type="character" w:styleId="Hyperlink">
    <w:name w:val="Hyperlink"/>
    <w:basedOn w:val="DefaultParagraphFont"/>
    <w:uiPriority w:val="99"/>
    <w:unhideWhenUsed/>
    <w:rsid w:val="003D5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5454">
      <w:bodyDiv w:val="1"/>
      <w:marLeft w:val="0"/>
      <w:marRight w:val="0"/>
      <w:marTop w:val="0"/>
      <w:marBottom w:val="0"/>
      <w:divBdr>
        <w:top w:val="none" w:sz="0" w:space="0" w:color="auto"/>
        <w:left w:val="none" w:sz="0" w:space="0" w:color="auto"/>
        <w:bottom w:val="none" w:sz="0" w:space="0" w:color="auto"/>
        <w:right w:val="none" w:sz="0" w:space="0" w:color="auto"/>
      </w:divBdr>
      <w:divsChild>
        <w:div w:id="1550876214">
          <w:marLeft w:val="0"/>
          <w:marRight w:val="0"/>
          <w:marTop w:val="0"/>
          <w:marBottom w:val="0"/>
          <w:divBdr>
            <w:top w:val="none" w:sz="0" w:space="0" w:color="auto"/>
            <w:left w:val="none" w:sz="0" w:space="0" w:color="auto"/>
            <w:bottom w:val="none" w:sz="0" w:space="0" w:color="auto"/>
            <w:right w:val="none" w:sz="0" w:space="0" w:color="auto"/>
          </w:divBdr>
        </w:div>
        <w:div w:id="381488147">
          <w:marLeft w:val="0"/>
          <w:marRight w:val="0"/>
          <w:marTop w:val="0"/>
          <w:marBottom w:val="0"/>
          <w:divBdr>
            <w:top w:val="none" w:sz="0" w:space="0" w:color="auto"/>
            <w:left w:val="none" w:sz="0" w:space="0" w:color="auto"/>
            <w:bottom w:val="none" w:sz="0" w:space="0" w:color="auto"/>
            <w:right w:val="none" w:sz="0" w:space="0" w:color="auto"/>
          </w:divBdr>
        </w:div>
        <w:div w:id="1225415486">
          <w:marLeft w:val="0"/>
          <w:marRight w:val="0"/>
          <w:marTop w:val="0"/>
          <w:marBottom w:val="0"/>
          <w:divBdr>
            <w:top w:val="none" w:sz="0" w:space="0" w:color="auto"/>
            <w:left w:val="none" w:sz="0" w:space="0" w:color="auto"/>
            <w:bottom w:val="none" w:sz="0" w:space="0" w:color="auto"/>
            <w:right w:val="none" w:sz="0" w:space="0" w:color="auto"/>
          </w:divBdr>
        </w:div>
        <w:div w:id="2000768226">
          <w:marLeft w:val="0"/>
          <w:marRight w:val="0"/>
          <w:marTop w:val="0"/>
          <w:marBottom w:val="0"/>
          <w:divBdr>
            <w:top w:val="none" w:sz="0" w:space="0" w:color="auto"/>
            <w:left w:val="none" w:sz="0" w:space="0" w:color="auto"/>
            <w:bottom w:val="none" w:sz="0" w:space="0" w:color="auto"/>
            <w:right w:val="none" w:sz="0" w:space="0" w:color="auto"/>
          </w:divBdr>
        </w:div>
      </w:divsChild>
    </w:div>
    <w:div w:id="789713692">
      <w:bodyDiv w:val="1"/>
      <w:marLeft w:val="0"/>
      <w:marRight w:val="0"/>
      <w:marTop w:val="0"/>
      <w:marBottom w:val="0"/>
      <w:divBdr>
        <w:top w:val="none" w:sz="0" w:space="0" w:color="auto"/>
        <w:left w:val="none" w:sz="0" w:space="0" w:color="auto"/>
        <w:bottom w:val="none" w:sz="0" w:space="0" w:color="auto"/>
        <w:right w:val="none" w:sz="0" w:space="0" w:color="auto"/>
      </w:divBdr>
      <w:divsChild>
        <w:div w:id="1822233794">
          <w:marLeft w:val="0"/>
          <w:marRight w:val="0"/>
          <w:marTop w:val="0"/>
          <w:marBottom w:val="0"/>
          <w:divBdr>
            <w:top w:val="none" w:sz="0" w:space="0" w:color="auto"/>
            <w:left w:val="none" w:sz="0" w:space="0" w:color="auto"/>
            <w:bottom w:val="none" w:sz="0" w:space="0" w:color="auto"/>
            <w:right w:val="none" w:sz="0" w:space="0" w:color="auto"/>
          </w:divBdr>
        </w:div>
        <w:div w:id="1685201669">
          <w:marLeft w:val="0"/>
          <w:marRight w:val="0"/>
          <w:marTop w:val="0"/>
          <w:marBottom w:val="0"/>
          <w:divBdr>
            <w:top w:val="none" w:sz="0" w:space="0" w:color="auto"/>
            <w:left w:val="none" w:sz="0" w:space="0" w:color="auto"/>
            <w:bottom w:val="none" w:sz="0" w:space="0" w:color="auto"/>
            <w:right w:val="none" w:sz="0" w:space="0" w:color="auto"/>
          </w:divBdr>
        </w:div>
        <w:div w:id="361830092">
          <w:marLeft w:val="0"/>
          <w:marRight w:val="0"/>
          <w:marTop w:val="0"/>
          <w:marBottom w:val="0"/>
          <w:divBdr>
            <w:top w:val="none" w:sz="0" w:space="0" w:color="auto"/>
            <w:left w:val="none" w:sz="0" w:space="0" w:color="auto"/>
            <w:bottom w:val="none" w:sz="0" w:space="0" w:color="auto"/>
            <w:right w:val="none" w:sz="0" w:space="0" w:color="auto"/>
          </w:divBdr>
        </w:div>
        <w:div w:id="661280749">
          <w:marLeft w:val="0"/>
          <w:marRight w:val="0"/>
          <w:marTop w:val="0"/>
          <w:marBottom w:val="0"/>
          <w:divBdr>
            <w:top w:val="none" w:sz="0" w:space="0" w:color="auto"/>
            <w:left w:val="none" w:sz="0" w:space="0" w:color="auto"/>
            <w:bottom w:val="none" w:sz="0" w:space="0" w:color="auto"/>
            <w:right w:val="none" w:sz="0" w:space="0" w:color="auto"/>
          </w:divBdr>
        </w:div>
      </w:divsChild>
    </w:div>
    <w:div w:id="19664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8.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researchgate.net/profile/Elizabeth_Yano/publication/41509998_Risk_Factors_for_Homelessness_Among_Women_Veterans/links/02bfe50e62388d4fc2000000/Risk-Factors-for-Homelessness-Among-Women-Veterans.pdf" TargetMode="Externa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dfs.semanticscholar.org/0ca1/4c3ab836b4e3f27a461d8715ae88fc798eab.pdf"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8" Type="http://schemas.openxmlformats.org/officeDocument/2006/relationships/hyperlink" Target="http://thebunkerproject.org/images/pdf1.pdf" TargetMode="External"/><Relationship Id="rId51" Type="http://schemas.openxmlformats.org/officeDocument/2006/relationships/control" Target="activeX/activeX40.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A01E7-4ADC-438E-BACB-634B5D6B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Engel</dc:creator>
  <cp:keywords/>
  <dc:description/>
  <cp:lastModifiedBy>HP</cp:lastModifiedBy>
  <cp:revision>2</cp:revision>
  <dcterms:created xsi:type="dcterms:W3CDTF">2019-03-03T15:22:00Z</dcterms:created>
  <dcterms:modified xsi:type="dcterms:W3CDTF">2019-03-03T15:22:00Z</dcterms:modified>
</cp:coreProperties>
</file>