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37AD2" w14:textId="77777777" w:rsidR="00517886" w:rsidRDefault="00517886" w:rsidP="00517886">
      <w:pPr>
        <w:spacing w:line="480" w:lineRule="auto"/>
        <w:jc w:val="center"/>
      </w:pPr>
    </w:p>
    <w:p w14:paraId="2FFBD0F0" w14:textId="77777777" w:rsidR="00517886" w:rsidRDefault="00517886" w:rsidP="00517886">
      <w:pPr>
        <w:spacing w:line="480" w:lineRule="auto"/>
        <w:jc w:val="center"/>
      </w:pPr>
    </w:p>
    <w:p w14:paraId="6A8B4A65" w14:textId="77777777" w:rsidR="00517886" w:rsidRDefault="00517886" w:rsidP="00517886">
      <w:pPr>
        <w:spacing w:line="480" w:lineRule="auto"/>
        <w:jc w:val="center"/>
      </w:pPr>
    </w:p>
    <w:p w14:paraId="7CB20245" w14:textId="77777777" w:rsidR="00517886" w:rsidRDefault="00517886" w:rsidP="00517886">
      <w:pPr>
        <w:spacing w:line="480" w:lineRule="auto"/>
        <w:jc w:val="center"/>
      </w:pPr>
    </w:p>
    <w:p w14:paraId="540DFB64" w14:textId="77777777" w:rsidR="00517886" w:rsidRDefault="00517886" w:rsidP="00517886">
      <w:pPr>
        <w:spacing w:line="480" w:lineRule="auto"/>
        <w:jc w:val="center"/>
      </w:pPr>
    </w:p>
    <w:p w14:paraId="3771FB94" w14:textId="77777777" w:rsidR="004F3E88" w:rsidRDefault="00517886" w:rsidP="00517886">
      <w:pPr>
        <w:spacing w:line="480" w:lineRule="auto"/>
        <w:jc w:val="center"/>
      </w:pPr>
      <w:r>
        <w:t>Title page</w:t>
      </w:r>
    </w:p>
    <w:p w14:paraId="2ACD24D9" w14:textId="77777777" w:rsidR="009A57C3" w:rsidRDefault="00517886" w:rsidP="00517886">
      <w:pPr>
        <w:spacing w:line="480" w:lineRule="auto"/>
        <w:jc w:val="center"/>
      </w:pPr>
      <w:r>
        <w:t>Essay</w:t>
      </w:r>
    </w:p>
    <w:p w14:paraId="1B0B68A2" w14:textId="77777777" w:rsidR="009A57C3" w:rsidRDefault="009A57C3">
      <w:r>
        <w:br w:type="page"/>
      </w:r>
    </w:p>
    <w:p w14:paraId="1FB9D37D" w14:textId="576BCC31" w:rsidR="00E57761" w:rsidRDefault="009A57C3" w:rsidP="00BE6446">
      <w:pPr>
        <w:spacing w:line="480" w:lineRule="auto"/>
        <w:ind w:firstLine="720"/>
        <w:jc w:val="both"/>
        <w:rPr>
          <w:rFonts w:ascii="Times New Roman" w:hAnsi="Times New Roman" w:cs="Times New Roman"/>
        </w:rPr>
      </w:pPr>
      <w:r w:rsidRPr="00BE6446">
        <w:rPr>
          <w:rFonts w:ascii="Times New Roman" w:hAnsi="Times New Roman" w:cs="Times New Roman"/>
        </w:rPr>
        <w:lastRenderedPageBreak/>
        <w:t xml:space="preserve">The relationship between science and religion is conflicting </w:t>
      </w:r>
      <w:r w:rsidR="00A13B90">
        <w:rPr>
          <w:rFonts w:ascii="Times New Roman" w:hAnsi="Times New Roman" w:cs="Times New Roman"/>
        </w:rPr>
        <w:t xml:space="preserve">because it gives origin to creationism vs. evolution. Religion and science intersect in different domains of life. </w:t>
      </w:r>
      <w:r w:rsidR="00A45EB5">
        <w:rPr>
          <w:rFonts w:ascii="Times New Roman" w:hAnsi="Times New Roman" w:cs="Times New Roman"/>
        </w:rPr>
        <w:t>Religion</w:t>
      </w:r>
      <w:r w:rsidR="004D30B5">
        <w:rPr>
          <w:rFonts w:ascii="Times New Roman" w:hAnsi="Times New Roman" w:cs="Times New Roman"/>
        </w:rPr>
        <w:t xml:space="preserve"> advocates the belief that </w:t>
      </w:r>
      <w:r w:rsidR="00E60EA3">
        <w:rPr>
          <w:rFonts w:ascii="Times New Roman" w:hAnsi="Times New Roman" w:cs="Times New Roman"/>
        </w:rPr>
        <w:t>God creates everything</w:t>
      </w:r>
      <w:r w:rsidR="004D30B5">
        <w:rPr>
          <w:rFonts w:ascii="Times New Roman" w:hAnsi="Times New Roman" w:cs="Times New Roman"/>
        </w:rPr>
        <w:t xml:space="preserve"> while science is focused on finding the logic behind everything. </w:t>
      </w:r>
      <w:r w:rsidR="00007B68">
        <w:rPr>
          <w:rFonts w:ascii="Times New Roman" w:hAnsi="Times New Roman" w:cs="Times New Roman"/>
        </w:rPr>
        <w:t xml:space="preserve">Technology and science are based on the concepts of wisdom which means that the human beings rely on their intelligence for inventing things. </w:t>
      </w:r>
      <w:r w:rsidR="0058299B">
        <w:rPr>
          <w:rFonts w:ascii="Times New Roman" w:hAnsi="Times New Roman" w:cs="Times New Roman"/>
        </w:rPr>
        <w:t xml:space="preserve">The conflict is apparent because science has started to </w:t>
      </w:r>
      <w:r w:rsidR="00E42F2B">
        <w:rPr>
          <w:rFonts w:ascii="Times New Roman" w:hAnsi="Times New Roman" w:cs="Times New Roman"/>
        </w:rPr>
        <w:t xml:space="preserve">follow non-Christian traditions. </w:t>
      </w:r>
      <w:r w:rsidR="001857F0">
        <w:rPr>
          <w:rFonts w:ascii="Times New Roman" w:hAnsi="Times New Roman" w:cs="Times New Roman"/>
        </w:rPr>
        <w:t xml:space="preserve">There are some prominent differences between two such as in religion the truth is revealed by Jesus. There is no need for searching truth while scientific faith is different. In science the scientists are focused on determining the </w:t>
      </w:r>
      <w:r w:rsidR="00E60EA3">
        <w:rPr>
          <w:rFonts w:ascii="Times New Roman" w:hAnsi="Times New Roman" w:cs="Times New Roman"/>
        </w:rPr>
        <w:t xml:space="preserve">truth behind the creation of this universe and the world </w:t>
      </w:r>
      <w:sdt>
        <w:sdtPr>
          <w:rPr>
            <w:rFonts w:ascii="Times New Roman" w:hAnsi="Times New Roman" w:cs="Times New Roman"/>
          </w:rPr>
          <w:id w:val="73245637"/>
          <w:citation/>
        </w:sdtPr>
        <w:sdtContent>
          <w:r w:rsidR="00E60EA3">
            <w:rPr>
              <w:rFonts w:ascii="Times New Roman" w:hAnsi="Times New Roman" w:cs="Times New Roman"/>
            </w:rPr>
            <w:fldChar w:fldCharType="begin"/>
          </w:r>
          <w:r w:rsidR="00E60EA3">
            <w:rPr>
              <w:rFonts w:ascii="Times New Roman" w:hAnsi="Times New Roman" w:cs="Times New Roman"/>
            </w:rPr>
            <w:instrText xml:space="preserve"> CITATION Sta174 \l 1033 </w:instrText>
          </w:r>
          <w:r w:rsidR="00E60EA3">
            <w:rPr>
              <w:rFonts w:ascii="Times New Roman" w:hAnsi="Times New Roman" w:cs="Times New Roman"/>
            </w:rPr>
            <w:fldChar w:fldCharType="separate"/>
          </w:r>
          <w:r w:rsidR="00E60EA3" w:rsidRPr="00E60EA3">
            <w:rPr>
              <w:rFonts w:ascii="Times New Roman" w:hAnsi="Times New Roman" w:cs="Times New Roman"/>
              <w:noProof/>
            </w:rPr>
            <w:t>(Stanford, 2017)</w:t>
          </w:r>
          <w:r w:rsidR="00E60EA3">
            <w:rPr>
              <w:rFonts w:ascii="Times New Roman" w:hAnsi="Times New Roman" w:cs="Times New Roman"/>
            </w:rPr>
            <w:fldChar w:fldCharType="end"/>
          </w:r>
        </w:sdtContent>
      </w:sdt>
      <w:r w:rsidR="00E60EA3">
        <w:rPr>
          <w:rFonts w:ascii="Times New Roman" w:hAnsi="Times New Roman" w:cs="Times New Roman"/>
        </w:rPr>
        <w:t xml:space="preserve">. Science is about discovering new things and finding unknown facts. While in religion the believers accept the truth that is revealed in the Bible. </w:t>
      </w:r>
    </w:p>
    <w:p w14:paraId="5D8566D0" w14:textId="67B5F4B6" w:rsidR="00E60EA3" w:rsidRDefault="00E60EA3" w:rsidP="00BE6446">
      <w:pPr>
        <w:spacing w:line="480" w:lineRule="auto"/>
        <w:ind w:firstLine="720"/>
        <w:jc w:val="both"/>
        <w:rPr>
          <w:rFonts w:ascii="Times New Roman" w:hAnsi="Times New Roman" w:cs="Times New Roman"/>
        </w:rPr>
      </w:pPr>
      <w:r>
        <w:rPr>
          <w:rFonts w:ascii="Times New Roman" w:hAnsi="Times New Roman" w:cs="Times New Roman"/>
        </w:rPr>
        <w:t xml:space="preserve">Science is not limited to the previous findings and the claims made in bible. This states that scientists often take a controversial role by finding things that are explained in religion from a different perspective. </w:t>
      </w:r>
      <w:r w:rsidR="00C74A7E">
        <w:rPr>
          <w:rFonts w:ascii="Times New Roman" w:hAnsi="Times New Roman" w:cs="Times New Roman"/>
        </w:rPr>
        <w:t xml:space="preserve">Science stresses more on reasoning while Christians limit their reasoning when it comes to the facts mentioned in bible. They accept the saying and teachings of Jesus without any logical reasoning. </w:t>
      </w:r>
      <w:r w:rsidR="00D40066">
        <w:rPr>
          <w:rFonts w:ascii="Times New Roman" w:hAnsi="Times New Roman" w:cs="Times New Roman"/>
        </w:rPr>
        <w:t>Science is purely based on experiments and observations</w:t>
      </w:r>
      <w:r w:rsidR="00142103">
        <w:rPr>
          <w:rFonts w:ascii="Times New Roman" w:hAnsi="Times New Roman" w:cs="Times New Roman"/>
        </w:rPr>
        <w:t xml:space="preserve"> </w:t>
      </w:r>
      <w:sdt>
        <w:sdtPr>
          <w:rPr>
            <w:rFonts w:ascii="Times New Roman" w:hAnsi="Times New Roman" w:cs="Times New Roman"/>
          </w:rPr>
          <w:id w:val="215176120"/>
          <w:citation/>
        </w:sdtPr>
        <w:sdtContent>
          <w:r w:rsidR="00142103">
            <w:rPr>
              <w:rFonts w:ascii="Times New Roman" w:hAnsi="Times New Roman" w:cs="Times New Roman"/>
            </w:rPr>
            <w:fldChar w:fldCharType="begin"/>
          </w:r>
          <w:r w:rsidR="00142103">
            <w:rPr>
              <w:rFonts w:ascii="Times New Roman" w:hAnsi="Times New Roman" w:cs="Times New Roman"/>
            </w:rPr>
            <w:instrText xml:space="preserve"> CITATION Sta174 \l 1033 </w:instrText>
          </w:r>
          <w:r w:rsidR="00142103">
            <w:rPr>
              <w:rFonts w:ascii="Times New Roman" w:hAnsi="Times New Roman" w:cs="Times New Roman"/>
            </w:rPr>
            <w:fldChar w:fldCharType="separate"/>
          </w:r>
          <w:r w:rsidR="00142103" w:rsidRPr="00142103">
            <w:rPr>
              <w:rFonts w:ascii="Times New Roman" w:hAnsi="Times New Roman" w:cs="Times New Roman"/>
              <w:noProof/>
            </w:rPr>
            <w:t>(Stanford, 2017)</w:t>
          </w:r>
          <w:r w:rsidR="00142103">
            <w:rPr>
              <w:rFonts w:ascii="Times New Roman" w:hAnsi="Times New Roman" w:cs="Times New Roman"/>
            </w:rPr>
            <w:fldChar w:fldCharType="end"/>
          </w:r>
        </w:sdtContent>
      </w:sdt>
      <w:r w:rsidR="00D40066">
        <w:rPr>
          <w:rFonts w:ascii="Times New Roman" w:hAnsi="Times New Roman" w:cs="Times New Roman"/>
        </w:rPr>
        <w:t xml:space="preserve">. This indicates that in science the central idea is to identify the logic behind events. Scientists use personal experience while Christians rely on </w:t>
      </w:r>
      <w:r w:rsidR="00F93BCC">
        <w:rPr>
          <w:rFonts w:ascii="Times New Roman" w:hAnsi="Times New Roman" w:cs="Times New Roman"/>
        </w:rPr>
        <w:t xml:space="preserve">the events mentioned in the bible and experiences of Jesus. Scientist can deny the things mentioned in history if they are not proved by experiments. This reflects that the central different between science and religion is a distinct approach for assessing reality. </w:t>
      </w:r>
      <w:bookmarkStart w:id="0" w:name="_GoBack"/>
      <w:bookmarkEnd w:id="0"/>
    </w:p>
    <w:p w14:paraId="0201CBC4" w14:textId="77777777" w:rsidR="00E57761" w:rsidRDefault="00E57761">
      <w:pPr>
        <w:rPr>
          <w:rFonts w:ascii="Times New Roman" w:hAnsi="Times New Roman" w:cs="Times New Roman"/>
        </w:rPr>
      </w:pPr>
      <w:r>
        <w:rPr>
          <w:rFonts w:ascii="Times New Roman" w:hAnsi="Times New Roman" w:cs="Times New Roman"/>
        </w:rPr>
        <w:lastRenderedPageBreak/>
        <w:br w:type="page"/>
      </w:r>
    </w:p>
    <w:p w14:paraId="04E9520A" w14:textId="6AFF4A83" w:rsidR="00E57761" w:rsidRDefault="00E57761" w:rsidP="00E5776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Content>
        <w:p w14:paraId="3B3F5DA5" w14:textId="77777777" w:rsidR="00E57761" w:rsidRDefault="00E57761" w:rsidP="00E5776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Stanford. (2017). </w:t>
          </w:r>
          <w:r>
            <w:rPr>
              <w:i/>
              <w:iCs/>
              <w:noProof/>
            </w:rPr>
            <w:t xml:space="preserve">Religion and Science </w:t>
          </w:r>
          <w:r>
            <w:rPr>
              <w:noProof/>
            </w:rPr>
            <w:t>. Retrieved 12 04, 2019, from https://plato.stanford.edu/entries/religion-science/</w:t>
          </w:r>
        </w:p>
        <w:p w14:paraId="119DF25A" w14:textId="77777777" w:rsidR="00E57761" w:rsidRDefault="00E57761" w:rsidP="00E57761">
          <w:pPr>
            <w:spacing w:line="480" w:lineRule="auto"/>
            <w:ind w:left="720" w:hanging="720"/>
          </w:pPr>
          <w:r>
            <w:rPr>
              <w:b/>
              <w:bCs/>
              <w:noProof/>
            </w:rPr>
            <w:fldChar w:fldCharType="end"/>
          </w:r>
        </w:p>
      </w:sdtContent>
    </w:sdt>
    <w:p w14:paraId="5EDA83A4" w14:textId="77777777" w:rsidR="00E57761" w:rsidRDefault="00E57761" w:rsidP="00E57761">
      <w:pPr>
        <w:spacing w:line="480" w:lineRule="auto"/>
        <w:ind w:left="720" w:hanging="720"/>
        <w:jc w:val="both"/>
      </w:pPr>
    </w:p>
    <w:p w14:paraId="1B80439A" w14:textId="77777777" w:rsidR="00E57761" w:rsidRPr="00BE6446" w:rsidRDefault="00E57761" w:rsidP="00E57761">
      <w:pPr>
        <w:spacing w:line="480" w:lineRule="auto"/>
        <w:ind w:left="720" w:hanging="720"/>
        <w:jc w:val="both"/>
        <w:rPr>
          <w:rFonts w:ascii="Times New Roman" w:hAnsi="Times New Roman" w:cs="Times New Roman"/>
        </w:rPr>
      </w:pPr>
    </w:p>
    <w:sectPr w:rsidR="00E57761" w:rsidRPr="00BE644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6658" w14:textId="77777777" w:rsidR="00D40066" w:rsidRDefault="00D40066" w:rsidP="00517886">
      <w:r>
        <w:separator/>
      </w:r>
    </w:p>
  </w:endnote>
  <w:endnote w:type="continuationSeparator" w:id="0">
    <w:p w14:paraId="0A2AB9B1" w14:textId="77777777" w:rsidR="00D40066" w:rsidRDefault="00D40066" w:rsidP="0051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32493" w14:textId="77777777" w:rsidR="00D40066" w:rsidRDefault="00D40066" w:rsidP="00517886">
      <w:r>
        <w:separator/>
      </w:r>
    </w:p>
  </w:footnote>
  <w:footnote w:type="continuationSeparator" w:id="0">
    <w:p w14:paraId="231F65AD" w14:textId="77777777" w:rsidR="00D40066" w:rsidRDefault="00D40066" w:rsidP="00517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E008F" w14:textId="77777777" w:rsidR="00D40066" w:rsidRDefault="00D40066" w:rsidP="00007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859B3" w14:textId="77777777" w:rsidR="00D40066" w:rsidRDefault="00D40066" w:rsidP="005178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E859" w14:textId="77777777" w:rsidR="00D40066" w:rsidRDefault="00D40066" w:rsidP="00007B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103">
      <w:rPr>
        <w:rStyle w:val="PageNumber"/>
        <w:noProof/>
      </w:rPr>
      <w:t>1</w:t>
    </w:r>
    <w:r>
      <w:rPr>
        <w:rStyle w:val="PageNumber"/>
      </w:rPr>
      <w:fldChar w:fldCharType="end"/>
    </w:r>
  </w:p>
  <w:p w14:paraId="00795303" w14:textId="77777777" w:rsidR="00D40066" w:rsidRDefault="00D40066" w:rsidP="005178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86"/>
    <w:rsid w:val="00007B68"/>
    <w:rsid w:val="00032552"/>
    <w:rsid w:val="00142103"/>
    <w:rsid w:val="001857F0"/>
    <w:rsid w:val="0034460B"/>
    <w:rsid w:val="004D30B5"/>
    <w:rsid w:val="004F3E88"/>
    <w:rsid w:val="00517886"/>
    <w:rsid w:val="0058299B"/>
    <w:rsid w:val="009A57C3"/>
    <w:rsid w:val="00A13B90"/>
    <w:rsid w:val="00A45EB5"/>
    <w:rsid w:val="00BE6446"/>
    <w:rsid w:val="00C74A7E"/>
    <w:rsid w:val="00D40066"/>
    <w:rsid w:val="00E42F2B"/>
    <w:rsid w:val="00E46622"/>
    <w:rsid w:val="00E57761"/>
    <w:rsid w:val="00E60EA3"/>
    <w:rsid w:val="00F9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FA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7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86"/>
    <w:pPr>
      <w:tabs>
        <w:tab w:val="center" w:pos="4320"/>
        <w:tab w:val="right" w:pos="8640"/>
      </w:tabs>
    </w:pPr>
  </w:style>
  <w:style w:type="character" w:customStyle="1" w:styleId="HeaderChar">
    <w:name w:val="Header Char"/>
    <w:basedOn w:val="DefaultParagraphFont"/>
    <w:link w:val="Header"/>
    <w:uiPriority w:val="99"/>
    <w:rsid w:val="00517886"/>
  </w:style>
  <w:style w:type="character" w:styleId="PageNumber">
    <w:name w:val="page number"/>
    <w:basedOn w:val="DefaultParagraphFont"/>
    <w:uiPriority w:val="99"/>
    <w:semiHidden/>
    <w:unhideWhenUsed/>
    <w:rsid w:val="00517886"/>
  </w:style>
  <w:style w:type="paragraph" w:styleId="BalloonText">
    <w:name w:val="Balloon Text"/>
    <w:basedOn w:val="Normal"/>
    <w:link w:val="BalloonTextChar"/>
    <w:uiPriority w:val="99"/>
    <w:semiHidden/>
    <w:unhideWhenUsed/>
    <w:rsid w:val="004D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0B5"/>
    <w:rPr>
      <w:rFonts w:ascii="Lucida Grande" w:hAnsi="Lucida Grande" w:cs="Lucida Grande"/>
      <w:sz w:val="18"/>
      <w:szCs w:val="18"/>
    </w:rPr>
  </w:style>
  <w:style w:type="character" w:customStyle="1" w:styleId="Heading1Char">
    <w:name w:val="Heading 1 Char"/>
    <w:basedOn w:val="DefaultParagraphFont"/>
    <w:link w:val="Heading1"/>
    <w:uiPriority w:val="9"/>
    <w:rsid w:val="00E577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577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7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86"/>
    <w:pPr>
      <w:tabs>
        <w:tab w:val="center" w:pos="4320"/>
        <w:tab w:val="right" w:pos="8640"/>
      </w:tabs>
    </w:pPr>
  </w:style>
  <w:style w:type="character" w:customStyle="1" w:styleId="HeaderChar">
    <w:name w:val="Header Char"/>
    <w:basedOn w:val="DefaultParagraphFont"/>
    <w:link w:val="Header"/>
    <w:uiPriority w:val="99"/>
    <w:rsid w:val="00517886"/>
  </w:style>
  <w:style w:type="character" w:styleId="PageNumber">
    <w:name w:val="page number"/>
    <w:basedOn w:val="DefaultParagraphFont"/>
    <w:uiPriority w:val="99"/>
    <w:semiHidden/>
    <w:unhideWhenUsed/>
    <w:rsid w:val="00517886"/>
  </w:style>
  <w:style w:type="paragraph" w:styleId="BalloonText">
    <w:name w:val="Balloon Text"/>
    <w:basedOn w:val="Normal"/>
    <w:link w:val="BalloonTextChar"/>
    <w:uiPriority w:val="99"/>
    <w:semiHidden/>
    <w:unhideWhenUsed/>
    <w:rsid w:val="004D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0B5"/>
    <w:rPr>
      <w:rFonts w:ascii="Lucida Grande" w:hAnsi="Lucida Grande" w:cs="Lucida Grande"/>
      <w:sz w:val="18"/>
      <w:szCs w:val="18"/>
    </w:rPr>
  </w:style>
  <w:style w:type="character" w:customStyle="1" w:styleId="Heading1Char">
    <w:name w:val="Heading 1 Char"/>
    <w:basedOn w:val="DefaultParagraphFont"/>
    <w:link w:val="Heading1"/>
    <w:uiPriority w:val="9"/>
    <w:rsid w:val="00E5776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5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Sta174</b:Tag>
    <b:SourceType>InternetSite</b:SourceType>
    <b:Guid>{614C1981-0424-C34D-B777-AFD9D336B965}</b:Guid>
    <b:Author>
      <b:Author>
        <b:Corporate>Stanford</b:Corporate>
      </b:Author>
    </b:Author>
    <b:Title>Religion and Science </b:Title>
    <b:URL>https://plato.stanford.edu/entries/religion-science/</b:URL>
    <b:Year>2017</b:Year>
    <b:YearAccessed>2019</b:YearAccessed>
    <b:MonthAccessed>12</b:MonthAccessed>
    <b:DayAccessed>04</b:DayAccessed>
    <b:RefOrder>1</b:RefOrder>
  </b:Source>
</b:Sources>
</file>

<file path=customXml/itemProps1.xml><?xml version="1.0" encoding="utf-8"?>
<ds:datastoreItem xmlns:ds="http://schemas.openxmlformats.org/officeDocument/2006/customXml" ds:itemID="{9930937E-FF15-CF41-8C3B-E05B47EF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1812</Characters>
  <Application>Microsoft Macintosh Word</Application>
  <DocSecurity>0</DocSecurity>
  <Lines>15</Lines>
  <Paragraphs>4</Paragraphs>
  <ScaleCrop>false</ScaleCrop>
  <Company>art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2019-12-04T08:11:00Z</dcterms:created>
  <dcterms:modified xsi:type="dcterms:W3CDTF">2019-12-04T08:11:00Z</dcterms:modified>
</cp:coreProperties>
</file>