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A56E5" w14:textId="16B03A74" w:rsidR="00F25024" w:rsidRPr="00157531" w:rsidRDefault="00F25024" w:rsidP="00F25024">
      <w:pPr>
        <w:spacing w:after="0" w:line="480" w:lineRule="auto"/>
        <w:rPr>
          <w:rFonts w:ascii="Times New Roman" w:hAnsi="Times New Roman" w:cs="Times New Roman"/>
          <w:sz w:val="24"/>
          <w:szCs w:val="24"/>
        </w:rPr>
      </w:pPr>
      <w:bookmarkStart w:id="0" w:name="_GoBack"/>
      <w:r w:rsidRPr="00157531">
        <w:rPr>
          <w:rFonts w:ascii="Times New Roman" w:hAnsi="Times New Roman" w:cs="Times New Roman"/>
          <w:sz w:val="24"/>
          <w:szCs w:val="24"/>
        </w:rPr>
        <w:t xml:space="preserve">Running Head: </w:t>
      </w:r>
      <w:r>
        <w:rPr>
          <w:rFonts w:ascii="Times New Roman" w:hAnsi="Times New Roman" w:cs="Times New Roman"/>
          <w:sz w:val="24"/>
          <w:szCs w:val="24"/>
        </w:rPr>
        <w:t>LAW</w:t>
      </w:r>
    </w:p>
    <w:p w14:paraId="428035EE" w14:textId="004628BA" w:rsidR="00F25024" w:rsidRDefault="00F25024" w:rsidP="00F25024">
      <w:pPr>
        <w:spacing w:line="480" w:lineRule="auto"/>
        <w:jc w:val="center"/>
        <w:rPr>
          <w:rFonts w:ascii="Times New Roman" w:hAnsi="Times New Roman" w:cs="Times New Roman"/>
          <w:sz w:val="24"/>
          <w:szCs w:val="24"/>
        </w:rPr>
      </w:pPr>
    </w:p>
    <w:p w14:paraId="1E952025" w14:textId="59FEE43D" w:rsidR="00F25024" w:rsidRDefault="00F25024" w:rsidP="00F25024">
      <w:pPr>
        <w:spacing w:line="480" w:lineRule="auto"/>
        <w:jc w:val="center"/>
        <w:rPr>
          <w:rFonts w:ascii="Times New Roman" w:hAnsi="Times New Roman" w:cs="Times New Roman"/>
          <w:sz w:val="24"/>
          <w:szCs w:val="24"/>
        </w:rPr>
      </w:pPr>
    </w:p>
    <w:p w14:paraId="2286D440" w14:textId="298957CB" w:rsidR="00F25024" w:rsidRDefault="00F25024" w:rsidP="00F25024">
      <w:pPr>
        <w:spacing w:line="480" w:lineRule="auto"/>
        <w:jc w:val="center"/>
        <w:rPr>
          <w:rFonts w:ascii="Times New Roman" w:hAnsi="Times New Roman" w:cs="Times New Roman"/>
          <w:sz w:val="24"/>
          <w:szCs w:val="24"/>
        </w:rPr>
      </w:pPr>
    </w:p>
    <w:p w14:paraId="14F9D799" w14:textId="4FD0BBAF" w:rsidR="00F25024" w:rsidRDefault="00F25024" w:rsidP="00F25024">
      <w:pPr>
        <w:spacing w:line="480" w:lineRule="auto"/>
        <w:jc w:val="center"/>
        <w:rPr>
          <w:rFonts w:ascii="Times New Roman" w:hAnsi="Times New Roman" w:cs="Times New Roman"/>
          <w:sz w:val="24"/>
          <w:szCs w:val="24"/>
        </w:rPr>
      </w:pPr>
    </w:p>
    <w:p w14:paraId="15BCFDC5" w14:textId="77777777" w:rsidR="00F25024" w:rsidRPr="00157531" w:rsidRDefault="00F25024" w:rsidP="00F25024">
      <w:pPr>
        <w:spacing w:line="480" w:lineRule="auto"/>
        <w:jc w:val="center"/>
        <w:rPr>
          <w:rFonts w:ascii="Times New Roman" w:hAnsi="Times New Roman" w:cs="Times New Roman"/>
          <w:sz w:val="24"/>
          <w:szCs w:val="24"/>
        </w:rPr>
      </w:pPr>
    </w:p>
    <w:p w14:paraId="4BA1D1AA" w14:textId="1E482E53" w:rsidR="00F25024" w:rsidRPr="00157531" w:rsidRDefault="009416D2" w:rsidP="00F25024">
      <w:pPr>
        <w:spacing w:line="480" w:lineRule="auto"/>
        <w:jc w:val="center"/>
        <w:rPr>
          <w:rFonts w:ascii="Times New Roman" w:hAnsi="Times New Roman" w:cs="Times New Roman"/>
          <w:sz w:val="24"/>
          <w:szCs w:val="24"/>
        </w:rPr>
      </w:pPr>
      <w:r>
        <w:rPr>
          <w:rFonts w:ascii="Times New Roman" w:hAnsi="Times New Roman" w:cs="Times New Roman"/>
          <w:sz w:val="24"/>
          <w:szCs w:val="24"/>
        </w:rPr>
        <w:t>Ethics</w:t>
      </w:r>
      <w:r w:rsidR="00F25024">
        <w:rPr>
          <w:rFonts w:ascii="Times New Roman" w:hAnsi="Times New Roman" w:cs="Times New Roman"/>
          <w:sz w:val="24"/>
          <w:szCs w:val="24"/>
        </w:rPr>
        <w:t xml:space="preserve"> for Legal Professionals</w:t>
      </w:r>
    </w:p>
    <w:p w14:paraId="19F5374F" w14:textId="77777777" w:rsidR="00F25024" w:rsidRPr="00157531" w:rsidRDefault="00F25024" w:rsidP="00F25024">
      <w:pPr>
        <w:spacing w:line="480" w:lineRule="auto"/>
        <w:jc w:val="center"/>
        <w:rPr>
          <w:rFonts w:ascii="Times New Roman" w:hAnsi="Times New Roman" w:cs="Times New Roman"/>
          <w:sz w:val="24"/>
          <w:szCs w:val="24"/>
        </w:rPr>
      </w:pPr>
      <w:r w:rsidRPr="00157531">
        <w:rPr>
          <w:rFonts w:ascii="Times New Roman" w:hAnsi="Times New Roman" w:cs="Times New Roman"/>
          <w:sz w:val="24"/>
          <w:szCs w:val="24"/>
        </w:rPr>
        <w:t>[Name of the Writer]</w:t>
      </w:r>
    </w:p>
    <w:p w14:paraId="6F578F4A" w14:textId="77777777" w:rsidR="00F25024" w:rsidRPr="00157531" w:rsidRDefault="00F25024" w:rsidP="00F25024">
      <w:pPr>
        <w:spacing w:line="480" w:lineRule="auto"/>
        <w:jc w:val="center"/>
        <w:rPr>
          <w:rFonts w:ascii="Times New Roman" w:hAnsi="Times New Roman" w:cs="Times New Roman"/>
          <w:sz w:val="24"/>
          <w:szCs w:val="24"/>
        </w:rPr>
      </w:pPr>
      <w:r w:rsidRPr="00157531">
        <w:rPr>
          <w:rFonts w:ascii="Times New Roman" w:hAnsi="Times New Roman" w:cs="Times New Roman"/>
          <w:sz w:val="24"/>
          <w:szCs w:val="24"/>
        </w:rPr>
        <w:t>[Name of the Institution]</w:t>
      </w:r>
    </w:p>
    <w:p w14:paraId="6001DCCB" w14:textId="77777777" w:rsidR="00F25024" w:rsidRDefault="00F25024">
      <w:pPr>
        <w:rPr>
          <w:rFonts w:ascii="Times New Roman" w:hAnsi="Times New Roman" w:cs="Times New Roman"/>
          <w:b/>
          <w:i/>
          <w:color w:val="080808"/>
          <w:sz w:val="24"/>
          <w:szCs w:val="24"/>
        </w:rPr>
      </w:pPr>
      <w:r>
        <w:rPr>
          <w:color w:val="080808"/>
        </w:rPr>
        <w:br w:type="page"/>
      </w:r>
    </w:p>
    <w:p w14:paraId="60F45D09" w14:textId="067E75ED" w:rsidR="00F25024" w:rsidRPr="00157531" w:rsidRDefault="009416D2" w:rsidP="00F2502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Ethics </w:t>
      </w:r>
      <w:r w:rsidR="00F25024">
        <w:rPr>
          <w:rFonts w:ascii="Times New Roman" w:hAnsi="Times New Roman" w:cs="Times New Roman"/>
          <w:sz w:val="24"/>
          <w:szCs w:val="24"/>
        </w:rPr>
        <w:t>for Legal Professionals</w:t>
      </w:r>
    </w:p>
    <w:p w14:paraId="7BE31237" w14:textId="3C7EC5C3" w:rsidR="004C12B6" w:rsidRPr="00520C71" w:rsidRDefault="00520C71" w:rsidP="009416D2">
      <w:pPr>
        <w:pStyle w:val="Heading1"/>
        <w:tabs>
          <w:tab w:val="left" w:pos="2458"/>
        </w:tabs>
        <w:rPr>
          <w:color w:val="080808"/>
        </w:rPr>
      </w:pPr>
      <w:r w:rsidRPr="00520C71">
        <w:rPr>
          <w:color w:val="080808"/>
        </w:rPr>
        <w:t>Introduction</w:t>
      </w:r>
      <w:r w:rsidR="009416D2">
        <w:rPr>
          <w:color w:val="080808"/>
        </w:rPr>
        <w:tab/>
      </w:r>
    </w:p>
    <w:p w14:paraId="513ECFE6" w14:textId="20FA7437" w:rsidR="004C12B6" w:rsidRPr="00520C71" w:rsidRDefault="004C12B6" w:rsidP="00520C71">
      <w:pPr>
        <w:spacing w:line="480" w:lineRule="auto"/>
        <w:ind w:firstLine="720"/>
        <w:rPr>
          <w:rFonts w:ascii="Times New Roman" w:hAnsi="Times New Roman" w:cs="Times New Roman"/>
          <w:color w:val="080808"/>
          <w:sz w:val="24"/>
          <w:szCs w:val="24"/>
        </w:rPr>
      </w:pPr>
      <w:r w:rsidRPr="00520C71">
        <w:rPr>
          <w:rFonts w:ascii="Times New Roman" w:hAnsi="Times New Roman" w:cs="Times New Roman"/>
          <w:color w:val="080808"/>
          <w:sz w:val="24"/>
          <w:szCs w:val="24"/>
        </w:rPr>
        <w:t>The operators of law in a community are those who participate in the construction of legal discourse. They interpret and apply the rules of law created by free democratic deliberation. They discriminate the public sphere of the private one avoiding its confusion</w:t>
      </w:r>
      <w:r w:rsidR="00F25024">
        <w:rPr>
          <w:rFonts w:ascii="Times New Roman" w:hAnsi="Times New Roman" w:cs="Times New Roman"/>
          <w:color w:val="080808"/>
          <w:sz w:val="24"/>
          <w:szCs w:val="24"/>
        </w:rPr>
        <w:t xml:space="preserve"> </w:t>
      </w:r>
      <w:r w:rsidR="00F25024">
        <w:rPr>
          <w:rFonts w:ascii="Times New Roman" w:hAnsi="Times New Roman" w:cs="Times New Roman"/>
          <w:color w:val="222222"/>
          <w:sz w:val="24"/>
          <w:szCs w:val="24"/>
          <w:shd w:val="clear" w:color="auto" w:fill="FFFFFF"/>
        </w:rPr>
        <w:t>(</w:t>
      </w:r>
      <w:r w:rsidR="00F25024" w:rsidRPr="00751BB3">
        <w:rPr>
          <w:rFonts w:ascii="Times New Roman" w:hAnsi="Times New Roman" w:cs="Times New Roman"/>
          <w:color w:val="222222"/>
          <w:sz w:val="24"/>
          <w:szCs w:val="24"/>
          <w:shd w:val="clear" w:color="auto" w:fill="FFFFFF"/>
        </w:rPr>
        <w:t>Maurer</w:t>
      </w:r>
      <w:r w:rsidR="00F25024">
        <w:rPr>
          <w:rFonts w:ascii="Times New Roman" w:hAnsi="Times New Roman" w:cs="Times New Roman"/>
          <w:color w:val="222222"/>
          <w:sz w:val="24"/>
          <w:szCs w:val="24"/>
          <w:shd w:val="clear" w:color="auto" w:fill="FFFFFF"/>
        </w:rPr>
        <w:t xml:space="preserve"> </w:t>
      </w:r>
      <w:r w:rsidR="00F25024" w:rsidRPr="00751BB3">
        <w:rPr>
          <w:rFonts w:ascii="Times New Roman" w:hAnsi="Times New Roman" w:cs="Times New Roman"/>
          <w:color w:val="222222"/>
          <w:sz w:val="24"/>
          <w:szCs w:val="24"/>
          <w:shd w:val="clear" w:color="auto" w:fill="FFFFFF"/>
        </w:rPr>
        <w:t xml:space="preserve">and </w:t>
      </w:r>
      <w:proofErr w:type="spellStart"/>
      <w:r w:rsidR="00F25024" w:rsidRPr="00751BB3">
        <w:rPr>
          <w:rFonts w:ascii="Times New Roman" w:hAnsi="Times New Roman" w:cs="Times New Roman"/>
          <w:color w:val="222222"/>
          <w:sz w:val="24"/>
          <w:szCs w:val="24"/>
          <w:shd w:val="clear" w:color="auto" w:fill="FFFFFF"/>
        </w:rPr>
        <w:t>Mischler</w:t>
      </w:r>
      <w:proofErr w:type="spellEnd"/>
      <w:r w:rsidR="00F25024">
        <w:rPr>
          <w:rFonts w:ascii="Times New Roman" w:hAnsi="Times New Roman" w:cs="Times New Roman"/>
          <w:color w:val="222222"/>
          <w:sz w:val="24"/>
          <w:szCs w:val="24"/>
          <w:shd w:val="clear" w:color="auto" w:fill="FFFFFF"/>
        </w:rPr>
        <w:t>, 2014, p.</w:t>
      </w:r>
      <w:r w:rsidR="00F25024" w:rsidRPr="00751BB3">
        <w:rPr>
          <w:rFonts w:ascii="Times New Roman" w:hAnsi="Times New Roman" w:cs="Times New Roman"/>
          <w:color w:val="222222"/>
          <w:sz w:val="24"/>
          <w:szCs w:val="24"/>
          <w:shd w:val="clear" w:color="auto" w:fill="FFFFFF"/>
        </w:rPr>
        <w:t>96</w:t>
      </w:r>
      <w:r w:rsidR="00F25024">
        <w:rPr>
          <w:rFonts w:ascii="Times New Roman" w:hAnsi="Times New Roman" w:cs="Times New Roman"/>
          <w:color w:val="222222"/>
          <w:sz w:val="24"/>
          <w:szCs w:val="24"/>
          <w:shd w:val="clear" w:color="auto" w:fill="FFFFFF"/>
        </w:rPr>
        <w:t>)</w:t>
      </w:r>
      <w:r w:rsidRPr="00520C71">
        <w:rPr>
          <w:rFonts w:ascii="Times New Roman" w:hAnsi="Times New Roman" w:cs="Times New Roman"/>
          <w:color w:val="080808"/>
          <w:sz w:val="24"/>
          <w:szCs w:val="24"/>
        </w:rPr>
        <w:t>. They process and resolve the conflicts of interests and powers in their communities, since they have been given the monopoly of the public service of justice. Are the responsible for curbing the invisible illegal and extralegal powers that undermine democratic institutions. It is through argumentation and the exercise of rhetorical discourse that the art of persuasion is learned. In deliberative democracy, the rhetorical exercise is combined in the dialogue that takes place between legal operators, in the different roles they occupy, in the different conflict resolution techniques. Thus, judges, prosecutors, defenders, counselors, lawyers, participate in the construction of the best available legal discourse. The best decision will be the product of the best arguments designed by legal professionals, put to dialogue in dispute resolution processes</w:t>
      </w:r>
      <w:r w:rsidR="00F25024">
        <w:rPr>
          <w:rFonts w:ascii="Times New Roman" w:hAnsi="Times New Roman" w:cs="Times New Roman"/>
          <w:color w:val="080808"/>
          <w:sz w:val="24"/>
          <w:szCs w:val="24"/>
        </w:rPr>
        <w:t xml:space="preserve"> </w:t>
      </w:r>
      <w:r w:rsidR="00F25024">
        <w:rPr>
          <w:rFonts w:ascii="Times New Roman" w:hAnsi="Times New Roman" w:cs="Times New Roman"/>
          <w:color w:val="222222"/>
          <w:sz w:val="24"/>
          <w:szCs w:val="24"/>
          <w:shd w:val="clear" w:color="auto" w:fill="FFFFFF"/>
        </w:rPr>
        <w:t>(</w:t>
      </w:r>
      <w:r w:rsidR="00F25024" w:rsidRPr="00751BB3">
        <w:rPr>
          <w:rFonts w:ascii="Times New Roman" w:hAnsi="Times New Roman" w:cs="Times New Roman"/>
          <w:color w:val="222222"/>
          <w:sz w:val="24"/>
          <w:szCs w:val="24"/>
          <w:shd w:val="clear" w:color="auto" w:fill="FFFFFF"/>
        </w:rPr>
        <w:t>Maurer</w:t>
      </w:r>
      <w:r w:rsidR="00F25024">
        <w:rPr>
          <w:rFonts w:ascii="Times New Roman" w:hAnsi="Times New Roman" w:cs="Times New Roman"/>
          <w:color w:val="222222"/>
          <w:sz w:val="24"/>
          <w:szCs w:val="24"/>
          <w:shd w:val="clear" w:color="auto" w:fill="FFFFFF"/>
        </w:rPr>
        <w:t xml:space="preserve"> </w:t>
      </w:r>
      <w:r w:rsidR="00F25024" w:rsidRPr="00751BB3">
        <w:rPr>
          <w:rFonts w:ascii="Times New Roman" w:hAnsi="Times New Roman" w:cs="Times New Roman"/>
          <w:color w:val="222222"/>
          <w:sz w:val="24"/>
          <w:szCs w:val="24"/>
          <w:shd w:val="clear" w:color="auto" w:fill="FFFFFF"/>
        </w:rPr>
        <w:t xml:space="preserve">and </w:t>
      </w:r>
      <w:proofErr w:type="spellStart"/>
      <w:r w:rsidR="00F25024" w:rsidRPr="00751BB3">
        <w:rPr>
          <w:rFonts w:ascii="Times New Roman" w:hAnsi="Times New Roman" w:cs="Times New Roman"/>
          <w:color w:val="222222"/>
          <w:sz w:val="24"/>
          <w:szCs w:val="24"/>
          <w:shd w:val="clear" w:color="auto" w:fill="FFFFFF"/>
        </w:rPr>
        <w:t>Mischler</w:t>
      </w:r>
      <w:proofErr w:type="spellEnd"/>
      <w:r w:rsidR="00F25024">
        <w:rPr>
          <w:rFonts w:ascii="Times New Roman" w:hAnsi="Times New Roman" w:cs="Times New Roman"/>
          <w:color w:val="222222"/>
          <w:sz w:val="24"/>
          <w:szCs w:val="24"/>
          <w:shd w:val="clear" w:color="auto" w:fill="FFFFFF"/>
        </w:rPr>
        <w:t>, 2014, p.</w:t>
      </w:r>
      <w:r w:rsidR="00F25024" w:rsidRPr="00751BB3">
        <w:rPr>
          <w:rFonts w:ascii="Times New Roman" w:hAnsi="Times New Roman" w:cs="Times New Roman"/>
          <w:color w:val="222222"/>
          <w:sz w:val="24"/>
          <w:szCs w:val="24"/>
          <w:shd w:val="clear" w:color="auto" w:fill="FFFFFF"/>
        </w:rPr>
        <w:t>96</w:t>
      </w:r>
      <w:r w:rsidR="00F25024">
        <w:rPr>
          <w:rFonts w:ascii="Times New Roman" w:hAnsi="Times New Roman" w:cs="Times New Roman"/>
          <w:color w:val="222222"/>
          <w:sz w:val="24"/>
          <w:szCs w:val="24"/>
          <w:shd w:val="clear" w:color="auto" w:fill="FFFFFF"/>
        </w:rPr>
        <w:t>)</w:t>
      </w:r>
      <w:r w:rsidRPr="00520C71">
        <w:rPr>
          <w:rFonts w:ascii="Times New Roman" w:hAnsi="Times New Roman" w:cs="Times New Roman"/>
          <w:color w:val="080808"/>
          <w:sz w:val="24"/>
          <w:szCs w:val="24"/>
        </w:rPr>
        <w:t>.</w:t>
      </w:r>
    </w:p>
    <w:p w14:paraId="2D556FB1" w14:textId="2C347A85" w:rsidR="00C74D28" w:rsidRPr="00520C71" w:rsidRDefault="00C74D28" w:rsidP="0021631B">
      <w:pPr>
        <w:spacing w:line="480" w:lineRule="auto"/>
        <w:rPr>
          <w:rFonts w:ascii="Times New Roman" w:hAnsi="Times New Roman" w:cs="Times New Roman"/>
          <w:color w:val="080808"/>
          <w:sz w:val="24"/>
          <w:szCs w:val="24"/>
        </w:rPr>
      </w:pPr>
    </w:p>
    <w:p w14:paraId="5B344ABA" w14:textId="665E18DE" w:rsidR="009D7B36" w:rsidRPr="00520C71" w:rsidRDefault="009D7B36" w:rsidP="00520C71">
      <w:pPr>
        <w:pStyle w:val="Heading1"/>
        <w:rPr>
          <w:color w:val="080808"/>
        </w:rPr>
      </w:pPr>
      <w:r w:rsidRPr="00520C71">
        <w:rPr>
          <w:color w:val="080808"/>
        </w:rPr>
        <w:t>Reality of Ethics for Legal Representatives</w:t>
      </w:r>
    </w:p>
    <w:p w14:paraId="7EB8564A" w14:textId="7B70F91F" w:rsidR="009D7B36" w:rsidRPr="00520C71" w:rsidRDefault="009D7B36" w:rsidP="00520C71">
      <w:pPr>
        <w:pStyle w:val="NormalWeb"/>
        <w:shd w:val="clear" w:color="auto" w:fill="FFFFFF"/>
        <w:spacing w:before="0" w:beforeAutospacing="0" w:after="300" w:afterAutospacing="0" w:line="480" w:lineRule="auto"/>
        <w:ind w:firstLine="720"/>
        <w:rPr>
          <w:color w:val="080808"/>
        </w:rPr>
      </w:pPr>
      <w:r w:rsidRPr="00520C71">
        <w:rPr>
          <w:rStyle w:val="notranslate"/>
          <w:color w:val="080808"/>
          <w:lang w:val="es-AR"/>
        </w:rPr>
        <w:t xml:space="preserve">In </w:t>
      </w:r>
      <w:proofErr w:type="spellStart"/>
      <w:proofErr w:type="gramStart"/>
      <w:r w:rsidRPr="00520C71">
        <w:rPr>
          <w:rStyle w:val="notranslate"/>
          <w:color w:val="080808"/>
          <w:lang w:val="es-AR"/>
        </w:rPr>
        <w:t>reality</w:t>
      </w:r>
      <w:proofErr w:type="spellEnd"/>
      <w:proofErr w:type="gramEnd"/>
      <w:r w:rsidRPr="00520C71">
        <w:rPr>
          <w:rStyle w:val="notranslate"/>
          <w:color w:val="080808"/>
          <w:lang w:val="es-AR"/>
        </w:rPr>
        <w:t xml:space="preserve">, </w:t>
      </w:r>
      <w:proofErr w:type="spellStart"/>
      <w:r w:rsidRPr="00520C71">
        <w:rPr>
          <w:rStyle w:val="notranslate"/>
          <w:color w:val="080808"/>
          <w:lang w:val="es-AR"/>
        </w:rPr>
        <w:t>both</w:t>
      </w:r>
      <w:proofErr w:type="spellEnd"/>
      <w:r w:rsidRPr="00520C71">
        <w:rPr>
          <w:rStyle w:val="notranslate"/>
          <w:color w:val="080808"/>
          <w:lang w:val="es-AR"/>
        </w:rPr>
        <w:t xml:space="preserve"> </w:t>
      </w:r>
      <w:proofErr w:type="spellStart"/>
      <w:r w:rsidRPr="00520C71">
        <w:rPr>
          <w:rStyle w:val="notranslate"/>
          <w:color w:val="080808"/>
          <w:lang w:val="es-AR"/>
        </w:rPr>
        <w:t>independence</w:t>
      </w:r>
      <w:proofErr w:type="spellEnd"/>
      <w:r w:rsidRPr="00520C71">
        <w:rPr>
          <w:rStyle w:val="notranslate"/>
          <w:color w:val="080808"/>
          <w:lang w:val="es-AR"/>
        </w:rPr>
        <w:t xml:space="preserve"> and </w:t>
      </w:r>
      <w:proofErr w:type="spellStart"/>
      <w:r w:rsidRPr="00520C71">
        <w:rPr>
          <w:rStyle w:val="notranslate"/>
          <w:color w:val="080808"/>
          <w:lang w:val="es-AR"/>
        </w:rPr>
        <w:t>impartiality</w:t>
      </w:r>
      <w:proofErr w:type="spellEnd"/>
      <w:r w:rsidRPr="00520C71">
        <w:rPr>
          <w:rStyle w:val="notranslate"/>
          <w:color w:val="080808"/>
          <w:lang w:val="es-AR"/>
        </w:rPr>
        <w:t xml:space="preserve"> in judicial </w:t>
      </w:r>
      <w:proofErr w:type="spellStart"/>
      <w:r w:rsidRPr="00520C71">
        <w:rPr>
          <w:rStyle w:val="notranslate"/>
          <w:color w:val="080808"/>
          <w:lang w:val="es-AR"/>
        </w:rPr>
        <w:t>activity</w:t>
      </w:r>
      <w:proofErr w:type="spellEnd"/>
      <w:r w:rsidRPr="00520C71">
        <w:rPr>
          <w:rStyle w:val="notranslate"/>
          <w:color w:val="080808"/>
          <w:lang w:val="es-AR"/>
        </w:rPr>
        <w:t xml:space="preserve">, do </w:t>
      </w:r>
      <w:proofErr w:type="spellStart"/>
      <w:r w:rsidRPr="00520C71">
        <w:rPr>
          <w:rStyle w:val="notranslate"/>
          <w:color w:val="080808"/>
          <w:lang w:val="es-AR"/>
        </w:rPr>
        <w:t>their</w:t>
      </w:r>
      <w:proofErr w:type="spellEnd"/>
      <w:r w:rsidRPr="00520C71">
        <w:rPr>
          <w:rStyle w:val="notranslate"/>
          <w:color w:val="080808"/>
          <w:lang w:val="es-AR"/>
        </w:rPr>
        <w:t xml:space="preserve"> </w:t>
      </w:r>
      <w:proofErr w:type="spellStart"/>
      <w:r w:rsidRPr="00520C71">
        <w:rPr>
          <w:rStyle w:val="notranslate"/>
          <w:color w:val="080808"/>
          <w:lang w:val="es-AR"/>
        </w:rPr>
        <w:t>excellence</w:t>
      </w:r>
      <w:proofErr w:type="spellEnd"/>
      <w:r w:rsidRPr="00520C71">
        <w:rPr>
          <w:rStyle w:val="notranslate"/>
          <w:color w:val="080808"/>
          <w:lang w:val="es-AR"/>
        </w:rPr>
        <w:t>.</w:t>
      </w:r>
      <w:r w:rsidRPr="00520C71">
        <w:rPr>
          <w:color w:val="080808"/>
          <w:lang w:val="es-AR"/>
        </w:rPr>
        <w:t> </w:t>
      </w:r>
      <w:proofErr w:type="spellStart"/>
      <w:r w:rsidRPr="00520C71">
        <w:rPr>
          <w:rStyle w:val="notranslate"/>
          <w:color w:val="080808"/>
          <w:lang w:val="es-AR"/>
        </w:rPr>
        <w:t>They</w:t>
      </w:r>
      <w:proofErr w:type="spellEnd"/>
      <w:r w:rsidRPr="00520C71">
        <w:rPr>
          <w:rStyle w:val="notranslate"/>
          <w:color w:val="080808"/>
          <w:lang w:val="es-AR"/>
        </w:rPr>
        <w:t xml:space="preserve"> are indisputable </w:t>
      </w:r>
      <w:proofErr w:type="spellStart"/>
      <w:r w:rsidRPr="00520C71">
        <w:rPr>
          <w:rStyle w:val="notranslate"/>
          <w:color w:val="080808"/>
          <w:lang w:val="es-AR"/>
        </w:rPr>
        <w:t>values</w:t>
      </w:r>
      <w:proofErr w:type="spellEnd"/>
      <w:r w:rsidRPr="00520C71">
        <w:rPr>
          <w:rStyle w:val="notranslate"/>
          <w:color w:val="080808"/>
          <w:lang w:val="es-AR"/>
        </w:rPr>
        <w:t xml:space="preserve"> ​​</w:t>
      </w:r>
      <w:proofErr w:type="spellStart"/>
      <w:r w:rsidRPr="00520C71">
        <w:rPr>
          <w:rStyle w:val="notranslate"/>
          <w:color w:val="080808"/>
          <w:lang w:val="es-AR"/>
        </w:rPr>
        <w:t>of</w:t>
      </w:r>
      <w:proofErr w:type="spellEnd"/>
      <w:r w:rsidRPr="00520C71">
        <w:rPr>
          <w:rStyle w:val="notranslate"/>
          <w:color w:val="080808"/>
          <w:lang w:val="es-AR"/>
        </w:rPr>
        <w:t xml:space="preserve"> </w:t>
      </w:r>
      <w:proofErr w:type="spellStart"/>
      <w:r w:rsidRPr="00520C71">
        <w:rPr>
          <w:rStyle w:val="notranslate"/>
          <w:color w:val="080808"/>
          <w:lang w:val="es-AR"/>
        </w:rPr>
        <w:t>the</w:t>
      </w:r>
      <w:proofErr w:type="spellEnd"/>
      <w:r w:rsidRPr="00520C71">
        <w:rPr>
          <w:rStyle w:val="notranslate"/>
          <w:color w:val="080808"/>
          <w:lang w:val="es-AR"/>
        </w:rPr>
        <w:t xml:space="preserve"> </w:t>
      </w:r>
      <w:proofErr w:type="spellStart"/>
      <w:r w:rsidRPr="00520C71">
        <w:rPr>
          <w:rStyle w:val="notranslate"/>
          <w:color w:val="080808"/>
          <w:lang w:val="es-AR"/>
        </w:rPr>
        <w:t>function</w:t>
      </w:r>
      <w:proofErr w:type="spellEnd"/>
      <w:r w:rsidR="00F25024">
        <w:rPr>
          <w:rStyle w:val="notranslate"/>
          <w:color w:val="080808"/>
          <w:lang w:val="es-AR"/>
        </w:rPr>
        <w:t xml:space="preserve"> </w:t>
      </w:r>
      <w:r w:rsidR="00F25024">
        <w:rPr>
          <w:color w:val="222222"/>
          <w:shd w:val="clear" w:color="auto" w:fill="FFFFFF"/>
        </w:rPr>
        <w:t>(</w:t>
      </w:r>
      <w:r w:rsidR="00F25024" w:rsidRPr="00751BB3">
        <w:rPr>
          <w:color w:val="222222"/>
          <w:shd w:val="clear" w:color="auto" w:fill="FFFFFF"/>
        </w:rPr>
        <w:t>Maurer</w:t>
      </w:r>
      <w:r w:rsidR="00F25024">
        <w:rPr>
          <w:color w:val="222222"/>
          <w:shd w:val="clear" w:color="auto" w:fill="FFFFFF"/>
        </w:rPr>
        <w:t xml:space="preserve"> </w:t>
      </w:r>
      <w:r w:rsidR="00F25024" w:rsidRPr="00751BB3">
        <w:rPr>
          <w:color w:val="222222"/>
          <w:shd w:val="clear" w:color="auto" w:fill="FFFFFF"/>
        </w:rPr>
        <w:t xml:space="preserve">and </w:t>
      </w:r>
      <w:proofErr w:type="spellStart"/>
      <w:r w:rsidR="00F25024" w:rsidRPr="00751BB3">
        <w:rPr>
          <w:color w:val="222222"/>
          <w:shd w:val="clear" w:color="auto" w:fill="FFFFFF"/>
        </w:rPr>
        <w:t>Mischler</w:t>
      </w:r>
      <w:proofErr w:type="spellEnd"/>
      <w:r w:rsidR="00F25024">
        <w:rPr>
          <w:color w:val="222222"/>
          <w:shd w:val="clear" w:color="auto" w:fill="FFFFFF"/>
        </w:rPr>
        <w:t>, 2014, p.</w:t>
      </w:r>
      <w:r w:rsidR="00F25024" w:rsidRPr="00751BB3">
        <w:rPr>
          <w:color w:val="222222"/>
          <w:shd w:val="clear" w:color="auto" w:fill="FFFFFF"/>
        </w:rPr>
        <w:t>96</w:t>
      </w:r>
      <w:r w:rsidR="00F25024">
        <w:rPr>
          <w:color w:val="222222"/>
          <w:shd w:val="clear" w:color="auto" w:fill="FFFFFF"/>
        </w:rPr>
        <w:t>)</w:t>
      </w:r>
      <w:r w:rsidRPr="00520C71">
        <w:rPr>
          <w:rStyle w:val="notranslate"/>
          <w:color w:val="080808"/>
          <w:lang w:val="es-AR"/>
        </w:rPr>
        <w:t>.</w:t>
      </w:r>
      <w:r w:rsidRPr="00520C71">
        <w:rPr>
          <w:color w:val="080808"/>
          <w:lang w:val="es-AR"/>
        </w:rPr>
        <w:t> </w:t>
      </w:r>
      <w:proofErr w:type="spellStart"/>
      <w:r w:rsidRPr="00520C71">
        <w:rPr>
          <w:rStyle w:val="notranslate"/>
          <w:color w:val="080808"/>
          <w:lang w:val="es-AR"/>
        </w:rPr>
        <w:t>While</w:t>
      </w:r>
      <w:proofErr w:type="spellEnd"/>
      <w:r w:rsidRPr="00520C71">
        <w:rPr>
          <w:rStyle w:val="notranslate"/>
          <w:color w:val="080808"/>
          <w:lang w:val="es-AR"/>
        </w:rPr>
        <w:t xml:space="preserve"> </w:t>
      </w:r>
      <w:proofErr w:type="spellStart"/>
      <w:r w:rsidRPr="00520C71">
        <w:rPr>
          <w:rStyle w:val="notranslate"/>
          <w:color w:val="080808"/>
          <w:lang w:val="es-AR"/>
        </w:rPr>
        <w:t>the</w:t>
      </w:r>
      <w:proofErr w:type="spellEnd"/>
      <w:r w:rsidRPr="00520C71">
        <w:rPr>
          <w:rStyle w:val="notranslate"/>
          <w:color w:val="080808"/>
          <w:lang w:val="es-AR"/>
        </w:rPr>
        <w:t xml:space="preserve"> </w:t>
      </w:r>
      <w:proofErr w:type="spellStart"/>
      <w:r w:rsidRPr="00520C71">
        <w:rPr>
          <w:rStyle w:val="notranslate"/>
          <w:color w:val="080808"/>
          <w:lang w:val="es-AR"/>
        </w:rPr>
        <w:t>motivation</w:t>
      </w:r>
      <w:proofErr w:type="spellEnd"/>
      <w:r w:rsidRPr="00520C71">
        <w:rPr>
          <w:rStyle w:val="notranslate"/>
          <w:color w:val="080808"/>
          <w:lang w:val="es-AR"/>
        </w:rPr>
        <w:t xml:space="preserve"> </w:t>
      </w:r>
      <w:proofErr w:type="spellStart"/>
      <w:r w:rsidRPr="00520C71">
        <w:rPr>
          <w:rStyle w:val="notranslate"/>
          <w:color w:val="080808"/>
          <w:lang w:val="es-AR"/>
        </w:rPr>
        <w:t>turns</w:t>
      </w:r>
      <w:proofErr w:type="spellEnd"/>
      <w:r w:rsidRPr="00520C71">
        <w:rPr>
          <w:rStyle w:val="notranslate"/>
          <w:color w:val="080808"/>
          <w:lang w:val="es-AR"/>
        </w:rPr>
        <w:t xml:space="preserve"> </w:t>
      </w:r>
      <w:proofErr w:type="spellStart"/>
      <w:r w:rsidRPr="00520C71">
        <w:rPr>
          <w:rStyle w:val="notranslate"/>
          <w:color w:val="080808"/>
          <w:lang w:val="es-AR"/>
        </w:rPr>
        <w:t>out</w:t>
      </w:r>
      <w:proofErr w:type="spellEnd"/>
      <w:r w:rsidRPr="00520C71">
        <w:rPr>
          <w:rStyle w:val="notranslate"/>
          <w:color w:val="080808"/>
          <w:lang w:val="es-AR"/>
        </w:rPr>
        <w:t xml:space="preserve"> </w:t>
      </w:r>
      <w:proofErr w:type="spellStart"/>
      <w:r w:rsidRPr="00520C71">
        <w:rPr>
          <w:rStyle w:val="notranslate"/>
          <w:color w:val="080808"/>
          <w:lang w:val="es-AR"/>
        </w:rPr>
        <w:t>to</w:t>
      </w:r>
      <w:proofErr w:type="spellEnd"/>
      <w:r w:rsidRPr="00520C71">
        <w:rPr>
          <w:rStyle w:val="notranslate"/>
          <w:color w:val="080808"/>
          <w:lang w:val="es-AR"/>
        </w:rPr>
        <w:t xml:space="preserve"> be a procedural </w:t>
      </w:r>
      <w:proofErr w:type="spellStart"/>
      <w:r w:rsidRPr="00520C71">
        <w:rPr>
          <w:rStyle w:val="notranslate"/>
          <w:color w:val="080808"/>
          <w:lang w:val="es-AR"/>
        </w:rPr>
        <w:t>methodological</w:t>
      </w:r>
      <w:proofErr w:type="spellEnd"/>
      <w:r w:rsidRPr="00520C71">
        <w:rPr>
          <w:rStyle w:val="notranslate"/>
          <w:color w:val="080808"/>
          <w:lang w:val="es-AR"/>
        </w:rPr>
        <w:t xml:space="preserve"> </w:t>
      </w:r>
      <w:proofErr w:type="spellStart"/>
      <w:r w:rsidRPr="00520C71">
        <w:rPr>
          <w:rStyle w:val="notranslate"/>
          <w:color w:val="080808"/>
          <w:lang w:val="es-AR"/>
        </w:rPr>
        <w:t>instrument</w:t>
      </w:r>
      <w:proofErr w:type="spellEnd"/>
      <w:r w:rsidRPr="00520C71">
        <w:rPr>
          <w:rStyle w:val="notranslate"/>
          <w:color w:val="080808"/>
          <w:lang w:val="es-AR"/>
        </w:rPr>
        <w:t xml:space="preserve"> indispensable </w:t>
      </w:r>
      <w:proofErr w:type="spellStart"/>
      <w:r w:rsidRPr="00520C71">
        <w:rPr>
          <w:rStyle w:val="notranslate"/>
          <w:color w:val="080808"/>
          <w:lang w:val="es-AR"/>
        </w:rPr>
        <w:t>for</w:t>
      </w:r>
      <w:proofErr w:type="spellEnd"/>
      <w:r w:rsidRPr="00520C71">
        <w:rPr>
          <w:rStyle w:val="notranslate"/>
          <w:color w:val="080808"/>
          <w:lang w:val="es-AR"/>
        </w:rPr>
        <w:t xml:space="preserve"> </w:t>
      </w:r>
      <w:proofErr w:type="spellStart"/>
      <w:r w:rsidRPr="00520C71">
        <w:rPr>
          <w:rStyle w:val="notranslate"/>
          <w:color w:val="080808"/>
          <w:lang w:val="es-AR"/>
        </w:rPr>
        <w:t>the</w:t>
      </w:r>
      <w:proofErr w:type="spellEnd"/>
      <w:r w:rsidRPr="00520C71">
        <w:rPr>
          <w:rStyle w:val="notranslate"/>
          <w:color w:val="080808"/>
          <w:lang w:val="es-AR"/>
        </w:rPr>
        <w:t xml:space="preserve"> </w:t>
      </w:r>
      <w:proofErr w:type="spellStart"/>
      <w:r w:rsidRPr="00520C71">
        <w:rPr>
          <w:rStyle w:val="notranslate"/>
          <w:color w:val="080808"/>
          <w:lang w:val="es-AR"/>
        </w:rPr>
        <w:t>validity</w:t>
      </w:r>
      <w:proofErr w:type="spellEnd"/>
      <w:r w:rsidRPr="00520C71">
        <w:rPr>
          <w:rStyle w:val="notranslate"/>
          <w:color w:val="080808"/>
          <w:lang w:val="es-AR"/>
        </w:rPr>
        <w:t xml:space="preserve"> </w:t>
      </w:r>
      <w:proofErr w:type="spellStart"/>
      <w:r w:rsidRPr="00520C71">
        <w:rPr>
          <w:rStyle w:val="notranslate"/>
          <w:color w:val="080808"/>
          <w:lang w:val="es-AR"/>
        </w:rPr>
        <w:t>of</w:t>
      </w:r>
      <w:proofErr w:type="spellEnd"/>
      <w:r w:rsidRPr="00520C71">
        <w:rPr>
          <w:rStyle w:val="notranslate"/>
          <w:color w:val="080808"/>
          <w:lang w:val="es-AR"/>
        </w:rPr>
        <w:t xml:space="preserve"> </w:t>
      </w:r>
      <w:proofErr w:type="spellStart"/>
      <w:r w:rsidRPr="00520C71">
        <w:rPr>
          <w:rStyle w:val="notranslate"/>
          <w:color w:val="080808"/>
          <w:lang w:val="es-AR"/>
        </w:rPr>
        <w:t>the</w:t>
      </w:r>
      <w:proofErr w:type="spellEnd"/>
      <w:r w:rsidRPr="00520C71">
        <w:rPr>
          <w:rStyle w:val="notranslate"/>
          <w:color w:val="080808"/>
          <w:lang w:val="es-AR"/>
        </w:rPr>
        <w:t xml:space="preserve"> judicial </w:t>
      </w:r>
      <w:proofErr w:type="spellStart"/>
      <w:r w:rsidRPr="00520C71">
        <w:rPr>
          <w:rStyle w:val="notranslate"/>
          <w:color w:val="080808"/>
          <w:lang w:val="es-AR"/>
        </w:rPr>
        <w:t>resolutions</w:t>
      </w:r>
      <w:proofErr w:type="spellEnd"/>
      <w:r w:rsidRPr="00520C71">
        <w:rPr>
          <w:rStyle w:val="notranslate"/>
          <w:color w:val="080808"/>
          <w:lang w:val="es-AR"/>
        </w:rPr>
        <w:t>.</w:t>
      </w:r>
      <w:r w:rsidR="00520C71" w:rsidRPr="00520C71">
        <w:rPr>
          <w:rStyle w:val="notranslate"/>
          <w:color w:val="080808"/>
          <w:lang w:val="es-AR"/>
        </w:rPr>
        <w:t xml:space="preserve"> </w:t>
      </w:r>
      <w:proofErr w:type="spellStart"/>
      <w:r w:rsidRPr="00520C71">
        <w:rPr>
          <w:rStyle w:val="notranslate"/>
          <w:color w:val="080808"/>
          <w:lang w:val="es-AR"/>
        </w:rPr>
        <w:t>While</w:t>
      </w:r>
      <w:proofErr w:type="spellEnd"/>
      <w:r w:rsidRPr="00520C71">
        <w:rPr>
          <w:rStyle w:val="notranslate"/>
          <w:color w:val="080808"/>
          <w:lang w:val="es-AR"/>
        </w:rPr>
        <w:t xml:space="preserve"> </w:t>
      </w:r>
      <w:proofErr w:type="spellStart"/>
      <w:r w:rsidRPr="00520C71">
        <w:rPr>
          <w:rStyle w:val="notranslate"/>
          <w:color w:val="080808"/>
          <w:lang w:val="es-AR"/>
        </w:rPr>
        <w:t>these</w:t>
      </w:r>
      <w:proofErr w:type="spellEnd"/>
      <w:r w:rsidRPr="00520C71">
        <w:rPr>
          <w:rStyle w:val="notranslate"/>
          <w:color w:val="080808"/>
          <w:lang w:val="es-AR"/>
        </w:rPr>
        <w:t xml:space="preserve"> </w:t>
      </w:r>
      <w:proofErr w:type="spellStart"/>
      <w:r w:rsidRPr="00520C71">
        <w:rPr>
          <w:rStyle w:val="notranslate"/>
          <w:color w:val="080808"/>
          <w:lang w:val="es-AR"/>
        </w:rPr>
        <w:t>guiding</w:t>
      </w:r>
      <w:proofErr w:type="spellEnd"/>
      <w:r w:rsidRPr="00520C71">
        <w:rPr>
          <w:rStyle w:val="notranslate"/>
          <w:color w:val="080808"/>
          <w:lang w:val="es-AR"/>
        </w:rPr>
        <w:t xml:space="preserve"> </w:t>
      </w:r>
      <w:proofErr w:type="spellStart"/>
      <w:r w:rsidRPr="00520C71">
        <w:rPr>
          <w:rStyle w:val="notranslate"/>
          <w:color w:val="080808"/>
          <w:lang w:val="es-AR"/>
        </w:rPr>
        <w:t>principles</w:t>
      </w:r>
      <w:proofErr w:type="spellEnd"/>
      <w:r w:rsidRPr="00520C71">
        <w:rPr>
          <w:rStyle w:val="notranslate"/>
          <w:color w:val="080808"/>
          <w:lang w:val="es-AR"/>
        </w:rPr>
        <w:t xml:space="preserve"> are </w:t>
      </w:r>
      <w:proofErr w:type="spellStart"/>
      <w:r w:rsidRPr="00520C71">
        <w:rPr>
          <w:rStyle w:val="notranslate"/>
          <w:color w:val="080808"/>
          <w:lang w:val="es-AR"/>
        </w:rPr>
        <w:t>part</w:t>
      </w:r>
      <w:proofErr w:type="spellEnd"/>
      <w:r w:rsidRPr="00520C71">
        <w:rPr>
          <w:rStyle w:val="notranslate"/>
          <w:color w:val="080808"/>
          <w:lang w:val="es-AR"/>
        </w:rPr>
        <w:t xml:space="preserve"> </w:t>
      </w:r>
      <w:proofErr w:type="spellStart"/>
      <w:r w:rsidRPr="00520C71">
        <w:rPr>
          <w:rStyle w:val="notranslate"/>
          <w:color w:val="080808"/>
          <w:lang w:val="es-AR"/>
        </w:rPr>
        <w:t>of</w:t>
      </w:r>
      <w:proofErr w:type="spellEnd"/>
      <w:r w:rsidRPr="00520C71">
        <w:rPr>
          <w:rStyle w:val="notranslate"/>
          <w:color w:val="080808"/>
          <w:lang w:val="es-AR"/>
        </w:rPr>
        <w:t xml:space="preserve"> judicial </w:t>
      </w:r>
      <w:proofErr w:type="spellStart"/>
      <w:r w:rsidRPr="00520C71">
        <w:rPr>
          <w:rStyle w:val="notranslate"/>
          <w:color w:val="080808"/>
          <w:lang w:val="es-AR"/>
        </w:rPr>
        <w:t>ethics</w:t>
      </w:r>
      <w:proofErr w:type="spellEnd"/>
      <w:r w:rsidRPr="00520C71">
        <w:rPr>
          <w:rStyle w:val="notranslate"/>
          <w:color w:val="080808"/>
          <w:lang w:val="es-AR"/>
        </w:rPr>
        <w:t xml:space="preserve"> in a </w:t>
      </w:r>
      <w:proofErr w:type="spellStart"/>
      <w:r w:rsidRPr="00520C71">
        <w:rPr>
          <w:rStyle w:val="notranslate"/>
          <w:color w:val="080808"/>
          <w:lang w:val="es-AR"/>
        </w:rPr>
        <w:t>broad</w:t>
      </w:r>
      <w:proofErr w:type="spellEnd"/>
      <w:r w:rsidRPr="00520C71">
        <w:rPr>
          <w:rStyle w:val="notranslate"/>
          <w:color w:val="080808"/>
          <w:lang w:val="es-AR"/>
        </w:rPr>
        <w:t xml:space="preserve"> </w:t>
      </w:r>
      <w:proofErr w:type="spellStart"/>
      <w:r w:rsidRPr="00520C71">
        <w:rPr>
          <w:rStyle w:val="notranslate"/>
          <w:color w:val="080808"/>
          <w:lang w:val="es-AR"/>
        </w:rPr>
        <w:t>sense</w:t>
      </w:r>
      <w:proofErr w:type="spellEnd"/>
      <w:r w:rsidRPr="00520C71">
        <w:rPr>
          <w:rStyle w:val="notranslate"/>
          <w:color w:val="080808"/>
          <w:lang w:val="es-AR"/>
        </w:rPr>
        <w:t xml:space="preserve">, and </w:t>
      </w:r>
      <w:proofErr w:type="spellStart"/>
      <w:r w:rsidRPr="00520C71">
        <w:rPr>
          <w:rStyle w:val="notranslate"/>
          <w:color w:val="080808"/>
          <w:lang w:val="es-AR"/>
        </w:rPr>
        <w:t>have</w:t>
      </w:r>
      <w:proofErr w:type="spellEnd"/>
      <w:r w:rsidRPr="00520C71">
        <w:rPr>
          <w:rStyle w:val="notranslate"/>
          <w:color w:val="080808"/>
          <w:lang w:val="es-AR"/>
        </w:rPr>
        <w:t xml:space="preserve"> a favorable </w:t>
      </w:r>
      <w:proofErr w:type="spellStart"/>
      <w:r w:rsidRPr="00520C71">
        <w:rPr>
          <w:rStyle w:val="notranslate"/>
          <w:color w:val="080808"/>
          <w:lang w:val="es-AR"/>
        </w:rPr>
        <w:t>impact</w:t>
      </w:r>
      <w:proofErr w:type="spellEnd"/>
      <w:r w:rsidRPr="00520C71">
        <w:rPr>
          <w:rStyle w:val="notranslate"/>
          <w:color w:val="080808"/>
          <w:lang w:val="es-AR"/>
        </w:rPr>
        <w:t xml:space="preserve"> </w:t>
      </w:r>
      <w:proofErr w:type="spellStart"/>
      <w:r w:rsidRPr="00520C71">
        <w:rPr>
          <w:rStyle w:val="notranslate"/>
          <w:color w:val="080808"/>
          <w:lang w:val="es-AR"/>
        </w:rPr>
        <w:t>on</w:t>
      </w:r>
      <w:proofErr w:type="spellEnd"/>
      <w:r w:rsidRPr="00520C71">
        <w:rPr>
          <w:rStyle w:val="notranslate"/>
          <w:color w:val="080808"/>
          <w:lang w:val="es-AR"/>
        </w:rPr>
        <w:t xml:space="preserve"> </w:t>
      </w:r>
      <w:proofErr w:type="spellStart"/>
      <w:r w:rsidRPr="00520C71">
        <w:rPr>
          <w:rStyle w:val="notranslate"/>
          <w:color w:val="080808"/>
          <w:lang w:val="es-AR"/>
        </w:rPr>
        <w:t>public</w:t>
      </w:r>
      <w:proofErr w:type="spellEnd"/>
      <w:r w:rsidRPr="00520C71">
        <w:rPr>
          <w:rStyle w:val="notranslate"/>
          <w:color w:val="080808"/>
          <w:lang w:val="es-AR"/>
        </w:rPr>
        <w:t xml:space="preserve"> </w:t>
      </w:r>
      <w:proofErr w:type="spellStart"/>
      <w:r w:rsidRPr="00520C71">
        <w:rPr>
          <w:rStyle w:val="notranslate"/>
          <w:color w:val="080808"/>
          <w:lang w:val="es-AR"/>
        </w:rPr>
        <w:t>confidence</w:t>
      </w:r>
      <w:proofErr w:type="spellEnd"/>
      <w:r w:rsidRPr="00520C71">
        <w:rPr>
          <w:rStyle w:val="notranslate"/>
          <w:color w:val="080808"/>
          <w:lang w:val="es-AR"/>
        </w:rPr>
        <w:t xml:space="preserve"> in </w:t>
      </w:r>
      <w:proofErr w:type="spellStart"/>
      <w:r w:rsidRPr="00520C71">
        <w:rPr>
          <w:rStyle w:val="notranslate"/>
          <w:color w:val="080808"/>
          <w:lang w:val="es-AR"/>
        </w:rPr>
        <w:t>the</w:t>
      </w:r>
      <w:proofErr w:type="spellEnd"/>
      <w:r w:rsidRPr="00520C71">
        <w:rPr>
          <w:rStyle w:val="notranslate"/>
          <w:color w:val="080808"/>
          <w:lang w:val="es-AR"/>
        </w:rPr>
        <w:t xml:space="preserve"> </w:t>
      </w:r>
      <w:proofErr w:type="spellStart"/>
      <w:r w:rsidRPr="00520C71">
        <w:rPr>
          <w:rStyle w:val="notranslate"/>
          <w:color w:val="080808"/>
          <w:lang w:val="es-AR"/>
        </w:rPr>
        <w:t>judiciary</w:t>
      </w:r>
      <w:proofErr w:type="spellEnd"/>
      <w:r w:rsidRPr="00520C71">
        <w:rPr>
          <w:rStyle w:val="notranslate"/>
          <w:color w:val="080808"/>
          <w:lang w:val="es-AR"/>
        </w:rPr>
        <w:t xml:space="preserve">, </w:t>
      </w:r>
      <w:proofErr w:type="spellStart"/>
      <w:r w:rsidRPr="00520C71">
        <w:rPr>
          <w:rStyle w:val="notranslate"/>
          <w:color w:val="080808"/>
          <w:lang w:val="es-AR"/>
        </w:rPr>
        <w:t>they</w:t>
      </w:r>
      <w:proofErr w:type="spellEnd"/>
      <w:r w:rsidRPr="00520C71">
        <w:rPr>
          <w:rStyle w:val="notranslate"/>
          <w:color w:val="080808"/>
          <w:lang w:val="es-AR"/>
        </w:rPr>
        <w:t xml:space="preserve"> </w:t>
      </w:r>
      <w:proofErr w:type="spellStart"/>
      <w:r w:rsidRPr="00520C71">
        <w:rPr>
          <w:rStyle w:val="notranslate"/>
          <w:color w:val="080808"/>
          <w:lang w:val="es-AR"/>
        </w:rPr>
        <w:t>must</w:t>
      </w:r>
      <w:proofErr w:type="spellEnd"/>
      <w:r w:rsidRPr="00520C71">
        <w:rPr>
          <w:rStyle w:val="notranslate"/>
          <w:color w:val="080808"/>
          <w:lang w:val="es-AR"/>
        </w:rPr>
        <w:t xml:space="preserve"> be </w:t>
      </w:r>
      <w:proofErr w:type="spellStart"/>
      <w:r w:rsidRPr="00520C71">
        <w:rPr>
          <w:rStyle w:val="notranslate"/>
          <w:color w:val="080808"/>
          <w:lang w:val="es-AR"/>
        </w:rPr>
        <w:t>complemented</w:t>
      </w:r>
      <w:proofErr w:type="spellEnd"/>
      <w:r w:rsidRPr="00520C71">
        <w:rPr>
          <w:rStyle w:val="notranslate"/>
          <w:color w:val="080808"/>
          <w:lang w:val="es-AR"/>
        </w:rPr>
        <w:t xml:space="preserve"> </w:t>
      </w:r>
      <w:proofErr w:type="spellStart"/>
      <w:r w:rsidRPr="00520C71">
        <w:rPr>
          <w:rStyle w:val="notranslate"/>
          <w:color w:val="080808"/>
          <w:lang w:val="es-AR"/>
        </w:rPr>
        <w:t>by</w:t>
      </w:r>
      <w:proofErr w:type="spellEnd"/>
      <w:r w:rsidRPr="00520C71">
        <w:rPr>
          <w:rStyle w:val="notranslate"/>
          <w:color w:val="080808"/>
          <w:lang w:val="es-AR"/>
        </w:rPr>
        <w:t xml:space="preserve"> a series </w:t>
      </w:r>
      <w:proofErr w:type="spellStart"/>
      <w:r w:rsidRPr="00520C71">
        <w:rPr>
          <w:rStyle w:val="notranslate"/>
          <w:color w:val="080808"/>
          <w:lang w:val="es-AR"/>
        </w:rPr>
        <w:t>of</w:t>
      </w:r>
      <w:proofErr w:type="spellEnd"/>
      <w:r w:rsidRPr="00520C71">
        <w:rPr>
          <w:rStyle w:val="notranslate"/>
          <w:color w:val="080808"/>
          <w:lang w:val="es-AR"/>
        </w:rPr>
        <w:t xml:space="preserve"> </w:t>
      </w:r>
      <w:proofErr w:type="spellStart"/>
      <w:r w:rsidRPr="00520C71">
        <w:rPr>
          <w:rStyle w:val="notranslate"/>
          <w:color w:val="080808"/>
          <w:lang w:val="es-AR"/>
        </w:rPr>
        <w:t>public</w:t>
      </w:r>
      <w:proofErr w:type="spellEnd"/>
      <w:r w:rsidRPr="00520C71">
        <w:rPr>
          <w:rStyle w:val="notranslate"/>
          <w:color w:val="080808"/>
          <w:lang w:val="es-AR"/>
        </w:rPr>
        <w:t xml:space="preserve"> and </w:t>
      </w:r>
      <w:proofErr w:type="spellStart"/>
      <w:r w:rsidRPr="00520C71">
        <w:rPr>
          <w:rStyle w:val="notranslate"/>
          <w:color w:val="080808"/>
          <w:lang w:val="es-AR"/>
        </w:rPr>
        <w:t>private</w:t>
      </w:r>
      <w:proofErr w:type="spellEnd"/>
      <w:r w:rsidRPr="00520C71">
        <w:rPr>
          <w:rStyle w:val="notranslate"/>
          <w:color w:val="080808"/>
          <w:lang w:val="es-AR"/>
        </w:rPr>
        <w:t xml:space="preserve"> </w:t>
      </w:r>
      <w:proofErr w:type="spellStart"/>
      <w:r w:rsidRPr="00520C71">
        <w:rPr>
          <w:rStyle w:val="notranslate"/>
          <w:color w:val="080808"/>
          <w:lang w:val="es-AR"/>
        </w:rPr>
        <w:t>behaviors</w:t>
      </w:r>
      <w:proofErr w:type="spellEnd"/>
      <w:r w:rsidRPr="00520C71">
        <w:rPr>
          <w:rStyle w:val="notranslate"/>
          <w:color w:val="080808"/>
          <w:lang w:val="es-AR"/>
        </w:rPr>
        <w:t xml:space="preserve"> </w:t>
      </w:r>
      <w:proofErr w:type="spellStart"/>
      <w:r w:rsidRPr="00520C71">
        <w:rPr>
          <w:rStyle w:val="notranslate"/>
          <w:color w:val="080808"/>
          <w:lang w:val="es-AR"/>
        </w:rPr>
        <w:t>with</w:t>
      </w:r>
      <w:proofErr w:type="spellEnd"/>
      <w:r w:rsidRPr="00520C71">
        <w:rPr>
          <w:rStyle w:val="notranslate"/>
          <w:color w:val="080808"/>
          <w:lang w:val="es-AR"/>
        </w:rPr>
        <w:t xml:space="preserve"> a </w:t>
      </w:r>
      <w:proofErr w:type="spellStart"/>
      <w:r w:rsidRPr="00520C71">
        <w:rPr>
          <w:rStyle w:val="notranslate"/>
          <w:color w:val="080808"/>
          <w:lang w:val="es-AR"/>
        </w:rPr>
        <w:t>public</w:t>
      </w:r>
      <w:proofErr w:type="spellEnd"/>
      <w:r w:rsidRPr="00520C71">
        <w:rPr>
          <w:rStyle w:val="notranslate"/>
          <w:color w:val="080808"/>
          <w:lang w:val="es-AR"/>
        </w:rPr>
        <w:t xml:space="preserve"> </w:t>
      </w:r>
      <w:proofErr w:type="spellStart"/>
      <w:r w:rsidRPr="00520C71">
        <w:rPr>
          <w:rStyle w:val="notranslate"/>
          <w:color w:val="080808"/>
          <w:lang w:val="es-AR"/>
        </w:rPr>
        <w:t>transcendence</w:t>
      </w:r>
      <w:proofErr w:type="spellEnd"/>
      <w:r w:rsidRPr="00520C71">
        <w:rPr>
          <w:rStyle w:val="notranslate"/>
          <w:color w:val="080808"/>
          <w:lang w:val="es-AR"/>
        </w:rPr>
        <w:t xml:space="preserve"> </w:t>
      </w:r>
      <w:proofErr w:type="spellStart"/>
      <w:r w:rsidRPr="00520C71">
        <w:rPr>
          <w:rStyle w:val="notranslate"/>
          <w:color w:val="080808"/>
          <w:lang w:val="es-AR"/>
        </w:rPr>
        <w:t>that</w:t>
      </w:r>
      <w:proofErr w:type="spellEnd"/>
      <w:r w:rsidRPr="00520C71">
        <w:rPr>
          <w:rStyle w:val="notranslate"/>
          <w:color w:val="080808"/>
          <w:lang w:val="es-AR"/>
        </w:rPr>
        <w:t xml:space="preserve"> </w:t>
      </w:r>
      <w:proofErr w:type="spellStart"/>
      <w:r w:rsidRPr="00520C71">
        <w:rPr>
          <w:rStyle w:val="notranslate"/>
          <w:color w:val="080808"/>
          <w:lang w:val="es-AR"/>
        </w:rPr>
        <w:t>demonstrate</w:t>
      </w:r>
      <w:proofErr w:type="spellEnd"/>
      <w:r w:rsidRPr="00520C71">
        <w:rPr>
          <w:rStyle w:val="notranslate"/>
          <w:color w:val="080808"/>
          <w:lang w:val="es-AR"/>
        </w:rPr>
        <w:t xml:space="preserve"> </w:t>
      </w:r>
      <w:proofErr w:type="spellStart"/>
      <w:r w:rsidRPr="00520C71">
        <w:rPr>
          <w:rStyle w:val="notranslate"/>
          <w:color w:val="080808"/>
          <w:lang w:val="es-AR"/>
        </w:rPr>
        <w:t>values</w:t>
      </w:r>
      <w:proofErr w:type="spellEnd"/>
      <w:r w:rsidRPr="00520C71">
        <w:rPr>
          <w:rStyle w:val="notranslate"/>
          <w:color w:val="080808"/>
          <w:lang w:val="es-AR"/>
        </w:rPr>
        <w:t xml:space="preserve">, </w:t>
      </w:r>
      <w:proofErr w:type="spellStart"/>
      <w:r w:rsidRPr="00520C71">
        <w:rPr>
          <w:rStyle w:val="notranslate"/>
          <w:color w:val="080808"/>
          <w:lang w:val="es-AR"/>
        </w:rPr>
        <w:t>such</w:t>
      </w:r>
      <w:proofErr w:type="spellEnd"/>
      <w:r w:rsidRPr="00520C71">
        <w:rPr>
          <w:rStyle w:val="notranslate"/>
          <w:color w:val="080808"/>
          <w:lang w:val="es-AR"/>
        </w:rPr>
        <w:t xml:space="preserve"> as</w:t>
      </w:r>
      <w:r w:rsidRPr="00520C71">
        <w:rPr>
          <w:rStyle w:val="notranslate"/>
          <w:color w:val="080808"/>
        </w:rPr>
        <w:t> </w:t>
      </w:r>
      <w:proofErr w:type="spellStart"/>
      <w:r w:rsidRPr="00520C71">
        <w:rPr>
          <w:rStyle w:val="notranslate"/>
          <w:color w:val="080808"/>
          <w:lang w:val="es-MX"/>
        </w:rPr>
        <w:t>courtesy</w:t>
      </w:r>
      <w:proofErr w:type="spellEnd"/>
      <w:r w:rsidRPr="00520C71">
        <w:rPr>
          <w:rStyle w:val="notranslate"/>
          <w:color w:val="080808"/>
          <w:lang w:val="es-MX"/>
        </w:rPr>
        <w:t xml:space="preserve">, </w:t>
      </w:r>
      <w:proofErr w:type="spellStart"/>
      <w:r w:rsidRPr="00520C71">
        <w:rPr>
          <w:rStyle w:val="notranslate"/>
          <w:color w:val="080808"/>
          <w:lang w:val="es-MX"/>
        </w:rPr>
        <w:t>decorum</w:t>
      </w:r>
      <w:proofErr w:type="spellEnd"/>
      <w:r w:rsidRPr="00520C71">
        <w:rPr>
          <w:rStyle w:val="notranslate"/>
          <w:color w:val="080808"/>
          <w:lang w:val="es-MX"/>
        </w:rPr>
        <w:t xml:space="preserve">, </w:t>
      </w:r>
      <w:proofErr w:type="spellStart"/>
      <w:r w:rsidRPr="00520C71">
        <w:rPr>
          <w:rStyle w:val="notranslate"/>
          <w:color w:val="080808"/>
          <w:lang w:val="es-MX"/>
        </w:rPr>
        <w:t>honesty</w:t>
      </w:r>
      <w:proofErr w:type="spellEnd"/>
      <w:r w:rsidRPr="00520C71">
        <w:rPr>
          <w:rStyle w:val="notranslate"/>
          <w:color w:val="080808"/>
          <w:lang w:val="es-MX"/>
        </w:rPr>
        <w:t xml:space="preserve">, </w:t>
      </w:r>
      <w:proofErr w:type="spellStart"/>
      <w:r w:rsidRPr="00520C71">
        <w:rPr>
          <w:rStyle w:val="notranslate"/>
          <w:color w:val="080808"/>
          <w:lang w:val="es-MX"/>
        </w:rPr>
        <w:t>transparency</w:t>
      </w:r>
      <w:proofErr w:type="spellEnd"/>
      <w:r w:rsidRPr="00520C71">
        <w:rPr>
          <w:rStyle w:val="notranslate"/>
          <w:color w:val="080808"/>
          <w:lang w:val="es-MX"/>
        </w:rPr>
        <w:t xml:space="preserve">, </w:t>
      </w:r>
      <w:proofErr w:type="spellStart"/>
      <w:r w:rsidRPr="00520C71">
        <w:rPr>
          <w:rStyle w:val="notranslate"/>
          <w:color w:val="080808"/>
          <w:lang w:val="es-MX"/>
        </w:rPr>
        <w:t>responsibility</w:t>
      </w:r>
      <w:proofErr w:type="spellEnd"/>
      <w:r w:rsidRPr="00520C71">
        <w:rPr>
          <w:rStyle w:val="notranslate"/>
          <w:color w:val="080808"/>
          <w:lang w:val="es-MX"/>
        </w:rPr>
        <w:t xml:space="preserve">, </w:t>
      </w:r>
      <w:proofErr w:type="spellStart"/>
      <w:r w:rsidRPr="00520C71">
        <w:rPr>
          <w:rStyle w:val="notranslate"/>
          <w:color w:val="080808"/>
          <w:lang w:val="es-MX"/>
        </w:rPr>
        <w:t>honorability</w:t>
      </w:r>
      <w:proofErr w:type="spellEnd"/>
      <w:r w:rsidRPr="00520C71">
        <w:rPr>
          <w:rStyle w:val="notranslate"/>
          <w:color w:val="080808"/>
          <w:lang w:val="es-MX"/>
        </w:rPr>
        <w:t xml:space="preserve">, </w:t>
      </w:r>
      <w:proofErr w:type="spellStart"/>
      <w:r w:rsidRPr="00520C71">
        <w:rPr>
          <w:rStyle w:val="notranslate"/>
          <w:color w:val="080808"/>
          <w:lang w:val="es-MX"/>
        </w:rPr>
        <w:t>among</w:t>
      </w:r>
      <w:proofErr w:type="spellEnd"/>
      <w:r w:rsidRPr="00520C71">
        <w:rPr>
          <w:rStyle w:val="notranslate"/>
          <w:color w:val="080808"/>
          <w:lang w:val="es-MX"/>
        </w:rPr>
        <w:t xml:space="preserve"> </w:t>
      </w:r>
      <w:proofErr w:type="spellStart"/>
      <w:r w:rsidRPr="00520C71">
        <w:rPr>
          <w:rStyle w:val="notranslate"/>
          <w:color w:val="080808"/>
          <w:lang w:val="es-MX"/>
        </w:rPr>
        <w:t>others</w:t>
      </w:r>
      <w:proofErr w:type="spellEnd"/>
      <w:r w:rsidRPr="00520C71">
        <w:rPr>
          <w:rStyle w:val="notranslate"/>
          <w:color w:val="080808"/>
          <w:lang w:val="es-MX"/>
        </w:rPr>
        <w:t>.</w:t>
      </w:r>
      <w:r w:rsidRPr="00520C71">
        <w:rPr>
          <w:color w:val="080808"/>
        </w:rPr>
        <w:t> </w:t>
      </w:r>
      <w:proofErr w:type="spellStart"/>
      <w:r w:rsidRPr="00520C71">
        <w:rPr>
          <w:rStyle w:val="notranslate"/>
          <w:color w:val="080808"/>
          <w:lang w:val="es-MX"/>
        </w:rPr>
        <w:t>It</w:t>
      </w:r>
      <w:proofErr w:type="spellEnd"/>
      <w:r w:rsidRPr="00520C71">
        <w:rPr>
          <w:rStyle w:val="notranslate"/>
          <w:color w:val="080808"/>
          <w:lang w:val="es-MX"/>
        </w:rPr>
        <w:t xml:space="preserve"> </w:t>
      </w:r>
      <w:proofErr w:type="spellStart"/>
      <w:r w:rsidRPr="00520C71">
        <w:rPr>
          <w:rStyle w:val="notranslate"/>
          <w:color w:val="080808"/>
          <w:lang w:val="es-MX"/>
        </w:rPr>
        <w:t>is</w:t>
      </w:r>
      <w:proofErr w:type="spellEnd"/>
      <w:r w:rsidRPr="00520C71">
        <w:rPr>
          <w:rStyle w:val="notranslate"/>
          <w:color w:val="080808"/>
          <w:lang w:val="es-MX"/>
        </w:rPr>
        <w:t xml:space="preserve"> </w:t>
      </w:r>
      <w:proofErr w:type="spellStart"/>
      <w:r w:rsidRPr="00520C71">
        <w:rPr>
          <w:rStyle w:val="notranslate"/>
          <w:color w:val="080808"/>
          <w:lang w:val="es-MX"/>
        </w:rPr>
        <w:t>not</w:t>
      </w:r>
      <w:proofErr w:type="spellEnd"/>
      <w:r w:rsidRPr="00520C71">
        <w:rPr>
          <w:rStyle w:val="notranslate"/>
          <w:color w:val="080808"/>
          <w:lang w:val="es-MX"/>
        </w:rPr>
        <w:t xml:space="preserve"> </w:t>
      </w:r>
      <w:proofErr w:type="spellStart"/>
      <w:r w:rsidRPr="00520C71">
        <w:rPr>
          <w:rStyle w:val="notranslate"/>
          <w:color w:val="080808"/>
          <w:lang w:val="es-MX"/>
        </w:rPr>
        <w:t>about</w:t>
      </w:r>
      <w:proofErr w:type="spellEnd"/>
      <w:r w:rsidRPr="00520C71">
        <w:rPr>
          <w:rStyle w:val="notranslate"/>
          <w:color w:val="080808"/>
          <w:lang w:val="es-MX"/>
        </w:rPr>
        <w:t xml:space="preserve"> </w:t>
      </w:r>
      <w:proofErr w:type="spellStart"/>
      <w:r w:rsidRPr="00520C71">
        <w:rPr>
          <w:rStyle w:val="notranslate"/>
          <w:color w:val="080808"/>
          <w:lang w:val="es-MX"/>
        </w:rPr>
        <w:t>demagogy</w:t>
      </w:r>
      <w:proofErr w:type="spellEnd"/>
      <w:r w:rsidRPr="00520C71">
        <w:rPr>
          <w:rStyle w:val="notranslate"/>
          <w:color w:val="080808"/>
          <w:lang w:val="es-MX"/>
        </w:rPr>
        <w:t xml:space="preserve"> </w:t>
      </w:r>
      <w:proofErr w:type="spellStart"/>
      <w:r w:rsidRPr="00520C71">
        <w:rPr>
          <w:rStyle w:val="notranslate"/>
          <w:color w:val="080808"/>
          <w:lang w:val="es-MX"/>
        </w:rPr>
        <w:t>towards</w:t>
      </w:r>
      <w:proofErr w:type="spellEnd"/>
      <w:r w:rsidRPr="00520C71">
        <w:rPr>
          <w:rStyle w:val="notranslate"/>
          <w:color w:val="080808"/>
          <w:lang w:val="es-MX"/>
        </w:rPr>
        <w:t xml:space="preserve"> </w:t>
      </w:r>
      <w:proofErr w:type="spellStart"/>
      <w:r w:rsidRPr="00520C71">
        <w:rPr>
          <w:rStyle w:val="notranslate"/>
          <w:color w:val="080808"/>
          <w:lang w:val="es-MX"/>
        </w:rPr>
        <w:t>society</w:t>
      </w:r>
      <w:proofErr w:type="spellEnd"/>
      <w:r w:rsidRPr="00520C71">
        <w:rPr>
          <w:rStyle w:val="notranslate"/>
          <w:color w:val="080808"/>
          <w:lang w:val="es-MX"/>
        </w:rPr>
        <w:t xml:space="preserve">, </w:t>
      </w:r>
      <w:proofErr w:type="spellStart"/>
      <w:r w:rsidRPr="00520C71">
        <w:rPr>
          <w:rStyle w:val="notranslate"/>
          <w:color w:val="080808"/>
          <w:lang w:val="es-MX"/>
        </w:rPr>
        <w:t>but</w:t>
      </w:r>
      <w:proofErr w:type="spellEnd"/>
      <w:r w:rsidRPr="00520C71">
        <w:rPr>
          <w:rStyle w:val="notranslate"/>
          <w:color w:val="080808"/>
          <w:lang w:val="es-MX"/>
        </w:rPr>
        <w:t xml:space="preserve"> </w:t>
      </w:r>
      <w:proofErr w:type="spellStart"/>
      <w:r w:rsidRPr="00520C71">
        <w:rPr>
          <w:rStyle w:val="notranslate"/>
          <w:color w:val="080808"/>
          <w:lang w:val="es-MX"/>
        </w:rPr>
        <w:t>about</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judicial </w:t>
      </w:r>
      <w:proofErr w:type="spellStart"/>
      <w:r w:rsidRPr="00520C71">
        <w:rPr>
          <w:rStyle w:val="notranslate"/>
          <w:color w:val="080808"/>
          <w:lang w:val="es-MX"/>
        </w:rPr>
        <w:t>institution</w:t>
      </w:r>
      <w:proofErr w:type="spellEnd"/>
      <w:r w:rsidRPr="00520C71">
        <w:rPr>
          <w:rStyle w:val="notranslate"/>
          <w:color w:val="080808"/>
          <w:lang w:val="es-MX"/>
        </w:rPr>
        <w:t xml:space="preserve">, and </w:t>
      </w:r>
      <w:proofErr w:type="spellStart"/>
      <w:r w:rsidRPr="00520C71">
        <w:rPr>
          <w:rStyle w:val="notranslate"/>
          <w:color w:val="080808"/>
          <w:lang w:val="es-MX"/>
        </w:rPr>
        <w:t>especially</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w:t>
      </w:r>
      <w:proofErr w:type="spellStart"/>
      <w:r w:rsidRPr="00520C71">
        <w:rPr>
          <w:rStyle w:val="notranslate"/>
          <w:color w:val="080808"/>
          <w:lang w:val="es-MX"/>
        </w:rPr>
        <w:t>magistrates</w:t>
      </w:r>
      <w:proofErr w:type="spellEnd"/>
      <w:r w:rsidRPr="00520C71">
        <w:rPr>
          <w:rStyle w:val="notranslate"/>
          <w:color w:val="080808"/>
          <w:lang w:val="es-MX"/>
        </w:rPr>
        <w:t xml:space="preserve">, </w:t>
      </w:r>
      <w:proofErr w:type="spellStart"/>
      <w:r w:rsidRPr="00520C71">
        <w:rPr>
          <w:rStyle w:val="notranslate"/>
          <w:color w:val="080808"/>
          <w:lang w:val="es-MX"/>
        </w:rPr>
        <w:t>maintaining</w:t>
      </w:r>
      <w:proofErr w:type="spellEnd"/>
      <w:r w:rsidRPr="00520C71">
        <w:rPr>
          <w:rStyle w:val="notranslate"/>
          <w:color w:val="080808"/>
          <w:lang w:val="es-MX"/>
        </w:rPr>
        <w:t xml:space="preserve"> </w:t>
      </w:r>
      <w:proofErr w:type="spellStart"/>
      <w:r w:rsidRPr="00520C71">
        <w:rPr>
          <w:rStyle w:val="notranslate"/>
          <w:color w:val="080808"/>
          <w:lang w:val="es-MX"/>
        </w:rPr>
        <w:t>an</w:t>
      </w:r>
      <w:proofErr w:type="spellEnd"/>
      <w:r w:rsidRPr="00520C71">
        <w:rPr>
          <w:rStyle w:val="notranslate"/>
          <w:color w:val="080808"/>
          <w:lang w:val="es-MX"/>
        </w:rPr>
        <w:t xml:space="preserve"> </w:t>
      </w:r>
      <w:proofErr w:type="spellStart"/>
      <w:r w:rsidRPr="00520C71">
        <w:rPr>
          <w:rStyle w:val="notranslate"/>
          <w:color w:val="080808"/>
          <w:lang w:val="es-MX"/>
        </w:rPr>
        <w:t>unblemished</w:t>
      </w:r>
      <w:proofErr w:type="spellEnd"/>
      <w:r w:rsidRPr="00520C71">
        <w:rPr>
          <w:rStyle w:val="notranslate"/>
          <w:color w:val="080808"/>
          <w:lang w:val="es-MX"/>
        </w:rPr>
        <w:t xml:space="preserve"> </w:t>
      </w:r>
      <w:proofErr w:type="spellStart"/>
      <w:r w:rsidRPr="00520C71">
        <w:rPr>
          <w:rStyle w:val="notranslate"/>
          <w:color w:val="080808"/>
          <w:lang w:val="es-MX"/>
        </w:rPr>
        <w:t>image</w:t>
      </w:r>
      <w:proofErr w:type="spellEnd"/>
      <w:r w:rsidRPr="00520C71">
        <w:rPr>
          <w:rStyle w:val="notranslate"/>
          <w:color w:val="080808"/>
          <w:lang w:val="es-MX"/>
        </w:rPr>
        <w:t xml:space="preserve">, </w:t>
      </w:r>
      <w:proofErr w:type="spellStart"/>
      <w:r w:rsidRPr="00520C71">
        <w:rPr>
          <w:rStyle w:val="notranslate"/>
          <w:color w:val="080808"/>
          <w:lang w:val="es-MX"/>
        </w:rPr>
        <w:t>typical</w:t>
      </w:r>
      <w:proofErr w:type="spellEnd"/>
      <w:r w:rsidRPr="00520C71">
        <w:rPr>
          <w:rStyle w:val="notranslate"/>
          <w:color w:val="080808"/>
          <w:lang w:val="es-MX"/>
        </w:rPr>
        <w:t xml:space="preserve"> </w:t>
      </w:r>
      <w:proofErr w:type="spellStart"/>
      <w:r w:rsidRPr="00520C71">
        <w:rPr>
          <w:rStyle w:val="notranslate"/>
          <w:color w:val="080808"/>
          <w:lang w:val="es-MX"/>
        </w:rPr>
        <w:t>of</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w:t>
      </w:r>
      <w:proofErr w:type="spellStart"/>
      <w:r w:rsidRPr="00520C71">
        <w:rPr>
          <w:rStyle w:val="notranslate"/>
          <w:color w:val="080808"/>
          <w:lang w:val="es-MX"/>
        </w:rPr>
        <w:t>function</w:t>
      </w:r>
      <w:proofErr w:type="spellEnd"/>
      <w:r w:rsidRPr="00520C71">
        <w:rPr>
          <w:rStyle w:val="notranslate"/>
          <w:color w:val="080808"/>
          <w:lang w:val="es-MX"/>
        </w:rPr>
        <w:t xml:space="preserve"> </w:t>
      </w:r>
      <w:proofErr w:type="spellStart"/>
      <w:r w:rsidRPr="00520C71">
        <w:rPr>
          <w:rStyle w:val="notranslate"/>
          <w:color w:val="080808"/>
          <w:lang w:val="es-MX"/>
        </w:rPr>
        <w:t>entrusted</w:t>
      </w:r>
      <w:proofErr w:type="spellEnd"/>
      <w:r w:rsidRPr="00520C71">
        <w:rPr>
          <w:rStyle w:val="notranslate"/>
          <w:color w:val="080808"/>
          <w:lang w:val="es-MX"/>
        </w:rPr>
        <w:t xml:space="preserve"> </w:t>
      </w:r>
      <w:proofErr w:type="spellStart"/>
      <w:r w:rsidRPr="00520C71">
        <w:rPr>
          <w:rStyle w:val="notranslate"/>
          <w:color w:val="080808"/>
          <w:lang w:val="es-MX"/>
        </w:rPr>
        <w:t>to</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Rule </w:t>
      </w:r>
      <w:proofErr w:type="spellStart"/>
      <w:r w:rsidRPr="00520C71">
        <w:rPr>
          <w:rStyle w:val="notranslate"/>
          <w:color w:val="080808"/>
          <w:lang w:val="es-MX"/>
        </w:rPr>
        <w:t>of</w:t>
      </w:r>
      <w:proofErr w:type="spellEnd"/>
      <w:r w:rsidRPr="00520C71">
        <w:rPr>
          <w:rStyle w:val="notranslate"/>
          <w:color w:val="080808"/>
          <w:lang w:val="es-MX"/>
        </w:rPr>
        <w:t xml:space="preserve"> </w:t>
      </w:r>
      <w:proofErr w:type="spellStart"/>
      <w:r w:rsidRPr="00520C71">
        <w:rPr>
          <w:rStyle w:val="notranslate"/>
          <w:color w:val="080808"/>
          <w:lang w:val="es-MX"/>
        </w:rPr>
        <w:t>Law</w:t>
      </w:r>
      <w:proofErr w:type="spellEnd"/>
      <w:r w:rsidR="00F25024">
        <w:rPr>
          <w:rStyle w:val="notranslate"/>
          <w:color w:val="080808"/>
          <w:lang w:val="es-MX"/>
        </w:rPr>
        <w:t xml:space="preserve"> </w:t>
      </w:r>
      <w:r w:rsidR="00F25024">
        <w:rPr>
          <w:color w:val="222222"/>
          <w:shd w:val="clear" w:color="auto" w:fill="FFFFFF"/>
        </w:rPr>
        <w:t>(</w:t>
      </w:r>
      <w:r w:rsidR="00F25024" w:rsidRPr="00751BB3">
        <w:rPr>
          <w:color w:val="222222"/>
          <w:shd w:val="clear" w:color="auto" w:fill="FFFFFF"/>
        </w:rPr>
        <w:t>Koehler</w:t>
      </w:r>
      <w:r w:rsidR="00F25024">
        <w:rPr>
          <w:color w:val="222222"/>
          <w:shd w:val="clear" w:color="auto" w:fill="FFFFFF"/>
        </w:rPr>
        <w:t xml:space="preserve"> </w:t>
      </w:r>
      <w:r w:rsidR="00F25024" w:rsidRPr="00751BB3">
        <w:rPr>
          <w:color w:val="222222"/>
          <w:shd w:val="clear" w:color="auto" w:fill="FFFFFF"/>
        </w:rPr>
        <w:t>and Pemberton</w:t>
      </w:r>
      <w:r w:rsidR="00F25024">
        <w:rPr>
          <w:color w:val="222222"/>
          <w:shd w:val="clear" w:color="auto" w:fill="FFFFFF"/>
        </w:rPr>
        <w:t>, 2018, p.</w:t>
      </w:r>
      <w:r w:rsidR="00F25024" w:rsidRPr="00751BB3">
        <w:rPr>
          <w:color w:val="222222"/>
          <w:shd w:val="clear" w:color="auto" w:fill="FFFFFF"/>
        </w:rPr>
        <w:t>26</w:t>
      </w:r>
      <w:r w:rsidR="00F25024">
        <w:rPr>
          <w:color w:val="222222"/>
          <w:shd w:val="clear" w:color="auto" w:fill="FFFFFF"/>
        </w:rPr>
        <w:t>)</w:t>
      </w:r>
      <w:r w:rsidRPr="00520C71">
        <w:rPr>
          <w:rStyle w:val="notranslate"/>
          <w:color w:val="080808"/>
          <w:lang w:val="es-MX"/>
        </w:rPr>
        <w:t>.</w:t>
      </w:r>
      <w:r w:rsidRPr="00520C71">
        <w:rPr>
          <w:color w:val="080808"/>
        </w:rPr>
        <w:t> </w:t>
      </w:r>
      <w:r w:rsidRPr="00520C71">
        <w:rPr>
          <w:rStyle w:val="notranslate"/>
          <w:color w:val="080808"/>
          <w:lang w:val="es-MX"/>
        </w:rPr>
        <w:t xml:space="preserve">Be </w:t>
      </w:r>
      <w:proofErr w:type="spellStart"/>
      <w:r w:rsidRPr="00520C71">
        <w:rPr>
          <w:rStyle w:val="notranslate"/>
          <w:color w:val="080808"/>
          <w:lang w:val="es-MX"/>
        </w:rPr>
        <w:t>independent</w:t>
      </w:r>
      <w:proofErr w:type="spellEnd"/>
      <w:r w:rsidRPr="00520C71">
        <w:rPr>
          <w:rStyle w:val="notranslate"/>
          <w:color w:val="080808"/>
          <w:lang w:val="es-MX"/>
        </w:rPr>
        <w:t xml:space="preserve">, </w:t>
      </w:r>
      <w:proofErr w:type="spellStart"/>
      <w:r w:rsidRPr="00520C71">
        <w:rPr>
          <w:rStyle w:val="notranslate"/>
          <w:color w:val="080808"/>
          <w:lang w:val="es-MX"/>
        </w:rPr>
        <w:t>impartial</w:t>
      </w:r>
      <w:proofErr w:type="spellEnd"/>
      <w:r w:rsidRPr="00520C71">
        <w:rPr>
          <w:rStyle w:val="notranslate"/>
          <w:color w:val="080808"/>
          <w:lang w:val="es-MX"/>
        </w:rPr>
        <w:t xml:space="preserve">, </w:t>
      </w:r>
      <w:proofErr w:type="spellStart"/>
      <w:r w:rsidRPr="00520C71">
        <w:rPr>
          <w:rStyle w:val="notranslate"/>
          <w:color w:val="080808"/>
          <w:lang w:val="es-MX"/>
        </w:rPr>
        <w:t>transparent</w:t>
      </w:r>
      <w:proofErr w:type="spellEnd"/>
      <w:r w:rsidRPr="00520C71">
        <w:rPr>
          <w:rStyle w:val="notranslate"/>
          <w:color w:val="080808"/>
          <w:lang w:val="es-MX"/>
        </w:rPr>
        <w:t xml:space="preserve"> and, in </w:t>
      </w:r>
      <w:proofErr w:type="spellStart"/>
      <w:r w:rsidRPr="00520C71">
        <w:rPr>
          <w:rStyle w:val="notranslate"/>
          <w:color w:val="080808"/>
          <w:lang w:val="es-MX"/>
        </w:rPr>
        <w:t>addition</w:t>
      </w:r>
      <w:proofErr w:type="spellEnd"/>
      <w:r w:rsidRPr="00520C71">
        <w:rPr>
          <w:rStyle w:val="notranslate"/>
          <w:color w:val="080808"/>
          <w:lang w:val="es-MX"/>
        </w:rPr>
        <w:t xml:space="preserve">, </w:t>
      </w:r>
      <w:proofErr w:type="spellStart"/>
      <w:r w:rsidRPr="00520C71">
        <w:rPr>
          <w:rStyle w:val="notranslate"/>
          <w:color w:val="080808"/>
          <w:lang w:val="es-MX"/>
        </w:rPr>
        <w:t>pretend</w:t>
      </w:r>
      <w:proofErr w:type="spellEnd"/>
      <w:r w:rsidRPr="00520C71">
        <w:rPr>
          <w:rStyle w:val="notranslate"/>
          <w:color w:val="080808"/>
          <w:lang w:val="es-MX"/>
        </w:rPr>
        <w:t xml:space="preserve"> </w:t>
      </w:r>
      <w:proofErr w:type="spellStart"/>
      <w:r w:rsidRPr="00520C71">
        <w:rPr>
          <w:rStyle w:val="notranslate"/>
          <w:color w:val="080808"/>
          <w:lang w:val="es-MX"/>
        </w:rPr>
        <w:t>to</w:t>
      </w:r>
      <w:proofErr w:type="spellEnd"/>
      <w:r w:rsidRPr="00520C71">
        <w:rPr>
          <w:rStyle w:val="notranslate"/>
          <w:color w:val="080808"/>
          <w:lang w:val="es-MX"/>
        </w:rPr>
        <w:t xml:space="preserve"> be.</w:t>
      </w:r>
      <w:r w:rsidRPr="00520C71">
        <w:rPr>
          <w:color w:val="080808"/>
        </w:rPr>
        <w:t> </w:t>
      </w:r>
      <w:proofErr w:type="spellStart"/>
      <w:r w:rsidRPr="00520C71">
        <w:rPr>
          <w:rStyle w:val="notranslate"/>
          <w:color w:val="080808"/>
          <w:lang w:val="es-MX"/>
        </w:rPr>
        <w:t>Appearance</w:t>
      </w:r>
      <w:proofErr w:type="spellEnd"/>
      <w:r w:rsidRPr="00520C71">
        <w:rPr>
          <w:rStyle w:val="notranslate"/>
          <w:color w:val="080808"/>
          <w:lang w:val="es-MX"/>
        </w:rPr>
        <w:t xml:space="preserve"> </w:t>
      </w:r>
      <w:proofErr w:type="spellStart"/>
      <w:r w:rsidRPr="00520C71">
        <w:rPr>
          <w:rStyle w:val="notranslate"/>
          <w:color w:val="080808"/>
          <w:lang w:val="es-MX"/>
        </w:rPr>
        <w:t>is</w:t>
      </w:r>
      <w:proofErr w:type="spellEnd"/>
      <w:r w:rsidRPr="00520C71">
        <w:rPr>
          <w:rStyle w:val="notranslate"/>
          <w:color w:val="080808"/>
          <w:lang w:val="es-MX"/>
        </w:rPr>
        <w:t xml:space="preserve"> </w:t>
      </w:r>
      <w:proofErr w:type="spellStart"/>
      <w:r w:rsidRPr="00520C71">
        <w:rPr>
          <w:rStyle w:val="notranslate"/>
          <w:color w:val="080808"/>
          <w:lang w:val="es-MX"/>
        </w:rPr>
        <w:t>what</w:t>
      </w:r>
      <w:proofErr w:type="spellEnd"/>
      <w:r w:rsidRPr="00520C71">
        <w:rPr>
          <w:rStyle w:val="notranslate"/>
          <w:color w:val="080808"/>
          <w:lang w:val="es-MX"/>
        </w:rPr>
        <w:t xml:space="preserve"> </w:t>
      </w:r>
      <w:proofErr w:type="spellStart"/>
      <w:r w:rsidRPr="00520C71">
        <w:rPr>
          <w:rStyle w:val="notranslate"/>
          <w:color w:val="080808"/>
          <w:lang w:val="es-MX"/>
        </w:rPr>
        <w:t>is</w:t>
      </w:r>
      <w:proofErr w:type="spellEnd"/>
      <w:r w:rsidRPr="00520C71">
        <w:rPr>
          <w:rStyle w:val="notranslate"/>
          <w:color w:val="080808"/>
          <w:lang w:val="es-MX"/>
        </w:rPr>
        <w:t xml:space="preserve"> </w:t>
      </w:r>
      <w:proofErr w:type="spellStart"/>
      <w:r w:rsidRPr="00520C71">
        <w:rPr>
          <w:rStyle w:val="notranslate"/>
          <w:color w:val="080808"/>
          <w:lang w:val="es-MX"/>
        </w:rPr>
        <w:t>seen</w:t>
      </w:r>
      <w:proofErr w:type="spellEnd"/>
      <w:r w:rsidRPr="00520C71">
        <w:rPr>
          <w:rStyle w:val="notranslate"/>
          <w:color w:val="080808"/>
          <w:lang w:val="es-MX"/>
        </w:rPr>
        <w:t xml:space="preserve">, </w:t>
      </w:r>
      <w:proofErr w:type="spellStart"/>
      <w:r w:rsidRPr="00520C71">
        <w:rPr>
          <w:rStyle w:val="notranslate"/>
          <w:color w:val="080808"/>
          <w:lang w:val="es-MX"/>
        </w:rPr>
        <w:t>is</w:t>
      </w:r>
      <w:proofErr w:type="spellEnd"/>
      <w:r w:rsidRPr="00520C71">
        <w:rPr>
          <w:rStyle w:val="notranslate"/>
          <w:color w:val="080808"/>
          <w:lang w:val="es-MX"/>
        </w:rPr>
        <w:t xml:space="preserve"> </w:t>
      </w:r>
      <w:proofErr w:type="spellStart"/>
      <w:r w:rsidRPr="00520C71">
        <w:rPr>
          <w:rStyle w:val="notranslate"/>
          <w:color w:val="080808"/>
          <w:lang w:val="es-MX"/>
        </w:rPr>
        <w:t>what</w:t>
      </w:r>
      <w:proofErr w:type="spellEnd"/>
      <w:r w:rsidRPr="00520C71">
        <w:rPr>
          <w:rStyle w:val="notranslate"/>
          <w:color w:val="080808"/>
          <w:lang w:val="es-MX"/>
        </w:rPr>
        <w:t xml:space="preserve"> </w:t>
      </w:r>
      <w:proofErr w:type="spellStart"/>
      <w:r w:rsidRPr="00520C71">
        <w:rPr>
          <w:rStyle w:val="notranslate"/>
          <w:color w:val="080808"/>
          <w:lang w:val="es-MX"/>
        </w:rPr>
        <w:t>phenomenologically</w:t>
      </w:r>
      <w:proofErr w:type="spellEnd"/>
      <w:r w:rsidRPr="00520C71">
        <w:rPr>
          <w:rStyle w:val="notranslate"/>
          <w:color w:val="080808"/>
          <w:lang w:val="es-MX"/>
        </w:rPr>
        <w:t xml:space="preserve"> </w:t>
      </w:r>
      <w:proofErr w:type="spellStart"/>
      <w:r w:rsidRPr="00520C71">
        <w:rPr>
          <w:rStyle w:val="notranslate"/>
          <w:color w:val="080808"/>
          <w:lang w:val="es-MX"/>
        </w:rPr>
        <w:t>is</w:t>
      </w:r>
      <w:proofErr w:type="spellEnd"/>
      <w:r w:rsidRPr="00520C71">
        <w:rPr>
          <w:rStyle w:val="notranslate"/>
          <w:color w:val="080808"/>
          <w:lang w:val="es-MX"/>
        </w:rPr>
        <w:t xml:space="preserve">, and </w:t>
      </w:r>
      <w:proofErr w:type="spellStart"/>
      <w:r w:rsidRPr="00520C71">
        <w:rPr>
          <w:rStyle w:val="notranslate"/>
          <w:color w:val="080808"/>
          <w:lang w:val="es-MX"/>
        </w:rPr>
        <w:t>what</w:t>
      </w:r>
      <w:proofErr w:type="spellEnd"/>
      <w:r w:rsidRPr="00520C71">
        <w:rPr>
          <w:rStyle w:val="notranslate"/>
          <w:color w:val="080808"/>
          <w:lang w:val="es-MX"/>
        </w:rPr>
        <w:t xml:space="preserve">, </w:t>
      </w:r>
      <w:proofErr w:type="spellStart"/>
      <w:r w:rsidRPr="00520C71">
        <w:rPr>
          <w:rStyle w:val="notranslate"/>
          <w:color w:val="080808"/>
          <w:lang w:val="es-MX"/>
        </w:rPr>
        <w:t>ultimately</w:t>
      </w:r>
      <w:proofErr w:type="spellEnd"/>
      <w:r w:rsidRPr="00520C71">
        <w:rPr>
          <w:rStyle w:val="notranslate"/>
          <w:color w:val="080808"/>
          <w:lang w:val="es-MX"/>
        </w:rPr>
        <w:t xml:space="preserve">, </w:t>
      </w:r>
      <w:proofErr w:type="spellStart"/>
      <w:r w:rsidRPr="00520C71">
        <w:rPr>
          <w:rStyle w:val="notranslate"/>
          <w:color w:val="080808"/>
          <w:lang w:val="es-MX"/>
        </w:rPr>
        <w:t>forms</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w:t>
      </w:r>
      <w:proofErr w:type="spellStart"/>
      <w:r w:rsidRPr="00520C71">
        <w:rPr>
          <w:rStyle w:val="notranslate"/>
          <w:color w:val="080808"/>
          <w:lang w:val="es-MX"/>
        </w:rPr>
        <w:t>opinion</w:t>
      </w:r>
      <w:proofErr w:type="spellEnd"/>
      <w:r w:rsidRPr="00520C71">
        <w:rPr>
          <w:rStyle w:val="notranslate"/>
          <w:color w:val="080808"/>
          <w:lang w:val="es-MX"/>
        </w:rPr>
        <w:t xml:space="preserve"> and </w:t>
      </w:r>
      <w:proofErr w:type="spellStart"/>
      <w:r w:rsidRPr="00520C71">
        <w:rPr>
          <w:rStyle w:val="notranslate"/>
          <w:color w:val="080808"/>
          <w:lang w:val="es-MX"/>
        </w:rPr>
        <w:t>public</w:t>
      </w:r>
      <w:proofErr w:type="spellEnd"/>
      <w:r w:rsidRPr="00520C71">
        <w:rPr>
          <w:rStyle w:val="notranslate"/>
          <w:color w:val="080808"/>
          <w:lang w:val="es-MX"/>
        </w:rPr>
        <w:t xml:space="preserve"> </w:t>
      </w:r>
      <w:proofErr w:type="spellStart"/>
      <w:r w:rsidRPr="00520C71">
        <w:rPr>
          <w:rStyle w:val="notranslate"/>
          <w:color w:val="080808"/>
          <w:lang w:val="es-MX"/>
        </w:rPr>
        <w:t>confidence</w:t>
      </w:r>
      <w:proofErr w:type="spellEnd"/>
      <w:r w:rsidRPr="00520C71">
        <w:rPr>
          <w:rStyle w:val="notranslate"/>
          <w:color w:val="080808"/>
          <w:lang w:val="es-MX"/>
        </w:rPr>
        <w:t>.</w:t>
      </w:r>
    </w:p>
    <w:p w14:paraId="11AAED64" w14:textId="77777777" w:rsidR="009D7B36" w:rsidRPr="00520C71" w:rsidRDefault="009D7B36" w:rsidP="0021631B">
      <w:pPr>
        <w:spacing w:line="480" w:lineRule="auto"/>
        <w:rPr>
          <w:rFonts w:ascii="Times New Roman" w:hAnsi="Times New Roman" w:cs="Times New Roman"/>
          <w:color w:val="080808"/>
          <w:sz w:val="24"/>
          <w:szCs w:val="24"/>
        </w:rPr>
      </w:pPr>
    </w:p>
    <w:p w14:paraId="2EC43B0A" w14:textId="08880DD3" w:rsidR="004C12B6" w:rsidRPr="00520C71" w:rsidRDefault="004C12B6" w:rsidP="00520C71">
      <w:pPr>
        <w:pStyle w:val="Heading1"/>
        <w:rPr>
          <w:color w:val="080808"/>
        </w:rPr>
      </w:pPr>
      <w:r w:rsidRPr="00520C71">
        <w:rPr>
          <w:color w:val="080808"/>
        </w:rPr>
        <w:t xml:space="preserve">Conflict Resolution Mechanism </w:t>
      </w:r>
    </w:p>
    <w:p w14:paraId="6686FAB7" w14:textId="00B7DB95" w:rsidR="004C12B6" w:rsidRPr="00520C71" w:rsidRDefault="004C12B6" w:rsidP="00520C71">
      <w:pPr>
        <w:spacing w:line="480" w:lineRule="auto"/>
        <w:ind w:firstLine="720"/>
        <w:rPr>
          <w:rFonts w:ascii="Times New Roman" w:hAnsi="Times New Roman" w:cs="Times New Roman"/>
          <w:color w:val="080808"/>
          <w:sz w:val="24"/>
          <w:szCs w:val="24"/>
          <w:shd w:val="clear" w:color="auto" w:fill="FFFFFF"/>
        </w:rPr>
      </w:pPr>
      <w:r w:rsidRPr="00520C71">
        <w:rPr>
          <w:rStyle w:val="notranslate"/>
          <w:rFonts w:ascii="Times New Roman" w:hAnsi="Times New Roman" w:cs="Times New Roman"/>
          <w:color w:val="000000" w:themeColor="text1"/>
          <w:sz w:val="24"/>
          <w:szCs w:val="24"/>
          <w:bdr w:val="none" w:sz="0" w:space="0" w:color="auto" w:frame="1"/>
          <w:shd w:val="clear" w:color="auto" w:fill="FFFFFF"/>
        </w:rPr>
        <w:t>The conflict resolution mechanisms in modern democracies tend to be increasingly participatory.</w:t>
      </w:r>
      <w:r w:rsidRPr="00520C71">
        <w:rPr>
          <w:rFonts w:ascii="Times New Roman" w:hAnsi="Times New Roman" w:cs="Times New Roman"/>
          <w:color w:val="000000" w:themeColor="text1"/>
          <w:sz w:val="24"/>
          <w:szCs w:val="24"/>
          <w:shd w:val="clear" w:color="auto" w:fill="FFFFFF"/>
        </w:rPr>
        <w:t> </w:t>
      </w:r>
      <w:r w:rsidRPr="00520C71">
        <w:rPr>
          <w:rStyle w:val="notranslate"/>
          <w:rFonts w:ascii="Times New Roman" w:hAnsi="Times New Roman" w:cs="Times New Roman"/>
          <w:color w:val="000000" w:themeColor="text1"/>
          <w:sz w:val="24"/>
          <w:szCs w:val="24"/>
          <w:bdr w:val="none" w:sz="0" w:space="0" w:color="auto" w:frame="1"/>
          <w:shd w:val="clear" w:color="auto" w:fill="FFFFFF"/>
        </w:rPr>
        <w:t>Negotiations and mandatory mediations, jury trials, neighborhood justice, are some examples.</w:t>
      </w:r>
      <w:r w:rsidRPr="00520C71">
        <w:rPr>
          <w:rFonts w:ascii="Times New Roman" w:hAnsi="Times New Roman" w:cs="Times New Roman"/>
          <w:color w:val="000000" w:themeColor="text1"/>
          <w:sz w:val="24"/>
          <w:szCs w:val="24"/>
          <w:shd w:val="clear" w:color="auto" w:fill="FFFFFF"/>
        </w:rPr>
        <w:t> </w:t>
      </w:r>
      <w:r w:rsidRPr="00520C71">
        <w:rPr>
          <w:rStyle w:val="notranslate"/>
          <w:rFonts w:ascii="Times New Roman" w:hAnsi="Times New Roman" w:cs="Times New Roman"/>
          <w:color w:val="000000" w:themeColor="text1"/>
          <w:sz w:val="24"/>
          <w:szCs w:val="24"/>
          <w:bdr w:val="none" w:sz="0" w:space="0" w:color="auto" w:frame="1"/>
          <w:shd w:val="clear" w:color="auto" w:fill="FFFFFF"/>
        </w:rPr>
        <w:t xml:space="preserve">The legal operators assume new roles in the dynamics of construction of legal discourse in these participatory techniques of conflict resolution: mediating lawyers and </w:t>
      </w:r>
      <w:proofErr w:type="gramStart"/>
      <w:r w:rsidRPr="00520C71">
        <w:rPr>
          <w:rStyle w:val="notranslate"/>
          <w:rFonts w:ascii="Times New Roman" w:hAnsi="Times New Roman" w:cs="Times New Roman"/>
          <w:color w:val="000000" w:themeColor="text1"/>
          <w:sz w:val="24"/>
          <w:szCs w:val="24"/>
          <w:bdr w:val="none" w:sz="0" w:space="0" w:color="auto" w:frame="1"/>
          <w:shd w:val="clear" w:color="auto" w:fill="FFFFFF"/>
        </w:rPr>
        <w:t>negotiators,</w:t>
      </w:r>
      <w:r w:rsidRPr="00520C71">
        <w:rPr>
          <w:rFonts w:ascii="Times New Roman" w:hAnsi="Times New Roman" w:cs="Times New Roman"/>
          <w:color w:val="000000" w:themeColor="text1"/>
          <w:sz w:val="24"/>
          <w:szCs w:val="24"/>
          <w:shd w:val="clear" w:color="auto" w:fill="FFFFFF"/>
        </w:rPr>
        <w:t> </w:t>
      </w:r>
      <w:r w:rsidR="00520C71" w:rsidRPr="00520C71">
        <w:rPr>
          <w:rFonts w:ascii="Times New Roman" w:hAnsi="Times New Roman" w:cs="Times New Roman"/>
          <w:color w:val="000000" w:themeColor="text1"/>
          <w:sz w:val="24"/>
          <w:szCs w:val="24"/>
          <w:shd w:val="clear" w:color="auto" w:fill="FFFFFF"/>
        </w:rPr>
        <w:t xml:space="preserve"> </w:t>
      </w:r>
      <w:r w:rsidRPr="00520C71">
        <w:rPr>
          <w:rStyle w:val="notranslate"/>
          <w:rFonts w:ascii="Times New Roman" w:hAnsi="Times New Roman" w:cs="Times New Roman"/>
          <w:color w:val="000000" w:themeColor="text1"/>
          <w:sz w:val="24"/>
          <w:szCs w:val="24"/>
          <w:bdr w:val="none" w:sz="0" w:space="0" w:color="auto" w:frame="1"/>
          <w:shd w:val="clear" w:color="auto" w:fill="FFFFFF"/>
        </w:rPr>
        <w:t>lawyers</w:t>
      </w:r>
      <w:proofErr w:type="gramEnd"/>
      <w:r w:rsidRPr="00520C71">
        <w:rPr>
          <w:rStyle w:val="notranslate"/>
          <w:rFonts w:ascii="Times New Roman" w:hAnsi="Times New Roman" w:cs="Times New Roman"/>
          <w:color w:val="000000" w:themeColor="text1"/>
          <w:sz w:val="24"/>
          <w:szCs w:val="24"/>
          <w:bdr w:val="none" w:sz="0" w:space="0" w:color="auto" w:frame="1"/>
          <w:shd w:val="clear" w:color="auto" w:fill="FFFFFF"/>
        </w:rPr>
        <w:t xml:space="preserve"> who dialogue with non-technical juries, lawyers, orators from the increasing orality of the processes</w:t>
      </w:r>
      <w:r w:rsidR="00F25024">
        <w:rPr>
          <w:rStyle w:val="notranslate"/>
          <w:rFonts w:ascii="Times New Roman" w:hAnsi="Times New Roman" w:cs="Times New Roman"/>
          <w:color w:val="000000" w:themeColor="text1"/>
          <w:sz w:val="24"/>
          <w:szCs w:val="24"/>
          <w:bdr w:val="none" w:sz="0" w:space="0" w:color="auto" w:frame="1"/>
          <w:shd w:val="clear" w:color="auto" w:fill="FFFFFF"/>
        </w:rPr>
        <w:t xml:space="preserve"> </w:t>
      </w:r>
      <w:r w:rsidR="00F25024">
        <w:rPr>
          <w:rFonts w:ascii="Times New Roman" w:hAnsi="Times New Roman" w:cs="Times New Roman"/>
          <w:color w:val="222222"/>
          <w:sz w:val="24"/>
          <w:szCs w:val="24"/>
          <w:shd w:val="clear" w:color="auto" w:fill="FFFFFF"/>
        </w:rPr>
        <w:t>(</w:t>
      </w:r>
      <w:r w:rsidR="00F25024" w:rsidRPr="00751BB3">
        <w:rPr>
          <w:rFonts w:ascii="Times New Roman" w:hAnsi="Times New Roman" w:cs="Times New Roman"/>
          <w:color w:val="222222"/>
          <w:sz w:val="24"/>
          <w:szCs w:val="24"/>
          <w:shd w:val="clear" w:color="auto" w:fill="FFFFFF"/>
        </w:rPr>
        <w:t>Koehler</w:t>
      </w:r>
      <w:r w:rsidR="00F25024">
        <w:rPr>
          <w:rFonts w:ascii="Times New Roman" w:hAnsi="Times New Roman" w:cs="Times New Roman"/>
          <w:color w:val="222222"/>
          <w:sz w:val="24"/>
          <w:szCs w:val="24"/>
          <w:shd w:val="clear" w:color="auto" w:fill="FFFFFF"/>
        </w:rPr>
        <w:t xml:space="preserve"> </w:t>
      </w:r>
      <w:r w:rsidR="00F25024" w:rsidRPr="00751BB3">
        <w:rPr>
          <w:rFonts w:ascii="Times New Roman" w:hAnsi="Times New Roman" w:cs="Times New Roman"/>
          <w:color w:val="222222"/>
          <w:sz w:val="24"/>
          <w:szCs w:val="24"/>
          <w:shd w:val="clear" w:color="auto" w:fill="FFFFFF"/>
        </w:rPr>
        <w:t>and Pemberton</w:t>
      </w:r>
      <w:r w:rsidR="00F25024">
        <w:rPr>
          <w:rFonts w:ascii="Times New Roman" w:hAnsi="Times New Roman" w:cs="Times New Roman"/>
          <w:color w:val="222222"/>
          <w:sz w:val="24"/>
          <w:szCs w:val="24"/>
          <w:shd w:val="clear" w:color="auto" w:fill="FFFFFF"/>
        </w:rPr>
        <w:t>, 2018, p.</w:t>
      </w:r>
      <w:r w:rsidR="00F25024" w:rsidRPr="00751BB3">
        <w:rPr>
          <w:rFonts w:ascii="Times New Roman" w:hAnsi="Times New Roman" w:cs="Times New Roman"/>
          <w:color w:val="222222"/>
          <w:sz w:val="24"/>
          <w:szCs w:val="24"/>
          <w:shd w:val="clear" w:color="auto" w:fill="FFFFFF"/>
        </w:rPr>
        <w:t>26</w:t>
      </w:r>
      <w:r w:rsidR="00F25024">
        <w:rPr>
          <w:rFonts w:ascii="Times New Roman" w:hAnsi="Times New Roman" w:cs="Times New Roman"/>
          <w:color w:val="222222"/>
          <w:sz w:val="24"/>
          <w:szCs w:val="24"/>
          <w:shd w:val="clear" w:color="auto" w:fill="FFFFFF"/>
        </w:rPr>
        <w:t>)</w:t>
      </w:r>
      <w:r w:rsidRPr="00520C71">
        <w:rPr>
          <w:rStyle w:val="notranslate"/>
          <w:rFonts w:ascii="Times New Roman" w:hAnsi="Times New Roman" w:cs="Times New Roman"/>
          <w:color w:val="000000" w:themeColor="text1"/>
          <w:sz w:val="24"/>
          <w:szCs w:val="24"/>
          <w:bdr w:val="none" w:sz="0" w:space="0" w:color="auto" w:frame="1"/>
          <w:shd w:val="clear" w:color="auto" w:fill="FFFFFF"/>
        </w:rPr>
        <w:t>.</w:t>
      </w:r>
      <w:r w:rsidRPr="00520C71">
        <w:rPr>
          <w:rFonts w:ascii="Times New Roman" w:hAnsi="Times New Roman" w:cs="Times New Roman"/>
          <w:color w:val="000000" w:themeColor="text1"/>
          <w:sz w:val="24"/>
          <w:szCs w:val="24"/>
          <w:shd w:val="clear" w:color="auto" w:fill="FFFFFF"/>
        </w:rPr>
        <w:t> </w:t>
      </w:r>
      <w:r w:rsidR="00520C71" w:rsidRPr="00520C71">
        <w:rPr>
          <w:rFonts w:ascii="Times New Roman" w:hAnsi="Times New Roman" w:cs="Times New Roman"/>
          <w:color w:val="000000" w:themeColor="text1"/>
          <w:sz w:val="24"/>
          <w:szCs w:val="24"/>
          <w:shd w:val="clear" w:color="auto" w:fill="FFFFFF"/>
        </w:rPr>
        <w:t xml:space="preserve"> </w:t>
      </w:r>
      <w:r w:rsidRPr="00520C71">
        <w:rPr>
          <w:rStyle w:val="notranslate"/>
          <w:rFonts w:ascii="Times New Roman" w:hAnsi="Times New Roman" w:cs="Times New Roman"/>
          <w:color w:val="000000" w:themeColor="text1"/>
          <w:sz w:val="24"/>
          <w:szCs w:val="24"/>
          <w:bdr w:val="none" w:sz="0" w:space="0" w:color="auto" w:frame="1"/>
          <w:shd w:val="clear" w:color="auto" w:fill="FFFFFF"/>
        </w:rPr>
        <w:t>The procedural norms and the ethical-professional design the modes of that dialogical construction of law</w:t>
      </w:r>
      <w:r w:rsidR="00F25024">
        <w:rPr>
          <w:rStyle w:val="notranslate"/>
          <w:rFonts w:ascii="Times New Roman" w:hAnsi="Times New Roman" w:cs="Times New Roman"/>
          <w:color w:val="000000" w:themeColor="text1"/>
          <w:sz w:val="24"/>
          <w:szCs w:val="24"/>
          <w:bdr w:val="none" w:sz="0" w:space="0" w:color="auto" w:frame="1"/>
          <w:shd w:val="clear" w:color="auto" w:fill="FFFFFF"/>
        </w:rPr>
        <w:t xml:space="preserve"> </w:t>
      </w:r>
      <w:r w:rsidR="00F25024">
        <w:rPr>
          <w:rFonts w:ascii="Times New Roman" w:hAnsi="Times New Roman" w:cs="Times New Roman"/>
          <w:color w:val="222222"/>
          <w:sz w:val="24"/>
          <w:szCs w:val="24"/>
          <w:shd w:val="clear" w:color="auto" w:fill="FFFFFF"/>
        </w:rPr>
        <w:t>(</w:t>
      </w:r>
      <w:proofErr w:type="spellStart"/>
      <w:r w:rsidR="00F25024" w:rsidRPr="00751BB3">
        <w:rPr>
          <w:rFonts w:ascii="Times New Roman" w:hAnsi="Times New Roman" w:cs="Times New Roman"/>
          <w:color w:val="222222"/>
          <w:sz w:val="24"/>
          <w:szCs w:val="24"/>
          <w:shd w:val="clear" w:color="auto" w:fill="FFFFFF"/>
        </w:rPr>
        <w:t>Menkel</w:t>
      </w:r>
      <w:proofErr w:type="spellEnd"/>
      <w:r w:rsidR="00F25024">
        <w:rPr>
          <w:rFonts w:ascii="Times New Roman" w:hAnsi="Times New Roman" w:cs="Times New Roman"/>
          <w:color w:val="222222"/>
          <w:sz w:val="24"/>
          <w:szCs w:val="24"/>
          <w:shd w:val="clear" w:color="auto" w:fill="FFFFFF"/>
        </w:rPr>
        <w:t xml:space="preserve"> et al, 2016, p.</w:t>
      </w:r>
      <w:r w:rsidR="00F25024" w:rsidRPr="00751BB3">
        <w:rPr>
          <w:rFonts w:ascii="Times New Roman" w:hAnsi="Times New Roman" w:cs="Times New Roman"/>
          <w:color w:val="222222"/>
          <w:sz w:val="24"/>
          <w:szCs w:val="24"/>
          <w:shd w:val="clear" w:color="auto" w:fill="FFFFFF"/>
        </w:rPr>
        <w:t>3</w:t>
      </w:r>
      <w:r w:rsidR="00F25024">
        <w:rPr>
          <w:rFonts w:ascii="Times New Roman" w:hAnsi="Times New Roman" w:cs="Times New Roman"/>
          <w:color w:val="222222"/>
          <w:sz w:val="24"/>
          <w:szCs w:val="24"/>
          <w:shd w:val="clear" w:color="auto" w:fill="FFFFFF"/>
        </w:rPr>
        <w:t>)</w:t>
      </w:r>
      <w:r w:rsidRPr="00520C71">
        <w:rPr>
          <w:rStyle w:val="notranslate"/>
          <w:rFonts w:ascii="Times New Roman" w:hAnsi="Times New Roman" w:cs="Times New Roman"/>
          <w:color w:val="000000" w:themeColor="text1"/>
          <w:sz w:val="24"/>
          <w:szCs w:val="24"/>
          <w:bdr w:val="none" w:sz="0" w:space="0" w:color="auto" w:frame="1"/>
          <w:shd w:val="clear" w:color="auto" w:fill="FFFFFF"/>
        </w:rPr>
        <w:t>.</w:t>
      </w:r>
      <w:r w:rsidRPr="00520C71">
        <w:rPr>
          <w:rFonts w:ascii="Times New Roman" w:hAnsi="Times New Roman" w:cs="Times New Roman"/>
          <w:color w:val="000000" w:themeColor="text1"/>
          <w:sz w:val="24"/>
          <w:szCs w:val="24"/>
          <w:shd w:val="clear" w:color="auto" w:fill="FFFFFF"/>
        </w:rPr>
        <w:t> </w:t>
      </w:r>
      <w:r w:rsidRPr="00520C71">
        <w:rPr>
          <w:rStyle w:val="notranslate"/>
          <w:rFonts w:ascii="Times New Roman" w:hAnsi="Times New Roman" w:cs="Times New Roman"/>
          <w:color w:val="000000" w:themeColor="text1"/>
          <w:sz w:val="24"/>
          <w:szCs w:val="24"/>
          <w:bdr w:val="none" w:sz="0" w:space="0" w:color="auto" w:frame="1"/>
          <w:shd w:val="clear" w:color="auto" w:fill="FFFFFF"/>
        </w:rPr>
        <w:t>The</w:t>
      </w:r>
      <w:r w:rsidRPr="00520C71">
        <w:rPr>
          <w:rStyle w:val="notranslate"/>
          <w:rFonts w:ascii="Times New Roman" w:hAnsi="Times New Roman" w:cs="Times New Roman"/>
          <w:color w:val="080808"/>
          <w:sz w:val="24"/>
          <w:szCs w:val="24"/>
          <w:bdr w:val="none" w:sz="0" w:space="0" w:color="auto" w:frame="1"/>
          <w:shd w:val="clear" w:color="auto" w:fill="FFFFFF"/>
        </w:rPr>
        <w:t xml:space="preserve"> legal professionals who monopolize the justice service of their</w:t>
      </w:r>
      <w:r w:rsidRPr="00520C71">
        <w:rPr>
          <w:rFonts w:ascii="Times New Roman" w:hAnsi="Times New Roman" w:cs="Times New Roman"/>
          <w:color w:val="080808"/>
          <w:sz w:val="24"/>
          <w:szCs w:val="24"/>
          <w:shd w:val="clear" w:color="auto" w:fill="FFFFFF"/>
        </w:rPr>
        <w:t> </w:t>
      </w:r>
      <w:r w:rsidRPr="00520C71">
        <w:rPr>
          <w:rStyle w:val="notranslate"/>
          <w:rFonts w:ascii="Times New Roman" w:hAnsi="Times New Roman" w:cs="Times New Roman"/>
          <w:color w:val="080808"/>
          <w:sz w:val="24"/>
          <w:szCs w:val="24"/>
          <w:bdr w:val="none" w:sz="0" w:space="0" w:color="auto" w:frame="1"/>
          <w:shd w:val="clear" w:color="auto" w:fill="FFFFFF"/>
        </w:rPr>
        <w:t>Citizens must adhere to the procedural and ethical-professional rules that shape dispute resolution processes and that guarantee the respect and realization of human rights in their communities</w:t>
      </w:r>
      <w:r w:rsidR="00F25024">
        <w:rPr>
          <w:rStyle w:val="notranslate"/>
          <w:rFonts w:ascii="Times New Roman" w:hAnsi="Times New Roman" w:cs="Times New Roman"/>
          <w:color w:val="080808"/>
          <w:sz w:val="24"/>
          <w:szCs w:val="24"/>
          <w:bdr w:val="none" w:sz="0" w:space="0" w:color="auto" w:frame="1"/>
          <w:shd w:val="clear" w:color="auto" w:fill="FFFFFF"/>
        </w:rPr>
        <w:t xml:space="preserve"> </w:t>
      </w:r>
      <w:r w:rsidR="00F25024">
        <w:rPr>
          <w:rFonts w:ascii="Times New Roman" w:hAnsi="Times New Roman" w:cs="Times New Roman"/>
          <w:color w:val="222222"/>
          <w:sz w:val="24"/>
          <w:szCs w:val="24"/>
          <w:shd w:val="clear" w:color="auto" w:fill="FFFFFF"/>
        </w:rPr>
        <w:t>(</w:t>
      </w:r>
      <w:r w:rsidR="00F25024" w:rsidRPr="00751BB3">
        <w:rPr>
          <w:rFonts w:ascii="Times New Roman" w:hAnsi="Times New Roman" w:cs="Times New Roman"/>
          <w:color w:val="222222"/>
          <w:sz w:val="24"/>
          <w:szCs w:val="24"/>
          <w:shd w:val="clear" w:color="auto" w:fill="FFFFFF"/>
        </w:rPr>
        <w:t>Hariharan</w:t>
      </w:r>
      <w:r w:rsidR="00F25024">
        <w:rPr>
          <w:rFonts w:ascii="Times New Roman" w:hAnsi="Times New Roman" w:cs="Times New Roman"/>
          <w:color w:val="222222"/>
          <w:sz w:val="24"/>
          <w:szCs w:val="24"/>
          <w:shd w:val="clear" w:color="auto" w:fill="FFFFFF"/>
        </w:rPr>
        <w:t xml:space="preserve"> et al, 2016, p.</w:t>
      </w:r>
      <w:r w:rsidR="00F25024" w:rsidRPr="00751BB3">
        <w:rPr>
          <w:rFonts w:ascii="Times New Roman" w:hAnsi="Times New Roman" w:cs="Times New Roman"/>
          <w:color w:val="222222"/>
          <w:sz w:val="24"/>
          <w:szCs w:val="24"/>
          <w:shd w:val="clear" w:color="auto" w:fill="FFFFFF"/>
        </w:rPr>
        <w:t>7</w:t>
      </w:r>
      <w:r w:rsidR="00F25024">
        <w:rPr>
          <w:rFonts w:ascii="Times New Roman" w:hAnsi="Times New Roman" w:cs="Times New Roman"/>
          <w:color w:val="222222"/>
          <w:sz w:val="24"/>
          <w:szCs w:val="24"/>
          <w:shd w:val="clear" w:color="auto" w:fill="FFFFFF"/>
        </w:rPr>
        <w:t>)</w:t>
      </w:r>
      <w:r w:rsidRPr="00520C71">
        <w:rPr>
          <w:rStyle w:val="notranslate"/>
          <w:rFonts w:ascii="Times New Roman" w:hAnsi="Times New Roman" w:cs="Times New Roman"/>
          <w:color w:val="080808"/>
          <w:sz w:val="24"/>
          <w:szCs w:val="24"/>
          <w:bdr w:val="none" w:sz="0" w:space="0" w:color="auto" w:frame="1"/>
          <w:shd w:val="clear" w:color="auto" w:fill="FFFFFF"/>
        </w:rPr>
        <w:t>.</w:t>
      </w:r>
      <w:r w:rsidRPr="00520C71">
        <w:rPr>
          <w:rFonts w:ascii="Times New Roman" w:hAnsi="Times New Roman" w:cs="Times New Roman"/>
          <w:color w:val="080808"/>
          <w:sz w:val="24"/>
          <w:szCs w:val="24"/>
          <w:shd w:val="clear" w:color="auto" w:fill="FFFFFF"/>
        </w:rPr>
        <w:t> </w:t>
      </w:r>
      <w:r w:rsidRPr="00520C71">
        <w:rPr>
          <w:rStyle w:val="notranslate"/>
          <w:rFonts w:ascii="Times New Roman" w:hAnsi="Times New Roman" w:cs="Times New Roman"/>
          <w:color w:val="080808"/>
          <w:sz w:val="24"/>
          <w:szCs w:val="24"/>
          <w:bdr w:val="none" w:sz="0" w:space="0" w:color="auto" w:frame="1"/>
          <w:shd w:val="clear" w:color="auto" w:fill="FFFFFF"/>
        </w:rPr>
        <w:t>When they do not, the rules of law are no longer accessible to their recipients, nor do they show a certain regularity in their application;</w:t>
      </w:r>
      <w:r w:rsidRPr="00520C71">
        <w:rPr>
          <w:rFonts w:ascii="Times New Roman" w:hAnsi="Times New Roman" w:cs="Times New Roman"/>
          <w:color w:val="080808"/>
          <w:sz w:val="24"/>
          <w:szCs w:val="24"/>
          <w:shd w:val="clear" w:color="auto" w:fill="FFFFFF"/>
        </w:rPr>
        <w:t> </w:t>
      </w:r>
      <w:r w:rsidRPr="00520C71">
        <w:rPr>
          <w:rStyle w:val="notranslate"/>
          <w:rFonts w:ascii="Times New Roman" w:hAnsi="Times New Roman" w:cs="Times New Roman"/>
          <w:color w:val="080808"/>
          <w:sz w:val="24"/>
          <w:szCs w:val="24"/>
          <w:bdr w:val="none" w:sz="0" w:space="0" w:color="auto" w:frame="1"/>
          <w:shd w:val="clear" w:color="auto" w:fill="FFFFFF"/>
        </w:rPr>
        <w:t>legal tools no longer provide remedies to the problems that the</w:t>
      </w:r>
      <w:r w:rsidRPr="00520C71">
        <w:rPr>
          <w:rFonts w:ascii="Times New Roman" w:hAnsi="Times New Roman" w:cs="Times New Roman"/>
          <w:color w:val="080808"/>
          <w:sz w:val="24"/>
          <w:szCs w:val="24"/>
          <w:shd w:val="clear" w:color="auto" w:fill="FFFFFF"/>
        </w:rPr>
        <w:t> </w:t>
      </w:r>
      <w:r w:rsidR="00520C71" w:rsidRPr="00520C71">
        <w:rPr>
          <w:rFonts w:ascii="Times New Roman" w:hAnsi="Times New Roman" w:cs="Times New Roman"/>
          <w:color w:val="080808"/>
          <w:sz w:val="24"/>
          <w:szCs w:val="24"/>
          <w:shd w:val="clear" w:color="auto" w:fill="FFFFFF"/>
        </w:rPr>
        <w:t xml:space="preserve"> </w:t>
      </w:r>
      <w:r w:rsidRPr="00520C71">
        <w:rPr>
          <w:rStyle w:val="notranslate"/>
          <w:rFonts w:ascii="Times New Roman" w:hAnsi="Times New Roman" w:cs="Times New Roman"/>
          <w:color w:val="080808"/>
          <w:sz w:val="24"/>
          <w:szCs w:val="24"/>
          <w:bdr w:val="none" w:sz="0" w:space="0" w:color="auto" w:frame="1"/>
          <w:shd w:val="clear" w:color="auto" w:fill="FFFFFF"/>
        </w:rPr>
        <w:t>society raises in specific cases;</w:t>
      </w:r>
      <w:r w:rsidRPr="00520C71">
        <w:rPr>
          <w:rFonts w:ascii="Times New Roman" w:hAnsi="Times New Roman" w:cs="Times New Roman"/>
          <w:color w:val="080808"/>
          <w:sz w:val="24"/>
          <w:szCs w:val="24"/>
          <w:shd w:val="clear" w:color="auto" w:fill="FFFFFF"/>
        </w:rPr>
        <w:t> </w:t>
      </w:r>
      <w:r w:rsidRPr="00520C71">
        <w:rPr>
          <w:rStyle w:val="notranslate"/>
          <w:rFonts w:ascii="Times New Roman" w:hAnsi="Times New Roman" w:cs="Times New Roman"/>
          <w:color w:val="080808"/>
          <w:sz w:val="24"/>
          <w:szCs w:val="24"/>
          <w:bdr w:val="none" w:sz="0" w:space="0" w:color="auto" w:frame="1"/>
          <w:shd w:val="clear" w:color="auto" w:fill="FFFFFF"/>
        </w:rPr>
        <w:t>these tools become functional to certain groups that receive their benefits to the detriment of others, and are no longer oriented towards the common good;</w:t>
      </w:r>
      <w:r w:rsidRPr="00520C71">
        <w:rPr>
          <w:rFonts w:ascii="Times New Roman" w:hAnsi="Times New Roman" w:cs="Times New Roman"/>
          <w:color w:val="080808"/>
          <w:sz w:val="24"/>
          <w:szCs w:val="24"/>
          <w:shd w:val="clear" w:color="auto" w:fill="FFFFFF"/>
        </w:rPr>
        <w:t> </w:t>
      </w:r>
      <w:r w:rsidRPr="00520C71">
        <w:rPr>
          <w:rStyle w:val="notranslate"/>
          <w:rFonts w:ascii="Times New Roman" w:hAnsi="Times New Roman" w:cs="Times New Roman"/>
          <w:color w:val="080808"/>
          <w:sz w:val="24"/>
          <w:szCs w:val="24"/>
          <w:bdr w:val="none" w:sz="0" w:space="0" w:color="auto" w:frame="1"/>
          <w:shd w:val="clear" w:color="auto" w:fill="FFFFFF"/>
        </w:rPr>
        <w:t>when the operators of</w:t>
      </w:r>
      <w:r w:rsidRPr="00520C71">
        <w:rPr>
          <w:rFonts w:ascii="Times New Roman" w:hAnsi="Times New Roman" w:cs="Times New Roman"/>
          <w:color w:val="080808"/>
          <w:sz w:val="24"/>
          <w:szCs w:val="24"/>
          <w:shd w:val="clear" w:color="auto" w:fill="FFFFFF"/>
        </w:rPr>
        <w:t> </w:t>
      </w:r>
      <w:r w:rsidRPr="00520C71">
        <w:rPr>
          <w:rStyle w:val="notranslate"/>
          <w:rFonts w:ascii="Times New Roman" w:hAnsi="Times New Roman" w:cs="Times New Roman"/>
          <w:color w:val="080808"/>
          <w:sz w:val="24"/>
          <w:szCs w:val="24"/>
          <w:bdr w:val="none" w:sz="0" w:space="0" w:color="auto" w:frame="1"/>
          <w:shd w:val="clear" w:color="auto" w:fill="FFFFFF"/>
        </w:rPr>
        <w:t>right they forget the purpose with which those rules have been conceived and assign them uses that deviate from the goals proposed by the collective debate, there is a distrust in the justice service they provide.</w:t>
      </w:r>
      <w:r w:rsidRPr="00520C71">
        <w:rPr>
          <w:rFonts w:ascii="Times New Roman" w:hAnsi="Times New Roman" w:cs="Times New Roman"/>
          <w:color w:val="080808"/>
          <w:sz w:val="24"/>
          <w:szCs w:val="24"/>
          <w:shd w:val="clear" w:color="auto" w:fill="FFFFFF"/>
        </w:rPr>
        <w:t> </w:t>
      </w:r>
      <w:r w:rsidRPr="00520C71">
        <w:rPr>
          <w:rStyle w:val="notranslate"/>
          <w:rFonts w:ascii="Times New Roman" w:hAnsi="Times New Roman" w:cs="Times New Roman"/>
          <w:color w:val="080808"/>
          <w:sz w:val="24"/>
          <w:szCs w:val="24"/>
          <w:bdr w:val="none" w:sz="0" w:space="0" w:color="auto" w:frame="1"/>
          <w:shd w:val="clear" w:color="auto" w:fill="FFFFFF"/>
        </w:rPr>
        <w:t>They look</w:t>
      </w:r>
      <w:r w:rsidRPr="00520C71">
        <w:rPr>
          <w:rFonts w:ascii="Times New Roman" w:hAnsi="Times New Roman" w:cs="Times New Roman"/>
          <w:color w:val="080808"/>
          <w:sz w:val="24"/>
          <w:szCs w:val="24"/>
          <w:shd w:val="clear" w:color="auto" w:fill="FFFFFF"/>
        </w:rPr>
        <w:t> </w:t>
      </w:r>
      <w:r w:rsidRPr="00520C71">
        <w:rPr>
          <w:rFonts w:ascii="Times New Roman" w:hAnsi="Times New Roman" w:cs="Times New Roman"/>
          <w:color w:val="080808"/>
          <w:sz w:val="24"/>
          <w:szCs w:val="24"/>
        </w:rPr>
        <w:br/>
      </w:r>
      <w:r w:rsidRPr="00520C71">
        <w:rPr>
          <w:rStyle w:val="notranslate"/>
          <w:rFonts w:ascii="Times New Roman" w:hAnsi="Times New Roman" w:cs="Times New Roman"/>
          <w:color w:val="080808"/>
          <w:sz w:val="24"/>
          <w:szCs w:val="24"/>
          <w:bdr w:val="none" w:sz="0" w:space="0" w:color="auto" w:frame="1"/>
          <w:shd w:val="clear" w:color="auto" w:fill="FFFFFF"/>
        </w:rPr>
        <w:t xml:space="preserve">then affected the budgets of democratic deliberation: publicity, generality, </w:t>
      </w:r>
      <w:proofErr w:type="spellStart"/>
      <w:r w:rsidRPr="00520C71">
        <w:rPr>
          <w:rStyle w:val="notranslate"/>
          <w:rFonts w:ascii="Times New Roman" w:hAnsi="Times New Roman" w:cs="Times New Roman"/>
          <w:color w:val="080808"/>
          <w:sz w:val="24"/>
          <w:szCs w:val="24"/>
          <w:bdr w:val="none" w:sz="0" w:space="0" w:color="auto" w:frame="1"/>
          <w:shd w:val="clear" w:color="auto" w:fill="FFFFFF"/>
        </w:rPr>
        <w:t>universability</w:t>
      </w:r>
      <w:proofErr w:type="spellEnd"/>
      <w:r w:rsidRPr="00520C71">
        <w:rPr>
          <w:rStyle w:val="notranslate"/>
          <w:rFonts w:ascii="Times New Roman" w:hAnsi="Times New Roman" w:cs="Times New Roman"/>
          <w:color w:val="080808"/>
          <w:sz w:val="24"/>
          <w:szCs w:val="24"/>
          <w:bdr w:val="none" w:sz="0" w:space="0" w:color="auto" w:frame="1"/>
          <w:shd w:val="clear" w:color="auto" w:fill="FFFFFF"/>
        </w:rPr>
        <w:t>, facticity and the purpose of the rules agreed upon therein</w:t>
      </w:r>
      <w:r w:rsidR="00F25024">
        <w:rPr>
          <w:rStyle w:val="notranslate"/>
          <w:rFonts w:ascii="Times New Roman" w:hAnsi="Times New Roman" w:cs="Times New Roman"/>
          <w:color w:val="080808"/>
          <w:sz w:val="24"/>
          <w:szCs w:val="24"/>
          <w:bdr w:val="none" w:sz="0" w:space="0" w:color="auto" w:frame="1"/>
          <w:shd w:val="clear" w:color="auto" w:fill="FFFFFF"/>
        </w:rPr>
        <w:t xml:space="preserve"> </w:t>
      </w:r>
      <w:r w:rsidR="00F25024">
        <w:rPr>
          <w:rFonts w:ascii="Times New Roman" w:hAnsi="Times New Roman" w:cs="Times New Roman"/>
          <w:color w:val="222222"/>
          <w:sz w:val="24"/>
          <w:szCs w:val="24"/>
          <w:shd w:val="clear" w:color="auto" w:fill="FFFFFF"/>
        </w:rPr>
        <w:t>(</w:t>
      </w:r>
      <w:r w:rsidR="00F25024" w:rsidRPr="00751BB3">
        <w:rPr>
          <w:rFonts w:ascii="Times New Roman" w:hAnsi="Times New Roman" w:cs="Times New Roman"/>
          <w:color w:val="222222"/>
          <w:sz w:val="24"/>
          <w:szCs w:val="24"/>
          <w:shd w:val="clear" w:color="auto" w:fill="FFFFFF"/>
        </w:rPr>
        <w:t>Hariharan</w:t>
      </w:r>
      <w:r w:rsidR="00F25024">
        <w:rPr>
          <w:rFonts w:ascii="Times New Roman" w:hAnsi="Times New Roman" w:cs="Times New Roman"/>
          <w:color w:val="222222"/>
          <w:sz w:val="24"/>
          <w:szCs w:val="24"/>
          <w:shd w:val="clear" w:color="auto" w:fill="FFFFFF"/>
        </w:rPr>
        <w:t xml:space="preserve"> et al, 2016, p.</w:t>
      </w:r>
      <w:r w:rsidR="00F25024" w:rsidRPr="00751BB3">
        <w:rPr>
          <w:rFonts w:ascii="Times New Roman" w:hAnsi="Times New Roman" w:cs="Times New Roman"/>
          <w:color w:val="222222"/>
          <w:sz w:val="24"/>
          <w:szCs w:val="24"/>
          <w:shd w:val="clear" w:color="auto" w:fill="FFFFFF"/>
        </w:rPr>
        <w:t>7</w:t>
      </w:r>
      <w:r w:rsidR="00F25024">
        <w:rPr>
          <w:rFonts w:ascii="Times New Roman" w:hAnsi="Times New Roman" w:cs="Times New Roman"/>
          <w:color w:val="222222"/>
          <w:sz w:val="24"/>
          <w:szCs w:val="24"/>
          <w:shd w:val="clear" w:color="auto" w:fill="FFFFFF"/>
        </w:rPr>
        <w:t>)</w:t>
      </w:r>
      <w:r w:rsidRPr="00520C71">
        <w:rPr>
          <w:rStyle w:val="notranslate"/>
          <w:rFonts w:ascii="Times New Roman" w:hAnsi="Times New Roman" w:cs="Times New Roman"/>
          <w:color w:val="080808"/>
          <w:sz w:val="24"/>
          <w:szCs w:val="24"/>
          <w:bdr w:val="none" w:sz="0" w:space="0" w:color="auto" w:frame="1"/>
          <w:shd w:val="clear" w:color="auto" w:fill="FFFFFF"/>
        </w:rPr>
        <w:t>.</w:t>
      </w:r>
      <w:r w:rsidRPr="00520C71">
        <w:rPr>
          <w:rFonts w:ascii="Times New Roman" w:hAnsi="Times New Roman" w:cs="Times New Roman"/>
          <w:color w:val="080808"/>
          <w:sz w:val="24"/>
          <w:szCs w:val="24"/>
          <w:shd w:val="clear" w:color="auto" w:fill="FFFFFF"/>
        </w:rPr>
        <w:t> </w:t>
      </w:r>
    </w:p>
    <w:p w14:paraId="60661521" w14:textId="47456E8D" w:rsidR="009D7B36" w:rsidRPr="00520C71" w:rsidRDefault="009D7B36" w:rsidP="0021631B">
      <w:pPr>
        <w:spacing w:line="480" w:lineRule="auto"/>
        <w:rPr>
          <w:rFonts w:ascii="Times New Roman" w:hAnsi="Times New Roman" w:cs="Times New Roman"/>
          <w:color w:val="080808"/>
          <w:sz w:val="24"/>
          <w:szCs w:val="24"/>
          <w:shd w:val="clear" w:color="auto" w:fill="FFFFFF"/>
        </w:rPr>
      </w:pPr>
    </w:p>
    <w:p w14:paraId="4DAEEFB6" w14:textId="51402A0A" w:rsidR="009D7B36" w:rsidRPr="00520C71" w:rsidRDefault="009D7B36" w:rsidP="00520C71">
      <w:pPr>
        <w:pStyle w:val="Heading1"/>
        <w:rPr>
          <w:color w:val="080808"/>
          <w:shd w:val="clear" w:color="auto" w:fill="FFFFFF"/>
        </w:rPr>
      </w:pPr>
      <w:r w:rsidRPr="00520C71">
        <w:rPr>
          <w:color w:val="080808"/>
          <w:shd w:val="clear" w:color="auto" w:fill="FFFFFF"/>
        </w:rPr>
        <w:t>Explaining Breach of Rules</w:t>
      </w:r>
    </w:p>
    <w:p w14:paraId="2599A97C" w14:textId="7D184E9A" w:rsidR="009D7B36" w:rsidRPr="00520C71" w:rsidRDefault="009D7B36" w:rsidP="00520C71">
      <w:pPr>
        <w:spacing w:line="480" w:lineRule="auto"/>
        <w:ind w:firstLine="720"/>
        <w:rPr>
          <w:rFonts w:ascii="Times New Roman" w:hAnsi="Times New Roman" w:cs="Times New Roman"/>
          <w:color w:val="080808"/>
          <w:sz w:val="24"/>
          <w:szCs w:val="24"/>
        </w:rPr>
      </w:pPr>
      <w:r w:rsidRPr="00520C71">
        <w:rPr>
          <w:rFonts w:ascii="Times New Roman" w:hAnsi="Times New Roman" w:cs="Times New Roman"/>
          <w:color w:val="080808"/>
          <w:sz w:val="24"/>
          <w:szCs w:val="24"/>
        </w:rPr>
        <w:t xml:space="preserve">The breach of the rules that give frame to this judicial debate brings with </w:t>
      </w:r>
      <w:proofErr w:type="gramStart"/>
      <w:r w:rsidRPr="00520C71">
        <w:rPr>
          <w:rFonts w:ascii="Times New Roman" w:hAnsi="Times New Roman" w:cs="Times New Roman"/>
          <w:color w:val="080808"/>
          <w:sz w:val="24"/>
          <w:szCs w:val="24"/>
        </w:rPr>
        <w:t>it</w:t>
      </w:r>
      <w:proofErr w:type="gramEnd"/>
      <w:r w:rsidRPr="00520C71">
        <w:rPr>
          <w:rFonts w:ascii="Times New Roman" w:hAnsi="Times New Roman" w:cs="Times New Roman"/>
          <w:color w:val="080808"/>
          <w:sz w:val="24"/>
          <w:szCs w:val="24"/>
        </w:rPr>
        <w:t xml:space="preserve"> dire consequences for the justiciable. The jurisdictional debate is the last redoubt to which people entrust the recognition of their rights, which, being violated, await the results of that deliberation to find their protection</w:t>
      </w:r>
      <w:r w:rsidR="00F25024">
        <w:rPr>
          <w:rFonts w:ascii="Times New Roman" w:hAnsi="Times New Roman" w:cs="Times New Roman"/>
          <w:color w:val="080808"/>
          <w:sz w:val="24"/>
          <w:szCs w:val="24"/>
        </w:rPr>
        <w:t xml:space="preserve"> </w:t>
      </w:r>
      <w:r w:rsidR="00F25024">
        <w:rPr>
          <w:rFonts w:ascii="Times New Roman" w:hAnsi="Times New Roman" w:cs="Times New Roman"/>
          <w:color w:val="222222"/>
          <w:sz w:val="24"/>
          <w:szCs w:val="24"/>
          <w:shd w:val="clear" w:color="auto" w:fill="FFFFFF"/>
        </w:rPr>
        <w:t>(</w:t>
      </w:r>
      <w:r w:rsidR="00F25024" w:rsidRPr="00751BB3">
        <w:rPr>
          <w:rFonts w:ascii="Times New Roman" w:hAnsi="Times New Roman" w:cs="Times New Roman"/>
          <w:color w:val="222222"/>
          <w:sz w:val="24"/>
          <w:szCs w:val="24"/>
          <w:shd w:val="clear" w:color="auto" w:fill="FFFFFF"/>
        </w:rPr>
        <w:t>Montgomery</w:t>
      </w:r>
      <w:r w:rsidR="00F25024">
        <w:rPr>
          <w:rFonts w:ascii="Times New Roman" w:hAnsi="Times New Roman" w:cs="Times New Roman"/>
          <w:color w:val="222222"/>
          <w:sz w:val="24"/>
          <w:szCs w:val="24"/>
          <w:shd w:val="clear" w:color="auto" w:fill="FFFFFF"/>
        </w:rPr>
        <w:t xml:space="preserve"> et al, 2017, p.78)</w:t>
      </w:r>
      <w:r w:rsidRPr="00520C71">
        <w:rPr>
          <w:rFonts w:ascii="Times New Roman" w:hAnsi="Times New Roman" w:cs="Times New Roman"/>
          <w:color w:val="080808"/>
          <w:sz w:val="24"/>
          <w:szCs w:val="24"/>
        </w:rPr>
        <w:t>. If that debate does not follow the rules that ensure equal information among all the people involved, access to legal representation of all subjects interested in that debate, the guarantee of freedom and independence of those who participate in that deliberative game , by enunciating some of the principles of professional ethics that regulate this process, unfailingly the defendant will not find justice in the case brought to this discussion. If the defendant does not find an adequate response to his claim, by defect in any of the procedural rules (whether they are rules of the processes or those derived from professional ethics), his right will continue to be violated</w:t>
      </w:r>
      <w:r w:rsidR="00F25024">
        <w:rPr>
          <w:rFonts w:ascii="Times New Roman" w:hAnsi="Times New Roman" w:cs="Times New Roman"/>
          <w:color w:val="080808"/>
          <w:sz w:val="24"/>
          <w:szCs w:val="24"/>
        </w:rPr>
        <w:t xml:space="preserve"> </w:t>
      </w:r>
      <w:r w:rsidR="00F25024" w:rsidRPr="00F25024">
        <w:rPr>
          <w:rFonts w:ascii="Times New Roman" w:hAnsi="Times New Roman" w:cs="Times New Roman"/>
          <w:color w:val="080808"/>
          <w:sz w:val="24"/>
          <w:szCs w:val="24"/>
        </w:rPr>
        <w:t>(Gallagher and Hodge, 2016, p.45)</w:t>
      </w:r>
      <w:r w:rsidRPr="00520C71">
        <w:rPr>
          <w:rFonts w:ascii="Times New Roman" w:hAnsi="Times New Roman" w:cs="Times New Roman"/>
          <w:color w:val="080808"/>
          <w:sz w:val="24"/>
          <w:szCs w:val="24"/>
        </w:rPr>
        <w:t xml:space="preserve">. If there is a violation of a </w:t>
      </w:r>
      <w:proofErr w:type="gramStart"/>
      <w:r w:rsidRPr="00520C71">
        <w:rPr>
          <w:rFonts w:ascii="Times New Roman" w:hAnsi="Times New Roman" w:cs="Times New Roman"/>
          <w:color w:val="080808"/>
          <w:sz w:val="24"/>
          <w:szCs w:val="24"/>
        </w:rPr>
        <w:t>right</w:t>
      </w:r>
      <w:proofErr w:type="gramEnd"/>
      <w:r w:rsidRPr="00520C71">
        <w:rPr>
          <w:rFonts w:ascii="Times New Roman" w:hAnsi="Times New Roman" w:cs="Times New Roman"/>
          <w:color w:val="080808"/>
          <w:sz w:val="24"/>
          <w:szCs w:val="24"/>
        </w:rPr>
        <w:t xml:space="preserve"> then it is not complying with any of the substantial rules obtained from the democratic deliberation. Consequently, the social validity of </w:t>
      </w:r>
      <w:proofErr w:type="gramStart"/>
      <w:r w:rsidRPr="00520C71">
        <w:rPr>
          <w:rFonts w:ascii="Times New Roman" w:hAnsi="Times New Roman" w:cs="Times New Roman"/>
          <w:color w:val="080808"/>
          <w:sz w:val="24"/>
          <w:szCs w:val="24"/>
        </w:rPr>
        <w:t xml:space="preserve">the </w:t>
      </w:r>
      <w:r w:rsidR="00520C71">
        <w:rPr>
          <w:rFonts w:ascii="Times New Roman" w:hAnsi="Times New Roman" w:cs="Times New Roman"/>
          <w:color w:val="080808"/>
          <w:sz w:val="24"/>
          <w:szCs w:val="24"/>
        </w:rPr>
        <w:t xml:space="preserve"> </w:t>
      </w:r>
      <w:proofErr w:type="spellStart"/>
      <w:r w:rsidRPr="00520C71">
        <w:rPr>
          <w:rFonts w:ascii="Times New Roman" w:hAnsi="Times New Roman" w:cs="Times New Roman"/>
          <w:color w:val="080808"/>
          <w:sz w:val="24"/>
          <w:szCs w:val="24"/>
        </w:rPr>
        <w:t>The</w:t>
      </w:r>
      <w:proofErr w:type="spellEnd"/>
      <w:proofErr w:type="gramEnd"/>
      <w:r w:rsidRPr="00520C71">
        <w:rPr>
          <w:rFonts w:ascii="Times New Roman" w:hAnsi="Times New Roman" w:cs="Times New Roman"/>
          <w:color w:val="080808"/>
          <w:sz w:val="24"/>
          <w:szCs w:val="24"/>
        </w:rPr>
        <w:t xml:space="preserve"> right will be affected, and the justice service of the community will lose credibility and diminish its legitimacy. At the Conference of the Supreme Courts of the Americas in 2009, which took place in Buenos Aires, on September 3 and 4, in the panel on Organization and Management of the Judiciary, the President of the Court</w:t>
      </w:r>
      <w:r w:rsidR="00F25024">
        <w:rPr>
          <w:rFonts w:ascii="Times New Roman" w:hAnsi="Times New Roman" w:cs="Times New Roman"/>
          <w:color w:val="080808"/>
          <w:sz w:val="24"/>
          <w:szCs w:val="24"/>
        </w:rPr>
        <w:t xml:space="preserve"> </w:t>
      </w:r>
      <w:r w:rsidR="00F25024">
        <w:rPr>
          <w:rFonts w:ascii="Times New Roman" w:hAnsi="Times New Roman" w:cs="Times New Roman"/>
          <w:color w:val="222222"/>
          <w:sz w:val="24"/>
          <w:szCs w:val="24"/>
          <w:shd w:val="clear" w:color="auto" w:fill="FFFFFF"/>
        </w:rPr>
        <w:t>(</w:t>
      </w:r>
      <w:proofErr w:type="spellStart"/>
      <w:r w:rsidR="00F25024" w:rsidRPr="00751BB3">
        <w:rPr>
          <w:rFonts w:ascii="Times New Roman" w:hAnsi="Times New Roman" w:cs="Times New Roman"/>
          <w:color w:val="222222"/>
          <w:sz w:val="24"/>
          <w:szCs w:val="24"/>
          <w:shd w:val="clear" w:color="auto" w:fill="FFFFFF"/>
        </w:rPr>
        <w:t>Forrow</w:t>
      </w:r>
      <w:proofErr w:type="spellEnd"/>
      <w:r w:rsidR="00F25024">
        <w:rPr>
          <w:rFonts w:ascii="Times New Roman" w:hAnsi="Times New Roman" w:cs="Times New Roman"/>
          <w:color w:val="222222"/>
          <w:sz w:val="24"/>
          <w:szCs w:val="24"/>
          <w:shd w:val="clear" w:color="auto" w:fill="FFFFFF"/>
        </w:rPr>
        <w:t xml:space="preserve"> et al, 2017, p.</w:t>
      </w:r>
      <w:r w:rsidR="00F25024" w:rsidRPr="00751BB3">
        <w:rPr>
          <w:rFonts w:ascii="Times New Roman" w:hAnsi="Times New Roman" w:cs="Times New Roman"/>
          <w:color w:val="222222"/>
          <w:sz w:val="24"/>
          <w:szCs w:val="24"/>
          <w:shd w:val="clear" w:color="auto" w:fill="FFFFFF"/>
        </w:rPr>
        <w:t>112</w:t>
      </w:r>
      <w:r w:rsidR="00F25024">
        <w:rPr>
          <w:rFonts w:ascii="Times New Roman" w:hAnsi="Times New Roman" w:cs="Times New Roman"/>
          <w:color w:val="222222"/>
          <w:sz w:val="24"/>
          <w:szCs w:val="24"/>
          <w:shd w:val="clear" w:color="auto" w:fill="FFFFFF"/>
        </w:rPr>
        <w:t>).</w:t>
      </w:r>
    </w:p>
    <w:p w14:paraId="448B54B9" w14:textId="303E279C" w:rsidR="009D7B36" w:rsidRPr="00520C71" w:rsidRDefault="009D7B36" w:rsidP="0021631B">
      <w:pPr>
        <w:spacing w:line="480" w:lineRule="auto"/>
        <w:rPr>
          <w:rFonts w:ascii="Times New Roman" w:hAnsi="Times New Roman" w:cs="Times New Roman"/>
          <w:color w:val="080808"/>
          <w:sz w:val="24"/>
          <w:szCs w:val="24"/>
        </w:rPr>
      </w:pPr>
    </w:p>
    <w:p w14:paraId="5B8247EA" w14:textId="300DB759" w:rsidR="009D7B36" w:rsidRPr="00520C71" w:rsidRDefault="009D7B36" w:rsidP="0021631B">
      <w:pPr>
        <w:spacing w:line="480" w:lineRule="auto"/>
        <w:rPr>
          <w:rFonts w:ascii="Times New Roman" w:hAnsi="Times New Roman" w:cs="Times New Roman"/>
          <w:color w:val="080808"/>
          <w:sz w:val="24"/>
          <w:szCs w:val="24"/>
        </w:rPr>
      </w:pPr>
    </w:p>
    <w:p w14:paraId="193F94EC" w14:textId="3C5106A3" w:rsidR="009D7B36" w:rsidRPr="00520C71" w:rsidRDefault="009D7B36" w:rsidP="00520C71">
      <w:pPr>
        <w:pStyle w:val="Heading1"/>
      </w:pPr>
      <w:r w:rsidRPr="00520C71">
        <w:t>Ethics of Legal System in the Political Era</w:t>
      </w:r>
    </w:p>
    <w:p w14:paraId="617AF522" w14:textId="096CA869" w:rsidR="009D7B36" w:rsidRPr="00520C71" w:rsidRDefault="009D7B36" w:rsidP="00520C71">
      <w:pPr>
        <w:pStyle w:val="NormalWeb"/>
        <w:shd w:val="clear" w:color="auto" w:fill="FFFFFF"/>
        <w:spacing w:before="0" w:beforeAutospacing="0" w:after="300" w:afterAutospacing="0" w:line="480" w:lineRule="auto"/>
        <w:ind w:firstLine="720"/>
        <w:rPr>
          <w:color w:val="080808"/>
        </w:rPr>
      </w:pPr>
      <w:r w:rsidRPr="00520C71">
        <w:rPr>
          <w:rStyle w:val="notranslate"/>
          <w:color w:val="080808"/>
          <w:lang w:val="es-AR"/>
        </w:rPr>
        <w:t xml:space="preserve">In a </w:t>
      </w:r>
      <w:proofErr w:type="spellStart"/>
      <w:r w:rsidRPr="00520C71">
        <w:rPr>
          <w:rStyle w:val="notranslate"/>
          <w:color w:val="080808"/>
          <w:lang w:val="es-AR"/>
        </w:rPr>
        <w:t>political</w:t>
      </w:r>
      <w:proofErr w:type="spellEnd"/>
      <w:r w:rsidRPr="00520C71">
        <w:rPr>
          <w:rStyle w:val="notranslate"/>
          <w:color w:val="080808"/>
          <w:lang w:val="es-AR"/>
        </w:rPr>
        <w:t xml:space="preserve"> era in </w:t>
      </w:r>
      <w:proofErr w:type="spellStart"/>
      <w:r w:rsidRPr="00520C71">
        <w:rPr>
          <w:rStyle w:val="notranslate"/>
          <w:color w:val="080808"/>
          <w:lang w:val="es-AR"/>
        </w:rPr>
        <w:t>which</w:t>
      </w:r>
      <w:proofErr w:type="spellEnd"/>
      <w:r w:rsidRPr="00520C71">
        <w:rPr>
          <w:rStyle w:val="notranslate"/>
          <w:color w:val="080808"/>
          <w:lang w:val="es-AR"/>
        </w:rPr>
        <w:t xml:space="preserve"> </w:t>
      </w:r>
      <w:proofErr w:type="spellStart"/>
      <w:r w:rsidRPr="00520C71">
        <w:rPr>
          <w:rStyle w:val="notranslate"/>
          <w:color w:val="080808"/>
          <w:lang w:val="es-AR"/>
        </w:rPr>
        <w:t>greater</w:t>
      </w:r>
      <w:proofErr w:type="spellEnd"/>
      <w:r w:rsidRPr="00520C71">
        <w:rPr>
          <w:rStyle w:val="notranslate"/>
          <w:color w:val="080808"/>
          <w:lang w:val="es-AR"/>
        </w:rPr>
        <w:t xml:space="preserve"> "</w:t>
      </w:r>
      <w:proofErr w:type="spellStart"/>
      <w:r w:rsidRPr="00520C71">
        <w:rPr>
          <w:rStyle w:val="notranslate"/>
          <w:color w:val="080808"/>
          <w:lang w:val="es-AR"/>
        </w:rPr>
        <w:t>democratization</w:t>
      </w:r>
      <w:proofErr w:type="spellEnd"/>
      <w:r w:rsidRPr="00520C71">
        <w:rPr>
          <w:rStyle w:val="notranslate"/>
          <w:color w:val="080808"/>
          <w:lang w:val="es-AR"/>
        </w:rPr>
        <w:t xml:space="preserve"> </w:t>
      </w:r>
      <w:proofErr w:type="spellStart"/>
      <w:r w:rsidRPr="00520C71">
        <w:rPr>
          <w:rStyle w:val="notranslate"/>
          <w:color w:val="080808"/>
          <w:lang w:val="es-AR"/>
        </w:rPr>
        <w:t>of</w:t>
      </w:r>
      <w:proofErr w:type="spellEnd"/>
      <w:r w:rsidRPr="00520C71">
        <w:rPr>
          <w:rStyle w:val="notranslate"/>
          <w:color w:val="080808"/>
          <w:lang w:val="es-AR"/>
        </w:rPr>
        <w:t xml:space="preserve"> </w:t>
      </w:r>
      <w:proofErr w:type="spellStart"/>
      <w:r w:rsidRPr="00520C71">
        <w:rPr>
          <w:rStyle w:val="notranslate"/>
          <w:color w:val="080808"/>
          <w:lang w:val="es-AR"/>
        </w:rPr>
        <w:t>justice</w:t>
      </w:r>
      <w:proofErr w:type="spellEnd"/>
      <w:r w:rsidRPr="00520C71">
        <w:rPr>
          <w:rStyle w:val="notranslate"/>
          <w:color w:val="080808"/>
          <w:lang w:val="es-AR"/>
        </w:rPr>
        <w:t xml:space="preserve">" </w:t>
      </w:r>
      <w:proofErr w:type="spellStart"/>
      <w:r w:rsidRPr="00520C71">
        <w:rPr>
          <w:rStyle w:val="notranslate"/>
          <w:color w:val="080808"/>
          <w:lang w:val="es-AR"/>
        </w:rPr>
        <w:t>is</w:t>
      </w:r>
      <w:proofErr w:type="spellEnd"/>
      <w:r w:rsidRPr="00520C71">
        <w:rPr>
          <w:rStyle w:val="notranslate"/>
          <w:color w:val="080808"/>
          <w:lang w:val="es-AR"/>
        </w:rPr>
        <w:t xml:space="preserve"> </w:t>
      </w:r>
      <w:proofErr w:type="spellStart"/>
      <w:r w:rsidRPr="00520C71">
        <w:rPr>
          <w:rStyle w:val="notranslate"/>
          <w:color w:val="080808"/>
          <w:lang w:val="es-AR"/>
        </w:rPr>
        <w:t>called</w:t>
      </w:r>
      <w:proofErr w:type="spellEnd"/>
      <w:r w:rsidRPr="00520C71">
        <w:rPr>
          <w:rStyle w:val="notranslate"/>
          <w:color w:val="080808"/>
          <w:lang w:val="es-AR"/>
        </w:rPr>
        <w:t xml:space="preserve"> </w:t>
      </w:r>
      <w:proofErr w:type="spellStart"/>
      <w:r w:rsidRPr="00520C71">
        <w:rPr>
          <w:rStyle w:val="notranslate"/>
          <w:color w:val="080808"/>
          <w:lang w:val="es-AR"/>
        </w:rPr>
        <w:t>for</w:t>
      </w:r>
      <w:proofErr w:type="spellEnd"/>
      <w:r w:rsidRPr="00520C71">
        <w:rPr>
          <w:rStyle w:val="notranslate"/>
          <w:color w:val="080808"/>
          <w:lang w:val="es-AR"/>
        </w:rPr>
        <w:t xml:space="preserve">, </w:t>
      </w:r>
      <w:proofErr w:type="spellStart"/>
      <w:r w:rsidRPr="00520C71">
        <w:rPr>
          <w:rStyle w:val="notranslate"/>
          <w:color w:val="080808"/>
          <w:lang w:val="es-AR"/>
        </w:rPr>
        <w:t>the</w:t>
      </w:r>
      <w:proofErr w:type="spellEnd"/>
      <w:r w:rsidRPr="00520C71">
        <w:rPr>
          <w:rStyle w:val="notranslate"/>
          <w:color w:val="080808"/>
          <w:lang w:val="es-AR"/>
        </w:rPr>
        <w:t xml:space="preserve"> </w:t>
      </w:r>
      <w:proofErr w:type="spellStart"/>
      <w:r w:rsidRPr="00520C71">
        <w:rPr>
          <w:rStyle w:val="notranslate"/>
          <w:color w:val="080808"/>
          <w:lang w:val="es-AR"/>
        </w:rPr>
        <w:t>opening</w:t>
      </w:r>
      <w:proofErr w:type="spellEnd"/>
      <w:r w:rsidRPr="00520C71">
        <w:rPr>
          <w:rStyle w:val="notranslate"/>
          <w:color w:val="080808"/>
          <w:lang w:val="es-AR"/>
        </w:rPr>
        <w:t xml:space="preserve"> </w:t>
      </w:r>
      <w:proofErr w:type="spellStart"/>
      <w:r w:rsidRPr="00520C71">
        <w:rPr>
          <w:rStyle w:val="notranslate"/>
          <w:color w:val="080808"/>
          <w:lang w:val="es-AR"/>
        </w:rPr>
        <w:t>of</w:t>
      </w:r>
      <w:proofErr w:type="spellEnd"/>
      <w:r w:rsidRPr="00520C71">
        <w:rPr>
          <w:rStyle w:val="notranslate"/>
          <w:color w:val="080808"/>
          <w:lang w:val="es-AR"/>
        </w:rPr>
        <w:t xml:space="preserve"> </w:t>
      </w:r>
      <w:proofErr w:type="spellStart"/>
      <w:r w:rsidRPr="00520C71">
        <w:rPr>
          <w:rStyle w:val="notranslate"/>
          <w:color w:val="080808"/>
          <w:lang w:val="es-AR"/>
        </w:rPr>
        <w:t>this</w:t>
      </w:r>
      <w:proofErr w:type="spellEnd"/>
      <w:r w:rsidRPr="00520C71">
        <w:rPr>
          <w:rStyle w:val="notranslate"/>
          <w:color w:val="080808"/>
          <w:lang w:val="es-AR"/>
        </w:rPr>
        <w:t xml:space="preserve"> </w:t>
      </w:r>
      <w:proofErr w:type="spellStart"/>
      <w:r w:rsidRPr="00520C71">
        <w:rPr>
          <w:rStyle w:val="notranslate"/>
          <w:color w:val="080808"/>
          <w:lang w:val="es-AR"/>
        </w:rPr>
        <w:t>power</w:t>
      </w:r>
      <w:proofErr w:type="spellEnd"/>
      <w:r w:rsidRPr="00520C71">
        <w:rPr>
          <w:rStyle w:val="notranslate"/>
          <w:color w:val="080808"/>
          <w:lang w:val="es-AR"/>
        </w:rPr>
        <w:t xml:space="preserve"> </w:t>
      </w:r>
      <w:proofErr w:type="spellStart"/>
      <w:r w:rsidRPr="00520C71">
        <w:rPr>
          <w:rStyle w:val="notranslate"/>
          <w:color w:val="080808"/>
          <w:lang w:val="es-AR"/>
        </w:rPr>
        <w:t>to</w:t>
      </w:r>
      <w:proofErr w:type="spellEnd"/>
      <w:r w:rsidRPr="00520C71">
        <w:rPr>
          <w:rStyle w:val="notranslate"/>
          <w:color w:val="080808"/>
          <w:lang w:val="es-AR"/>
        </w:rPr>
        <w:t xml:space="preserve"> </w:t>
      </w:r>
      <w:proofErr w:type="spellStart"/>
      <w:r w:rsidRPr="00520C71">
        <w:rPr>
          <w:rStyle w:val="notranslate"/>
          <w:color w:val="080808"/>
          <w:lang w:val="es-AR"/>
        </w:rPr>
        <w:t>society</w:t>
      </w:r>
      <w:proofErr w:type="spellEnd"/>
      <w:r w:rsidRPr="00520C71">
        <w:rPr>
          <w:rStyle w:val="notranslate"/>
          <w:color w:val="080808"/>
          <w:lang w:val="es-AR"/>
        </w:rPr>
        <w:t xml:space="preserve"> and a </w:t>
      </w:r>
      <w:proofErr w:type="spellStart"/>
      <w:r w:rsidRPr="00520C71">
        <w:rPr>
          <w:rStyle w:val="notranslate"/>
          <w:color w:val="080808"/>
          <w:lang w:val="es-AR"/>
        </w:rPr>
        <w:t>critical</w:t>
      </w:r>
      <w:proofErr w:type="spellEnd"/>
      <w:r w:rsidRPr="00520C71">
        <w:rPr>
          <w:rStyle w:val="notranslate"/>
          <w:color w:val="080808"/>
          <w:lang w:val="es-AR"/>
        </w:rPr>
        <w:t xml:space="preserve"> </w:t>
      </w:r>
      <w:proofErr w:type="spellStart"/>
      <w:r w:rsidRPr="00520C71">
        <w:rPr>
          <w:rStyle w:val="notranslate"/>
          <w:color w:val="080808"/>
          <w:lang w:val="es-AR"/>
        </w:rPr>
        <w:t>attitude</w:t>
      </w:r>
      <w:proofErr w:type="spellEnd"/>
      <w:r w:rsidRPr="00520C71">
        <w:rPr>
          <w:rStyle w:val="notranslate"/>
          <w:color w:val="080808"/>
          <w:lang w:val="es-AR"/>
        </w:rPr>
        <w:t xml:space="preserve"> </w:t>
      </w:r>
      <w:proofErr w:type="spellStart"/>
      <w:r w:rsidRPr="00520C71">
        <w:rPr>
          <w:rStyle w:val="notranslate"/>
          <w:color w:val="080808"/>
          <w:lang w:val="es-AR"/>
        </w:rPr>
        <w:t>to</w:t>
      </w:r>
      <w:proofErr w:type="spellEnd"/>
      <w:r w:rsidRPr="00520C71">
        <w:rPr>
          <w:rStyle w:val="notranslate"/>
          <w:color w:val="080808"/>
          <w:lang w:val="es-AR"/>
        </w:rPr>
        <w:t xml:space="preserve"> </w:t>
      </w:r>
      <w:proofErr w:type="spellStart"/>
      <w:r w:rsidRPr="00520C71">
        <w:rPr>
          <w:rStyle w:val="notranslate"/>
          <w:color w:val="080808"/>
          <w:lang w:val="es-AR"/>
        </w:rPr>
        <w:t>its</w:t>
      </w:r>
      <w:proofErr w:type="spellEnd"/>
      <w:r w:rsidRPr="00520C71">
        <w:rPr>
          <w:rStyle w:val="notranslate"/>
          <w:color w:val="080808"/>
          <w:lang w:val="es-AR"/>
        </w:rPr>
        <w:t xml:space="preserve"> </w:t>
      </w:r>
      <w:proofErr w:type="spellStart"/>
      <w:r w:rsidRPr="00520C71">
        <w:rPr>
          <w:rStyle w:val="notranslate"/>
          <w:color w:val="080808"/>
          <w:lang w:val="es-AR"/>
        </w:rPr>
        <w:t>action</w:t>
      </w:r>
      <w:proofErr w:type="spellEnd"/>
      <w:r w:rsidRPr="00520C71">
        <w:rPr>
          <w:rStyle w:val="notranslate"/>
          <w:color w:val="080808"/>
          <w:lang w:val="es-AR"/>
        </w:rPr>
        <w:t xml:space="preserve"> can </w:t>
      </w:r>
      <w:proofErr w:type="spellStart"/>
      <w:r w:rsidRPr="00520C71">
        <w:rPr>
          <w:rStyle w:val="notranslate"/>
          <w:color w:val="080808"/>
          <w:lang w:val="es-AR"/>
        </w:rPr>
        <w:t>not</w:t>
      </w:r>
      <w:proofErr w:type="spellEnd"/>
      <w:r w:rsidRPr="00520C71">
        <w:rPr>
          <w:rStyle w:val="notranslate"/>
          <w:color w:val="080808"/>
          <w:lang w:val="es-AR"/>
        </w:rPr>
        <w:t xml:space="preserve"> be </w:t>
      </w:r>
      <w:proofErr w:type="spellStart"/>
      <w:r w:rsidRPr="00520C71">
        <w:rPr>
          <w:rStyle w:val="notranslate"/>
          <w:color w:val="080808"/>
          <w:lang w:val="es-AR"/>
        </w:rPr>
        <w:t>conceived</w:t>
      </w:r>
      <w:proofErr w:type="spellEnd"/>
      <w:r w:rsidRPr="00520C71">
        <w:rPr>
          <w:rStyle w:val="notranslate"/>
          <w:color w:val="080808"/>
          <w:lang w:val="es-AR"/>
        </w:rPr>
        <w:t xml:space="preserve">, </w:t>
      </w:r>
      <w:proofErr w:type="spellStart"/>
      <w:r w:rsidRPr="00520C71">
        <w:rPr>
          <w:rStyle w:val="notranslate"/>
          <w:color w:val="080808"/>
          <w:lang w:val="es-AR"/>
        </w:rPr>
        <w:t>for</w:t>
      </w:r>
      <w:proofErr w:type="spellEnd"/>
      <w:r w:rsidRPr="00520C71">
        <w:rPr>
          <w:rStyle w:val="notranslate"/>
          <w:color w:val="080808"/>
          <w:lang w:val="es-AR"/>
        </w:rPr>
        <w:t xml:space="preserve"> </w:t>
      </w:r>
      <w:proofErr w:type="spellStart"/>
      <w:r w:rsidRPr="00520C71">
        <w:rPr>
          <w:rStyle w:val="notranslate"/>
          <w:color w:val="080808"/>
          <w:lang w:val="es-AR"/>
        </w:rPr>
        <w:t>example</w:t>
      </w:r>
      <w:proofErr w:type="spellEnd"/>
      <w:r w:rsidRPr="00520C71">
        <w:rPr>
          <w:rStyle w:val="notranslate"/>
          <w:color w:val="080808"/>
          <w:lang w:val="es-AR"/>
        </w:rPr>
        <w:t xml:space="preserve">, a </w:t>
      </w:r>
      <w:proofErr w:type="spellStart"/>
      <w:r w:rsidRPr="00520C71">
        <w:rPr>
          <w:rStyle w:val="notranslate"/>
          <w:color w:val="080808"/>
          <w:lang w:val="es-AR"/>
        </w:rPr>
        <w:t>Judge</w:t>
      </w:r>
      <w:proofErr w:type="spellEnd"/>
      <w:r w:rsidRPr="00520C71">
        <w:rPr>
          <w:rStyle w:val="notranslate"/>
          <w:color w:val="080808"/>
          <w:lang w:val="es-AR"/>
        </w:rPr>
        <w:t xml:space="preserve"> </w:t>
      </w:r>
      <w:proofErr w:type="spellStart"/>
      <w:r w:rsidRPr="00520C71">
        <w:rPr>
          <w:rStyle w:val="notranslate"/>
          <w:color w:val="080808"/>
          <w:lang w:val="es-AR"/>
        </w:rPr>
        <w:t>who</w:t>
      </w:r>
      <w:proofErr w:type="spellEnd"/>
      <w:r w:rsidRPr="00520C71">
        <w:rPr>
          <w:rStyle w:val="notranslate"/>
          <w:color w:val="080808"/>
          <w:lang w:val="es-AR"/>
        </w:rPr>
        <w:t xml:space="preserve"> uses </w:t>
      </w:r>
      <w:proofErr w:type="spellStart"/>
      <w:r w:rsidRPr="00520C71">
        <w:rPr>
          <w:rStyle w:val="notranslate"/>
          <w:color w:val="080808"/>
          <w:lang w:val="es-AR"/>
        </w:rPr>
        <w:t>inappropriate</w:t>
      </w:r>
      <w:proofErr w:type="spellEnd"/>
      <w:r w:rsidRPr="00520C71">
        <w:rPr>
          <w:rStyle w:val="notranslate"/>
          <w:color w:val="080808"/>
          <w:lang w:val="es-AR"/>
        </w:rPr>
        <w:t xml:space="preserve"> </w:t>
      </w:r>
      <w:proofErr w:type="spellStart"/>
      <w:r w:rsidRPr="00520C71">
        <w:rPr>
          <w:rStyle w:val="notranslate"/>
          <w:color w:val="080808"/>
          <w:lang w:val="es-AR"/>
        </w:rPr>
        <w:t>forms</w:t>
      </w:r>
      <w:proofErr w:type="spellEnd"/>
      <w:r w:rsidRPr="00520C71">
        <w:rPr>
          <w:rStyle w:val="notranslate"/>
          <w:color w:val="080808"/>
          <w:lang w:val="es-AR"/>
        </w:rPr>
        <w:t xml:space="preserve">, </w:t>
      </w:r>
      <w:proofErr w:type="spellStart"/>
      <w:r w:rsidRPr="00520C71">
        <w:rPr>
          <w:rStyle w:val="notranslate"/>
          <w:color w:val="080808"/>
          <w:lang w:val="es-AR"/>
        </w:rPr>
        <w:t>authoritarian</w:t>
      </w:r>
      <w:proofErr w:type="spellEnd"/>
      <w:r w:rsidRPr="00520C71">
        <w:rPr>
          <w:rStyle w:val="notranslate"/>
          <w:color w:val="080808"/>
          <w:lang w:val="es-AR"/>
        </w:rPr>
        <w:t xml:space="preserve">, </w:t>
      </w:r>
      <w:proofErr w:type="spellStart"/>
      <w:r w:rsidRPr="00520C71">
        <w:rPr>
          <w:rStyle w:val="notranslate"/>
          <w:color w:val="080808"/>
          <w:lang w:val="es-AR"/>
        </w:rPr>
        <w:t>discourteous</w:t>
      </w:r>
      <w:proofErr w:type="spellEnd"/>
      <w:r w:rsidRPr="00520C71">
        <w:rPr>
          <w:rStyle w:val="notranslate"/>
          <w:color w:val="080808"/>
          <w:lang w:val="es-AR"/>
        </w:rPr>
        <w:t xml:space="preserve"> </w:t>
      </w:r>
      <w:proofErr w:type="spellStart"/>
      <w:r w:rsidRPr="00520C71">
        <w:rPr>
          <w:rStyle w:val="notranslate"/>
          <w:color w:val="080808"/>
          <w:lang w:val="es-AR"/>
        </w:rPr>
        <w:t>treatment</w:t>
      </w:r>
      <w:proofErr w:type="spellEnd"/>
      <w:r w:rsidRPr="00520C71">
        <w:rPr>
          <w:rStyle w:val="notranslate"/>
          <w:color w:val="080808"/>
          <w:lang w:val="es-AR"/>
        </w:rPr>
        <w:t xml:space="preserve"> , </w:t>
      </w:r>
      <w:proofErr w:type="spellStart"/>
      <w:r w:rsidRPr="00520C71">
        <w:rPr>
          <w:rStyle w:val="notranslate"/>
          <w:color w:val="080808"/>
          <w:lang w:val="es-AR"/>
        </w:rPr>
        <w:t>bad</w:t>
      </w:r>
      <w:proofErr w:type="spellEnd"/>
      <w:r w:rsidRPr="00520C71">
        <w:rPr>
          <w:rStyle w:val="notranslate"/>
          <w:color w:val="080808"/>
          <w:lang w:val="es-AR"/>
        </w:rPr>
        <w:t xml:space="preserve"> </w:t>
      </w:r>
      <w:proofErr w:type="spellStart"/>
      <w:r w:rsidRPr="00520C71">
        <w:rPr>
          <w:rStyle w:val="notranslate"/>
          <w:color w:val="080808"/>
          <w:lang w:val="es-AR"/>
        </w:rPr>
        <w:t>manners</w:t>
      </w:r>
      <w:proofErr w:type="spellEnd"/>
      <w:r w:rsidRPr="00520C71">
        <w:rPr>
          <w:rStyle w:val="notranslate"/>
          <w:color w:val="080808"/>
          <w:lang w:val="es-AR"/>
        </w:rPr>
        <w:t xml:space="preserve"> and </w:t>
      </w:r>
      <w:proofErr w:type="spellStart"/>
      <w:r w:rsidRPr="00520C71">
        <w:rPr>
          <w:rStyle w:val="notranslate"/>
          <w:color w:val="080808"/>
          <w:lang w:val="es-AR"/>
        </w:rPr>
        <w:t>devaluates</w:t>
      </w:r>
      <w:proofErr w:type="spellEnd"/>
      <w:r w:rsidRPr="00520C71">
        <w:rPr>
          <w:rStyle w:val="notranslate"/>
          <w:color w:val="080808"/>
          <w:lang w:val="es-AR"/>
        </w:rPr>
        <w:t xml:space="preserve"> </w:t>
      </w:r>
      <w:proofErr w:type="spellStart"/>
      <w:r w:rsidRPr="00520C71">
        <w:rPr>
          <w:rStyle w:val="notranslate"/>
          <w:color w:val="080808"/>
          <w:lang w:val="es-AR"/>
        </w:rPr>
        <w:t>the</w:t>
      </w:r>
      <w:proofErr w:type="spellEnd"/>
      <w:r w:rsidRPr="00520C71">
        <w:rPr>
          <w:rStyle w:val="notranslate"/>
          <w:color w:val="080808"/>
          <w:lang w:val="es-AR"/>
        </w:rPr>
        <w:t xml:space="preserve"> </w:t>
      </w:r>
      <w:proofErr w:type="spellStart"/>
      <w:r w:rsidRPr="00520C71">
        <w:rPr>
          <w:rStyle w:val="notranslate"/>
          <w:color w:val="080808"/>
          <w:lang w:val="es-AR"/>
        </w:rPr>
        <w:t>agents</w:t>
      </w:r>
      <w:proofErr w:type="spellEnd"/>
      <w:r w:rsidRPr="00520C71">
        <w:rPr>
          <w:rStyle w:val="notranslate"/>
          <w:color w:val="080808"/>
          <w:lang w:val="es-AR"/>
        </w:rPr>
        <w:t xml:space="preserve"> </w:t>
      </w:r>
      <w:proofErr w:type="spellStart"/>
      <w:r w:rsidRPr="00520C71">
        <w:rPr>
          <w:rStyle w:val="notranslate"/>
          <w:color w:val="080808"/>
          <w:lang w:val="es-AR"/>
        </w:rPr>
        <w:t>that</w:t>
      </w:r>
      <w:proofErr w:type="spellEnd"/>
      <w:r w:rsidRPr="00520C71">
        <w:rPr>
          <w:rStyle w:val="notranslate"/>
          <w:color w:val="080808"/>
          <w:lang w:val="es-AR"/>
        </w:rPr>
        <w:t xml:space="preserve"> </w:t>
      </w:r>
      <w:proofErr w:type="spellStart"/>
      <w:r w:rsidRPr="00520C71">
        <w:rPr>
          <w:rStyle w:val="notranslate"/>
          <w:color w:val="080808"/>
          <w:lang w:val="es-AR"/>
        </w:rPr>
        <w:t>provide</w:t>
      </w:r>
      <w:proofErr w:type="spellEnd"/>
      <w:r w:rsidRPr="00520C71">
        <w:rPr>
          <w:rStyle w:val="notranslate"/>
          <w:color w:val="080808"/>
          <w:lang w:val="es-AR"/>
        </w:rPr>
        <w:t xml:space="preserve"> </w:t>
      </w:r>
      <w:proofErr w:type="spellStart"/>
      <w:r w:rsidRPr="00520C71">
        <w:rPr>
          <w:rStyle w:val="notranslate"/>
          <w:color w:val="080808"/>
          <w:lang w:val="es-AR"/>
        </w:rPr>
        <w:t>collaboration</w:t>
      </w:r>
      <w:proofErr w:type="spellEnd"/>
      <w:r w:rsidRPr="00520C71">
        <w:rPr>
          <w:rStyle w:val="notranslate"/>
          <w:color w:val="080808"/>
          <w:lang w:val="es-AR"/>
        </w:rPr>
        <w:t xml:space="preserve">, </w:t>
      </w:r>
      <w:proofErr w:type="spellStart"/>
      <w:r w:rsidRPr="00520C71">
        <w:rPr>
          <w:rStyle w:val="notranslate"/>
          <w:color w:val="080808"/>
          <w:lang w:val="es-AR"/>
        </w:rPr>
        <w:t>lawyers</w:t>
      </w:r>
      <w:proofErr w:type="spellEnd"/>
      <w:r w:rsidRPr="00520C71">
        <w:rPr>
          <w:rStyle w:val="notranslate"/>
          <w:color w:val="080808"/>
          <w:lang w:val="es-AR"/>
        </w:rPr>
        <w:t xml:space="preserve"> and </w:t>
      </w:r>
      <w:proofErr w:type="spellStart"/>
      <w:r w:rsidRPr="00520C71">
        <w:rPr>
          <w:rStyle w:val="notranslate"/>
          <w:color w:val="080808"/>
          <w:lang w:val="es-AR"/>
        </w:rPr>
        <w:t>people</w:t>
      </w:r>
      <w:proofErr w:type="spellEnd"/>
      <w:r w:rsidRPr="00520C71">
        <w:rPr>
          <w:rStyle w:val="notranslate"/>
          <w:color w:val="080808"/>
          <w:lang w:val="es-AR"/>
        </w:rPr>
        <w:t xml:space="preserve"> in general, </w:t>
      </w:r>
      <w:proofErr w:type="spellStart"/>
      <w:r w:rsidRPr="00520C71">
        <w:rPr>
          <w:rStyle w:val="notranslate"/>
          <w:color w:val="080808"/>
          <w:lang w:val="es-AR"/>
        </w:rPr>
        <w:t>or</w:t>
      </w:r>
      <w:proofErr w:type="spellEnd"/>
      <w:r w:rsidRPr="00520C71">
        <w:rPr>
          <w:rStyle w:val="notranslate"/>
          <w:color w:val="080808"/>
          <w:lang w:val="es-AR"/>
        </w:rPr>
        <w:t xml:space="preserve"> </w:t>
      </w:r>
      <w:proofErr w:type="spellStart"/>
      <w:r w:rsidRPr="00520C71">
        <w:rPr>
          <w:rStyle w:val="notranslate"/>
          <w:color w:val="080808"/>
          <w:lang w:val="es-AR"/>
        </w:rPr>
        <w:t>questions</w:t>
      </w:r>
      <w:proofErr w:type="spellEnd"/>
      <w:r w:rsidRPr="00520C71">
        <w:rPr>
          <w:rStyle w:val="notranslate"/>
          <w:color w:val="080808"/>
          <w:lang w:val="es-AR"/>
        </w:rPr>
        <w:t xml:space="preserve"> in </w:t>
      </w:r>
      <w:proofErr w:type="spellStart"/>
      <w:r w:rsidRPr="00520C71">
        <w:rPr>
          <w:rStyle w:val="notranslate"/>
          <w:color w:val="080808"/>
          <w:lang w:val="es-AR"/>
        </w:rPr>
        <w:t>certain</w:t>
      </w:r>
      <w:proofErr w:type="spellEnd"/>
      <w:r w:rsidRPr="00520C71">
        <w:rPr>
          <w:rStyle w:val="notranslate"/>
          <w:color w:val="080808"/>
          <w:lang w:val="es-AR"/>
        </w:rPr>
        <w:t xml:space="preserve"> judicial cases, </w:t>
      </w:r>
      <w:proofErr w:type="spellStart"/>
      <w:r w:rsidRPr="00520C71">
        <w:rPr>
          <w:rStyle w:val="notranslate"/>
          <w:color w:val="080808"/>
          <w:lang w:val="es-AR"/>
        </w:rPr>
        <w:t>because</w:t>
      </w:r>
      <w:proofErr w:type="spellEnd"/>
      <w:r w:rsidRPr="00520C71">
        <w:rPr>
          <w:rStyle w:val="notranslate"/>
          <w:color w:val="080808"/>
          <w:lang w:val="es-AR"/>
        </w:rPr>
        <w:t xml:space="preserve"> </w:t>
      </w:r>
      <w:proofErr w:type="spellStart"/>
      <w:r w:rsidRPr="00520C71">
        <w:rPr>
          <w:rStyle w:val="notranslate"/>
          <w:color w:val="080808"/>
          <w:lang w:val="es-AR"/>
        </w:rPr>
        <w:t>the</w:t>
      </w:r>
      <w:proofErr w:type="spellEnd"/>
      <w:r w:rsidRPr="00520C71">
        <w:rPr>
          <w:rStyle w:val="notranslate"/>
          <w:color w:val="080808"/>
          <w:lang w:val="es-AR"/>
        </w:rPr>
        <w:t xml:space="preserve"> judicial </w:t>
      </w:r>
      <w:proofErr w:type="spellStart"/>
      <w:r w:rsidRPr="00520C71">
        <w:rPr>
          <w:rStyle w:val="notranslate"/>
          <w:color w:val="080808"/>
          <w:lang w:val="es-AR"/>
        </w:rPr>
        <w:t>task</w:t>
      </w:r>
      <w:proofErr w:type="spellEnd"/>
      <w:r w:rsidRPr="00520C71">
        <w:rPr>
          <w:rStyle w:val="notranslate"/>
          <w:color w:val="080808"/>
          <w:lang w:val="es-AR"/>
        </w:rPr>
        <w:t xml:space="preserve"> </w:t>
      </w:r>
      <w:proofErr w:type="spellStart"/>
      <w:r w:rsidRPr="00520C71">
        <w:rPr>
          <w:rStyle w:val="notranslate"/>
          <w:color w:val="080808"/>
          <w:lang w:val="es-AR"/>
        </w:rPr>
        <w:t>demands</w:t>
      </w:r>
      <w:proofErr w:type="spellEnd"/>
      <w:r w:rsidRPr="00520C71">
        <w:rPr>
          <w:rStyle w:val="notranslate"/>
          <w:color w:val="080808"/>
          <w:lang w:val="es-AR"/>
        </w:rPr>
        <w:t xml:space="preserve"> a singular </w:t>
      </w:r>
      <w:proofErr w:type="spellStart"/>
      <w:r w:rsidRPr="00520C71">
        <w:rPr>
          <w:rStyle w:val="notranslate"/>
          <w:color w:val="080808"/>
          <w:lang w:val="es-AR"/>
        </w:rPr>
        <w:t>exemplarity</w:t>
      </w:r>
      <w:proofErr w:type="spellEnd"/>
      <w:r w:rsidRPr="00520C71">
        <w:rPr>
          <w:rStyle w:val="notranslate"/>
          <w:color w:val="080808"/>
          <w:lang w:val="es-AR"/>
        </w:rPr>
        <w:t xml:space="preserve"> </w:t>
      </w:r>
      <w:proofErr w:type="spellStart"/>
      <w:r w:rsidRPr="00520C71">
        <w:rPr>
          <w:rStyle w:val="notranslate"/>
          <w:color w:val="080808"/>
          <w:lang w:val="es-AR"/>
        </w:rPr>
        <w:t>of</w:t>
      </w:r>
      <w:proofErr w:type="spellEnd"/>
      <w:r w:rsidRPr="00520C71">
        <w:rPr>
          <w:rStyle w:val="notranslate"/>
          <w:color w:val="080808"/>
          <w:lang w:val="es-AR"/>
        </w:rPr>
        <w:t xml:space="preserve"> </w:t>
      </w:r>
      <w:proofErr w:type="spellStart"/>
      <w:r w:rsidRPr="00520C71">
        <w:rPr>
          <w:rStyle w:val="notranslate"/>
          <w:color w:val="080808"/>
          <w:lang w:val="es-AR"/>
        </w:rPr>
        <w:t>life</w:t>
      </w:r>
      <w:proofErr w:type="spellEnd"/>
      <w:r w:rsidRPr="00520C71">
        <w:rPr>
          <w:rStyle w:val="notranslate"/>
          <w:color w:val="080808"/>
          <w:lang w:val="es-AR"/>
        </w:rPr>
        <w:t xml:space="preserve">, </w:t>
      </w:r>
      <w:proofErr w:type="spellStart"/>
      <w:r w:rsidRPr="00520C71">
        <w:rPr>
          <w:rStyle w:val="notranslate"/>
          <w:color w:val="080808"/>
          <w:lang w:val="es-AR"/>
        </w:rPr>
        <w:t>that</w:t>
      </w:r>
      <w:proofErr w:type="spellEnd"/>
      <w:r w:rsidRPr="00520C71">
        <w:rPr>
          <w:rStyle w:val="notranslate"/>
          <w:color w:val="080808"/>
          <w:lang w:val="es-AR"/>
        </w:rPr>
        <w:t xml:space="preserve"> </w:t>
      </w:r>
      <w:proofErr w:type="spellStart"/>
      <w:r w:rsidRPr="00520C71">
        <w:rPr>
          <w:rStyle w:val="notranslate"/>
          <w:color w:val="080808"/>
          <w:lang w:val="es-AR"/>
        </w:rPr>
        <w:t>transcends</w:t>
      </w:r>
      <w:proofErr w:type="spellEnd"/>
      <w:r w:rsidRPr="00520C71">
        <w:rPr>
          <w:rStyle w:val="notranslate"/>
          <w:color w:val="080808"/>
          <w:lang w:val="es-AR"/>
        </w:rPr>
        <w:t xml:space="preserve"> </w:t>
      </w:r>
      <w:proofErr w:type="spellStart"/>
      <w:r w:rsidRPr="00520C71">
        <w:rPr>
          <w:rStyle w:val="notranslate"/>
          <w:color w:val="080808"/>
          <w:lang w:val="es-AR"/>
        </w:rPr>
        <w:t>the</w:t>
      </w:r>
      <w:proofErr w:type="spellEnd"/>
      <w:r w:rsidRPr="00520C71">
        <w:rPr>
          <w:rStyle w:val="notranslate"/>
          <w:color w:val="080808"/>
          <w:lang w:val="es-AR"/>
        </w:rPr>
        <w:t xml:space="preserve"> </w:t>
      </w:r>
      <w:proofErr w:type="spellStart"/>
      <w:r w:rsidRPr="00520C71">
        <w:rPr>
          <w:rStyle w:val="notranslate"/>
          <w:color w:val="080808"/>
          <w:lang w:val="es-AR"/>
        </w:rPr>
        <w:t>strictly</w:t>
      </w:r>
      <w:proofErr w:type="spellEnd"/>
      <w:r w:rsidRPr="00520C71">
        <w:rPr>
          <w:rStyle w:val="notranslate"/>
          <w:color w:val="080808"/>
          <w:lang w:val="es-AR"/>
        </w:rPr>
        <w:t xml:space="preserve"> </w:t>
      </w:r>
      <w:proofErr w:type="spellStart"/>
      <w:r w:rsidRPr="00520C71">
        <w:rPr>
          <w:rStyle w:val="notranslate"/>
          <w:color w:val="080808"/>
          <w:lang w:val="es-AR"/>
        </w:rPr>
        <w:t>functional</w:t>
      </w:r>
      <w:proofErr w:type="spellEnd"/>
      <w:r w:rsidRPr="00520C71">
        <w:rPr>
          <w:rStyle w:val="notranslate"/>
          <w:color w:val="080808"/>
          <w:lang w:val="es-AR"/>
        </w:rPr>
        <w:t xml:space="preserve"> performance </w:t>
      </w:r>
      <w:proofErr w:type="spellStart"/>
      <w:r w:rsidRPr="00520C71">
        <w:rPr>
          <w:rStyle w:val="notranslate"/>
          <w:color w:val="080808"/>
          <w:lang w:val="es-AR"/>
        </w:rPr>
        <w:t>of</w:t>
      </w:r>
      <w:proofErr w:type="spellEnd"/>
      <w:r w:rsidRPr="00520C71">
        <w:rPr>
          <w:rStyle w:val="notranslate"/>
          <w:color w:val="080808"/>
          <w:lang w:val="es-AR"/>
        </w:rPr>
        <w:t xml:space="preserve"> </w:t>
      </w:r>
      <w:proofErr w:type="spellStart"/>
      <w:r w:rsidRPr="00520C71">
        <w:rPr>
          <w:rStyle w:val="notranslate"/>
          <w:color w:val="080808"/>
          <w:lang w:val="es-AR"/>
        </w:rPr>
        <w:t>the</w:t>
      </w:r>
      <w:proofErr w:type="spellEnd"/>
      <w:r w:rsidRPr="00520C71">
        <w:rPr>
          <w:rStyle w:val="notranslate"/>
          <w:color w:val="080808"/>
          <w:lang w:val="es-AR"/>
        </w:rPr>
        <w:t xml:space="preserve"> position</w:t>
      </w:r>
      <w:r w:rsidR="00F25024">
        <w:rPr>
          <w:rStyle w:val="notranslate"/>
          <w:color w:val="080808"/>
          <w:lang w:val="es-AR"/>
        </w:rPr>
        <w:t xml:space="preserve"> </w:t>
      </w:r>
      <w:r w:rsidR="00F25024">
        <w:rPr>
          <w:color w:val="222222"/>
          <w:shd w:val="clear" w:color="auto" w:fill="FFFFFF"/>
        </w:rPr>
        <w:t>(</w:t>
      </w:r>
      <w:r w:rsidR="00F25024" w:rsidRPr="00751BB3">
        <w:rPr>
          <w:color w:val="222222"/>
          <w:shd w:val="clear" w:color="auto" w:fill="FFFFFF"/>
        </w:rPr>
        <w:t>Carbo</w:t>
      </w:r>
      <w:r w:rsidR="00F25024">
        <w:rPr>
          <w:color w:val="222222"/>
          <w:shd w:val="clear" w:color="auto" w:fill="FFFFFF"/>
        </w:rPr>
        <w:t xml:space="preserve"> </w:t>
      </w:r>
      <w:r w:rsidR="00F25024" w:rsidRPr="00751BB3">
        <w:rPr>
          <w:color w:val="222222"/>
          <w:shd w:val="clear" w:color="auto" w:fill="FFFFFF"/>
        </w:rPr>
        <w:t xml:space="preserve">and </w:t>
      </w:r>
      <w:proofErr w:type="spellStart"/>
      <w:r w:rsidR="00F25024" w:rsidRPr="00751BB3">
        <w:rPr>
          <w:color w:val="222222"/>
          <w:shd w:val="clear" w:color="auto" w:fill="FFFFFF"/>
        </w:rPr>
        <w:t>Almagno</w:t>
      </w:r>
      <w:proofErr w:type="spellEnd"/>
      <w:r w:rsidR="00F25024">
        <w:rPr>
          <w:color w:val="222222"/>
          <w:shd w:val="clear" w:color="auto" w:fill="FFFFFF"/>
        </w:rPr>
        <w:t>, 2016, p.12)</w:t>
      </w:r>
      <w:r w:rsidRPr="00520C71">
        <w:rPr>
          <w:rStyle w:val="notranslate"/>
          <w:color w:val="080808"/>
          <w:lang w:val="es-AR"/>
        </w:rPr>
        <w:t>.</w:t>
      </w:r>
      <w:r w:rsidRPr="00520C71">
        <w:rPr>
          <w:color w:val="080808"/>
        </w:rPr>
        <w:t> </w:t>
      </w:r>
      <w:proofErr w:type="spellStart"/>
      <w:r w:rsidRPr="00520C71">
        <w:rPr>
          <w:rStyle w:val="notranslate"/>
          <w:color w:val="080808"/>
          <w:lang w:val="es-AR"/>
        </w:rPr>
        <w:t>The</w:t>
      </w:r>
      <w:proofErr w:type="spellEnd"/>
      <w:r w:rsidRPr="00520C71">
        <w:rPr>
          <w:rStyle w:val="notranslate"/>
          <w:color w:val="080808"/>
          <w:lang w:val="es-AR"/>
        </w:rPr>
        <w:t xml:space="preserve"> "</w:t>
      </w:r>
      <w:proofErr w:type="spellStart"/>
      <w:r w:rsidRPr="00520C71">
        <w:rPr>
          <w:rStyle w:val="notranslate"/>
          <w:color w:val="080808"/>
          <w:lang w:val="es-AR"/>
        </w:rPr>
        <w:t>good</w:t>
      </w:r>
      <w:proofErr w:type="spellEnd"/>
      <w:r w:rsidRPr="00520C71">
        <w:rPr>
          <w:rStyle w:val="notranslate"/>
          <w:color w:val="080808"/>
          <w:lang w:val="es-AR"/>
        </w:rPr>
        <w:t xml:space="preserve"> </w:t>
      </w:r>
      <w:proofErr w:type="spellStart"/>
      <w:r w:rsidRPr="00520C71">
        <w:rPr>
          <w:rStyle w:val="notranslate"/>
          <w:color w:val="080808"/>
          <w:lang w:val="es-AR"/>
        </w:rPr>
        <w:t>conduct</w:t>
      </w:r>
      <w:proofErr w:type="spellEnd"/>
      <w:r w:rsidRPr="00520C71">
        <w:rPr>
          <w:rStyle w:val="notranslate"/>
          <w:color w:val="080808"/>
          <w:lang w:val="es-AR"/>
        </w:rPr>
        <w:t xml:space="preserve">" </w:t>
      </w:r>
      <w:proofErr w:type="spellStart"/>
      <w:r w:rsidRPr="00520C71">
        <w:rPr>
          <w:rStyle w:val="notranslate"/>
          <w:color w:val="080808"/>
          <w:lang w:val="es-AR"/>
        </w:rPr>
        <w:t>that</w:t>
      </w:r>
      <w:proofErr w:type="spellEnd"/>
      <w:r w:rsidRPr="00520C71">
        <w:rPr>
          <w:rStyle w:val="notranslate"/>
          <w:color w:val="080808"/>
          <w:lang w:val="es-AR"/>
        </w:rPr>
        <w:t xml:space="preserve"> </w:t>
      </w:r>
      <w:proofErr w:type="spellStart"/>
      <w:r w:rsidRPr="00520C71">
        <w:rPr>
          <w:rStyle w:val="notranslate"/>
          <w:color w:val="080808"/>
          <w:lang w:val="es-AR"/>
        </w:rPr>
        <w:t>magistrates</w:t>
      </w:r>
      <w:proofErr w:type="spellEnd"/>
      <w:r w:rsidRPr="00520C71">
        <w:rPr>
          <w:rStyle w:val="notranslate"/>
          <w:color w:val="080808"/>
          <w:lang w:val="es-AR"/>
        </w:rPr>
        <w:t xml:space="preserve"> </w:t>
      </w:r>
      <w:proofErr w:type="spellStart"/>
      <w:r w:rsidRPr="00520C71">
        <w:rPr>
          <w:rStyle w:val="notranslate"/>
          <w:color w:val="080808"/>
          <w:lang w:val="es-AR"/>
        </w:rPr>
        <w:t>demand</w:t>
      </w:r>
      <w:proofErr w:type="spellEnd"/>
      <w:r w:rsidRPr="00520C71">
        <w:rPr>
          <w:rStyle w:val="notranslate"/>
          <w:color w:val="080808"/>
          <w:lang w:val="es-AR"/>
        </w:rPr>
        <w:t xml:space="preserve"> </w:t>
      </w:r>
      <w:proofErr w:type="spellStart"/>
      <w:r w:rsidRPr="00520C71">
        <w:rPr>
          <w:rStyle w:val="notranslate"/>
          <w:color w:val="080808"/>
          <w:lang w:val="es-AR"/>
        </w:rPr>
        <w:t>our</w:t>
      </w:r>
      <w:proofErr w:type="spellEnd"/>
      <w:r w:rsidRPr="00520C71">
        <w:rPr>
          <w:rStyle w:val="notranslate"/>
          <w:color w:val="080808"/>
          <w:lang w:val="es-AR"/>
        </w:rPr>
        <w:t xml:space="preserve"> Magna Carta </w:t>
      </w:r>
      <w:proofErr w:type="spellStart"/>
      <w:r w:rsidRPr="00520C71">
        <w:rPr>
          <w:rStyle w:val="notranslate"/>
          <w:color w:val="080808"/>
          <w:lang w:val="es-AR"/>
        </w:rPr>
        <w:t>covers</w:t>
      </w:r>
      <w:proofErr w:type="spellEnd"/>
      <w:r w:rsidRPr="00520C71">
        <w:rPr>
          <w:rStyle w:val="notranslate"/>
          <w:color w:val="080808"/>
          <w:lang w:val="es-AR"/>
        </w:rPr>
        <w:t xml:space="preserve"> </w:t>
      </w:r>
      <w:proofErr w:type="spellStart"/>
      <w:r w:rsidRPr="00520C71">
        <w:rPr>
          <w:rStyle w:val="notranslate"/>
          <w:color w:val="080808"/>
          <w:lang w:val="es-AR"/>
        </w:rPr>
        <w:t>the</w:t>
      </w:r>
      <w:proofErr w:type="spellEnd"/>
      <w:r w:rsidRPr="00520C71">
        <w:rPr>
          <w:rStyle w:val="notranslate"/>
          <w:color w:val="080808"/>
          <w:lang w:val="es-AR"/>
        </w:rPr>
        <w:t xml:space="preserve"> full and </w:t>
      </w:r>
      <w:proofErr w:type="spellStart"/>
      <w:r w:rsidRPr="00520C71">
        <w:rPr>
          <w:rStyle w:val="notranslate"/>
          <w:color w:val="080808"/>
          <w:lang w:val="es-AR"/>
        </w:rPr>
        <w:t>respectful</w:t>
      </w:r>
      <w:proofErr w:type="spellEnd"/>
      <w:r w:rsidRPr="00520C71">
        <w:rPr>
          <w:rStyle w:val="notranslate"/>
          <w:color w:val="080808"/>
          <w:lang w:val="es-AR"/>
        </w:rPr>
        <w:t xml:space="preserve"> performance </w:t>
      </w:r>
      <w:proofErr w:type="spellStart"/>
      <w:r w:rsidRPr="00520C71">
        <w:rPr>
          <w:rStyle w:val="notranslate"/>
          <w:color w:val="080808"/>
          <w:lang w:val="es-AR"/>
        </w:rPr>
        <w:t>of</w:t>
      </w:r>
      <w:proofErr w:type="spellEnd"/>
      <w:r w:rsidRPr="00520C71">
        <w:rPr>
          <w:rStyle w:val="notranslate"/>
          <w:color w:val="080808"/>
          <w:lang w:val="es-AR"/>
        </w:rPr>
        <w:t xml:space="preserve"> </w:t>
      </w:r>
      <w:proofErr w:type="spellStart"/>
      <w:r w:rsidRPr="00520C71">
        <w:rPr>
          <w:rStyle w:val="notranslate"/>
          <w:color w:val="080808"/>
          <w:lang w:val="es-AR"/>
        </w:rPr>
        <w:t>magistrates</w:t>
      </w:r>
      <w:proofErr w:type="spellEnd"/>
      <w:r w:rsidRPr="00520C71">
        <w:rPr>
          <w:rStyle w:val="notranslate"/>
          <w:color w:val="080808"/>
          <w:lang w:val="es-AR"/>
        </w:rPr>
        <w:t xml:space="preserve">, </w:t>
      </w:r>
      <w:proofErr w:type="spellStart"/>
      <w:r w:rsidRPr="00520C71">
        <w:rPr>
          <w:rStyle w:val="notranslate"/>
          <w:color w:val="080808"/>
          <w:lang w:val="es-AR"/>
        </w:rPr>
        <w:t>inside</w:t>
      </w:r>
      <w:proofErr w:type="spellEnd"/>
      <w:r w:rsidRPr="00520C71">
        <w:rPr>
          <w:rStyle w:val="notranslate"/>
          <w:color w:val="080808"/>
          <w:lang w:val="es-AR"/>
        </w:rPr>
        <w:t xml:space="preserve"> and </w:t>
      </w:r>
      <w:proofErr w:type="spellStart"/>
      <w:r w:rsidRPr="00520C71">
        <w:rPr>
          <w:rStyle w:val="notranslate"/>
          <w:color w:val="080808"/>
          <w:lang w:val="es-AR"/>
        </w:rPr>
        <w:t>outside</w:t>
      </w:r>
      <w:proofErr w:type="spellEnd"/>
      <w:r w:rsidRPr="00520C71">
        <w:rPr>
          <w:rStyle w:val="notranslate"/>
          <w:color w:val="080808"/>
          <w:lang w:val="es-AR"/>
        </w:rPr>
        <w:t xml:space="preserve"> </w:t>
      </w:r>
      <w:proofErr w:type="spellStart"/>
      <w:r w:rsidRPr="00520C71">
        <w:rPr>
          <w:rStyle w:val="notranslate"/>
          <w:color w:val="080808"/>
          <w:lang w:val="es-AR"/>
        </w:rPr>
        <w:t>the</w:t>
      </w:r>
      <w:proofErr w:type="spellEnd"/>
      <w:r w:rsidRPr="00520C71">
        <w:rPr>
          <w:rStyle w:val="notranslate"/>
          <w:color w:val="080808"/>
          <w:lang w:val="es-AR"/>
        </w:rPr>
        <w:t xml:space="preserve"> </w:t>
      </w:r>
      <w:proofErr w:type="spellStart"/>
      <w:r w:rsidRPr="00520C71">
        <w:rPr>
          <w:rStyle w:val="notranslate"/>
          <w:color w:val="080808"/>
          <w:lang w:val="es-AR"/>
        </w:rPr>
        <w:t>court</w:t>
      </w:r>
      <w:proofErr w:type="spellEnd"/>
      <w:r w:rsidRPr="00520C71">
        <w:rPr>
          <w:rStyle w:val="notranslate"/>
          <w:color w:val="080808"/>
          <w:lang w:val="es-AR"/>
        </w:rPr>
        <w:t xml:space="preserve">, and </w:t>
      </w:r>
      <w:proofErr w:type="spellStart"/>
      <w:r w:rsidRPr="00520C71">
        <w:rPr>
          <w:rStyle w:val="notranslate"/>
          <w:color w:val="080808"/>
          <w:lang w:val="es-AR"/>
        </w:rPr>
        <w:t>exceeds</w:t>
      </w:r>
      <w:proofErr w:type="spellEnd"/>
      <w:r w:rsidRPr="00520C71">
        <w:rPr>
          <w:rStyle w:val="notranslate"/>
          <w:color w:val="080808"/>
          <w:lang w:val="es-AR"/>
        </w:rPr>
        <w:t xml:space="preserve"> </w:t>
      </w:r>
      <w:proofErr w:type="spellStart"/>
      <w:r w:rsidRPr="00520C71">
        <w:rPr>
          <w:rStyle w:val="notranslate"/>
          <w:color w:val="080808"/>
          <w:lang w:val="es-AR"/>
        </w:rPr>
        <w:t>the</w:t>
      </w:r>
      <w:proofErr w:type="spellEnd"/>
      <w:r w:rsidRPr="00520C71">
        <w:rPr>
          <w:rStyle w:val="notranslate"/>
          <w:color w:val="080808"/>
          <w:lang w:val="es-AR"/>
        </w:rPr>
        <w:t xml:space="preserve"> </w:t>
      </w:r>
      <w:proofErr w:type="spellStart"/>
      <w:r w:rsidRPr="00520C71">
        <w:rPr>
          <w:rStyle w:val="notranslate"/>
          <w:color w:val="080808"/>
          <w:lang w:val="es-AR"/>
        </w:rPr>
        <w:t>limited</w:t>
      </w:r>
      <w:proofErr w:type="spellEnd"/>
      <w:r w:rsidRPr="00520C71">
        <w:rPr>
          <w:rStyle w:val="notranslate"/>
          <w:color w:val="080808"/>
          <w:lang w:val="es-AR"/>
        </w:rPr>
        <w:t xml:space="preserve"> </w:t>
      </w:r>
      <w:proofErr w:type="spellStart"/>
      <w:r w:rsidRPr="00520C71">
        <w:rPr>
          <w:rStyle w:val="notranslate"/>
          <w:color w:val="080808"/>
          <w:lang w:val="es-AR"/>
        </w:rPr>
        <w:t>scope</w:t>
      </w:r>
      <w:proofErr w:type="spellEnd"/>
      <w:r w:rsidRPr="00520C71">
        <w:rPr>
          <w:rStyle w:val="notranslate"/>
          <w:color w:val="080808"/>
          <w:lang w:val="es-AR"/>
        </w:rPr>
        <w:t xml:space="preserve"> </w:t>
      </w:r>
      <w:proofErr w:type="spellStart"/>
      <w:r w:rsidRPr="00520C71">
        <w:rPr>
          <w:rStyle w:val="notranslate"/>
          <w:color w:val="080808"/>
          <w:lang w:val="es-AR"/>
        </w:rPr>
        <w:t>of</w:t>
      </w:r>
      <w:proofErr w:type="spellEnd"/>
      <w:r w:rsidRPr="00520C71">
        <w:rPr>
          <w:rStyle w:val="notranslate"/>
          <w:color w:val="080808"/>
          <w:lang w:val="es-AR"/>
        </w:rPr>
        <w:t xml:space="preserve"> </w:t>
      </w:r>
      <w:proofErr w:type="spellStart"/>
      <w:r w:rsidRPr="00520C71">
        <w:rPr>
          <w:rStyle w:val="notranslate"/>
          <w:color w:val="080808"/>
          <w:lang w:val="es-AR"/>
        </w:rPr>
        <w:t>the</w:t>
      </w:r>
      <w:proofErr w:type="spellEnd"/>
      <w:r w:rsidRPr="00520C71">
        <w:rPr>
          <w:rStyle w:val="notranslate"/>
          <w:color w:val="080808"/>
          <w:lang w:val="es-AR"/>
        </w:rPr>
        <w:t xml:space="preserve"> rules, </w:t>
      </w:r>
      <w:proofErr w:type="spellStart"/>
      <w:r w:rsidRPr="00520C71">
        <w:rPr>
          <w:rStyle w:val="notranslate"/>
          <w:color w:val="080808"/>
          <w:lang w:val="es-AR"/>
        </w:rPr>
        <w:t>to</w:t>
      </w:r>
      <w:proofErr w:type="spellEnd"/>
      <w:r w:rsidRPr="00520C71">
        <w:rPr>
          <w:rStyle w:val="notranslate"/>
          <w:color w:val="080808"/>
          <w:lang w:val="es-AR"/>
        </w:rPr>
        <w:t xml:space="preserve"> embrace </w:t>
      </w:r>
      <w:proofErr w:type="spellStart"/>
      <w:r w:rsidRPr="00520C71">
        <w:rPr>
          <w:rStyle w:val="notranslate"/>
          <w:color w:val="080808"/>
          <w:lang w:val="es-AR"/>
        </w:rPr>
        <w:t>ethical</w:t>
      </w:r>
      <w:proofErr w:type="spellEnd"/>
      <w:r w:rsidRPr="00520C71">
        <w:rPr>
          <w:rStyle w:val="notranslate"/>
          <w:color w:val="080808"/>
          <w:lang w:val="es-AR"/>
        </w:rPr>
        <w:t xml:space="preserve"> </w:t>
      </w:r>
      <w:proofErr w:type="spellStart"/>
      <w:r w:rsidRPr="00520C71">
        <w:rPr>
          <w:rStyle w:val="notranslate"/>
          <w:color w:val="080808"/>
          <w:lang w:val="es-AR"/>
        </w:rPr>
        <w:t>principles</w:t>
      </w:r>
      <w:proofErr w:type="spellEnd"/>
      <w:r w:rsidRPr="00520C71">
        <w:rPr>
          <w:rStyle w:val="notranslate"/>
          <w:color w:val="080808"/>
          <w:lang w:val="es-AR"/>
        </w:rPr>
        <w:t xml:space="preserve"> and </w:t>
      </w:r>
      <w:proofErr w:type="spellStart"/>
      <w:r w:rsidRPr="00520C71">
        <w:rPr>
          <w:rStyle w:val="notranslate"/>
          <w:color w:val="080808"/>
          <w:lang w:val="es-AR"/>
        </w:rPr>
        <w:t>education</w:t>
      </w:r>
      <w:proofErr w:type="spellEnd"/>
      <w:r w:rsidR="00F25024">
        <w:rPr>
          <w:rStyle w:val="notranslate"/>
          <w:color w:val="080808"/>
          <w:lang w:val="es-AR"/>
        </w:rPr>
        <w:t xml:space="preserve"> </w:t>
      </w:r>
      <w:r w:rsidR="00F25024">
        <w:rPr>
          <w:color w:val="222222"/>
          <w:shd w:val="clear" w:color="auto" w:fill="FFFFFF"/>
        </w:rPr>
        <w:t>(</w:t>
      </w:r>
      <w:r w:rsidR="00F25024" w:rsidRPr="00751BB3">
        <w:rPr>
          <w:color w:val="222222"/>
          <w:shd w:val="clear" w:color="auto" w:fill="FFFFFF"/>
        </w:rPr>
        <w:t>Pollock-Byrne</w:t>
      </w:r>
      <w:r w:rsidR="00F25024">
        <w:rPr>
          <w:color w:val="222222"/>
          <w:shd w:val="clear" w:color="auto" w:fill="FFFFFF"/>
        </w:rPr>
        <w:t xml:space="preserve"> et al, 2018, p.</w:t>
      </w:r>
      <w:r w:rsidR="00F25024" w:rsidRPr="00751BB3">
        <w:rPr>
          <w:color w:val="222222"/>
          <w:shd w:val="clear" w:color="auto" w:fill="FFFFFF"/>
        </w:rPr>
        <w:t>140</w:t>
      </w:r>
      <w:r w:rsidR="00F25024">
        <w:rPr>
          <w:color w:val="222222"/>
          <w:shd w:val="clear" w:color="auto" w:fill="FFFFFF"/>
        </w:rPr>
        <w:t>)</w:t>
      </w:r>
      <w:r w:rsidRPr="00520C71">
        <w:rPr>
          <w:rStyle w:val="notranslate"/>
          <w:color w:val="080808"/>
          <w:lang w:val="es-AR"/>
        </w:rPr>
        <w:t>.</w:t>
      </w:r>
      <w:r w:rsidR="00520C71">
        <w:rPr>
          <w:rStyle w:val="notranslate"/>
          <w:color w:val="080808"/>
          <w:lang w:val="es-AR"/>
        </w:rPr>
        <w:t xml:space="preserve"> </w:t>
      </w:r>
      <w:r w:rsidRPr="00520C71">
        <w:rPr>
          <w:rStyle w:val="notranslate"/>
          <w:color w:val="080808"/>
          <w:lang w:val="es-MX"/>
        </w:rPr>
        <w:t xml:space="preserve">In </w:t>
      </w:r>
      <w:proofErr w:type="spellStart"/>
      <w:r w:rsidRPr="00520C71">
        <w:rPr>
          <w:rStyle w:val="notranslate"/>
          <w:color w:val="080808"/>
          <w:lang w:val="es-MX"/>
        </w:rPr>
        <w:t>this</w:t>
      </w:r>
      <w:proofErr w:type="spellEnd"/>
      <w:r w:rsidRPr="00520C71">
        <w:rPr>
          <w:rStyle w:val="notranslate"/>
          <w:color w:val="080808"/>
          <w:lang w:val="es-MX"/>
        </w:rPr>
        <w:t xml:space="preserve"> </w:t>
      </w:r>
      <w:proofErr w:type="spellStart"/>
      <w:r w:rsidRPr="00520C71">
        <w:rPr>
          <w:rStyle w:val="notranslate"/>
          <w:color w:val="080808"/>
          <w:lang w:val="es-MX"/>
        </w:rPr>
        <w:t>sense</w:t>
      </w:r>
      <w:proofErr w:type="spellEnd"/>
      <w:r w:rsidRPr="00520C71">
        <w:rPr>
          <w:rStyle w:val="notranslate"/>
          <w:color w:val="080808"/>
          <w:lang w:val="es-MX"/>
        </w:rPr>
        <w:t xml:space="preserve">, </w:t>
      </w:r>
      <w:proofErr w:type="spellStart"/>
      <w:r w:rsidRPr="00520C71">
        <w:rPr>
          <w:rStyle w:val="notranslate"/>
          <w:color w:val="080808"/>
          <w:lang w:val="es-MX"/>
        </w:rPr>
        <w:t>it</w:t>
      </w:r>
      <w:proofErr w:type="spellEnd"/>
      <w:r w:rsidRPr="00520C71">
        <w:rPr>
          <w:rStyle w:val="notranslate"/>
          <w:color w:val="080808"/>
          <w:lang w:val="es-MX"/>
        </w:rPr>
        <w:t xml:space="preserve"> </w:t>
      </w:r>
      <w:proofErr w:type="spellStart"/>
      <w:r w:rsidRPr="00520C71">
        <w:rPr>
          <w:rStyle w:val="notranslate"/>
          <w:color w:val="080808"/>
          <w:lang w:val="es-MX"/>
        </w:rPr>
        <w:t>is</w:t>
      </w:r>
      <w:proofErr w:type="spellEnd"/>
      <w:r w:rsidRPr="00520C71">
        <w:rPr>
          <w:rStyle w:val="notranslate"/>
          <w:color w:val="080808"/>
          <w:lang w:val="es-MX"/>
        </w:rPr>
        <w:t xml:space="preserve"> </w:t>
      </w:r>
      <w:proofErr w:type="spellStart"/>
      <w:r w:rsidRPr="00520C71">
        <w:rPr>
          <w:rStyle w:val="notranslate"/>
          <w:color w:val="080808"/>
          <w:lang w:val="es-MX"/>
        </w:rPr>
        <w:t>appropriate</w:t>
      </w:r>
      <w:proofErr w:type="spellEnd"/>
      <w:r w:rsidRPr="00520C71">
        <w:rPr>
          <w:rStyle w:val="notranslate"/>
          <w:color w:val="080808"/>
          <w:lang w:val="es-MX"/>
        </w:rPr>
        <w:t xml:space="preserve"> at </w:t>
      </w:r>
      <w:proofErr w:type="spellStart"/>
      <w:r w:rsidRPr="00520C71">
        <w:rPr>
          <w:rStyle w:val="notranslate"/>
          <w:color w:val="080808"/>
          <w:lang w:val="es-MX"/>
        </w:rPr>
        <w:t>this</w:t>
      </w:r>
      <w:proofErr w:type="spellEnd"/>
      <w:r w:rsidRPr="00520C71">
        <w:rPr>
          <w:rStyle w:val="notranslate"/>
          <w:color w:val="080808"/>
          <w:lang w:val="es-MX"/>
        </w:rPr>
        <w:t xml:space="preserve"> </w:t>
      </w:r>
      <w:proofErr w:type="spellStart"/>
      <w:r w:rsidRPr="00520C71">
        <w:rPr>
          <w:rStyle w:val="notranslate"/>
          <w:color w:val="080808"/>
          <w:lang w:val="es-MX"/>
        </w:rPr>
        <w:t>stage</w:t>
      </w:r>
      <w:proofErr w:type="spellEnd"/>
      <w:r w:rsidRPr="00520C71">
        <w:rPr>
          <w:rStyle w:val="notranslate"/>
          <w:color w:val="080808"/>
          <w:lang w:val="es-MX"/>
        </w:rPr>
        <w:t xml:space="preserve"> </w:t>
      </w:r>
      <w:proofErr w:type="spellStart"/>
      <w:r w:rsidRPr="00520C71">
        <w:rPr>
          <w:rStyle w:val="notranslate"/>
          <w:color w:val="080808"/>
          <w:lang w:val="es-MX"/>
        </w:rPr>
        <w:t>to</w:t>
      </w:r>
      <w:proofErr w:type="spellEnd"/>
      <w:r w:rsidRPr="00520C71">
        <w:rPr>
          <w:rStyle w:val="notranslate"/>
          <w:color w:val="080808"/>
          <w:lang w:val="es-MX"/>
        </w:rPr>
        <w:t xml:space="preserve"> </w:t>
      </w:r>
      <w:proofErr w:type="spellStart"/>
      <w:r w:rsidRPr="00520C71">
        <w:rPr>
          <w:rStyle w:val="notranslate"/>
          <w:color w:val="080808"/>
          <w:lang w:val="es-MX"/>
        </w:rPr>
        <w:t>oppose</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w:t>
      </w:r>
      <w:proofErr w:type="spellStart"/>
      <w:r w:rsidRPr="00520C71">
        <w:rPr>
          <w:rStyle w:val="notranslate"/>
          <w:color w:val="080808"/>
          <w:lang w:val="es-MX"/>
        </w:rPr>
        <w:t>two</w:t>
      </w:r>
      <w:proofErr w:type="spellEnd"/>
      <w:r w:rsidRPr="00520C71">
        <w:rPr>
          <w:rStyle w:val="notranslate"/>
          <w:color w:val="080808"/>
          <w:lang w:val="es-MX"/>
        </w:rPr>
        <w:t xml:space="preserve"> </w:t>
      </w:r>
      <w:proofErr w:type="spellStart"/>
      <w:r w:rsidRPr="00520C71">
        <w:rPr>
          <w:rStyle w:val="notranslate"/>
          <w:color w:val="080808"/>
          <w:lang w:val="es-MX"/>
        </w:rPr>
        <w:t>antagonistic</w:t>
      </w:r>
      <w:proofErr w:type="spellEnd"/>
      <w:r w:rsidRPr="00520C71">
        <w:rPr>
          <w:rStyle w:val="notranslate"/>
          <w:color w:val="080808"/>
          <w:lang w:val="es-MX"/>
        </w:rPr>
        <w:t xml:space="preserve"> positions </w:t>
      </w:r>
      <w:proofErr w:type="spellStart"/>
      <w:r w:rsidRPr="00520C71">
        <w:rPr>
          <w:rStyle w:val="notranslate"/>
          <w:color w:val="080808"/>
          <w:lang w:val="es-MX"/>
        </w:rPr>
        <w:t>that</w:t>
      </w:r>
      <w:proofErr w:type="spellEnd"/>
      <w:r w:rsidRPr="00520C71">
        <w:rPr>
          <w:rStyle w:val="notranslate"/>
          <w:color w:val="080808"/>
          <w:lang w:val="es-MX"/>
        </w:rPr>
        <w:t xml:space="preserve"> </w:t>
      </w:r>
      <w:proofErr w:type="spellStart"/>
      <w:r w:rsidRPr="00520C71">
        <w:rPr>
          <w:rStyle w:val="notranslate"/>
          <w:color w:val="080808"/>
          <w:lang w:val="es-MX"/>
        </w:rPr>
        <w:t>exist</w:t>
      </w:r>
      <w:proofErr w:type="spellEnd"/>
      <w:r w:rsidRPr="00520C71">
        <w:rPr>
          <w:rStyle w:val="notranslate"/>
          <w:color w:val="080808"/>
          <w:lang w:val="es-MX"/>
        </w:rPr>
        <w:t xml:space="preserve"> </w:t>
      </w:r>
      <w:proofErr w:type="spellStart"/>
      <w:r w:rsidRPr="00520C71">
        <w:rPr>
          <w:rStyle w:val="notranslate"/>
          <w:color w:val="080808"/>
          <w:lang w:val="es-MX"/>
        </w:rPr>
        <w:t>regarding</w:t>
      </w:r>
      <w:proofErr w:type="spellEnd"/>
      <w:r w:rsidRPr="00520C71">
        <w:rPr>
          <w:rStyle w:val="notranslate"/>
          <w:color w:val="080808"/>
        </w:rPr>
        <w:t> </w:t>
      </w:r>
      <w:r w:rsidRPr="00520C71">
        <w:rPr>
          <w:rStyle w:val="notranslate"/>
          <w:i/>
          <w:iCs/>
          <w:color w:val="080808"/>
          <w:lang w:val="es-MX"/>
        </w:rPr>
        <w:t xml:space="preserve">judicial </w:t>
      </w:r>
      <w:proofErr w:type="spellStart"/>
      <w:proofErr w:type="gramStart"/>
      <w:r w:rsidRPr="00520C71">
        <w:rPr>
          <w:rStyle w:val="notranslate"/>
          <w:i/>
          <w:iCs/>
          <w:color w:val="080808"/>
          <w:lang w:val="es-MX"/>
        </w:rPr>
        <w:t>ethics</w:t>
      </w:r>
      <w:proofErr w:type="spellEnd"/>
      <w:r w:rsidRPr="00520C71">
        <w:rPr>
          <w:rStyle w:val="notranslate"/>
          <w:color w:val="080808"/>
        </w:rPr>
        <w:t> </w:t>
      </w:r>
      <w:r w:rsidRPr="00520C71">
        <w:rPr>
          <w:rStyle w:val="notranslate"/>
          <w:color w:val="080808"/>
          <w:lang w:val="es-MX"/>
        </w:rPr>
        <w:t>:</w:t>
      </w:r>
      <w:proofErr w:type="gramEnd"/>
      <w:r w:rsidRPr="00520C71">
        <w:rPr>
          <w:rStyle w:val="notranslate"/>
          <w:color w:val="080808"/>
          <w:lang w:val="es-MX"/>
        </w:rPr>
        <w:t xml:space="preserve"> </w:t>
      </w:r>
      <w:proofErr w:type="spellStart"/>
      <w:r w:rsidRPr="00520C71">
        <w:rPr>
          <w:rStyle w:val="notranslate"/>
          <w:color w:val="080808"/>
          <w:lang w:val="es-MX"/>
        </w:rPr>
        <w:t>On</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w:t>
      </w:r>
      <w:proofErr w:type="spellStart"/>
      <w:r w:rsidRPr="00520C71">
        <w:rPr>
          <w:rStyle w:val="notranslate"/>
          <w:color w:val="080808"/>
          <w:lang w:val="es-MX"/>
        </w:rPr>
        <w:t>one</w:t>
      </w:r>
      <w:proofErr w:type="spellEnd"/>
      <w:r w:rsidRPr="00520C71">
        <w:rPr>
          <w:rStyle w:val="notranslate"/>
          <w:color w:val="080808"/>
          <w:lang w:val="es-MX"/>
        </w:rPr>
        <w:t xml:space="preserve"> </w:t>
      </w:r>
      <w:proofErr w:type="spellStart"/>
      <w:r w:rsidRPr="00520C71">
        <w:rPr>
          <w:rStyle w:val="notranslate"/>
          <w:color w:val="080808"/>
          <w:lang w:val="es-MX"/>
        </w:rPr>
        <w:t>hand</w:t>
      </w:r>
      <w:proofErr w:type="spellEnd"/>
      <w:r w:rsidRPr="00520C71">
        <w:rPr>
          <w:rStyle w:val="notranslate"/>
          <w:color w:val="080808"/>
          <w:lang w:val="es-MX"/>
        </w:rPr>
        <w:t xml:space="preserve">, </w:t>
      </w:r>
      <w:proofErr w:type="spellStart"/>
      <w:r w:rsidRPr="00520C71">
        <w:rPr>
          <w:rStyle w:val="notranslate"/>
          <w:color w:val="080808"/>
          <w:lang w:val="es-MX"/>
        </w:rPr>
        <w:t>those</w:t>
      </w:r>
      <w:proofErr w:type="spellEnd"/>
      <w:r w:rsidRPr="00520C71">
        <w:rPr>
          <w:rStyle w:val="notranslate"/>
          <w:color w:val="080808"/>
          <w:lang w:val="es-MX"/>
        </w:rPr>
        <w:t xml:space="preserve"> </w:t>
      </w:r>
      <w:proofErr w:type="spellStart"/>
      <w:r w:rsidRPr="00520C71">
        <w:rPr>
          <w:rStyle w:val="notranslate"/>
          <w:color w:val="080808"/>
          <w:lang w:val="es-MX"/>
        </w:rPr>
        <w:t>who</w:t>
      </w:r>
      <w:proofErr w:type="spellEnd"/>
      <w:r w:rsidRPr="00520C71">
        <w:rPr>
          <w:rStyle w:val="notranslate"/>
          <w:color w:val="080808"/>
          <w:lang w:val="es-MX"/>
        </w:rPr>
        <w:t xml:space="preserve"> </w:t>
      </w:r>
      <w:proofErr w:type="spellStart"/>
      <w:r w:rsidRPr="00520C71">
        <w:rPr>
          <w:rStyle w:val="notranslate"/>
          <w:color w:val="080808"/>
          <w:lang w:val="es-MX"/>
        </w:rPr>
        <w:t>believe</w:t>
      </w:r>
      <w:proofErr w:type="spellEnd"/>
      <w:r w:rsidRPr="00520C71">
        <w:rPr>
          <w:rStyle w:val="notranslate"/>
          <w:color w:val="080808"/>
          <w:lang w:val="es-MX"/>
        </w:rPr>
        <w:t xml:space="preserve"> </w:t>
      </w:r>
      <w:proofErr w:type="spellStart"/>
      <w:r w:rsidRPr="00520C71">
        <w:rPr>
          <w:rStyle w:val="notranslate"/>
          <w:color w:val="080808"/>
          <w:lang w:val="es-MX"/>
        </w:rPr>
        <w:t>that</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w:t>
      </w:r>
      <w:proofErr w:type="spellStart"/>
      <w:r w:rsidRPr="00520C71">
        <w:rPr>
          <w:rStyle w:val="notranslate"/>
          <w:color w:val="080808"/>
          <w:lang w:val="es-MX"/>
        </w:rPr>
        <w:t>specific</w:t>
      </w:r>
      <w:proofErr w:type="spellEnd"/>
      <w:r w:rsidRPr="00520C71">
        <w:rPr>
          <w:rStyle w:val="notranslate"/>
          <w:color w:val="080808"/>
          <w:lang w:val="es-MX"/>
        </w:rPr>
        <w:t xml:space="preserve"> </w:t>
      </w:r>
      <w:proofErr w:type="spellStart"/>
      <w:r w:rsidRPr="00520C71">
        <w:rPr>
          <w:rStyle w:val="notranslate"/>
          <w:color w:val="080808"/>
          <w:lang w:val="es-MX"/>
        </w:rPr>
        <w:t>deontology</w:t>
      </w:r>
      <w:proofErr w:type="spellEnd"/>
      <w:r w:rsidRPr="00520C71">
        <w:rPr>
          <w:rStyle w:val="notranslate"/>
          <w:color w:val="080808"/>
          <w:lang w:val="es-MX"/>
        </w:rPr>
        <w:t xml:space="preserve"> </w:t>
      </w:r>
      <w:proofErr w:type="spellStart"/>
      <w:r w:rsidRPr="00520C71">
        <w:rPr>
          <w:rStyle w:val="notranslate"/>
          <w:color w:val="080808"/>
          <w:lang w:val="es-MX"/>
        </w:rPr>
        <w:t>of</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judicial </w:t>
      </w:r>
      <w:proofErr w:type="spellStart"/>
      <w:r w:rsidRPr="00520C71">
        <w:rPr>
          <w:rStyle w:val="notranslate"/>
          <w:color w:val="080808"/>
          <w:lang w:val="es-MX"/>
        </w:rPr>
        <w:t>function</w:t>
      </w:r>
      <w:proofErr w:type="spellEnd"/>
      <w:r w:rsidRPr="00520C71">
        <w:rPr>
          <w:rStyle w:val="notranslate"/>
          <w:color w:val="080808"/>
          <w:lang w:val="es-MX"/>
        </w:rPr>
        <w:t xml:space="preserve"> </w:t>
      </w:r>
      <w:proofErr w:type="spellStart"/>
      <w:r w:rsidRPr="00520C71">
        <w:rPr>
          <w:rStyle w:val="notranslate"/>
          <w:color w:val="080808"/>
          <w:lang w:val="es-MX"/>
        </w:rPr>
        <w:t>is</w:t>
      </w:r>
      <w:proofErr w:type="spellEnd"/>
      <w:r w:rsidRPr="00520C71">
        <w:rPr>
          <w:rStyle w:val="notranslate"/>
          <w:color w:val="080808"/>
          <w:lang w:val="es-MX"/>
        </w:rPr>
        <w:t xml:space="preserve"> a fundamental </w:t>
      </w:r>
      <w:proofErr w:type="spellStart"/>
      <w:r w:rsidRPr="00520C71">
        <w:rPr>
          <w:rStyle w:val="notranslate"/>
          <w:color w:val="080808"/>
          <w:lang w:val="es-MX"/>
        </w:rPr>
        <w:t>part</w:t>
      </w:r>
      <w:proofErr w:type="spellEnd"/>
      <w:r w:rsidRPr="00520C71">
        <w:rPr>
          <w:rStyle w:val="notranslate"/>
          <w:color w:val="080808"/>
          <w:lang w:val="es-MX"/>
        </w:rPr>
        <w:t xml:space="preserve"> </w:t>
      </w:r>
      <w:proofErr w:type="spellStart"/>
      <w:r w:rsidRPr="00520C71">
        <w:rPr>
          <w:rStyle w:val="notranslate"/>
          <w:color w:val="080808"/>
          <w:lang w:val="es-MX"/>
        </w:rPr>
        <w:t>of</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w:t>
      </w:r>
      <w:proofErr w:type="spellStart"/>
      <w:r w:rsidRPr="00520C71">
        <w:rPr>
          <w:rStyle w:val="notranslate"/>
          <w:color w:val="080808"/>
          <w:lang w:val="es-MX"/>
        </w:rPr>
        <w:t>exercise</w:t>
      </w:r>
      <w:proofErr w:type="spellEnd"/>
      <w:r w:rsidRPr="00520C71">
        <w:rPr>
          <w:rStyle w:val="notranslate"/>
          <w:color w:val="080808"/>
          <w:lang w:val="es-MX"/>
        </w:rPr>
        <w:t xml:space="preserve"> </w:t>
      </w:r>
      <w:proofErr w:type="spellStart"/>
      <w:r w:rsidRPr="00520C71">
        <w:rPr>
          <w:rStyle w:val="notranslate"/>
          <w:color w:val="080808"/>
          <w:lang w:val="es-MX"/>
        </w:rPr>
        <w:t>of</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w:t>
      </w:r>
      <w:proofErr w:type="spellStart"/>
      <w:r w:rsidRPr="00520C71">
        <w:rPr>
          <w:rStyle w:val="notranslate"/>
          <w:color w:val="080808"/>
          <w:lang w:val="es-MX"/>
        </w:rPr>
        <w:t>judiciary</w:t>
      </w:r>
      <w:proofErr w:type="spellEnd"/>
      <w:r w:rsidRPr="00520C71">
        <w:rPr>
          <w:rStyle w:val="notranslate"/>
          <w:color w:val="080808"/>
          <w:lang w:val="es-MX"/>
        </w:rPr>
        <w:t xml:space="preserve">, </w:t>
      </w:r>
      <w:proofErr w:type="spellStart"/>
      <w:r w:rsidRPr="00520C71">
        <w:rPr>
          <w:rStyle w:val="notranslate"/>
          <w:color w:val="080808"/>
          <w:lang w:val="es-MX"/>
        </w:rPr>
        <w:t>an</w:t>
      </w:r>
      <w:proofErr w:type="spellEnd"/>
      <w:r w:rsidRPr="00520C71">
        <w:rPr>
          <w:rStyle w:val="notranslate"/>
          <w:color w:val="080808"/>
          <w:lang w:val="es-MX"/>
        </w:rPr>
        <w:t xml:space="preserve"> </w:t>
      </w:r>
      <w:proofErr w:type="spellStart"/>
      <w:r w:rsidRPr="00520C71">
        <w:rPr>
          <w:rStyle w:val="notranslate"/>
          <w:color w:val="080808"/>
          <w:lang w:val="es-MX"/>
        </w:rPr>
        <w:t>opinion</w:t>
      </w:r>
      <w:proofErr w:type="spellEnd"/>
      <w:r w:rsidRPr="00520C71">
        <w:rPr>
          <w:rStyle w:val="notranslate"/>
          <w:color w:val="080808"/>
          <w:lang w:val="es-MX"/>
        </w:rPr>
        <w:t xml:space="preserve"> </w:t>
      </w:r>
      <w:proofErr w:type="spellStart"/>
      <w:r w:rsidRPr="00520C71">
        <w:rPr>
          <w:rStyle w:val="notranslate"/>
          <w:color w:val="080808"/>
          <w:lang w:val="es-MX"/>
        </w:rPr>
        <w:t>that</w:t>
      </w:r>
      <w:proofErr w:type="spellEnd"/>
      <w:r w:rsidRPr="00520C71">
        <w:rPr>
          <w:rStyle w:val="notranslate"/>
          <w:color w:val="080808"/>
          <w:lang w:val="es-MX"/>
        </w:rPr>
        <w:t xml:space="preserve"> I share;</w:t>
      </w:r>
      <w:r w:rsidRPr="00520C71">
        <w:rPr>
          <w:color w:val="080808"/>
        </w:rPr>
        <w:t> </w:t>
      </w:r>
      <w:r w:rsidRPr="00520C71">
        <w:rPr>
          <w:rStyle w:val="notranslate"/>
          <w:color w:val="080808"/>
          <w:lang w:val="es-MX"/>
        </w:rPr>
        <w:t xml:space="preserve">and, </w:t>
      </w:r>
      <w:proofErr w:type="spellStart"/>
      <w:r w:rsidRPr="00520C71">
        <w:rPr>
          <w:rStyle w:val="notranslate"/>
          <w:color w:val="080808"/>
          <w:lang w:val="es-MX"/>
        </w:rPr>
        <w:t>on</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w:t>
      </w:r>
      <w:proofErr w:type="spellStart"/>
      <w:r w:rsidRPr="00520C71">
        <w:rPr>
          <w:rStyle w:val="notranslate"/>
          <w:color w:val="080808"/>
          <w:lang w:val="es-MX"/>
        </w:rPr>
        <w:t>other</w:t>
      </w:r>
      <w:proofErr w:type="spellEnd"/>
      <w:r w:rsidRPr="00520C71">
        <w:rPr>
          <w:rStyle w:val="notranslate"/>
          <w:color w:val="080808"/>
          <w:lang w:val="es-MX"/>
        </w:rPr>
        <w:t xml:space="preserve"> </w:t>
      </w:r>
      <w:proofErr w:type="spellStart"/>
      <w:r w:rsidRPr="00520C71">
        <w:rPr>
          <w:rStyle w:val="notranslate"/>
          <w:color w:val="080808"/>
          <w:lang w:val="es-MX"/>
        </w:rPr>
        <w:t>hand</w:t>
      </w:r>
      <w:proofErr w:type="spellEnd"/>
      <w:r w:rsidRPr="00520C71">
        <w:rPr>
          <w:rStyle w:val="notranslate"/>
          <w:color w:val="080808"/>
          <w:lang w:val="es-MX"/>
        </w:rPr>
        <w:t xml:space="preserve">, </w:t>
      </w:r>
      <w:proofErr w:type="spellStart"/>
      <w:r w:rsidRPr="00520C71">
        <w:rPr>
          <w:rStyle w:val="notranslate"/>
          <w:color w:val="080808"/>
          <w:lang w:val="es-MX"/>
        </w:rPr>
        <w:t>those</w:t>
      </w:r>
      <w:proofErr w:type="spellEnd"/>
      <w:r w:rsidRPr="00520C71">
        <w:rPr>
          <w:rStyle w:val="notranslate"/>
          <w:color w:val="080808"/>
          <w:lang w:val="es-MX"/>
        </w:rPr>
        <w:t xml:space="preserve"> </w:t>
      </w:r>
      <w:proofErr w:type="spellStart"/>
      <w:r w:rsidRPr="00520C71">
        <w:rPr>
          <w:rStyle w:val="notranslate"/>
          <w:color w:val="080808"/>
          <w:lang w:val="es-MX"/>
        </w:rPr>
        <w:t>who</w:t>
      </w:r>
      <w:proofErr w:type="spellEnd"/>
      <w:r w:rsidRPr="00520C71">
        <w:rPr>
          <w:rStyle w:val="notranslate"/>
          <w:color w:val="080808"/>
          <w:lang w:val="es-MX"/>
        </w:rPr>
        <w:t xml:space="preserve"> </w:t>
      </w:r>
      <w:proofErr w:type="spellStart"/>
      <w:r w:rsidRPr="00520C71">
        <w:rPr>
          <w:rStyle w:val="notranslate"/>
          <w:color w:val="080808"/>
          <w:lang w:val="es-MX"/>
        </w:rPr>
        <w:t>believe</w:t>
      </w:r>
      <w:proofErr w:type="spellEnd"/>
      <w:r w:rsidRPr="00520C71">
        <w:rPr>
          <w:rStyle w:val="notranslate"/>
          <w:color w:val="080808"/>
          <w:lang w:val="es-MX"/>
        </w:rPr>
        <w:t xml:space="preserve"> </w:t>
      </w:r>
      <w:proofErr w:type="spellStart"/>
      <w:r w:rsidRPr="00520C71">
        <w:rPr>
          <w:rStyle w:val="notranslate"/>
          <w:color w:val="080808"/>
          <w:lang w:val="es-MX"/>
        </w:rPr>
        <w:t>that</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w:t>
      </w:r>
      <w:proofErr w:type="spellStart"/>
      <w:r w:rsidRPr="00520C71">
        <w:rPr>
          <w:rStyle w:val="notranslate"/>
          <w:color w:val="080808"/>
          <w:lang w:val="es-MX"/>
        </w:rPr>
        <w:t>judge</w:t>
      </w:r>
      <w:proofErr w:type="spellEnd"/>
      <w:r w:rsidRPr="00520C71">
        <w:rPr>
          <w:rStyle w:val="notranslate"/>
          <w:color w:val="080808"/>
          <w:lang w:val="es-MX"/>
        </w:rPr>
        <w:t xml:space="preserve"> </w:t>
      </w:r>
      <w:proofErr w:type="spellStart"/>
      <w:r w:rsidRPr="00520C71">
        <w:rPr>
          <w:rStyle w:val="notranslate"/>
          <w:color w:val="080808"/>
          <w:lang w:val="es-MX"/>
        </w:rPr>
        <w:t>should</w:t>
      </w:r>
      <w:proofErr w:type="spellEnd"/>
      <w:r w:rsidRPr="00520C71">
        <w:rPr>
          <w:rStyle w:val="notranslate"/>
          <w:color w:val="080808"/>
          <w:lang w:val="es-MX"/>
        </w:rPr>
        <w:t xml:space="preserve"> </w:t>
      </w:r>
      <w:proofErr w:type="spellStart"/>
      <w:r w:rsidRPr="00520C71">
        <w:rPr>
          <w:rStyle w:val="notranslate"/>
          <w:color w:val="080808"/>
          <w:lang w:val="es-MX"/>
        </w:rPr>
        <w:t>only</w:t>
      </w:r>
      <w:proofErr w:type="spellEnd"/>
      <w:r w:rsidRPr="00520C71">
        <w:rPr>
          <w:rStyle w:val="notranslate"/>
          <w:color w:val="080808"/>
          <w:lang w:val="es-MX"/>
        </w:rPr>
        <w:t xml:space="preserve"> </w:t>
      </w:r>
      <w:proofErr w:type="spellStart"/>
      <w:r w:rsidRPr="00520C71">
        <w:rPr>
          <w:rStyle w:val="notranslate"/>
          <w:color w:val="080808"/>
          <w:lang w:val="es-MX"/>
        </w:rPr>
        <w:t>limit</w:t>
      </w:r>
      <w:proofErr w:type="spellEnd"/>
      <w:r w:rsidRPr="00520C71">
        <w:rPr>
          <w:rStyle w:val="notranslate"/>
          <w:color w:val="080808"/>
          <w:lang w:val="es-MX"/>
        </w:rPr>
        <w:t xml:space="preserve"> </w:t>
      </w:r>
      <w:proofErr w:type="spellStart"/>
      <w:r w:rsidRPr="00520C71">
        <w:rPr>
          <w:rStyle w:val="notranslate"/>
          <w:color w:val="080808"/>
          <w:lang w:val="es-MX"/>
        </w:rPr>
        <w:t>himself</w:t>
      </w:r>
      <w:proofErr w:type="spellEnd"/>
      <w:r w:rsidRPr="00520C71">
        <w:rPr>
          <w:rStyle w:val="notranslate"/>
          <w:color w:val="080808"/>
          <w:lang w:val="es-MX"/>
        </w:rPr>
        <w:t xml:space="preserve"> </w:t>
      </w:r>
      <w:proofErr w:type="spellStart"/>
      <w:r w:rsidRPr="00520C71">
        <w:rPr>
          <w:rStyle w:val="notranslate"/>
          <w:color w:val="080808"/>
          <w:lang w:val="es-MX"/>
        </w:rPr>
        <w:t>to</w:t>
      </w:r>
      <w:proofErr w:type="spellEnd"/>
      <w:r w:rsidRPr="00520C71">
        <w:rPr>
          <w:rStyle w:val="notranslate"/>
          <w:color w:val="080808"/>
          <w:lang w:val="es-MX"/>
        </w:rPr>
        <w:t xml:space="preserve"> </w:t>
      </w:r>
      <w:proofErr w:type="spellStart"/>
      <w:r w:rsidRPr="00520C71">
        <w:rPr>
          <w:rStyle w:val="notranslate"/>
          <w:color w:val="080808"/>
          <w:lang w:val="es-MX"/>
        </w:rPr>
        <w:t>applying</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w:t>
      </w:r>
      <w:proofErr w:type="spellStart"/>
      <w:r w:rsidRPr="00520C71">
        <w:rPr>
          <w:rStyle w:val="notranslate"/>
          <w:color w:val="080808"/>
          <w:lang w:val="es-MX"/>
        </w:rPr>
        <w:t>law</w:t>
      </w:r>
      <w:proofErr w:type="spellEnd"/>
      <w:r w:rsidRPr="00520C71">
        <w:rPr>
          <w:rStyle w:val="notranslate"/>
          <w:color w:val="080808"/>
          <w:lang w:val="es-MX"/>
        </w:rPr>
        <w:t xml:space="preserve">, </w:t>
      </w:r>
      <w:proofErr w:type="spellStart"/>
      <w:r w:rsidRPr="00520C71">
        <w:rPr>
          <w:rStyle w:val="notranslate"/>
          <w:color w:val="080808"/>
          <w:lang w:val="es-MX"/>
        </w:rPr>
        <w:t>relativizing</w:t>
      </w:r>
      <w:proofErr w:type="spellEnd"/>
      <w:r w:rsidRPr="00520C71">
        <w:rPr>
          <w:rStyle w:val="notranslate"/>
          <w:color w:val="080808"/>
          <w:lang w:val="es-MX"/>
        </w:rPr>
        <w:t xml:space="preserve"> moral </w:t>
      </w:r>
      <w:proofErr w:type="spellStart"/>
      <w:r w:rsidRPr="00520C71">
        <w:rPr>
          <w:rStyle w:val="notranslate"/>
          <w:color w:val="080808"/>
          <w:lang w:val="es-MX"/>
        </w:rPr>
        <w:t>values</w:t>
      </w:r>
      <w:proofErr w:type="spellEnd"/>
      <w:r w:rsidRPr="00520C71">
        <w:rPr>
          <w:rStyle w:val="notranslate"/>
          <w:color w:val="080808"/>
          <w:lang w:val="es-MX"/>
        </w:rPr>
        <w:t>.</w:t>
      </w:r>
      <w:r w:rsidRPr="00520C71">
        <w:rPr>
          <w:color w:val="080808"/>
        </w:rPr>
        <w:t> </w:t>
      </w:r>
      <w:proofErr w:type="spellStart"/>
      <w:r w:rsidRPr="00520C71">
        <w:rPr>
          <w:rStyle w:val="notranslate"/>
          <w:color w:val="080808"/>
          <w:lang w:val="es-MX"/>
        </w:rPr>
        <w:t>That</w:t>
      </w:r>
      <w:proofErr w:type="spellEnd"/>
      <w:r w:rsidRPr="00520C71">
        <w:rPr>
          <w:rStyle w:val="notranslate"/>
          <w:color w:val="080808"/>
          <w:lang w:val="es-MX"/>
        </w:rPr>
        <w:t xml:space="preserve"> </w:t>
      </w:r>
      <w:proofErr w:type="spellStart"/>
      <w:r w:rsidRPr="00520C71">
        <w:rPr>
          <w:rStyle w:val="notranslate"/>
          <w:color w:val="080808"/>
          <w:lang w:val="es-MX"/>
        </w:rPr>
        <w:t>is</w:t>
      </w:r>
      <w:proofErr w:type="spellEnd"/>
      <w:r w:rsidRPr="00520C71">
        <w:rPr>
          <w:rStyle w:val="notranslate"/>
          <w:color w:val="080808"/>
          <w:lang w:val="es-MX"/>
        </w:rPr>
        <w:t xml:space="preserve"> </w:t>
      </w:r>
      <w:proofErr w:type="spellStart"/>
      <w:r w:rsidRPr="00520C71">
        <w:rPr>
          <w:rStyle w:val="notranslate"/>
          <w:color w:val="080808"/>
          <w:lang w:val="es-MX"/>
        </w:rPr>
        <w:t>to</w:t>
      </w:r>
      <w:proofErr w:type="spellEnd"/>
      <w:r w:rsidRPr="00520C71">
        <w:rPr>
          <w:rStyle w:val="notranslate"/>
          <w:color w:val="080808"/>
          <w:lang w:val="es-MX"/>
        </w:rPr>
        <w:t xml:space="preserve"> </w:t>
      </w:r>
      <w:proofErr w:type="spellStart"/>
      <w:r w:rsidRPr="00520C71">
        <w:rPr>
          <w:rStyle w:val="notranslate"/>
          <w:color w:val="080808"/>
          <w:lang w:val="es-MX"/>
        </w:rPr>
        <w:t>say</w:t>
      </w:r>
      <w:proofErr w:type="spellEnd"/>
      <w:r w:rsidRPr="00520C71">
        <w:rPr>
          <w:rStyle w:val="notranslate"/>
          <w:color w:val="080808"/>
          <w:lang w:val="es-MX"/>
        </w:rPr>
        <w:t xml:space="preserve">, </w:t>
      </w:r>
      <w:proofErr w:type="spellStart"/>
      <w:r w:rsidRPr="00520C71">
        <w:rPr>
          <w:rStyle w:val="notranslate"/>
          <w:color w:val="080808"/>
          <w:lang w:val="es-MX"/>
        </w:rPr>
        <w:t>it</w:t>
      </w:r>
      <w:proofErr w:type="spellEnd"/>
      <w:r w:rsidRPr="00520C71">
        <w:rPr>
          <w:rStyle w:val="notranslate"/>
          <w:color w:val="080808"/>
          <w:lang w:val="es-MX"/>
        </w:rPr>
        <w:t xml:space="preserve"> </w:t>
      </w:r>
      <w:proofErr w:type="spellStart"/>
      <w:r w:rsidRPr="00520C71">
        <w:rPr>
          <w:rStyle w:val="notranslate"/>
          <w:color w:val="080808"/>
          <w:lang w:val="es-MX"/>
        </w:rPr>
        <w:t>is</w:t>
      </w:r>
      <w:proofErr w:type="spellEnd"/>
      <w:r w:rsidRPr="00520C71">
        <w:rPr>
          <w:rStyle w:val="notranslate"/>
          <w:color w:val="080808"/>
          <w:lang w:val="es-MX"/>
        </w:rPr>
        <w:t xml:space="preserve"> a </w:t>
      </w:r>
      <w:proofErr w:type="spellStart"/>
      <w:r w:rsidRPr="00520C71">
        <w:rPr>
          <w:rStyle w:val="notranslate"/>
          <w:color w:val="080808"/>
          <w:lang w:val="es-MX"/>
        </w:rPr>
        <w:t>matter</w:t>
      </w:r>
      <w:proofErr w:type="spellEnd"/>
      <w:r w:rsidRPr="00520C71">
        <w:rPr>
          <w:rStyle w:val="notranslate"/>
          <w:color w:val="080808"/>
          <w:lang w:val="es-MX"/>
        </w:rPr>
        <w:t xml:space="preserve"> </w:t>
      </w:r>
      <w:proofErr w:type="spellStart"/>
      <w:r w:rsidRPr="00520C71">
        <w:rPr>
          <w:rStyle w:val="notranslate"/>
          <w:color w:val="080808"/>
          <w:lang w:val="es-MX"/>
        </w:rPr>
        <w:t>of</w:t>
      </w:r>
      <w:proofErr w:type="spellEnd"/>
      <w:r w:rsidRPr="00520C71">
        <w:rPr>
          <w:rStyle w:val="notranslate"/>
          <w:color w:val="080808"/>
          <w:lang w:val="es-MX"/>
        </w:rPr>
        <w:t xml:space="preserve"> </w:t>
      </w:r>
      <w:proofErr w:type="spellStart"/>
      <w:r w:rsidRPr="00520C71">
        <w:rPr>
          <w:rStyle w:val="notranslate"/>
          <w:color w:val="080808"/>
          <w:lang w:val="es-MX"/>
        </w:rPr>
        <w:t>defining</w:t>
      </w:r>
      <w:proofErr w:type="spellEnd"/>
      <w:r w:rsidRPr="00520C71">
        <w:rPr>
          <w:rStyle w:val="notranslate"/>
          <w:color w:val="080808"/>
          <w:lang w:val="es-MX"/>
        </w:rPr>
        <w:t xml:space="preserve"> </w:t>
      </w:r>
      <w:proofErr w:type="spellStart"/>
      <w:r w:rsidRPr="00520C71">
        <w:rPr>
          <w:rStyle w:val="notranslate"/>
          <w:color w:val="080808"/>
          <w:lang w:val="es-MX"/>
        </w:rPr>
        <w:t>if</w:t>
      </w:r>
      <w:proofErr w:type="spellEnd"/>
      <w:r w:rsidRPr="00520C71">
        <w:rPr>
          <w:rStyle w:val="notranslate"/>
          <w:color w:val="080808"/>
          <w:lang w:val="es-MX"/>
        </w:rPr>
        <w:t xml:space="preserve"> judicial </w:t>
      </w:r>
      <w:proofErr w:type="spellStart"/>
      <w:r w:rsidRPr="00520C71">
        <w:rPr>
          <w:rStyle w:val="notranslate"/>
          <w:color w:val="080808"/>
          <w:lang w:val="es-MX"/>
        </w:rPr>
        <w:t>ethics</w:t>
      </w:r>
      <w:proofErr w:type="spellEnd"/>
      <w:r w:rsidRPr="00520C71">
        <w:rPr>
          <w:rStyle w:val="notranslate"/>
          <w:color w:val="080808"/>
          <w:lang w:val="es-MX"/>
        </w:rPr>
        <w:t xml:space="preserve"> </w:t>
      </w:r>
      <w:proofErr w:type="spellStart"/>
      <w:r w:rsidRPr="00520C71">
        <w:rPr>
          <w:rStyle w:val="notranslate"/>
          <w:color w:val="080808"/>
          <w:lang w:val="es-MX"/>
        </w:rPr>
        <w:t>is</w:t>
      </w:r>
      <w:proofErr w:type="spellEnd"/>
      <w:r w:rsidRPr="00520C71">
        <w:rPr>
          <w:rStyle w:val="notranslate"/>
          <w:color w:val="080808"/>
          <w:lang w:val="es-MX"/>
        </w:rPr>
        <w:t xml:space="preserve"> </w:t>
      </w:r>
      <w:proofErr w:type="spellStart"/>
      <w:r w:rsidRPr="00520C71">
        <w:rPr>
          <w:rStyle w:val="notranslate"/>
          <w:color w:val="080808"/>
          <w:lang w:val="es-MX"/>
        </w:rPr>
        <w:t>exhausted</w:t>
      </w:r>
      <w:proofErr w:type="spellEnd"/>
      <w:r w:rsidRPr="00520C71">
        <w:rPr>
          <w:rStyle w:val="notranslate"/>
          <w:color w:val="080808"/>
          <w:lang w:val="es-MX"/>
        </w:rPr>
        <w:t xml:space="preserve"> in </w:t>
      </w:r>
      <w:proofErr w:type="spellStart"/>
      <w:r w:rsidRPr="00520C71">
        <w:rPr>
          <w:rStyle w:val="notranslate"/>
          <w:color w:val="080808"/>
          <w:lang w:val="es-MX"/>
        </w:rPr>
        <w:t>terms</w:t>
      </w:r>
      <w:proofErr w:type="spellEnd"/>
      <w:r w:rsidRPr="00520C71">
        <w:rPr>
          <w:rStyle w:val="notranslate"/>
          <w:color w:val="080808"/>
          <w:lang w:val="es-MX"/>
        </w:rPr>
        <w:t xml:space="preserve"> </w:t>
      </w:r>
      <w:proofErr w:type="spellStart"/>
      <w:r w:rsidRPr="00520C71">
        <w:rPr>
          <w:rStyle w:val="notranslate"/>
          <w:color w:val="080808"/>
          <w:lang w:val="es-MX"/>
        </w:rPr>
        <w:t>of</w:t>
      </w:r>
      <w:proofErr w:type="spellEnd"/>
      <w:r w:rsidRPr="00520C71">
        <w:rPr>
          <w:rStyle w:val="notranslate"/>
          <w:color w:val="080808"/>
          <w:lang w:val="es-MX"/>
        </w:rPr>
        <w:t xml:space="preserve"> </w:t>
      </w:r>
      <w:proofErr w:type="spellStart"/>
      <w:r w:rsidRPr="00520C71">
        <w:rPr>
          <w:rStyle w:val="notranslate"/>
          <w:color w:val="080808"/>
          <w:lang w:val="es-MX"/>
        </w:rPr>
        <w:t>norms</w:t>
      </w:r>
      <w:proofErr w:type="spellEnd"/>
      <w:r w:rsidRPr="00520C71">
        <w:rPr>
          <w:rStyle w:val="notranslate"/>
          <w:color w:val="080808"/>
          <w:lang w:val="es-MX"/>
        </w:rPr>
        <w:t>;</w:t>
      </w:r>
      <w:r w:rsidRPr="00520C71">
        <w:rPr>
          <w:color w:val="080808"/>
        </w:rPr>
        <w:t> </w:t>
      </w:r>
      <w:proofErr w:type="spellStart"/>
      <w:r w:rsidRPr="00520C71">
        <w:rPr>
          <w:rStyle w:val="notranslate"/>
          <w:color w:val="080808"/>
          <w:lang w:val="es-MX"/>
        </w:rPr>
        <w:t>if</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concept </w:t>
      </w:r>
      <w:proofErr w:type="spellStart"/>
      <w:r w:rsidRPr="00520C71">
        <w:rPr>
          <w:rStyle w:val="notranslate"/>
          <w:color w:val="080808"/>
          <w:lang w:val="es-MX"/>
        </w:rPr>
        <w:t>of</w:t>
      </w:r>
      <w:proofErr w:type="spellEnd"/>
      <w:r w:rsidRPr="00520C71">
        <w:rPr>
          <w:rStyle w:val="notranslate"/>
          <w:color w:val="080808"/>
          <w:lang w:val="es-MX"/>
        </w:rPr>
        <w:t xml:space="preserve"> "</w:t>
      </w:r>
      <w:proofErr w:type="spellStart"/>
      <w:r w:rsidRPr="00520C71">
        <w:rPr>
          <w:rStyle w:val="notranslate"/>
          <w:color w:val="080808"/>
          <w:lang w:val="es-MX"/>
        </w:rPr>
        <w:t>good</w:t>
      </w:r>
      <w:proofErr w:type="spellEnd"/>
      <w:r w:rsidRPr="00520C71">
        <w:rPr>
          <w:rStyle w:val="notranslate"/>
          <w:color w:val="080808"/>
          <w:lang w:val="es-MX"/>
        </w:rPr>
        <w:t xml:space="preserve"> </w:t>
      </w:r>
      <w:proofErr w:type="spellStart"/>
      <w:r w:rsidRPr="00520C71">
        <w:rPr>
          <w:rStyle w:val="notranslate"/>
          <w:color w:val="080808"/>
          <w:lang w:val="es-MX"/>
        </w:rPr>
        <w:t>judge</w:t>
      </w:r>
      <w:proofErr w:type="spellEnd"/>
      <w:r w:rsidRPr="00520C71">
        <w:rPr>
          <w:rStyle w:val="notranslate"/>
          <w:color w:val="080808"/>
          <w:lang w:val="es-MX"/>
        </w:rPr>
        <w:t xml:space="preserve">" </w:t>
      </w:r>
      <w:proofErr w:type="spellStart"/>
      <w:r w:rsidRPr="00520C71">
        <w:rPr>
          <w:rStyle w:val="notranslate"/>
          <w:color w:val="080808"/>
          <w:lang w:val="es-MX"/>
        </w:rPr>
        <w:t>is</w:t>
      </w:r>
      <w:proofErr w:type="spellEnd"/>
      <w:r w:rsidRPr="00520C71">
        <w:rPr>
          <w:rStyle w:val="notranslate"/>
          <w:color w:val="080808"/>
          <w:lang w:val="es-MX"/>
        </w:rPr>
        <w:t xml:space="preserve"> </w:t>
      </w:r>
      <w:proofErr w:type="spellStart"/>
      <w:r w:rsidRPr="00520C71">
        <w:rPr>
          <w:rStyle w:val="notranslate"/>
          <w:color w:val="080808"/>
          <w:lang w:val="es-MX"/>
        </w:rPr>
        <w:t>left</w:t>
      </w:r>
      <w:proofErr w:type="spellEnd"/>
      <w:r w:rsidRPr="00520C71">
        <w:rPr>
          <w:rStyle w:val="notranslate"/>
          <w:color w:val="080808"/>
          <w:lang w:val="es-MX"/>
        </w:rPr>
        <w:t xml:space="preserve"> </w:t>
      </w:r>
      <w:proofErr w:type="spellStart"/>
      <w:r w:rsidRPr="00520C71">
        <w:rPr>
          <w:rStyle w:val="notranslate"/>
          <w:color w:val="080808"/>
          <w:lang w:val="es-MX"/>
        </w:rPr>
        <w:t>to</w:t>
      </w:r>
      <w:proofErr w:type="spellEnd"/>
      <w:r w:rsidRPr="00520C71">
        <w:rPr>
          <w:rStyle w:val="notranslate"/>
          <w:color w:val="080808"/>
          <w:lang w:val="es-MX"/>
        </w:rPr>
        <w:t xml:space="preserve"> be </w:t>
      </w:r>
      <w:proofErr w:type="spellStart"/>
      <w:r w:rsidRPr="00520C71">
        <w:rPr>
          <w:rStyle w:val="notranslate"/>
          <w:color w:val="080808"/>
          <w:lang w:val="es-MX"/>
        </w:rPr>
        <w:t>defined</w:t>
      </w:r>
      <w:proofErr w:type="spellEnd"/>
      <w:r w:rsidRPr="00520C71">
        <w:rPr>
          <w:rStyle w:val="notranslate"/>
          <w:color w:val="080808"/>
          <w:lang w:val="es-MX"/>
        </w:rPr>
        <w:t xml:space="preserve"> </w:t>
      </w:r>
      <w:proofErr w:type="spellStart"/>
      <w:r w:rsidRPr="00520C71">
        <w:rPr>
          <w:rStyle w:val="notranslate"/>
          <w:color w:val="080808"/>
          <w:lang w:val="es-MX"/>
        </w:rPr>
        <w:t>exclusively</w:t>
      </w:r>
      <w:proofErr w:type="spellEnd"/>
      <w:r w:rsidRPr="00520C71">
        <w:rPr>
          <w:rStyle w:val="notranslate"/>
          <w:color w:val="080808"/>
          <w:lang w:val="es-MX"/>
        </w:rPr>
        <w:t xml:space="preserve"> in </w:t>
      </w:r>
      <w:proofErr w:type="spellStart"/>
      <w:r w:rsidRPr="00520C71">
        <w:rPr>
          <w:rStyle w:val="notranslate"/>
          <w:color w:val="080808"/>
          <w:lang w:val="es-MX"/>
        </w:rPr>
        <w:t>normative</w:t>
      </w:r>
      <w:proofErr w:type="spellEnd"/>
      <w:r w:rsidRPr="00520C71">
        <w:rPr>
          <w:rStyle w:val="notranslate"/>
          <w:color w:val="080808"/>
          <w:lang w:val="es-MX"/>
        </w:rPr>
        <w:t xml:space="preserve"> </w:t>
      </w:r>
      <w:proofErr w:type="spellStart"/>
      <w:r w:rsidRPr="00520C71">
        <w:rPr>
          <w:rStyle w:val="notranslate"/>
          <w:color w:val="080808"/>
          <w:lang w:val="es-MX"/>
        </w:rPr>
        <w:t>terms</w:t>
      </w:r>
      <w:proofErr w:type="spellEnd"/>
      <w:r w:rsidRPr="00520C71">
        <w:rPr>
          <w:rStyle w:val="notranslate"/>
          <w:color w:val="080808"/>
          <w:lang w:val="es-MX"/>
        </w:rPr>
        <w:t xml:space="preserve">, </w:t>
      </w:r>
      <w:proofErr w:type="spellStart"/>
      <w:r w:rsidRPr="00520C71">
        <w:rPr>
          <w:rStyle w:val="notranslate"/>
          <w:color w:val="080808"/>
          <w:lang w:val="es-MX"/>
        </w:rPr>
        <w:t>or</w:t>
      </w:r>
      <w:proofErr w:type="spellEnd"/>
      <w:r w:rsidRPr="00520C71">
        <w:rPr>
          <w:rStyle w:val="notranslate"/>
          <w:color w:val="080808"/>
          <w:lang w:val="es-MX"/>
        </w:rPr>
        <w:t xml:space="preserve"> </w:t>
      </w:r>
      <w:proofErr w:type="spellStart"/>
      <w:r w:rsidRPr="00520C71">
        <w:rPr>
          <w:rStyle w:val="notranslate"/>
          <w:color w:val="080808"/>
          <w:lang w:val="es-MX"/>
        </w:rPr>
        <w:t>if</w:t>
      </w:r>
      <w:proofErr w:type="spellEnd"/>
      <w:r w:rsidRPr="00520C71">
        <w:rPr>
          <w:rStyle w:val="notranslate"/>
          <w:color w:val="080808"/>
          <w:lang w:val="es-MX"/>
        </w:rPr>
        <w:t xml:space="preserve">, </w:t>
      </w:r>
      <w:proofErr w:type="spellStart"/>
      <w:r w:rsidRPr="00520C71">
        <w:rPr>
          <w:rStyle w:val="notranslate"/>
          <w:color w:val="080808"/>
          <w:lang w:val="es-MX"/>
        </w:rPr>
        <w:t>on</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w:t>
      </w:r>
      <w:proofErr w:type="spellStart"/>
      <w:r w:rsidRPr="00520C71">
        <w:rPr>
          <w:rStyle w:val="notranslate"/>
          <w:color w:val="080808"/>
          <w:lang w:val="es-MX"/>
        </w:rPr>
        <w:t>contrary</w:t>
      </w:r>
      <w:proofErr w:type="spellEnd"/>
      <w:r w:rsidRPr="00520C71">
        <w:rPr>
          <w:rStyle w:val="notranslate"/>
          <w:color w:val="080808"/>
          <w:lang w:val="es-MX"/>
        </w:rPr>
        <w:t xml:space="preserve">, </w:t>
      </w:r>
      <w:proofErr w:type="spellStart"/>
      <w:r w:rsidRPr="00520C71">
        <w:rPr>
          <w:rStyle w:val="notranslate"/>
          <w:color w:val="080808"/>
          <w:lang w:val="es-MX"/>
        </w:rPr>
        <w:t>it</w:t>
      </w:r>
      <w:proofErr w:type="spellEnd"/>
      <w:r w:rsidRPr="00520C71">
        <w:rPr>
          <w:rStyle w:val="notranslate"/>
          <w:color w:val="080808"/>
          <w:lang w:val="es-MX"/>
        </w:rPr>
        <w:t xml:space="preserve"> </w:t>
      </w:r>
      <w:proofErr w:type="spellStart"/>
      <w:r w:rsidRPr="00520C71">
        <w:rPr>
          <w:rStyle w:val="notranslate"/>
          <w:color w:val="080808"/>
          <w:lang w:val="es-MX"/>
        </w:rPr>
        <w:t>requires</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w:t>
      </w:r>
      <w:proofErr w:type="spellStart"/>
      <w:r w:rsidRPr="00520C71">
        <w:rPr>
          <w:rStyle w:val="notranslate"/>
          <w:color w:val="080808"/>
          <w:lang w:val="es-MX"/>
        </w:rPr>
        <w:t>development</w:t>
      </w:r>
      <w:proofErr w:type="spellEnd"/>
      <w:r w:rsidRPr="00520C71">
        <w:rPr>
          <w:rStyle w:val="notranslate"/>
          <w:color w:val="080808"/>
          <w:lang w:val="es-MX"/>
        </w:rPr>
        <w:t xml:space="preserve"> </w:t>
      </w:r>
      <w:proofErr w:type="spellStart"/>
      <w:r w:rsidRPr="00520C71">
        <w:rPr>
          <w:rStyle w:val="notranslate"/>
          <w:color w:val="080808"/>
          <w:lang w:val="es-MX"/>
        </w:rPr>
        <w:t>of</w:t>
      </w:r>
      <w:proofErr w:type="spellEnd"/>
      <w:r w:rsidRPr="00520C71">
        <w:rPr>
          <w:rStyle w:val="notranslate"/>
          <w:color w:val="080808"/>
          <w:lang w:val="es-MX"/>
        </w:rPr>
        <w:t xml:space="preserve"> </w:t>
      </w:r>
      <w:proofErr w:type="spellStart"/>
      <w:r w:rsidRPr="00520C71">
        <w:rPr>
          <w:rStyle w:val="notranslate"/>
          <w:color w:val="080808"/>
          <w:lang w:val="es-MX"/>
        </w:rPr>
        <w:t>certain</w:t>
      </w:r>
      <w:proofErr w:type="spellEnd"/>
      <w:r w:rsidRPr="00520C71">
        <w:rPr>
          <w:rStyle w:val="notranslate"/>
          <w:color w:val="080808"/>
          <w:lang w:val="es-MX"/>
        </w:rPr>
        <w:t xml:space="preserve"> </w:t>
      </w:r>
      <w:proofErr w:type="spellStart"/>
      <w:r w:rsidRPr="00520C71">
        <w:rPr>
          <w:rStyle w:val="notranslate"/>
          <w:color w:val="080808"/>
          <w:lang w:val="es-MX"/>
        </w:rPr>
        <w:t>character</w:t>
      </w:r>
      <w:proofErr w:type="spellEnd"/>
      <w:r w:rsidRPr="00520C71">
        <w:rPr>
          <w:rStyle w:val="notranslate"/>
          <w:color w:val="080808"/>
          <w:lang w:val="es-MX"/>
        </w:rPr>
        <w:t xml:space="preserve"> </w:t>
      </w:r>
      <w:proofErr w:type="spellStart"/>
      <w:r w:rsidRPr="00520C71">
        <w:rPr>
          <w:rStyle w:val="notranslate"/>
          <w:color w:val="080808"/>
          <w:lang w:val="es-MX"/>
        </w:rPr>
        <w:t>traits</w:t>
      </w:r>
      <w:proofErr w:type="spellEnd"/>
      <w:r w:rsidRPr="00520C71">
        <w:rPr>
          <w:rStyle w:val="notranslate"/>
          <w:color w:val="080808"/>
          <w:lang w:val="es-MX"/>
        </w:rPr>
        <w:t xml:space="preserve"> </w:t>
      </w:r>
      <w:proofErr w:type="spellStart"/>
      <w:r w:rsidRPr="00520C71">
        <w:rPr>
          <w:rStyle w:val="notranslate"/>
          <w:color w:val="080808"/>
          <w:lang w:val="es-MX"/>
        </w:rPr>
        <w:t>that</w:t>
      </w:r>
      <w:proofErr w:type="spellEnd"/>
      <w:r w:rsidRPr="00520C71">
        <w:rPr>
          <w:rStyle w:val="notranslate"/>
          <w:color w:val="080808"/>
          <w:lang w:val="es-MX"/>
        </w:rPr>
        <w:t xml:space="preserve"> </w:t>
      </w:r>
      <w:proofErr w:type="spellStart"/>
      <w:r w:rsidRPr="00520C71">
        <w:rPr>
          <w:rStyle w:val="notranslate"/>
          <w:color w:val="080808"/>
          <w:lang w:val="es-MX"/>
        </w:rPr>
        <w:t>constitute</w:t>
      </w:r>
      <w:proofErr w:type="spellEnd"/>
      <w:r w:rsidRPr="00520C71">
        <w:rPr>
          <w:rStyle w:val="notranslate"/>
          <w:color w:val="080808"/>
          <w:lang w:val="es-MX"/>
        </w:rPr>
        <w:t xml:space="preserve"> judicial </w:t>
      </w:r>
      <w:proofErr w:type="spellStart"/>
      <w:r w:rsidRPr="00520C71">
        <w:rPr>
          <w:rStyle w:val="notranslate"/>
          <w:color w:val="080808"/>
          <w:lang w:val="es-MX"/>
        </w:rPr>
        <w:t>virtues</w:t>
      </w:r>
      <w:proofErr w:type="spellEnd"/>
      <w:r w:rsidRPr="00520C71">
        <w:rPr>
          <w:rStyle w:val="notranslate"/>
          <w:color w:val="080808"/>
          <w:lang w:val="es-MX"/>
        </w:rPr>
        <w:t xml:space="preserve"> </w:t>
      </w:r>
      <w:proofErr w:type="spellStart"/>
      <w:r w:rsidRPr="00520C71">
        <w:rPr>
          <w:rStyle w:val="notranslate"/>
          <w:color w:val="080808"/>
          <w:lang w:val="es-MX"/>
        </w:rPr>
        <w:t>that</w:t>
      </w:r>
      <w:proofErr w:type="spellEnd"/>
      <w:r w:rsidRPr="00520C71">
        <w:rPr>
          <w:rStyle w:val="notranslate"/>
          <w:color w:val="080808"/>
          <w:lang w:val="es-MX"/>
        </w:rPr>
        <w:t xml:space="preserve">, </w:t>
      </w:r>
      <w:proofErr w:type="spellStart"/>
      <w:r w:rsidRPr="00520C71">
        <w:rPr>
          <w:rStyle w:val="notranslate"/>
          <w:color w:val="080808"/>
          <w:lang w:val="es-MX"/>
        </w:rPr>
        <w:t>on</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w:t>
      </w:r>
      <w:proofErr w:type="spellStart"/>
      <w:r w:rsidRPr="00520C71">
        <w:rPr>
          <w:rStyle w:val="notranslate"/>
          <w:color w:val="080808"/>
          <w:lang w:val="es-MX"/>
        </w:rPr>
        <w:t>other</w:t>
      </w:r>
      <w:proofErr w:type="spellEnd"/>
      <w:r w:rsidRPr="00520C71">
        <w:rPr>
          <w:rStyle w:val="notranslate"/>
          <w:color w:val="080808"/>
          <w:lang w:val="es-MX"/>
        </w:rPr>
        <w:t xml:space="preserve"> </w:t>
      </w:r>
      <w:proofErr w:type="spellStart"/>
      <w:r w:rsidRPr="00520C71">
        <w:rPr>
          <w:rStyle w:val="notranslate"/>
          <w:color w:val="080808"/>
          <w:lang w:val="es-MX"/>
        </w:rPr>
        <w:t>hand</w:t>
      </w:r>
      <w:proofErr w:type="spellEnd"/>
      <w:r w:rsidRPr="00520C71">
        <w:rPr>
          <w:rStyle w:val="notranslate"/>
          <w:color w:val="080808"/>
          <w:lang w:val="es-MX"/>
        </w:rPr>
        <w:t xml:space="preserve">, can </w:t>
      </w:r>
      <w:proofErr w:type="spellStart"/>
      <w:r w:rsidRPr="00520C71">
        <w:rPr>
          <w:rStyle w:val="notranslate"/>
          <w:color w:val="080808"/>
          <w:lang w:val="es-MX"/>
        </w:rPr>
        <w:t>not</w:t>
      </w:r>
      <w:proofErr w:type="spellEnd"/>
      <w:r w:rsidRPr="00520C71">
        <w:rPr>
          <w:rStyle w:val="notranslate"/>
          <w:color w:val="080808"/>
          <w:lang w:val="es-MX"/>
        </w:rPr>
        <w:t xml:space="preserve"> be </w:t>
      </w:r>
      <w:proofErr w:type="spellStart"/>
      <w:r w:rsidRPr="00520C71">
        <w:rPr>
          <w:rStyle w:val="notranslate"/>
          <w:color w:val="080808"/>
          <w:lang w:val="es-MX"/>
        </w:rPr>
        <w:t>very</w:t>
      </w:r>
      <w:proofErr w:type="spellEnd"/>
      <w:r w:rsidRPr="00520C71">
        <w:rPr>
          <w:rStyle w:val="notranslate"/>
          <w:color w:val="080808"/>
          <w:lang w:val="es-MX"/>
        </w:rPr>
        <w:t xml:space="preserve"> </w:t>
      </w:r>
      <w:proofErr w:type="spellStart"/>
      <w:r w:rsidRPr="00520C71">
        <w:rPr>
          <w:rStyle w:val="notranslate"/>
          <w:color w:val="080808"/>
          <w:lang w:val="es-MX"/>
        </w:rPr>
        <w:t>different</w:t>
      </w:r>
      <w:proofErr w:type="spellEnd"/>
      <w:r w:rsidRPr="00520C71">
        <w:rPr>
          <w:rStyle w:val="notranslate"/>
          <w:color w:val="080808"/>
          <w:lang w:val="es-MX"/>
        </w:rPr>
        <w:t xml:space="preserve"> </w:t>
      </w:r>
      <w:proofErr w:type="spellStart"/>
      <w:r w:rsidRPr="00520C71">
        <w:rPr>
          <w:rStyle w:val="notranslate"/>
          <w:color w:val="080808"/>
          <w:lang w:val="es-MX"/>
        </w:rPr>
        <w:t>from</w:t>
      </w:r>
      <w:proofErr w:type="spellEnd"/>
      <w:r w:rsidRPr="00520C71">
        <w:rPr>
          <w:rStyle w:val="notranslate"/>
          <w:color w:val="080808"/>
          <w:lang w:val="es-MX"/>
        </w:rPr>
        <w:t xml:space="preserve"> </w:t>
      </w:r>
      <w:proofErr w:type="spellStart"/>
      <w:r w:rsidRPr="00520C71">
        <w:rPr>
          <w:rStyle w:val="notranslate"/>
          <w:color w:val="080808"/>
          <w:lang w:val="es-MX"/>
        </w:rPr>
        <w:t>those</w:t>
      </w:r>
      <w:proofErr w:type="spellEnd"/>
      <w:r w:rsidRPr="00520C71">
        <w:rPr>
          <w:rStyle w:val="notranslate"/>
          <w:color w:val="080808"/>
          <w:lang w:val="es-MX"/>
        </w:rPr>
        <w:t xml:space="preserve"> </w:t>
      </w:r>
      <w:proofErr w:type="spellStart"/>
      <w:r w:rsidRPr="00520C71">
        <w:rPr>
          <w:rStyle w:val="notranslate"/>
          <w:color w:val="080808"/>
          <w:lang w:val="es-MX"/>
        </w:rPr>
        <w:t>that</w:t>
      </w:r>
      <w:proofErr w:type="spellEnd"/>
      <w:r w:rsidRPr="00520C71">
        <w:rPr>
          <w:rStyle w:val="notranslate"/>
          <w:color w:val="080808"/>
          <w:lang w:val="es-MX"/>
        </w:rPr>
        <w:t xml:space="preserve"> </w:t>
      </w:r>
      <w:proofErr w:type="spellStart"/>
      <w:r w:rsidRPr="00520C71">
        <w:rPr>
          <w:rStyle w:val="notranslate"/>
          <w:color w:val="080808"/>
          <w:lang w:val="es-MX"/>
        </w:rPr>
        <w:t>characterize</w:t>
      </w:r>
      <w:proofErr w:type="spellEnd"/>
      <w:r w:rsidRPr="00520C71">
        <w:rPr>
          <w:rStyle w:val="notranslate"/>
          <w:color w:val="080808"/>
          <w:lang w:val="es-MX"/>
        </w:rPr>
        <w:t xml:space="preserve"> </w:t>
      </w:r>
      <w:proofErr w:type="spellStart"/>
      <w:r w:rsidRPr="00520C71">
        <w:rPr>
          <w:rStyle w:val="notranslate"/>
          <w:color w:val="080808"/>
          <w:lang w:val="es-MX"/>
        </w:rPr>
        <w:t>to</w:t>
      </w:r>
      <w:proofErr w:type="spellEnd"/>
      <w:r w:rsidRPr="00520C71">
        <w:rPr>
          <w:rStyle w:val="notranslate"/>
          <w:color w:val="080808"/>
          <w:lang w:val="es-MX"/>
        </w:rPr>
        <w:t xml:space="preserve"> </w:t>
      </w:r>
      <w:proofErr w:type="spellStart"/>
      <w:r w:rsidRPr="00520C71">
        <w:rPr>
          <w:rStyle w:val="notranslate"/>
          <w:color w:val="080808"/>
          <w:lang w:val="es-MX"/>
        </w:rPr>
        <w:t>other</w:t>
      </w:r>
      <w:proofErr w:type="spellEnd"/>
      <w:r w:rsidRPr="00520C71">
        <w:rPr>
          <w:rStyle w:val="notranslate"/>
          <w:color w:val="080808"/>
          <w:lang w:val="es-MX"/>
        </w:rPr>
        <w:t xml:space="preserve"> </w:t>
      </w:r>
      <w:proofErr w:type="spellStart"/>
      <w:r w:rsidRPr="00520C71">
        <w:rPr>
          <w:rStyle w:val="notranslate"/>
          <w:color w:val="080808"/>
          <w:lang w:val="es-MX"/>
        </w:rPr>
        <w:t>professions</w:t>
      </w:r>
      <w:proofErr w:type="spellEnd"/>
      <w:r w:rsidRPr="00520C71">
        <w:rPr>
          <w:rStyle w:val="notranslate"/>
          <w:color w:val="080808"/>
          <w:lang w:val="es-MX"/>
        </w:rPr>
        <w:t xml:space="preserve"> </w:t>
      </w:r>
      <w:proofErr w:type="spellStart"/>
      <w:r w:rsidRPr="00520C71">
        <w:rPr>
          <w:rStyle w:val="notranslate"/>
          <w:color w:val="080808"/>
          <w:lang w:val="es-MX"/>
        </w:rPr>
        <w:t>or</w:t>
      </w:r>
      <w:proofErr w:type="spellEnd"/>
      <w:r w:rsidRPr="00520C71">
        <w:rPr>
          <w:rStyle w:val="notranslate"/>
          <w:color w:val="080808"/>
          <w:lang w:val="es-MX"/>
        </w:rPr>
        <w:t xml:space="preserve"> social </w:t>
      </w:r>
      <w:proofErr w:type="spellStart"/>
      <w:r w:rsidRPr="00520C71">
        <w:rPr>
          <w:rStyle w:val="notranslate"/>
          <w:color w:val="080808"/>
          <w:lang w:val="es-MX"/>
        </w:rPr>
        <w:t>practices</w:t>
      </w:r>
      <w:proofErr w:type="spellEnd"/>
      <w:r w:rsidRPr="00520C71">
        <w:rPr>
          <w:rStyle w:val="notranslate"/>
          <w:color w:val="080808"/>
          <w:lang w:val="es-MX"/>
        </w:rPr>
        <w:t xml:space="preserve">, </w:t>
      </w:r>
      <w:proofErr w:type="spellStart"/>
      <w:r w:rsidRPr="00520C71">
        <w:rPr>
          <w:rStyle w:val="notranslate"/>
          <w:color w:val="080808"/>
          <w:lang w:val="es-MX"/>
        </w:rPr>
        <w:t>without</w:t>
      </w:r>
      <w:proofErr w:type="spellEnd"/>
      <w:r w:rsidRPr="00520C71">
        <w:rPr>
          <w:rStyle w:val="notranslate"/>
          <w:color w:val="080808"/>
          <w:lang w:val="es-MX"/>
        </w:rPr>
        <w:t xml:space="preserve"> </w:t>
      </w:r>
      <w:proofErr w:type="spellStart"/>
      <w:r w:rsidRPr="00520C71">
        <w:rPr>
          <w:rStyle w:val="notranslate"/>
          <w:color w:val="080808"/>
          <w:lang w:val="es-MX"/>
        </w:rPr>
        <w:t>prejudice</w:t>
      </w:r>
      <w:proofErr w:type="spellEnd"/>
      <w:r w:rsidRPr="00520C71">
        <w:rPr>
          <w:rStyle w:val="notranslate"/>
          <w:color w:val="080808"/>
          <w:lang w:val="es-MX"/>
        </w:rPr>
        <w:t xml:space="preserve"> </w:t>
      </w:r>
      <w:proofErr w:type="spellStart"/>
      <w:r w:rsidRPr="00520C71">
        <w:rPr>
          <w:rStyle w:val="notranslate"/>
          <w:color w:val="080808"/>
          <w:lang w:val="es-MX"/>
        </w:rPr>
        <w:t>to</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w:t>
      </w:r>
      <w:proofErr w:type="spellStart"/>
      <w:r w:rsidRPr="00520C71">
        <w:rPr>
          <w:rStyle w:val="notranslate"/>
          <w:color w:val="080808"/>
          <w:lang w:val="es-MX"/>
        </w:rPr>
        <w:t>particularities</w:t>
      </w:r>
      <w:proofErr w:type="spellEnd"/>
      <w:r w:rsidRPr="00520C71">
        <w:rPr>
          <w:rStyle w:val="notranslate"/>
          <w:color w:val="080808"/>
          <w:lang w:val="es-MX"/>
        </w:rPr>
        <w:t xml:space="preserve"> </w:t>
      </w:r>
      <w:proofErr w:type="spellStart"/>
      <w:r w:rsidRPr="00520C71">
        <w:rPr>
          <w:rStyle w:val="notranslate"/>
          <w:color w:val="080808"/>
          <w:lang w:val="es-MX"/>
        </w:rPr>
        <w:t>of</w:t>
      </w:r>
      <w:proofErr w:type="spellEnd"/>
      <w:r w:rsidRPr="00520C71">
        <w:rPr>
          <w:rStyle w:val="notranslate"/>
          <w:color w:val="080808"/>
          <w:lang w:val="es-MX"/>
        </w:rPr>
        <w:t xml:space="preserve"> </w:t>
      </w:r>
      <w:proofErr w:type="spellStart"/>
      <w:r w:rsidRPr="00520C71">
        <w:rPr>
          <w:rStyle w:val="notranslate"/>
          <w:color w:val="080808"/>
          <w:lang w:val="es-MX"/>
        </w:rPr>
        <w:t>the</w:t>
      </w:r>
      <w:proofErr w:type="spellEnd"/>
      <w:r w:rsidRPr="00520C71">
        <w:rPr>
          <w:rStyle w:val="notranslate"/>
          <w:color w:val="080808"/>
          <w:lang w:val="es-MX"/>
        </w:rPr>
        <w:t xml:space="preserve"> judicial </w:t>
      </w:r>
      <w:proofErr w:type="spellStart"/>
      <w:r w:rsidRPr="00520C71">
        <w:rPr>
          <w:rStyle w:val="notranslate"/>
          <w:color w:val="080808"/>
          <w:lang w:val="es-MX"/>
        </w:rPr>
        <w:t>function</w:t>
      </w:r>
      <w:proofErr w:type="spellEnd"/>
      <w:r w:rsidR="00F25024">
        <w:rPr>
          <w:rStyle w:val="notranslate"/>
          <w:color w:val="080808"/>
          <w:lang w:val="es-MX"/>
        </w:rPr>
        <w:t xml:space="preserve"> </w:t>
      </w:r>
      <w:r w:rsidR="00F25024">
        <w:rPr>
          <w:color w:val="222222"/>
          <w:shd w:val="clear" w:color="auto" w:fill="FFFFFF"/>
        </w:rPr>
        <w:t>(</w:t>
      </w:r>
      <w:r w:rsidR="00F25024" w:rsidRPr="00751BB3">
        <w:rPr>
          <w:color w:val="222222"/>
          <w:shd w:val="clear" w:color="auto" w:fill="FFFFFF"/>
        </w:rPr>
        <w:t>Carbo</w:t>
      </w:r>
      <w:r w:rsidR="00F25024">
        <w:rPr>
          <w:color w:val="222222"/>
          <w:shd w:val="clear" w:color="auto" w:fill="FFFFFF"/>
        </w:rPr>
        <w:t xml:space="preserve"> </w:t>
      </w:r>
      <w:r w:rsidR="00F25024" w:rsidRPr="00751BB3">
        <w:rPr>
          <w:color w:val="222222"/>
          <w:shd w:val="clear" w:color="auto" w:fill="FFFFFF"/>
        </w:rPr>
        <w:t xml:space="preserve">and </w:t>
      </w:r>
      <w:proofErr w:type="spellStart"/>
      <w:r w:rsidR="00F25024" w:rsidRPr="00751BB3">
        <w:rPr>
          <w:color w:val="222222"/>
          <w:shd w:val="clear" w:color="auto" w:fill="FFFFFF"/>
        </w:rPr>
        <w:t>Almagno</w:t>
      </w:r>
      <w:proofErr w:type="spellEnd"/>
      <w:r w:rsidR="00F25024">
        <w:rPr>
          <w:color w:val="222222"/>
          <w:shd w:val="clear" w:color="auto" w:fill="FFFFFF"/>
        </w:rPr>
        <w:t>, 2016, p.12)</w:t>
      </w:r>
      <w:r w:rsidRPr="00520C71">
        <w:rPr>
          <w:rStyle w:val="notranslate"/>
          <w:color w:val="080808"/>
          <w:lang w:val="es-MX"/>
        </w:rPr>
        <w:t>.</w:t>
      </w:r>
    </w:p>
    <w:p w14:paraId="17ED2563" w14:textId="77777777" w:rsidR="00F25024" w:rsidRDefault="00F25024" w:rsidP="00520C71">
      <w:pPr>
        <w:pStyle w:val="Heading1"/>
      </w:pPr>
    </w:p>
    <w:p w14:paraId="6C785A44" w14:textId="063E1D0D" w:rsidR="009D7B36" w:rsidRPr="00520C71" w:rsidRDefault="009D7B36" w:rsidP="00520C71">
      <w:pPr>
        <w:pStyle w:val="Heading1"/>
      </w:pPr>
      <w:r w:rsidRPr="00520C71">
        <w:t>Criterion for Legal Ethics</w:t>
      </w:r>
    </w:p>
    <w:p w14:paraId="1B4124D7" w14:textId="440ABA7F" w:rsidR="009D7B36" w:rsidRPr="00520C71" w:rsidRDefault="009D7B36" w:rsidP="00520C71">
      <w:pPr>
        <w:spacing w:line="480" w:lineRule="auto"/>
        <w:ind w:firstLine="720"/>
        <w:rPr>
          <w:rStyle w:val="notranslate"/>
          <w:rFonts w:ascii="Times New Roman" w:hAnsi="Times New Roman" w:cs="Times New Roman"/>
          <w:color w:val="080808"/>
          <w:sz w:val="24"/>
          <w:szCs w:val="24"/>
          <w:shd w:val="clear" w:color="auto" w:fill="FFFFFF"/>
          <w:lang w:val="es-AR"/>
        </w:rPr>
      </w:pPr>
      <w:r w:rsidRPr="00520C71">
        <w:rPr>
          <w:rFonts w:ascii="Times New Roman" w:hAnsi="Times New Roman" w:cs="Times New Roman"/>
          <w:color w:val="080808"/>
          <w:sz w:val="24"/>
          <w:szCs w:val="24"/>
        </w:rPr>
        <w:t xml:space="preserve">Even more broad and clear is the criterion adopted by the cited code at the moment of enunciating its principles, stating that citizens deserve to submit their controversies to reliable </w:t>
      </w:r>
      <w:proofErr w:type="gramStart"/>
      <w:r w:rsidRPr="00520C71">
        <w:rPr>
          <w:rFonts w:ascii="Times New Roman" w:hAnsi="Times New Roman" w:cs="Times New Roman"/>
          <w:color w:val="080808"/>
          <w:sz w:val="24"/>
          <w:szCs w:val="24"/>
        </w:rPr>
        <w:t>judges .</w:t>
      </w:r>
      <w:proofErr w:type="gramEnd"/>
      <w:r w:rsidRPr="00520C71">
        <w:rPr>
          <w:rFonts w:ascii="Times New Roman" w:hAnsi="Times New Roman" w:cs="Times New Roman"/>
          <w:color w:val="080808"/>
          <w:sz w:val="24"/>
          <w:szCs w:val="24"/>
        </w:rPr>
        <w:t xml:space="preserve"> Here he not only refers to courtesy, but also to decorum, defining such magistrates as those known for their dedication to the magistracy as a service, their contraction to judicial work, their own criteria in the assessments, their diligence, prudence, sensitivity and probity. both in the decisions and actions, the moderation in the passions, a measured and affable treatment with the defendants, their honorability in public and private life, and a marked vocation for study, updating and professional improvement</w:t>
      </w:r>
      <w:r w:rsidR="00F25024">
        <w:rPr>
          <w:rFonts w:ascii="Times New Roman" w:hAnsi="Times New Roman" w:cs="Times New Roman"/>
          <w:color w:val="080808"/>
          <w:sz w:val="24"/>
          <w:szCs w:val="24"/>
        </w:rPr>
        <w:t xml:space="preserve"> </w:t>
      </w:r>
      <w:r w:rsidR="00F25024">
        <w:rPr>
          <w:rFonts w:ascii="Times New Roman" w:hAnsi="Times New Roman" w:cs="Times New Roman"/>
          <w:color w:val="222222"/>
          <w:sz w:val="24"/>
          <w:szCs w:val="24"/>
          <w:shd w:val="clear" w:color="auto" w:fill="FFFFFF"/>
        </w:rPr>
        <w:t>(</w:t>
      </w:r>
      <w:r w:rsidR="00F25024" w:rsidRPr="00751BB3">
        <w:rPr>
          <w:rFonts w:ascii="Times New Roman" w:hAnsi="Times New Roman" w:cs="Times New Roman"/>
          <w:color w:val="222222"/>
          <w:sz w:val="24"/>
          <w:szCs w:val="24"/>
          <w:shd w:val="clear" w:color="auto" w:fill="FFFFFF"/>
        </w:rPr>
        <w:t>Posner</w:t>
      </w:r>
      <w:r w:rsidR="00F25024">
        <w:rPr>
          <w:rFonts w:ascii="Times New Roman" w:hAnsi="Times New Roman" w:cs="Times New Roman"/>
          <w:color w:val="222222"/>
          <w:sz w:val="24"/>
          <w:szCs w:val="24"/>
          <w:shd w:val="clear" w:color="auto" w:fill="FFFFFF"/>
        </w:rPr>
        <w:t xml:space="preserve"> et al, 2016, p.</w:t>
      </w:r>
      <w:r w:rsidR="00F25024" w:rsidRPr="00751BB3">
        <w:rPr>
          <w:rFonts w:ascii="Times New Roman" w:hAnsi="Times New Roman" w:cs="Times New Roman"/>
          <w:color w:val="222222"/>
          <w:sz w:val="24"/>
          <w:szCs w:val="24"/>
          <w:shd w:val="clear" w:color="auto" w:fill="FFFFFF"/>
        </w:rPr>
        <w:t>1921</w:t>
      </w:r>
      <w:r w:rsidR="00F25024">
        <w:rPr>
          <w:rFonts w:ascii="Times New Roman" w:hAnsi="Times New Roman" w:cs="Times New Roman"/>
          <w:color w:val="222222"/>
          <w:sz w:val="24"/>
          <w:szCs w:val="24"/>
          <w:shd w:val="clear" w:color="auto" w:fill="FFFFFF"/>
        </w:rPr>
        <w:t>)</w:t>
      </w:r>
      <w:r w:rsidRPr="00520C71">
        <w:rPr>
          <w:rFonts w:ascii="Times New Roman" w:hAnsi="Times New Roman" w:cs="Times New Roman"/>
          <w:color w:val="080808"/>
          <w:sz w:val="24"/>
          <w:szCs w:val="24"/>
        </w:rPr>
        <w:t xml:space="preserve">. The correct concept of Judge Reliable poured into the Cordovan Code of Ethics makes it clear that it is not enough with the contraction to work and training-vitally important, but that, in addition, the magistrate must proclaim the good treatment and lead a public life and unimpeachable private. </w:t>
      </w:r>
      <w:r w:rsidRPr="00520C71">
        <w:rPr>
          <w:rStyle w:val="notranslate"/>
          <w:rFonts w:ascii="Times New Roman" w:hAnsi="Times New Roman" w:cs="Times New Roman"/>
          <w:color w:val="080808"/>
          <w:sz w:val="24"/>
          <w:szCs w:val="24"/>
          <w:shd w:val="clear" w:color="auto" w:fill="FFFFFF"/>
        </w:rPr>
        <w:t>On the other hand, from the ethical duty of courtesy certain derivations arise</w:t>
      </w:r>
      <w:r w:rsidR="00F25024">
        <w:rPr>
          <w:rStyle w:val="notranslate"/>
          <w:rFonts w:ascii="Times New Roman" w:hAnsi="Times New Roman" w:cs="Times New Roman"/>
          <w:color w:val="080808"/>
          <w:sz w:val="24"/>
          <w:szCs w:val="24"/>
          <w:shd w:val="clear" w:color="auto" w:fill="FFFFFF"/>
        </w:rPr>
        <w:t xml:space="preserve"> </w:t>
      </w:r>
      <w:r w:rsidR="00F25024">
        <w:rPr>
          <w:rFonts w:ascii="Times New Roman" w:hAnsi="Times New Roman" w:cs="Times New Roman"/>
          <w:color w:val="222222"/>
          <w:sz w:val="24"/>
          <w:szCs w:val="24"/>
          <w:shd w:val="clear" w:color="auto" w:fill="FFFFFF"/>
        </w:rPr>
        <w:t>(</w:t>
      </w:r>
      <w:proofErr w:type="spellStart"/>
      <w:r w:rsidR="00F25024" w:rsidRPr="00751BB3">
        <w:rPr>
          <w:rFonts w:ascii="Times New Roman" w:hAnsi="Times New Roman" w:cs="Times New Roman"/>
          <w:color w:val="222222"/>
          <w:sz w:val="24"/>
          <w:szCs w:val="24"/>
          <w:shd w:val="clear" w:color="auto" w:fill="FFFFFF"/>
        </w:rPr>
        <w:t>Singhapakdi</w:t>
      </w:r>
      <w:proofErr w:type="spellEnd"/>
      <w:r w:rsidR="00F25024">
        <w:rPr>
          <w:rFonts w:ascii="Times New Roman" w:hAnsi="Times New Roman" w:cs="Times New Roman"/>
          <w:color w:val="222222"/>
          <w:sz w:val="24"/>
          <w:szCs w:val="24"/>
          <w:shd w:val="clear" w:color="auto" w:fill="FFFFFF"/>
        </w:rPr>
        <w:t xml:space="preserve"> et al, 2018, p.</w:t>
      </w:r>
      <w:r w:rsidR="00F25024" w:rsidRPr="00751BB3">
        <w:rPr>
          <w:rFonts w:ascii="Times New Roman" w:hAnsi="Times New Roman" w:cs="Times New Roman"/>
          <w:color w:val="222222"/>
          <w:sz w:val="24"/>
          <w:szCs w:val="24"/>
          <w:shd w:val="clear" w:color="auto" w:fill="FFFFFF"/>
        </w:rPr>
        <w:t>153</w:t>
      </w:r>
      <w:r w:rsidR="00F25024">
        <w:rPr>
          <w:rFonts w:ascii="Times New Roman" w:hAnsi="Times New Roman" w:cs="Times New Roman"/>
          <w:color w:val="222222"/>
          <w:sz w:val="24"/>
          <w:szCs w:val="24"/>
          <w:shd w:val="clear" w:color="auto" w:fill="FFFFFF"/>
        </w:rPr>
        <w:t>)</w:t>
      </w:r>
      <w:r w:rsidR="00F25024">
        <w:rPr>
          <w:rStyle w:val="notranslate"/>
          <w:rFonts w:ascii="Times New Roman" w:hAnsi="Times New Roman" w:cs="Times New Roman"/>
          <w:color w:val="080808"/>
          <w:sz w:val="24"/>
          <w:szCs w:val="24"/>
          <w:shd w:val="clear" w:color="auto" w:fill="FFFFFF"/>
        </w:rPr>
        <w:t>.</w:t>
      </w:r>
      <w:r w:rsidRPr="00520C71">
        <w:rPr>
          <w:rStyle w:val="notranslate"/>
          <w:rFonts w:ascii="Times New Roman" w:hAnsi="Times New Roman" w:cs="Times New Roman"/>
          <w:color w:val="080808"/>
          <w:sz w:val="24"/>
          <w:szCs w:val="24"/>
          <w:shd w:val="clear" w:color="auto" w:fill="FFFFFF"/>
        </w:rPr>
        <w:t xml:space="preserve"> Thus, the </w:t>
      </w:r>
      <w:proofErr w:type="spellStart"/>
      <w:r w:rsidRPr="00520C71">
        <w:rPr>
          <w:rStyle w:val="notranslate"/>
          <w:rFonts w:ascii="Times New Roman" w:hAnsi="Times New Roman" w:cs="Times New Roman"/>
          <w:color w:val="080808"/>
          <w:sz w:val="24"/>
          <w:szCs w:val="24"/>
          <w:shd w:val="clear" w:color="auto" w:fill="FFFFFF"/>
        </w:rPr>
        <w:t>Ibero</w:t>
      </w:r>
      <w:proofErr w:type="spellEnd"/>
      <w:r w:rsidRPr="00520C71">
        <w:rPr>
          <w:rStyle w:val="notranslate"/>
          <w:rFonts w:ascii="Times New Roman" w:hAnsi="Times New Roman" w:cs="Times New Roman"/>
          <w:color w:val="080808"/>
          <w:sz w:val="24"/>
          <w:szCs w:val="24"/>
          <w:shd w:val="clear" w:color="auto" w:fill="FFFFFF"/>
        </w:rPr>
        <w:t>-American Code, states that</w:t>
      </w:r>
      <w:proofErr w:type="spellStart"/>
      <w:r w:rsidRPr="00520C71">
        <w:rPr>
          <w:rStyle w:val="notranslate"/>
          <w:rFonts w:ascii="Times New Roman" w:hAnsi="Times New Roman" w:cs="Times New Roman"/>
          <w:color w:val="080808"/>
          <w:sz w:val="24"/>
          <w:szCs w:val="24"/>
          <w:shd w:val="clear" w:color="auto" w:fill="FFFFFF"/>
          <w:lang w:val="es-AR"/>
        </w:rPr>
        <w:t>the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judge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must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provide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explanations</w:t>
      </w:r>
      <w:proofErr w:type="spellEnd"/>
      <w:r w:rsidRPr="00520C71">
        <w:rPr>
          <w:rStyle w:val="notranslate"/>
          <w:rFonts w:ascii="Times New Roman" w:hAnsi="Times New Roman" w:cs="Times New Roman"/>
          <w:color w:val="080808"/>
          <w:sz w:val="24"/>
          <w:szCs w:val="24"/>
          <w:shd w:val="clear" w:color="auto" w:fill="FFFFFF"/>
          <w:lang w:val="es-AR"/>
        </w:rPr>
        <w:t xml:space="preserve"> and </w:t>
      </w:r>
      <w:proofErr w:type="spellStart"/>
      <w:r w:rsidRPr="00520C71">
        <w:rPr>
          <w:rStyle w:val="notranslate"/>
          <w:rFonts w:ascii="Times New Roman" w:hAnsi="Times New Roman" w:cs="Times New Roman"/>
          <w:color w:val="080808"/>
          <w:sz w:val="24"/>
          <w:szCs w:val="24"/>
          <w:shd w:val="clear" w:color="auto" w:fill="FFFFFF"/>
          <w:lang w:val="es-AR"/>
        </w:rPr>
        <w:t>clarifications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that</w:t>
      </w:r>
      <w:proofErr w:type="spellEnd"/>
      <w:r w:rsidRPr="00520C71">
        <w:rPr>
          <w:rStyle w:val="notranslate"/>
          <w:rFonts w:ascii="Times New Roman" w:hAnsi="Times New Roman" w:cs="Times New Roman"/>
          <w:color w:val="080808"/>
          <w:sz w:val="24"/>
          <w:szCs w:val="24"/>
          <w:shd w:val="clear" w:color="auto" w:fill="FFFFFF"/>
          <w:lang w:val="es-AR"/>
        </w:rPr>
        <w:t xml:space="preserve"> are </w:t>
      </w:r>
      <w:proofErr w:type="spellStart"/>
      <w:r w:rsidRPr="00520C71">
        <w:rPr>
          <w:rStyle w:val="notranslate"/>
          <w:rFonts w:ascii="Times New Roman" w:hAnsi="Times New Roman" w:cs="Times New Roman"/>
          <w:color w:val="080808"/>
          <w:sz w:val="24"/>
          <w:szCs w:val="24"/>
          <w:shd w:val="clear" w:color="auto" w:fill="FFFFFF"/>
          <w:lang w:val="es-AR"/>
        </w:rPr>
        <w:t>requested</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to</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extent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that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they</w:t>
      </w:r>
      <w:proofErr w:type="spellEnd"/>
      <w:r w:rsidRPr="00520C71">
        <w:rPr>
          <w:rStyle w:val="notranslate"/>
          <w:rFonts w:ascii="Times New Roman" w:hAnsi="Times New Roman" w:cs="Times New Roman"/>
          <w:color w:val="080808"/>
          <w:sz w:val="24"/>
          <w:szCs w:val="24"/>
          <w:shd w:val="clear" w:color="auto" w:fill="FFFFFF"/>
          <w:lang w:val="es-AR"/>
        </w:rPr>
        <w:t xml:space="preserve"> are </w:t>
      </w:r>
      <w:proofErr w:type="spellStart"/>
      <w:r w:rsidRPr="00520C71">
        <w:rPr>
          <w:rStyle w:val="notranslate"/>
          <w:rFonts w:ascii="Times New Roman" w:hAnsi="Times New Roman" w:cs="Times New Roman"/>
          <w:color w:val="080808"/>
          <w:sz w:val="24"/>
          <w:szCs w:val="24"/>
          <w:shd w:val="clear" w:color="auto" w:fill="FFFFFF"/>
          <w:lang w:val="es-AR"/>
        </w:rPr>
        <w:t>appropriate</w:t>
      </w:r>
      <w:proofErr w:type="spellEnd"/>
      <w:r w:rsidRPr="00520C71">
        <w:rPr>
          <w:rStyle w:val="notranslate"/>
          <w:rFonts w:ascii="Times New Roman" w:hAnsi="Times New Roman" w:cs="Times New Roman"/>
          <w:color w:val="080808"/>
          <w:sz w:val="24"/>
          <w:szCs w:val="24"/>
          <w:shd w:val="clear" w:color="auto" w:fill="FFFFFF"/>
          <w:lang w:val="es-AR"/>
        </w:rPr>
        <w:t xml:space="preserve"> and </w:t>
      </w:r>
      <w:proofErr w:type="spellStart"/>
      <w:r w:rsidRPr="00520C71">
        <w:rPr>
          <w:rStyle w:val="notranslate"/>
          <w:rFonts w:ascii="Times New Roman" w:hAnsi="Times New Roman" w:cs="Times New Roman"/>
          <w:color w:val="080808"/>
          <w:sz w:val="24"/>
          <w:szCs w:val="24"/>
          <w:shd w:val="clear" w:color="auto" w:fill="FFFFFF"/>
          <w:lang w:val="es-AR"/>
        </w:rPr>
        <w:t>appropriate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Article</w:t>
      </w:r>
      <w:proofErr w:type="spellEnd"/>
      <w:r w:rsidRPr="00520C71">
        <w:rPr>
          <w:rStyle w:val="notranslate"/>
          <w:rFonts w:ascii="Times New Roman" w:hAnsi="Times New Roman" w:cs="Times New Roman"/>
          <w:color w:val="080808"/>
          <w:sz w:val="24"/>
          <w:szCs w:val="24"/>
          <w:shd w:val="clear" w:color="auto" w:fill="FFFFFF"/>
          <w:lang w:val="es-AR"/>
        </w:rPr>
        <w:t xml:space="preserve"> 50);</w:t>
      </w:r>
      <w:r w:rsidRPr="00520C71">
        <w:rPr>
          <w:rFonts w:ascii="Times New Roman" w:hAnsi="Times New Roman" w:cs="Times New Roman"/>
          <w:color w:val="080808"/>
          <w:sz w:val="24"/>
          <w:szCs w:val="24"/>
          <w:shd w:val="clear" w:color="auto" w:fill="FFFFFF"/>
        </w:rPr>
        <w:t> </w:t>
      </w:r>
      <w:r w:rsidRPr="00520C71">
        <w:rPr>
          <w:rStyle w:val="notranslate"/>
          <w:rFonts w:ascii="Times New Roman" w:hAnsi="Times New Roman" w:cs="Times New Roman"/>
          <w:color w:val="080808"/>
          <w:sz w:val="24"/>
          <w:szCs w:val="24"/>
          <w:shd w:val="clear" w:color="auto" w:fill="FFFFFF"/>
          <w:lang w:val="es-AR"/>
        </w:rPr>
        <w:t xml:space="preserve">and </w:t>
      </w:r>
      <w:proofErr w:type="spellStart"/>
      <w:r w:rsidRPr="00520C71">
        <w:rPr>
          <w:rStyle w:val="notranslate"/>
          <w:rFonts w:ascii="Times New Roman" w:hAnsi="Times New Roman" w:cs="Times New Roman"/>
          <w:color w:val="080808"/>
          <w:sz w:val="24"/>
          <w:szCs w:val="24"/>
          <w:shd w:val="clear" w:color="auto" w:fill="FFFFFF"/>
          <w:lang w:val="es-AR"/>
        </w:rPr>
        <w:t>that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within</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scope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of</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its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court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judge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must</w:t>
      </w:r>
      <w:proofErr w:type="spellEnd"/>
      <w:r w:rsidRPr="00520C71">
        <w:rPr>
          <w:rStyle w:val="notranslate"/>
          <w:rFonts w:ascii="Times New Roman" w:hAnsi="Times New Roman" w:cs="Times New Roman"/>
          <w:color w:val="080808"/>
          <w:sz w:val="24"/>
          <w:szCs w:val="24"/>
          <w:shd w:val="clear" w:color="auto" w:fill="FFFFFF"/>
          <w:lang w:val="es-AR"/>
        </w:rPr>
        <w:t xml:space="preserve"> relate </w:t>
      </w:r>
      <w:proofErr w:type="spellStart"/>
      <w:r w:rsidRPr="00520C71">
        <w:rPr>
          <w:rStyle w:val="notranslate"/>
          <w:rFonts w:ascii="Times New Roman" w:hAnsi="Times New Roman" w:cs="Times New Roman"/>
          <w:color w:val="080808"/>
          <w:sz w:val="24"/>
          <w:szCs w:val="24"/>
          <w:shd w:val="clear" w:color="auto" w:fill="FFFFFF"/>
          <w:lang w:val="es-AR"/>
        </w:rPr>
        <w:t>to</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officials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assistants</w:t>
      </w:r>
      <w:proofErr w:type="spellEnd"/>
      <w:r w:rsidRPr="00520C71">
        <w:rPr>
          <w:rStyle w:val="notranslate"/>
          <w:rFonts w:ascii="Times New Roman" w:hAnsi="Times New Roman" w:cs="Times New Roman"/>
          <w:color w:val="080808"/>
          <w:sz w:val="24"/>
          <w:szCs w:val="24"/>
          <w:shd w:val="clear" w:color="auto" w:fill="FFFFFF"/>
          <w:lang w:val="es-AR"/>
        </w:rPr>
        <w:t xml:space="preserve"> and </w:t>
      </w:r>
      <w:proofErr w:type="spellStart"/>
      <w:r w:rsidRPr="00520C71">
        <w:rPr>
          <w:rStyle w:val="notranslate"/>
          <w:rFonts w:ascii="Times New Roman" w:hAnsi="Times New Roman" w:cs="Times New Roman"/>
          <w:color w:val="080808"/>
          <w:sz w:val="24"/>
          <w:szCs w:val="24"/>
          <w:shd w:val="clear" w:color="auto" w:fill="FFFFFF"/>
          <w:lang w:val="es-AR"/>
        </w:rPr>
        <w:t>employees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without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incurring</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or</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pretending</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to</w:t>
      </w:r>
      <w:proofErr w:type="spellEnd"/>
      <w:r w:rsidRPr="00520C71">
        <w:rPr>
          <w:rStyle w:val="notranslate"/>
          <w:rFonts w:ascii="Times New Roman" w:hAnsi="Times New Roman" w:cs="Times New Roman"/>
          <w:color w:val="080808"/>
          <w:sz w:val="24"/>
          <w:szCs w:val="24"/>
          <w:shd w:val="clear" w:color="auto" w:fill="FFFFFF"/>
          <w:lang w:val="es-AR"/>
        </w:rPr>
        <w:t xml:space="preserve"> do so- in </w:t>
      </w:r>
      <w:proofErr w:type="spellStart"/>
      <w:r w:rsidRPr="00520C71">
        <w:rPr>
          <w:rStyle w:val="notranslate"/>
          <w:rFonts w:ascii="Times New Roman" w:hAnsi="Times New Roman" w:cs="Times New Roman"/>
          <w:color w:val="080808"/>
          <w:sz w:val="24"/>
          <w:szCs w:val="24"/>
          <w:shd w:val="clear" w:color="auto" w:fill="FFFFFF"/>
          <w:lang w:val="es-AR"/>
        </w:rPr>
        <w:t>favoritism</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or</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any</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type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of</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arbitrary</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conduct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Article</w:t>
      </w:r>
      <w:proofErr w:type="spellEnd"/>
      <w:r w:rsidRPr="00520C71">
        <w:rPr>
          <w:rStyle w:val="notranslate"/>
          <w:rFonts w:ascii="Times New Roman" w:hAnsi="Times New Roman" w:cs="Times New Roman"/>
          <w:color w:val="080808"/>
          <w:sz w:val="24"/>
          <w:szCs w:val="24"/>
          <w:shd w:val="clear" w:color="auto" w:fill="FFFFFF"/>
          <w:lang w:val="es-AR"/>
        </w:rPr>
        <w:t xml:space="preserve"> 51);</w:t>
      </w:r>
      <w:r w:rsidRPr="00520C71">
        <w:rPr>
          <w:rFonts w:ascii="Times New Roman" w:hAnsi="Times New Roman" w:cs="Times New Roman"/>
          <w:color w:val="080808"/>
          <w:sz w:val="24"/>
          <w:szCs w:val="24"/>
          <w:shd w:val="clear" w:color="auto" w:fill="FFFFFF"/>
        </w:rPr>
        <w:t> </w:t>
      </w:r>
      <w:r w:rsidRPr="00520C71">
        <w:rPr>
          <w:rStyle w:val="notranslate"/>
          <w:rFonts w:ascii="Times New Roman" w:hAnsi="Times New Roman" w:cs="Times New Roman"/>
          <w:color w:val="080808"/>
          <w:sz w:val="24"/>
          <w:szCs w:val="24"/>
          <w:shd w:val="clear" w:color="auto" w:fill="FFFFFF"/>
          <w:lang w:val="es-AR"/>
        </w:rPr>
        <w:t xml:space="preserve">and </w:t>
      </w:r>
      <w:proofErr w:type="spellStart"/>
      <w:r w:rsidRPr="00520C71">
        <w:rPr>
          <w:rStyle w:val="notranslate"/>
          <w:rFonts w:ascii="Times New Roman" w:hAnsi="Times New Roman" w:cs="Times New Roman"/>
          <w:color w:val="080808"/>
          <w:sz w:val="24"/>
          <w:szCs w:val="24"/>
          <w:shd w:val="clear" w:color="auto" w:fill="FFFFFF"/>
          <w:lang w:val="es-AR"/>
        </w:rPr>
        <w:t>demonstrate</w:t>
      </w:r>
      <w:proofErr w:type="spellEnd"/>
      <w:r w:rsidRPr="00520C71">
        <w:rPr>
          <w:rStyle w:val="notranslate"/>
          <w:rFonts w:ascii="Times New Roman" w:hAnsi="Times New Roman" w:cs="Times New Roman"/>
          <w:color w:val="080808"/>
          <w:sz w:val="24"/>
          <w:szCs w:val="24"/>
          <w:shd w:val="clear" w:color="auto" w:fill="FFFFFF"/>
          <w:lang w:val="es-AR"/>
        </w:rPr>
        <w:t xml:space="preserve"> a </w:t>
      </w:r>
      <w:proofErr w:type="spellStart"/>
      <w:r w:rsidRPr="00520C71">
        <w:rPr>
          <w:rStyle w:val="notranslate"/>
          <w:rFonts w:ascii="Times New Roman" w:hAnsi="Times New Roman" w:cs="Times New Roman"/>
          <w:color w:val="080808"/>
          <w:sz w:val="24"/>
          <w:szCs w:val="24"/>
          <w:shd w:val="clear" w:color="auto" w:fill="FFFFFF"/>
          <w:lang w:val="es-AR"/>
        </w:rPr>
        <w:t>tolerant</w:t>
      </w:r>
      <w:proofErr w:type="spellEnd"/>
      <w:r w:rsidRPr="00520C71">
        <w:rPr>
          <w:rStyle w:val="notranslate"/>
          <w:rFonts w:ascii="Times New Roman" w:hAnsi="Times New Roman" w:cs="Times New Roman"/>
          <w:color w:val="080808"/>
          <w:sz w:val="24"/>
          <w:szCs w:val="24"/>
          <w:shd w:val="clear" w:color="auto" w:fill="FFFFFF"/>
          <w:lang w:val="es-AR"/>
        </w:rPr>
        <w:t xml:space="preserve"> and </w:t>
      </w:r>
      <w:proofErr w:type="spellStart"/>
      <w:r w:rsidRPr="00520C71">
        <w:rPr>
          <w:rStyle w:val="notranslate"/>
          <w:rFonts w:ascii="Times New Roman" w:hAnsi="Times New Roman" w:cs="Times New Roman"/>
          <w:color w:val="080808"/>
          <w:sz w:val="24"/>
          <w:szCs w:val="24"/>
          <w:shd w:val="clear" w:color="auto" w:fill="FFFFFF"/>
          <w:lang w:val="es-AR"/>
        </w:rPr>
        <w:t>respectful</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attitude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toward</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criticism</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directed</w:t>
      </w:r>
      <w:proofErr w:type="spellEnd"/>
      <w:r w:rsidRPr="00520C71">
        <w:rPr>
          <w:rStyle w:val="notranslate"/>
          <w:rFonts w:ascii="Times New Roman" w:hAnsi="Times New Roman" w:cs="Times New Roman"/>
          <w:color w:val="080808"/>
          <w:sz w:val="24"/>
          <w:szCs w:val="24"/>
          <w:shd w:val="clear" w:color="auto" w:fill="FFFFFF"/>
          <w:lang w:val="es-AR"/>
        </w:rPr>
        <w:t xml:space="preserve"> at </w:t>
      </w:r>
      <w:proofErr w:type="spellStart"/>
      <w:r w:rsidRPr="00520C71">
        <w:rPr>
          <w:rStyle w:val="notranslate"/>
          <w:rFonts w:ascii="Times New Roman" w:hAnsi="Times New Roman" w:cs="Times New Roman"/>
          <w:color w:val="080808"/>
          <w:sz w:val="24"/>
          <w:szCs w:val="24"/>
          <w:shd w:val="clear" w:color="auto" w:fill="FFFFFF"/>
          <w:lang w:val="es-AR"/>
        </w:rPr>
        <w:t>their</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decisions</w:t>
      </w:r>
      <w:proofErr w:type="spellEnd"/>
      <w:r w:rsidRPr="00520C71">
        <w:rPr>
          <w:rStyle w:val="notranslate"/>
          <w:rFonts w:ascii="Times New Roman" w:hAnsi="Times New Roman" w:cs="Times New Roman"/>
          <w:color w:val="080808"/>
          <w:sz w:val="24"/>
          <w:szCs w:val="24"/>
          <w:shd w:val="clear" w:color="auto" w:fill="FFFFFF"/>
          <w:lang w:val="es-AR"/>
        </w:rPr>
        <w:t xml:space="preserve"> and </w:t>
      </w:r>
      <w:proofErr w:type="spellStart"/>
      <w:r w:rsidRPr="00520C71">
        <w:rPr>
          <w:rStyle w:val="notranslate"/>
          <w:rFonts w:ascii="Times New Roman" w:hAnsi="Times New Roman" w:cs="Times New Roman"/>
          <w:color w:val="080808"/>
          <w:sz w:val="24"/>
          <w:szCs w:val="24"/>
          <w:shd w:val="clear" w:color="auto" w:fill="FFFFFF"/>
          <w:lang w:val="es-AR"/>
        </w:rPr>
        <w:t>behavior</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article</w:t>
      </w:r>
      <w:proofErr w:type="spellEnd"/>
      <w:r w:rsidRPr="00520C71">
        <w:rPr>
          <w:rStyle w:val="notranslate"/>
          <w:rFonts w:ascii="Times New Roman" w:hAnsi="Times New Roman" w:cs="Times New Roman"/>
          <w:color w:val="080808"/>
          <w:sz w:val="24"/>
          <w:szCs w:val="24"/>
          <w:shd w:val="clear" w:color="auto" w:fill="FFFFFF"/>
          <w:lang w:val="es-AR"/>
        </w:rPr>
        <w:t xml:space="preserve"> 52).</w:t>
      </w:r>
    </w:p>
    <w:p w14:paraId="6B4777E6" w14:textId="77777777" w:rsidR="00F25024" w:rsidRDefault="00F25024" w:rsidP="00520C71">
      <w:pPr>
        <w:pStyle w:val="Heading1"/>
        <w:rPr>
          <w:rStyle w:val="notranslate"/>
          <w:color w:val="080808"/>
          <w:shd w:val="clear" w:color="auto" w:fill="FFFFFF"/>
          <w:lang w:val="es-AR"/>
        </w:rPr>
      </w:pPr>
    </w:p>
    <w:p w14:paraId="2FD3C5B5" w14:textId="3DCC8CEF" w:rsidR="009D7B36" w:rsidRPr="00520C71" w:rsidRDefault="009D7B36" w:rsidP="00520C71">
      <w:pPr>
        <w:pStyle w:val="Heading1"/>
        <w:rPr>
          <w:rStyle w:val="notranslate"/>
          <w:color w:val="080808"/>
          <w:shd w:val="clear" w:color="auto" w:fill="FFFFFF"/>
          <w:lang w:val="es-AR"/>
        </w:rPr>
      </w:pPr>
      <w:proofErr w:type="spellStart"/>
      <w:r w:rsidRPr="00520C71">
        <w:rPr>
          <w:rStyle w:val="notranslate"/>
          <w:color w:val="080808"/>
          <w:shd w:val="clear" w:color="auto" w:fill="FFFFFF"/>
          <w:lang w:val="es-AR"/>
        </w:rPr>
        <w:t>Code</w:t>
      </w:r>
      <w:proofErr w:type="spellEnd"/>
      <w:r w:rsidRPr="00520C71">
        <w:rPr>
          <w:rStyle w:val="notranslate"/>
          <w:color w:val="080808"/>
          <w:shd w:val="clear" w:color="auto" w:fill="FFFFFF"/>
          <w:lang w:val="es-AR"/>
        </w:rPr>
        <w:t xml:space="preserve"> </w:t>
      </w:r>
      <w:proofErr w:type="spellStart"/>
      <w:r w:rsidRPr="00520C71">
        <w:rPr>
          <w:rStyle w:val="notranslate"/>
          <w:color w:val="080808"/>
          <w:shd w:val="clear" w:color="auto" w:fill="FFFFFF"/>
          <w:lang w:val="es-AR"/>
        </w:rPr>
        <w:t>of</w:t>
      </w:r>
      <w:proofErr w:type="spellEnd"/>
      <w:r w:rsidRPr="00520C71">
        <w:rPr>
          <w:rStyle w:val="notranslate"/>
          <w:color w:val="080808"/>
          <w:shd w:val="clear" w:color="auto" w:fill="FFFFFF"/>
          <w:lang w:val="es-AR"/>
        </w:rPr>
        <w:t xml:space="preserve"> </w:t>
      </w:r>
      <w:proofErr w:type="spellStart"/>
      <w:r w:rsidRPr="00520C71">
        <w:rPr>
          <w:rStyle w:val="notranslate"/>
          <w:color w:val="080808"/>
          <w:shd w:val="clear" w:color="auto" w:fill="FFFFFF"/>
          <w:lang w:val="es-AR"/>
        </w:rPr>
        <w:t>Ethics</w:t>
      </w:r>
      <w:proofErr w:type="spellEnd"/>
      <w:r w:rsidRPr="00520C71">
        <w:rPr>
          <w:rStyle w:val="notranslate"/>
          <w:color w:val="080808"/>
          <w:shd w:val="clear" w:color="auto" w:fill="FFFFFF"/>
          <w:lang w:val="es-AR"/>
        </w:rPr>
        <w:t xml:space="preserve"> </w:t>
      </w:r>
      <w:proofErr w:type="spellStart"/>
      <w:r w:rsidRPr="00520C71">
        <w:rPr>
          <w:rStyle w:val="notranslate"/>
          <w:color w:val="080808"/>
          <w:shd w:val="clear" w:color="auto" w:fill="FFFFFF"/>
          <w:lang w:val="es-AR"/>
        </w:rPr>
        <w:t>for</w:t>
      </w:r>
      <w:proofErr w:type="spellEnd"/>
      <w:r w:rsidRPr="00520C71">
        <w:rPr>
          <w:rStyle w:val="notranslate"/>
          <w:color w:val="080808"/>
          <w:shd w:val="clear" w:color="auto" w:fill="FFFFFF"/>
          <w:lang w:val="es-AR"/>
        </w:rPr>
        <w:t xml:space="preserve"> </w:t>
      </w:r>
      <w:proofErr w:type="spellStart"/>
      <w:r w:rsidRPr="00520C71">
        <w:rPr>
          <w:rStyle w:val="notranslate"/>
          <w:color w:val="080808"/>
          <w:shd w:val="clear" w:color="auto" w:fill="FFFFFF"/>
          <w:lang w:val="es-AR"/>
        </w:rPr>
        <w:t>Magistrate</w:t>
      </w:r>
      <w:proofErr w:type="spellEnd"/>
    </w:p>
    <w:p w14:paraId="1CA7C6DA" w14:textId="18751256" w:rsidR="009D7B36" w:rsidRPr="00520C71" w:rsidRDefault="009D7B36" w:rsidP="00520C71">
      <w:pPr>
        <w:spacing w:line="480" w:lineRule="auto"/>
        <w:ind w:firstLine="720"/>
        <w:rPr>
          <w:rStyle w:val="notranslate"/>
          <w:rFonts w:ascii="Times New Roman" w:hAnsi="Times New Roman" w:cs="Times New Roman"/>
          <w:color w:val="080808"/>
          <w:sz w:val="24"/>
          <w:szCs w:val="24"/>
          <w:shd w:val="clear" w:color="auto" w:fill="FFFFFF"/>
        </w:rPr>
      </w:pPr>
      <w:r w:rsidRPr="00520C71">
        <w:rPr>
          <w:rStyle w:val="notranslate"/>
          <w:rFonts w:ascii="Times New Roman" w:hAnsi="Times New Roman" w:cs="Times New Roman"/>
          <w:color w:val="080808"/>
          <w:sz w:val="24"/>
          <w:szCs w:val="24"/>
          <w:shd w:val="clear" w:color="auto" w:fill="FFFFFF"/>
          <w:lang w:val="es-AR"/>
        </w:rPr>
        <w:t xml:space="preserve">In </w:t>
      </w:r>
      <w:proofErr w:type="spellStart"/>
      <w:r w:rsidRPr="00520C71">
        <w:rPr>
          <w:rStyle w:val="notranslate"/>
          <w:rFonts w:ascii="Times New Roman" w:hAnsi="Times New Roman" w:cs="Times New Roman"/>
          <w:color w:val="080808"/>
          <w:sz w:val="24"/>
          <w:szCs w:val="24"/>
          <w:shd w:val="clear" w:color="auto" w:fill="FFFFFF"/>
          <w:lang w:val="es-AR"/>
        </w:rPr>
        <w:t>the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same</w:t>
      </w:r>
      <w:proofErr w:type="spellEnd"/>
      <w:r w:rsidRPr="00520C71">
        <w:rPr>
          <w:rStyle w:val="notranslate"/>
          <w:rFonts w:ascii="Times New Roman" w:hAnsi="Times New Roman" w:cs="Times New Roman"/>
          <w:color w:val="080808"/>
          <w:sz w:val="24"/>
          <w:szCs w:val="24"/>
          <w:shd w:val="clear" w:color="auto" w:fill="FFFFFF"/>
          <w:lang w:val="es-AR"/>
        </w:rPr>
        <w:t xml:space="preserve"> line </w:t>
      </w:r>
      <w:proofErr w:type="spellStart"/>
      <w:r w:rsidRPr="00520C71">
        <w:rPr>
          <w:rStyle w:val="notranslate"/>
          <w:rFonts w:ascii="Times New Roman" w:hAnsi="Times New Roman" w:cs="Times New Roman"/>
          <w:color w:val="080808"/>
          <w:sz w:val="24"/>
          <w:szCs w:val="24"/>
          <w:shd w:val="clear" w:color="auto" w:fill="FFFFFF"/>
          <w:lang w:val="es-AR"/>
        </w:rPr>
        <w:t>of</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thought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w:t>
      </w:r>
      <w:proofErr w:type="spellEnd"/>
      <w:r w:rsidRPr="00520C71">
        <w:rPr>
          <w:rStyle w:val="notranslate"/>
          <w:rFonts w:ascii="Times New Roman" w:hAnsi="Times New Roman" w:cs="Times New Roman"/>
          <w:color w:val="080808"/>
          <w:sz w:val="24"/>
          <w:szCs w:val="24"/>
          <w:shd w:val="clear" w:color="auto" w:fill="FFFFFF"/>
        </w:rPr>
        <w:t> </w:t>
      </w:r>
      <w:proofErr w:type="spellStart"/>
      <w:r w:rsidRPr="00520C71">
        <w:rPr>
          <w:rStyle w:val="notranslate"/>
          <w:rFonts w:ascii="Times New Roman" w:hAnsi="Times New Roman" w:cs="Times New Roman"/>
          <w:color w:val="080808"/>
          <w:sz w:val="24"/>
          <w:szCs w:val="24"/>
          <w:shd w:val="clear" w:color="auto" w:fill="FFFFFF"/>
          <w:lang w:val="es-AR"/>
        </w:rPr>
        <w:t>Code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of</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Ethics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for</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Magistrates</w:t>
      </w:r>
      <w:proofErr w:type="spellEnd"/>
      <w:r w:rsidRPr="00520C71">
        <w:rPr>
          <w:rStyle w:val="notranslate"/>
          <w:rFonts w:ascii="Times New Roman" w:hAnsi="Times New Roman" w:cs="Times New Roman"/>
          <w:color w:val="080808"/>
          <w:sz w:val="24"/>
          <w:szCs w:val="24"/>
          <w:shd w:val="clear" w:color="auto" w:fill="FFFFFF"/>
          <w:lang w:val="es-AR"/>
        </w:rPr>
        <w:t xml:space="preserve"> and </w:t>
      </w:r>
      <w:proofErr w:type="spellStart"/>
      <w:r w:rsidRPr="00520C71">
        <w:rPr>
          <w:rStyle w:val="notranslate"/>
          <w:rFonts w:ascii="Times New Roman" w:hAnsi="Times New Roman" w:cs="Times New Roman"/>
          <w:color w:val="080808"/>
          <w:sz w:val="24"/>
          <w:szCs w:val="24"/>
          <w:shd w:val="clear" w:color="auto" w:fill="FFFFFF"/>
          <w:lang w:val="es-AR"/>
        </w:rPr>
        <w:t>Officials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of</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w:t>
      </w:r>
      <w:proofErr w:type="spellEnd"/>
      <w:r w:rsidRPr="00520C71">
        <w:rPr>
          <w:rStyle w:val="notranslate"/>
          <w:rFonts w:ascii="Times New Roman" w:hAnsi="Times New Roman" w:cs="Times New Roman"/>
          <w:color w:val="080808"/>
          <w:sz w:val="24"/>
          <w:szCs w:val="24"/>
          <w:shd w:val="clear" w:color="auto" w:fill="FFFFFF"/>
          <w:lang w:val="es-AR"/>
        </w:rPr>
        <w:t xml:space="preserve"> Judicial Branch </w:t>
      </w:r>
      <w:proofErr w:type="spellStart"/>
      <w:r w:rsidRPr="00520C71">
        <w:rPr>
          <w:rStyle w:val="notranslate"/>
          <w:rFonts w:ascii="Times New Roman" w:hAnsi="Times New Roman" w:cs="Times New Roman"/>
          <w:color w:val="080808"/>
          <w:sz w:val="24"/>
          <w:szCs w:val="24"/>
          <w:shd w:val="clear" w:color="auto" w:fill="FFFFFF"/>
          <w:lang w:val="es-AR"/>
        </w:rPr>
        <w:t>of</w:t>
      </w:r>
      <w:proofErr w:type="spellEnd"/>
      <w:r w:rsidRPr="00520C71">
        <w:rPr>
          <w:rStyle w:val="notranslate"/>
          <w:rFonts w:ascii="Times New Roman" w:hAnsi="Times New Roman" w:cs="Times New Roman"/>
          <w:color w:val="080808"/>
          <w:sz w:val="24"/>
          <w:szCs w:val="24"/>
          <w:shd w:val="clear" w:color="auto" w:fill="FFFFFF"/>
          <w:lang w:val="es-AR"/>
        </w:rPr>
        <w:t xml:space="preserve"> Córdoba completes </w:t>
      </w:r>
      <w:proofErr w:type="spellStart"/>
      <w:r w:rsidRPr="00520C71">
        <w:rPr>
          <w:rStyle w:val="notranslate"/>
          <w:rFonts w:ascii="Times New Roman" w:hAnsi="Times New Roman" w:cs="Times New Roman"/>
          <w:color w:val="080808"/>
          <w:sz w:val="24"/>
          <w:szCs w:val="24"/>
          <w:shd w:val="clear" w:color="auto" w:fill="FFFFFF"/>
          <w:lang w:val="es-AR"/>
        </w:rPr>
        <w:t>its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chapter</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on</w:t>
      </w:r>
      <w:proofErr w:type="spellEnd"/>
      <w:r w:rsidRPr="00520C71">
        <w:rPr>
          <w:rStyle w:val="notranslate"/>
          <w:rFonts w:ascii="Times New Roman" w:hAnsi="Times New Roman" w:cs="Times New Roman"/>
          <w:color w:val="080808"/>
          <w:sz w:val="24"/>
          <w:szCs w:val="24"/>
          <w:shd w:val="clear" w:color="auto" w:fill="FFFFFF"/>
          <w:lang w:val="es-AR"/>
        </w:rPr>
        <w:t xml:space="preserve"> Social Rules </w:t>
      </w:r>
      <w:proofErr w:type="spellStart"/>
      <w:r w:rsidRPr="00520C71">
        <w:rPr>
          <w:rStyle w:val="notranslate"/>
          <w:rFonts w:ascii="Times New Roman" w:hAnsi="Times New Roman" w:cs="Times New Roman"/>
          <w:color w:val="080808"/>
          <w:sz w:val="24"/>
          <w:szCs w:val="24"/>
          <w:shd w:val="clear" w:color="auto" w:fill="FFFFFF"/>
          <w:lang w:val="es-AR"/>
        </w:rPr>
        <w:t>referring</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to</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assistance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of</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judges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dignity</w:t>
      </w:r>
      <w:proofErr w:type="spellEnd"/>
      <w:r w:rsidRPr="00520C71">
        <w:rPr>
          <w:rStyle w:val="notranslate"/>
          <w:rFonts w:ascii="Times New Roman" w:hAnsi="Times New Roman" w:cs="Times New Roman"/>
          <w:color w:val="080808"/>
          <w:sz w:val="24"/>
          <w:szCs w:val="24"/>
          <w:shd w:val="clear" w:color="auto" w:fill="FFFFFF"/>
          <w:lang w:val="es-AR"/>
        </w:rPr>
        <w:t xml:space="preserve"> and </w:t>
      </w:r>
      <w:proofErr w:type="spellStart"/>
      <w:r w:rsidRPr="00520C71">
        <w:rPr>
          <w:rStyle w:val="notranslate"/>
          <w:rFonts w:ascii="Times New Roman" w:hAnsi="Times New Roman" w:cs="Times New Roman"/>
          <w:color w:val="080808"/>
          <w:sz w:val="24"/>
          <w:szCs w:val="24"/>
          <w:shd w:val="clear" w:color="auto" w:fill="FFFFFF"/>
          <w:lang w:val="es-AR"/>
        </w:rPr>
        <w:t>modesty</w:t>
      </w:r>
      <w:proofErr w:type="spellEnd"/>
      <w:r w:rsidRPr="00520C71">
        <w:rPr>
          <w:rStyle w:val="notranslate"/>
          <w:rFonts w:ascii="Times New Roman" w:hAnsi="Times New Roman" w:cs="Times New Roman"/>
          <w:color w:val="080808"/>
          <w:sz w:val="24"/>
          <w:szCs w:val="24"/>
          <w:shd w:val="clear" w:color="auto" w:fill="FFFFFF"/>
          <w:lang w:val="es-AR"/>
        </w:rPr>
        <w:t>.</w:t>
      </w:r>
      <w:r w:rsidRPr="00520C71">
        <w:rPr>
          <w:rFonts w:ascii="Times New Roman" w:hAnsi="Times New Roman" w:cs="Times New Roman"/>
          <w:color w:val="080808"/>
          <w:sz w:val="24"/>
          <w:szCs w:val="24"/>
          <w:shd w:val="clear" w:color="auto" w:fill="FFFFFF"/>
        </w:rPr>
        <w:t> </w:t>
      </w:r>
      <w:r w:rsidRPr="00520C71">
        <w:rPr>
          <w:rStyle w:val="notranslate"/>
          <w:rFonts w:ascii="Times New Roman" w:hAnsi="Times New Roman" w:cs="Times New Roman"/>
          <w:color w:val="080808"/>
          <w:sz w:val="24"/>
          <w:szCs w:val="24"/>
          <w:shd w:val="clear" w:color="auto" w:fill="FFFFFF"/>
          <w:lang w:val="es-AR"/>
        </w:rPr>
        <w:t xml:space="preserve">In </w:t>
      </w:r>
      <w:proofErr w:type="spellStart"/>
      <w:r w:rsidRPr="00520C71">
        <w:rPr>
          <w:rStyle w:val="notranslate"/>
          <w:rFonts w:ascii="Times New Roman" w:hAnsi="Times New Roman" w:cs="Times New Roman"/>
          <w:color w:val="080808"/>
          <w:sz w:val="24"/>
          <w:szCs w:val="24"/>
          <w:shd w:val="clear" w:color="auto" w:fill="FFFFFF"/>
          <w:lang w:val="es-AR"/>
        </w:rPr>
        <w:t>this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sense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it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establishes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thatmagistrates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must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attend</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their</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offices</w:t>
      </w:r>
      <w:proofErr w:type="spellEnd"/>
      <w:r w:rsidRPr="00520C71">
        <w:rPr>
          <w:rStyle w:val="notranslate"/>
          <w:rFonts w:ascii="Times New Roman" w:hAnsi="Times New Roman" w:cs="Times New Roman"/>
          <w:color w:val="080808"/>
          <w:sz w:val="24"/>
          <w:szCs w:val="24"/>
          <w:shd w:val="clear" w:color="auto" w:fill="FFFFFF"/>
          <w:lang w:val="es-AR"/>
        </w:rPr>
        <w:t xml:space="preserve"> and </w:t>
      </w:r>
      <w:proofErr w:type="spellStart"/>
      <w:r w:rsidRPr="00520C71">
        <w:rPr>
          <w:rStyle w:val="notranslate"/>
          <w:rFonts w:ascii="Times New Roman" w:hAnsi="Times New Roman" w:cs="Times New Roman"/>
          <w:color w:val="080808"/>
          <w:sz w:val="24"/>
          <w:szCs w:val="24"/>
          <w:shd w:val="clear" w:color="auto" w:fill="FFFFFF"/>
          <w:lang w:val="es-AR"/>
        </w:rPr>
        <w:t>take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care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that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they</w:t>
      </w:r>
      <w:proofErr w:type="spellEnd"/>
      <w:r w:rsidRPr="00520C71">
        <w:rPr>
          <w:rStyle w:val="notranslate"/>
          <w:rFonts w:ascii="Times New Roman" w:hAnsi="Times New Roman" w:cs="Times New Roman"/>
          <w:color w:val="080808"/>
          <w:sz w:val="24"/>
          <w:szCs w:val="24"/>
          <w:shd w:val="clear" w:color="auto" w:fill="FFFFFF"/>
          <w:lang w:val="es-AR"/>
        </w:rPr>
        <w:t xml:space="preserve"> are </w:t>
      </w:r>
      <w:proofErr w:type="spellStart"/>
      <w:r w:rsidRPr="00520C71">
        <w:rPr>
          <w:rStyle w:val="notranslate"/>
          <w:rFonts w:ascii="Times New Roman" w:hAnsi="Times New Roman" w:cs="Times New Roman"/>
          <w:color w:val="080808"/>
          <w:sz w:val="24"/>
          <w:szCs w:val="24"/>
          <w:shd w:val="clear" w:color="auto" w:fill="FFFFFF"/>
          <w:lang w:val="es-AR"/>
        </w:rPr>
        <w:t>maintained</w:t>
      </w:r>
      <w:proofErr w:type="spellEnd"/>
      <w:r w:rsidRPr="00520C71">
        <w:rPr>
          <w:rStyle w:val="notranslate"/>
          <w:rFonts w:ascii="Times New Roman" w:hAnsi="Times New Roman" w:cs="Times New Roman"/>
          <w:color w:val="080808"/>
          <w:sz w:val="24"/>
          <w:szCs w:val="24"/>
          <w:shd w:val="clear" w:color="auto" w:fill="FFFFFF"/>
          <w:lang w:val="es-AR"/>
        </w:rPr>
        <w:t xml:space="preserve"> in </w:t>
      </w:r>
      <w:proofErr w:type="spellStart"/>
      <w:r w:rsidRPr="00520C71">
        <w:rPr>
          <w:rStyle w:val="notranslate"/>
          <w:rFonts w:ascii="Times New Roman" w:hAnsi="Times New Roman" w:cs="Times New Roman"/>
          <w:color w:val="080808"/>
          <w:sz w:val="24"/>
          <w:szCs w:val="24"/>
          <w:shd w:val="clear" w:color="auto" w:fill="FFFFFF"/>
          <w:lang w:val="es-AR"/>
        </w:rPr>
        <w:t>conditions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that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safeguard</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their</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dignity</w:t>
      </w:r>
      <w:proofErr w:type="spellEnd"/>
      <w:r w:rsidRPr="00520C71">
        <w:rPr>
          <w:rStyle w:val="notranslate"/>
          <w:rFonts w:ascii="Times New Roman" w:hAnsi="Times New Roman" w:cs="Times New Roman"/>
          <w:color w:val="080808"/>
          <w:sz w:val="24"/>
          <w:szCs w:val="24"/>
          <w:shd w:val="clear" w:color="auto" w:fill="FFFFFF"/>
          <w:lang w:val="es-AR"/>
        </w:rPr>
        <w:t xml:space="preserve"> and </w:t>
      </w:r>
      <w:proofErr w:type="spellStart"/>
      <w:r w:rsidRPr="00520C71">
        <w:rPr>
          <w:rStyle w:val="notranslate"/>
          <w:rFonts w:ascii="Times New Roman" w:hAnsi="Times New Roman" w:cs="Times New Roman"/>
          <w:color w:val="080808"/>
          <w:sz w:val="24"/>
          <w:szCs w:val="24"/>
          <w:shd w:val="clear" w:color="auto" w:fill="FFFFFF"/>
          <w:lang w:val="es-AR"/>
        </w:rPr>
        <w:t>decorum</w:t>
      </w:r>
      <w:proofErr w:type="spellEnd"/>
      <w:r w:rsidRPr="00520C71">
        <w:rPr>
          <w:rStyle w:val="notranslate"/>
          <w:rFonts w:ascii="Times New Roman" w:hAnsi="Times New Roman" w:cs="Times New Roman"/>
          <w:color w:val="080808"/>
          <w:sz w:val="24"/>
          <w:szCs w:val="24"/>
          <w:shd w:val="clear" w:color="auto" w:fill="FFFFFF"/>
          <w:lang w:val="es-AR"/>
        </w:rPr>
        <w:t>.</w:t>
      </w:r>
      <w:r w:rsidRPr="00520C71">
        <w:rPr>
          <w:rFonts w:ascii="Times New Roman" w:hAnsi="Times New Roman" w:cs="Times New Roman"/>
          <w:color w:val="080808"/>
          <w:sz w:val="24"/>
          <w:szCs w:val="24"/>
          <w:shd w:val="clear" w:color="auto" w:fill="FFFFFF"/>
        </w:rPr>
        <w:t> </w:t>
      </w:r>
      <w:r w:rsidRPr="00520C71">
        <w:rPr>
          <w:rStyle w:val="notranslate"/>
          <w:rFonts w:ascii="Times New Roman" w:hAnsi="Times New Roman" w:cs="Times New Roman"/>
          <w:color w:val="080808"/>
          <w:sz w:val="24"/>
          <w:szCs w:val="24"/>
          <w:shd w:val="clear" w:color="auto" w:fill="FFFFFF"/>
          <w:lang w:val="es-AR"/>
        </w:rPr>
        <w:t xml:space="preserve">In </w:t>
      </w:r>
      <w:proofErr w:type="spellStart"/>
      <w:r w:rsidRPr="00520C71">
        <w:rPr>
          <w:rStyle w:val="notranslate"/>
          <w:rFonts w:ascii="Times New Roman" w:hAnsi="Times New Roman" w:cs="Times New Roman"/>
          <w:color w:val="080808"/>
          <w:sz w:val="24"/>
          <w:szCs w:val="24"/>
          <w:shd w:val="clear" w:color="auto" w:fill="FFFFFF"/>
          <w:lang w:val="es-AR"/>
        </w:rPr>
        <w:t>addition</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they</w:t>
      </w:r>
      <w:proofErr w:type="spellEnd"/>
      <w:r w:rsidRPr="00520C71">
        <w:rPr>
          <w:rStyle w:val="notranslate"/>
          <w:rFonts w:ascii="Times New Roman" w:hAnsi="Times New Roman" w:cs="Times New Roman"/>
          <w:color w:val="080808"/>
          <w:sz w:val="24"/>
          <w:szCs w:val="24"/>
          <w:shd w:val="clear" w:color="auto" w:fill="FFFFFF"/>
        </w:rPr>
        <w:t> </w:t>
      </w:r>
      <w:proofErr w:type="spellStart"/>
      <w:r w:rsidRPr="00520C71">
        <w:rPr>
          <w:rStyle w:val="notranslate"/>
          <w:rFonts w:ascii="Times New Roman" w:hAnsi="Times New Roman" w:cs="Times New Roman"/>
          <w:color w:val="080808"/>
          <w:sz w:val="24"/>
          <w:szCs w:val="24"/>
          <w:shd w:val="clear" w:color="auto" w:fill="FFFFFF"/>
          <w:lang w:val="es-AR"/>
        </w:rPr>
        <w:t>must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cultivate</w:t>
      </w:r>
      <w:proofErr w:type="spellEnd"/>
      <w:r w:rsidRPr="00520C71">
        <w:rPr>
          <w:rStyle w:val="notranslate"/>
          <w:rFonts w:ascii="Times New Roman" w:hAnsi="Times New Roman" w:cs="Times New Roman"/>
          <w:color w:val="080808"/>
          <w:sz w:val="24"/>
          <w:szCs w:val="24"/>
          <w:shd w:val="clear" w:color="auto" w:fill="FFFFFF"/>
        </w:rPr>
        <w:t> </w:t>
      </w:r>
      <w:proofErr w:type="spellStart"/>
      <w:r w:rsidRPr="00520C71">
        <w:rPr>
          <w:rStyle w:val="notranslate"/>
          <w:rFonts w:ascii="Times New Roman" w:hAnsi="Times New Roman" w:cs="Times New Roman"/>
          <w:color w:val="080808"/>
          <w:sz w:val="24"/>
          <w:szCs w:val="24"/>
          <w:shd w:val="clear" w:color="auto" w:fill="FFFFFF"/>
          <w:lang w:val="es-AR"/>
        </w:rPr>
        <w:t>their</w:t>
      </w:r>
      <w:proofErr w:type="spellEnd"/>
      <w:r w:rsidRPr="00520C71">
        <w:rPr>
          <w:rStyle w:val="notranslate"/>
          <w:rFonts w:ascii="Times New Roman" w:hAnsi="Times New Roman" w:cs="Times New Roman"/>
          <w:color w:val="080808"/>
          <w:sz w:val="24"/>
          <w:szCs w:val="24"/>
          <w:shd w:val="clear" w:color="auto" w:fill="FFFFFF"/>
          <w:lang w:val="es-AR"/>
        </w:rPr>
        <w:t xml:space="preserve"> personal </w:t>
      </w:r>
      <w:proofErr w:type="spellStart"/>
      <w:r w:rsidRPr="00520C71">
        <w:rPr>
          <w:rStyle w:val="notranslate"/>
          <w:rFonts w:ascii="Times New Roman" w:hAnsi="Times New Roman" w:cs="Times New Roman"/>
          <w:color w:val="080808"/>
          <w:sz w:val="24"/>
          <w:szCs w:val="24"/>
          <w:shd w:val="clear" w:color="auto" w:fill="FFFFFF"/>
          <w:lang w:val="es-AR"/>
        </w:rPr>
        <w:t>virtues</w:t>
      </w:r>
      <w:proofErr w:type="spellEnd"/>
      <w:r w:rsidRPr="00520C71">
        <w:rPr>
          <w:rStyle w:val="notranslate"/>
          <w:rFonts w:ascii="Times New Roman" w:hAnsi="Times New Roman" w:cs="Times New Roman"/>
          <w:color w:val="080808"/>
          <w:sz w:val="24"/>
          <w:szCs w:val="24"/>
          <w:shd w:val="clear" w:color="auto" w:fill="FFFFFF"/>
          <w:lang w:val="es-AR"/>
        </w:rPr>
        <w:t xml:space="preserve"> and </w:t>
      </w:r>
      <w:proofErr w:type="spellStart"/>
      <w:r w:rsidRPr="00520C71">
        <w:rPr>
          <w:rStyle w:val="notranslate"/>
          <w:rFonts w:ascii="Times New Roman" w:hAnsi="Times New Roman" w:cs="Times New Roman"/>
          <w:color w:val="080808"/>
          <w:sz w:val="24"/>
          <w:szCs w:val="24"/>
          <w:shd w:val="clear" w:color="auto" w:fill="FFFFFF"/>
          <w:lang w:val="es-AR"/>
        </w:rPr>
        <w:t>ensure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their</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good</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name</w:t>
      </w:r>
      <w:proofErr w:type="spellEnd"/>
      <w:r w:rsidRPr="00520C71">
        <w:rPr>
          <w:rStyle w:val="notranslate"/>
          <w:rFonts w:ascii="Times New Roman" w:hAnsi="Times New Roman" w:cs="Times New Roman"/>
          <w:color w:val="080808"/>
          <w:sz w:val="24"/>
          <w:szCs w:val="24"/>
          <w:shd w:val="clear" w:color="auto" w:fill="FFFFFF"/>
          <w:lang w:val="es-AR"/>
        </w:rPr>
        <w:t xml:space="preserve"> and honor in </w:t>
      </w:r>
      <w:proofErr w:type="spellStart"/>
      <w:r w:rsidRPr="00520C71">
        <w:rPr>
          <w:rStyle w:val="notranslate"/>
          <w:rFonts w:ascii="Times New Roman" w:hAnsi="Times New Roman" w:cs="Times New Roman"/>
          <w:color w:val="080808"/>
          <w:sz w:val="24"/>
          <w:szCs w:val="24"/>
          <w:shd w:val="clear" w:color="auto" w:fill="FFFFFF"/>
          <w:lang w:val="es-AR"/>
        </w:rPr>
        <w:t>all</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areas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of</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their</w:t>
      </w:r>
      <w:proofErr w:type="spellEnd"/>
      <w:r w:rsidRPr="00520C71">
        <w:rPr>
          <w:rStyle w:val="notranslate"/>
          <w:rFonts w:ascii="Times New Roman" w:hAnsi="Times New Roman" w:cs="Times New Roman"/>
          <w:color w:val="080808"/>
          <w:sz w:val="24"/>
          <w:szCs w:val="24"/>
          <w:shd w:val="clear" w:color="auto" w:fill="FFFFFF"/>
          <w:lang w:val="es-AR"/>
        </w:rPr>
        <w:t xml:space="preserve"> personal </w:t>
      </w:r>
      <w:proofErr w:type="spellStart"/>
      <w:r w:rsidRPr="00520C71">
        <w:rPr>
          <w:rStyle w:val="notranslate"/>
          <w:rFonts w:ascii="Times New Roman" w:hAnsi="Times New Roman" w:cs="Times New Roman"/>
          <w:color w:val="080808"/>
          <w:sz w:val="24"/>
          <w:szCs w:val="24"/>
          <w:shd w:val="clear" w:color="auto" w:fill="FFFFFF"/>
          <w:lang w:val="es-AR"/>
        </w:rPr>
        <w:t>development</w:t>
      </w:r>
      <w:proofErr w:type="spellEnd"/>
      <w:r w:rsidRPr="00520C71">
        <w:rPr>
          <w:rStyle w:val="notranslate"/>
          <w:rFonts w:ascii="Times New Roman" w:hAnsi="Times New Roman" w:cs="Times New Roman"/>
          <w:color w:val="080808"/>
          <w:sz w:val="24"/>
          <w:szCs w:val="24"/>
          <w:shd w:val="clear" w:color="auto" w:fill="FFFFFF"/>
          <w:lang w:val="es-AR"/>
        </w:rPr>
        <w:t>;</w:t>
      </w:r>
      <w:r w:rsidRPr="00520C71">
        <w:rPr>
          <w:rFonts w:ascii="Times New Roman" w:hAnsi="Times New Roman" w:cs="Times New Roman"/>
          <w:color w:val="080808"/>
          <w:sz w:val="24"/>
          <w:szCs w:val="24"/>
          <w:shd w:val="clear" w:color="auto" w:fill="FFFFFF"/>
        </w:rPr>
        <w:t> </w:t>
      </w:r>
      <w:proofErr w:type="spellStart"/>
      <w:r w:rsidRPr="00520C71">
        <w:rPr>
          <w:rStyle w:val="notranslate"/>
          <w:rFonts w:ascii="Times New Roman" w:hAnsi="Times New Roman" w:cs="Times New Roman"/>
          <w:color w:val="080808"/>
          <w:sz w:val="24"/>
          <w:szCs w:val="24"/>
          <w:shd w:val="clear" w:color="auto" w:fill="FFFFFF"/>
          <w:lang w:val="es-AR"/>
        </w:rPr>
        <w:t>showing</w:t>
      </w:r>
      <w:proofErr w:type="spellEnd"/>
      <w:r w:rsidRPr="00520C71">
        <w:rPr>
          <w:rStyle w:val="notranslate"/>
          <w:rFonts w:ascii="Times New Roman" w:hAnsi="Times New Roman" w:cs="Times New Roman"/>
          <w:color w:val="080808"/>
          <w:sz w:val="24"/>
          <w:szCs w:val="24"/>
          <w:shd w:val="clear" w:color="auto" w:fill="FFFFFF"/>
          <w:lang w:val="es-AR"/>
        </w:rPr>
        <w:t xml:space="preserve"> in </w:t>
      </w:r>
      <w:proofErr w:type="spellStart"/>
      <w:r w:rsidRPr="00520C71">
        <w:rPr>
          <w:rStyle w:val="notranslate"/>
          <w:rFonts w:ascii="Times New Roman" w:hAnsi="Times New Roman" w:cs="Times New Roman"/>
          <w:color w:val="080808"/>
          <w:sz w:val="24"/>
          <w:szCs w:val="24"/>
          <w:shd w:val="clear" w:color="auto" w:fill="FFFFFF"/>
          <w:lang w:val="es-AR"/>
        </w:rPr>
        <w:t>his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public</w:t>
      </w:r>
      <w:proofErr w:type="spellEnd"/>
      <w:r w:rsidRPr="00520C71">
        <w:rPr>
          <w:rStyle w:val="notranslate"/>
          <w:rFonts w:ascii="Times New Roman" w:hAnsi="Times New Roman" w:cs="Times New Roman"/>
          <w:color w:val="080808"/>
          <w:sz w:val="24"/>
          <w:szCs w:val="24"/>
          <w:shd w:val="clear" w:color="auto" w:fill="FFFFFF"/>
          <w:lang w:val="es-AR"/>
        </w:rPr>
        <w:t xml:space="preserve"> and </w:t>
      </w:r>
      <w:proofErr w:type="spellStart"/>
      <w:r w:rsidRPr="00520C71">
        <w:rPr>
          <w:rStyle w:val="notranslate"/>
          <w:rFonts w:ascii="Times New Roman" w:hAnsi="Times New Roman" w:cs="Times New Roman"/>
          <w:color w:val="080808"/>
          <w:sz w:val="24"/>
          <w:szCs w:val="24"/>
          <w:shd w:val="clear" w:color="auto" w:fill="FFFFFF"/>
          <w:lang w:val="es-AR"/>
        </w:rPr>
        <w:t>private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actions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with</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public</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transcendence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prudence</w:t>
      </w:r>
      <w:proofErr w:type="spellEnd"/>
      <w:r w:rsidRPr="00520C71">
        <w:rPr>
          <w:rStyle w:val="notranslate"/>
          <w:rFonts w:ascii="Times New Roman" w:hAnsi="Times New Roman" w:cs="Times New Roman"/>
          <w:color w:val="080808"/>
          <w:sz w:val="24"/>
          <w:szCs w:val="24"/>
          <w:shd w:val="clear" w:color="auto" w:fill="FFFFFF"/>
          <w:lang w:val="es-AR"/>
        </w:rPr>
        <w:t xml:space="preserve"> and </w:t>
      </w:r>
      <w:proofErr w:type="spellStart"/>
      <w:r w:rsidRPr="00520C71">
        <w:rPr>
          <w:rStyle w:val="notranslate"/>
          <w:rFonts w:ascii="Times New Roman" w:hAnsi="Times New Roman" w:cs="Times New Roman"/>
          <w:color w:val="080808"/>
          <w:sz w:val="24"/>
          <w:szCs w:val="24"/>
          <w:shd w:val="clear" w:color="auto" w:fill="FFFFFF"/>
          <w:lang w:val="es-AR"/>
        </w:rPr>
        <w:t>sobriety</w:t>
      </w:r>
      <w:proofErr w:type="spellEnd"/>
      <w:r w:rsidRPr="00520C71">
        <w:rPr>
          <w:rStyle w:val="notranslate"/>
          <w:rFonts w:ascii="Times New Roman" w:hAnsi="Times New Roman" w:cs="Times New Roman"/>
          <w:color w:val="080808"/>
          <w:sz w:val="24"/>
          <w:szCs w:val="24"/>
          <w:shd w:val="clear" w:color="auto" w:fill="FFFFFF"/>
          <w:lang w:val="es-AR"/>
        </w:rPr>
        <w:t xml:space="preserve"> in </w:t>
      </w:r>
      <w:proofErr w:type="spellStart"/>
      <w:r w:rsidRPr="00520C71">
        <w:rPr>
          <w:rStyle w:val="notranslate"/>
          <w:rFonts w:ascii="Times New Roman" w:hAnsi="Times New Roman" w:cs="Times New Roman"/>
          <w:color w:val="080808"/>
          <w:sz w:val="24"/>
          <w:szCs w:val="24"/>
          <w:shd w:val="clear" w:color="auto" w:fill="FFFFFF"/>
          <w:lang w:val="es-AR"/>
        </w:rPr>
        <w:t>his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words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attitudes</w:t>
      </w:r>
      <w:proofErr w:type="spellEnd"/>
      <w:r w:rsidRPr="00520C71">
        <w:rPr>
          <w:rStyle w:val="notranslate"/>
          <w:rFonts w:ascii="Times New Roman" w:hAnsi="Times New Roman" w:cs="Times New Roman"/>
          <w:color w:val="080808"/>
          <w:sz w:val="24"/>
          <w:szCs w:val="24"/>
          <w:shd w:val="clear" w:color="auto" w:fill="FFFFFF"/>
          <w:lang w:val="es-AR"/>
        </w:rPr>
        <w:t xml:space="preserve"> and </w:t>
      </w:r>
      <w:proofErr w:type="spellStart"/>
      <w:r w:rsidRPr="00520C71">
        <w:rPr>
          <w:rStyle w:val="notranslate"/>
          <w:rFonts w:ascii="Times New Roman" w:hAnsi="Times New Roman" w:cs="Times New Roman"/>
          <w:color w:val="080808"/>
          <w:sz w:val="24"/>
          <w:szCs w:val="24"/>
          <w:shd w:val="clear" w:color="auto" w:fill="FFFFFF"/>
          <w:lang w:val="es-AR"/>
        </w:rPr>
        <w:t>behaviors</w:t>
      </w:r>
      <w:proofErr w:type="spellEnd"/>
      <w:r w:rsidR="00F25024">
        <w:rPr>
          <w:rStyle w:val="notranslate"/>
          <w:rFonts w:ascii="Times New Roman" w:hAnsi="Times New Roman" w:cs="Times New Roman"/>
          <w:color w:val="080808"/>
          <w:sz w:val="24"/>
          <w:szCs w:val="24"/>
          <w:shd w:val="clear" w:color="auto" w:fill="FFFFFF"/>
          <w:lang w:val="es-AR"/>
        </w:rPr>
        <w:t xml:space="preserve"> </w:t>
      </w:r>
      <w:r w:rsidR="00F25024">
        <w:rPr>
          <w:rFonts w:ascii="Times New Roman" w:hAnsi="Times New Roman" w:cs="Times New Roman"/>
          <w:color w:val="222222"/>
          <w:sz w:val="24"/>
          <w:szCs w:val="24"/>
          <w:shd w:val="clear" w:color="auto" w:fill="FFFFFF"/>
        </w:rPr>
        <w:t>(</w:t>
      </w:r>
      <w:r w:rsidR="00F25024" w:rsidRPr="00751BB3">
        <w:rPr>
          <w:rFonts w:ascii="Times New Roman" w:hAnsi="Times New Roman" w:cs="Times New Roman"/>
          <w:color w:val="222222"/>
          <w:sz w:val="24"/>
          <w:szCs w:val="24"/>
          <w:shd w:val="clear" w:color="auto" w:fill="FFFFFF"/>
        </w:rPr>
        <w:t>Strike</w:t>
      </w:r>
      <w:r w:rsidR="00F25024">
        <w:rPr>
          <w:rFonts w:ascii="Times New Roman" w:hAnsi="Times New Roman" w:cs="Times New Roman"/>
          <w:color w:val="222222"/>
          <w:sz w:val="24"/>
          <w:szCs w:val="24"/>
          <w:shd w:val="clear" w:color="auto" w:fill="FFFFFF"/>
        </w:rPr>
        <w:t xml:space="preserve"> </w:t>
      </w:r>
      <w:r w:rsidR="00F25024" w:rsidRPr="00751BB3">
        <w:rPr>
          <w:rFonts w:ascii="Times New Roman" w:hAnsi="Times New Roman" w:cs="Times New Roman"/>
          <w:color w:val="222222"/>
          <w:sz w:val="24"/>
          <w:szCs w:val="24"/>
          <w:shd w:val="clear" w:color="auto" w:fill="FFFFFF"/>
        </w:rPr>
        <w:t xml:space="preserve">and </w:t>
      </w:r>
      <w:proofErr w:type="spellStart"/>
      <w:r w:rsidR="00F25024" w:rsidRPr="00751BB3">
        <w:rPr>
          <w:rFonts w:ascii="Times New Roman" w:hAnsi="Times New Roman" w:cs="Times New Roman"/>
          <w:color w:val="222222"/>
          <w:sz w:val="24"/>
          <w:szCs w:val="24"/>
          <w:shd w:val="clear" w:color="auto" w:fill="FFFFFF"/>
        </w:rPr>
        <w:t>Ternasky</w:t>
      </w:r>
      <w:proofErr w:type="spellEnd"/>
      <w:r w:rsidR="00F25024">
        <w:rPr>
          <w:rFonts w:ascii="Times New Roman" w:hAnsi="Times New Roman" w:cs="Times New Roman"/>
          <w:color w:val="222222"/>
          <w:sz w:val="24"/>
          <w:szCs w:val="24"/>
          <w:shd w:val="clear" w:color="auto" w:fill="FFFFFF"/>
        </w:rPr>
        <w:t>, 2016, p.</w:t>
      </w:r>
      <w:r w:rsidR="00F25024" w:rsidRPr="00751BB3">
        <w:rPr>
          <w:rFonts w:ascii="Times New Roman" w:hAnsi="Times New Roman" w:cs="Times New Roman"/>
          <w:color w:val="222222"/>
          <w:sz w:val="24"/>
          <w:szCs w:val="24"/>
          <w:shd w:val="clear" w:color="auto" w:fill="FFFFFF"/>
        </w:rPr>
        <w:t>1</w:t>
      </w:r>
      <w:r w:rsidR="00F25024">
        <w:rPr>
          <w:rFonts w:ascii="Times New Roman" w:hAnsi="Times New Roman" w:cs="Times New Roman"/>
          <w:color w:val="222222"/>
          <w:sz w:val="24"/>
          <w:szCs w:val="24"/>
          <w:shd w:val="clear" w:color="auto" w:fill="FFFFFF"/>
        </w:rPr>
        <w:t>)</w:t>
      </w:r>
      <w:r w:rsidRPr="00520C71">
        <w:rPr>
          <w:rStyle w:val="notranslate"/>
          <w:rFonts w:ascii="Times New Roman" w:hAnsi="Times New Roman" w:cs="Times New Roman"/>
          <w:color w:val="080808"/>
          <w:sz w:val="24"/>
          <w:szCs w:val="24"/>
          <w:shd w:val="clear" w:color="auto" w:fill="FFFFFF"/>
          <w:lang w:val="es-AR"/>
        </w:rPr>
        <w:t>.</w:t>
      </w:r>
      <w:r w:rsidRPr="00520C71">
        <w:rPr>
          <w:rFonts w:ascii="Times New Roman" w:hAnsi="Times New Roman" w:cs="Times New Roman"/>
          <w:color w:val="080808"/>
          <w:sz w:val="24"/>
          <w:szCs w:val="24"/>
          <w:shd w:val="clear" w:color="auto" w:fill="FFFFFF"/>
        </w:rPr>
        <w:t> </w:t>
      </w:r>
      <w:proofErr w:type="spellStart"/>
      <w:r w:rsidRPr="00520C71">
        <w:rPr>
          <w:rStyle w:val="notranslate"/>
          <w:rFonts w:ascii="Times New Roman" w:hAnsi="Times New Roman" w:cs="Times New Roman"/>
          <w:color w:val="080808"/>
          <w:sz w:val="24"/>
          <w:szCs w:val="24"/>
          <w:shd w:val="clear" w:color="auto" w:fill="FFFFFF"/>
          <w:lang w:val="es-AR"/>
        </w:rPr>
        <w:t>Establishes</w:t>
      </w:r>
      <w:proofErr w:type="spellEnd"/>
      <w:r w:rsidRPr="00520C71">
        <w:rPr>
          <w:rStyle w:val="notranslate"/>
          <w:rFonts w:ascii="Times New Roman" w:hAnsi="Times New Roman" w:cs="Times New Roman"/>
          <w:color w:val="080808"/>
          <w:sz w:val="24"/>
          <w:szCs w:val="24"/>
          <w:shd w:val="clear" w:color="auto" w:fill="FFFFFF"/>
          <w:lang w:val="es-AR"/>
        </w:rPr>
        <w:t xml:space="preserve">, in </w:t>
      </w:r>
      <w:proofErr w:type="spellStart"/>
      <w:r w:rsidRPr="00520C71">
        <w:rPr>
          <w:rStyle w:val="notranslate"/>
          <w:rFonts w:ascii="Times New Roman" w:hAnsi="Times New Roman" w:cs="Times New Roman"/>
          <w:color w:val="080808"/>
          <w:sz w:val="24"/>
          <w:szCs w:val="24"/>
          <w:shd w:val="clear" w:color="auto" w:fill="FFFFFF"/>
          <w:lang w:val="es-AR"/>
        </w:rPr>
        <w:t>terms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of</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decorum</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ethical</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duty</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to</w:t>
      </w:r>
      <w:proofErr w:type="spellEnd"/>
      <w:r w:rsidRPr="00520C71">
        <w:rPr>
          <w:rStyle w:val="notranslate"/>
          <w:rFonts w:ascii="Times New Roman" w:hAnsi="Times New Roman" w:cs="Times New Roman"/>
          <w:color w:val="080808"/>
          <w:sz w:val="24"/>
          <w:szCs w:val="24"/>
          <w:shd w:val="clear" w:color="auto" w:fill="FFFFFF"/>
          <w:lang w:val="es-AR"/>
        </w:rPr>
        <w:t xml:space="preserve"> be </w:t>
      </w:r>
      <w:proofErr w:type="spellStart"/>
      <w:r w:rsidRPr="00520C71">
        <w:rPr>
          <w:rStyle w:val="notranslate"/>
          <w:rFonts w:ascii="Times New Roman" w:hAnsi="Times New Roman" w:cs="Times New Roman"/>
          <w:color w:val="080808"/>
          <w:sz w:val="24"/>
          <w:szCs w:val="24"/>
          <w:shd w:val="clear" w:color="auto" w:fill="FFFFFF"/>
          <w:lang w:val="es-AR"/>
        </w:rPr>
        <w:t>prudent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regarding</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w:t>
      </w:r>
      <w:proofErr w:type="spellEnd"/>
      <w:r w:rsidRPr="00520C71">
        <w:rPr>
          <w:rStyle w:val="notranslate"/>
          <w:rFonts w:ascii="Times New Roman" w:hAnsi="Times New Roman" w:cs="Times New Roman"/>
          <w:color w:val="080808"/>
          <w:sz w:val="24"/>
          <w:szCs w:val="24"/>
          <w:shd w:val="clear" w:color="auto" w:fill="FFFFFF"/>
          <w:lang w:val="es-AR"/>
        </w:rPr>
        <w:t xml:space="preserve"> places and </w:t>
      </w:r>
      <w:proofErr w:type="spellStart"/>
      <w:r w:rsidRPr="00520C71">
        <w:rPr>
          <w:rStyle w:val="notranslate"/>
          <w:rFonts w:ascii="Times New Roman" w:hAnsi="Times New Roman" w:cs="Times New Roman"/>
          <w:color w:val="080808"/>
          <w:sz w:val="24"/>
          <w:szCs w:val="24"/>
          <w:shd w:val="clear" w:color="auto" w:fill="FFFFFF"/>
          <w:lang w:val="es-AR"/>
        </w:rPr>
        <w:t>people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they</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frequent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refusing</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those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that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may</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raise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suspicions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about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their</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impartiality</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dedication</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or</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probity</w:t>
      </w:r>
      <w:proofErr w:type="spellEnd"/>
      <w:r w:rsidRPr="00520C71">
        <w:rPr>
          <w:rStyle w:val="notranslate"/>
          <w:rFonts w:ascii="Times New Roman" w:hAnsi="Times New Roman" w:cs="Times New Roman"/>
          <w:color w:val="080808"/>
          <w:sz w:val="24"/>
          <w:szCs w:val="24"/>
          <w:shd w:val="clear" w:color="auto" w:fill="FFFFFF"/>
          <w:lang w:val="es-AR"/>
        </w:rPr>
        <w:t xml:space="preserve">, as </w:t>
      </w:r>
      <w:proofErr w:type="spellStart"/>
      <w:r w:rsidRPr="00520C71">
        <w:rPr>
          <w:rStyle w:val="notranslate"/>
          <w:rFonts w:ascii="Times New Roman" w:hAnsi="Times New Roman" w:cs="Times New Roman"/>
          <w:color w:val="080808"/>
          <w:sz w:val="24"/>
          <w:szCs w:val="24"/>
          <w:shd w:val="clear" w:color="auto" w:fill="FFFFFF"/>
          <w:lang w:val="es-AR"/>
        </w:rPr>
        <w:t>well</w:t>
      </w:r>
      <w:proofErr w:type="spellEnd"/>
      <w:r w:rsidRPr="00520C71">
        <w:rPr>
          <w:rStyle w:val="notranslate"/>
          <w:rFonts w:ascii="Times New Roman" w:hAnsi="Times New Roman" w:cs="Times New Roman"/>
          <w:color w:val="080808"/>
          <w:sz w:val="24"/>
          <w:szCs w:val="24"/>
          <w:shd w:val="clear" w:color="auto" w:fill="FFFFFF"/>
          <w:lang w:val="es-AR"/>
        </w:rPr>
        <w:t xml:space="preserve"> as </w:t>
      </w:r>
      <w:proofErr w:type="spellStart"/>
      <w:r w:rsidRPr="00520C71">
        <w:rPr>
          <w:rStyle w:val="notranslate"/>
          <w:rFonts w:ascii="Times New Roman" w:hAnsi="Times New Roman" w:cs="Times New Roman"/>
          <w:color w:val="080808"/>
          <w:sz w:val="24"/>
          <w:szCs w:val="24"/>
          <w:shd w:val="clear" w:color="auto" w:fill="FFFFFF"/>
          <w:lang w:val="es-AR"/>
        </w:rPr>
        <w:t>involving</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them</w:t>
      </w:r>
      <w:proofErr w:type="spellEnd"/>
      <w:r w:rsidRPr="00520C71">
        <w:rPr>
          <w:rStyle w:val="notranslate"/>
          <w:rFonts w:ascii="Times New Roman" w:hAnsi="Times New Roman" w:cs="Times New Roman"/>
          <w:color w:val="080808"/>
          <w:sz w:val="24"/>
          <w:szCs w:val="24"/>
          <w:shd w:val="clear" w:color="auto" w:fill="FFFFFF"/>
          <w:lang w:val="es-AR"/>
        </w:rPr>
        <w:t xml:space="preserve"> in </w:t>
      </w:r>
      <w:proofErr w:type="spellStart"/>
      <w:r w:rsidRPr="00520C71">
        <w:rPr>
          <w:rStyle w:val="notranslate"/>
          <w:rFonts w:ascii="Times New Roman" w:hAnsi="Times New Roman" w:cs="Times New Roman"/>
          <w:color w:val="080808"/>
          <w:sz w:val="24"/>
          <w:szCs w:val="24"/>
          <w:shd w:val="clear" w:color="auto" w:fill="FFFFFF"/>
          <w:lang w:val="es-AR"/>
        </w:rPr>
        <w:t>violent</w:t>
      </w:r>
      <w:proofErr w:type="spellEnd"/>
      <w:r w:rsidRPr="00520C71">
        <w:rPr>
          <w:rStyle w:val="notranslate"/>
          <w:rFonts w:ascii="Times New Roman" w:hAnsi="Times New Roman" w:cs="Times New Roman"/>
          <w:color w:val="080808"/>
          <w:sz w:val="24"/>
          <w:szCs w:val="24"/>
          <w:shd w:val="clear" w:color="auto" w:fill="FFFFFF"/>
          <w:lang w:val="es-AR"/>
        </w:rPr>
        <w:t xml:space="preserve"> disputes, </w:t>
      </w:r>
      <w:proofErr w:type="spellStart"/>
      <w:r w:rsidRPr="00520C71">
        <w:rPr>
          <w:rStyle w:val="notranslate"/>
          <w:rFonts w:ascii="Times New Roman" w:hAnsi="Times New Roman" w:cs="Times New Roman"/>
          <w:color w:val="080808"/>
          <w:sz w:val="24"/>
          <w:szCs w:val="24"/>
          <w:shd w:val="clear" w:color="auto" w:fill="FFFFFF"/>
          <w:lang w:val="es-AR"/>
        </w:rPr>
        <w:t>or</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exposing</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them</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to</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situations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that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go</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to</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detriment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of</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its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functional</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dignity</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or</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prestige</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that</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belongs</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to</w:t>
      </w:r>
      <w:proofErr w:type="spellEnd"/>
      <w:r w:rsidRPr="00520C71">
        <w:rPr>
          <w:rStyle w:val="notranslate"/>
          <w:rFonts w:ascii="Times New Roman" w:hAnsi="Times New Roman" w:cs="Times New Roman"/>
          <w:color w:val="080808"/>
          <w:sz w:val="24"/>
          <w:szCs w:val="24"/>
          <w:shd w:val="clear" w:color="auto" w:fill="FFFFFF"/>
          <w:lang w:val="es-AR"/>
        </w:rPr>
        <w:t xml:space="preserve"> </w:t>
      </w:r>
      <w:proofErr w:type="spellStart"/>
      <w:r w:rsidRPr="00520C71">
        <w:rPr>
          <w:rStyle w:val="notranslate"/>
          <w:rFonts w:ascii="Times New Roman" w:hAnsi="Times New Roman" w:cs="Times New Roman"/>
          <w:color w:val="080808"/>
          <w:sz w:val="24"/>
          <w:szCs w:val="24"/>
          <w:shd w:val="clear" w:color="auto" w:fill="FFFFFF"/>
          <w:lang w:val="es-AR"/>
        </w:rPr>
        <w:t>the</w:t>
      </w:r>
      <w:proofErr w:type="spellEnd"/>
      <w:r w:rsidRPr="00520C71">
        <w:rPr>
          <w:rStyle w:val="notranslate"/>
          <w:rFonts w:ascii="Times New Roman" w:hAnsi="Times New Roman" w:cs="Times New Roman"/>
          <w:color w:val="080808"/>
          <w:sz w:val="24"/>
          <w:szCs w:val="24"/>
          <w:shd w:val="clear" w:color="auto" w:fill="FFFFFF"/>
          <w:lang w:val="es-AR"/>
        </w:rPr>
        <w:t xml:space="preserve"> Judicial </w:t>
      </w:r>
      <w:proofErr w:type="spellStart"/>
      <w:r w:rsidRPr="00520C71">
        <w:rPr>
          <w:rStyle w:val="notranslate"/>
          <w:rFonts w:ascii="Times New Roman" w:hAnsi="Times New Roman" w:cs="Times New Roman"/>
          <w:color w:val="080808"/>
          <w:sz w:val="24"/>
          <w:szCs w:val="24"/>
          <w:shd w:val="clear" w:color="auto" w:fill="FFFFFF"/>
          <w:lang w:val="es-AR"/>
        </w:rPr>
        <w:t>Power</w:t>
      </w:r>
      <w:proofErr w:type="spellEnd"/>
      <w:r w:rsidR="00F25024">
        <w:rPr>
          <w:rStyle w:val="notranslate"/>
          <w:rFonts w:ascii="Times New Roman" w:hAnsi="Times New Roman" w:cs="Times New Roman"/>
          <w:color w:val="080808"/>
          <w:sz w:val="24"/>
          <w:szCs w:val="24"/>
          <w:shd w:val="clear" w:color="auto" w:fill="FFFFFF"/>
          <w:lang w:val="es-AR"/>
        </w:rPr>
        <w:t xml:space="preserve"> </w:t>
      </w:r>
      <w:r w:rsidR="00F25024">
        <w:rPr>
          <w:rFonts w:ascii="Times New Roman" w:hAnsi="Times New Roman" w:cs="Times New Roman"/>
          <w:color w:val="222222"/>
          <w:sz w:val="24"/>
          <w:szCs w:val="24"/>
          <w:shd w:val="clear" w:color="auto" w:fill="FFFFFF"/>
        </w:rPr>
        <w:t>(</w:t>
      </w:r>
      <w:r w:rsidR="00F25024" w:rsidRPr="00751BB3">
        <w:rPr>
          <w:rFonts w:ascii="Times New Roman" w:hAnsi="Times New Roman" w:cs="Times New Roman"/>
          <w:color w:val="222222"/>
          <w:sz w:val="24"/>
          <w:szCs w:val="24"/>
          <w:shd w:val="clear" w:color="auto" w:fill="FFFFFF"/>
        </w:rPr>
        <w:t>Valentine</w:t>
      </w:r>
      <w:r w:rsidR="00F25024">
        <w:rPr>
          <w:rFonts w:ascii="Times New Roman" w:hAnsi="Times New Roman" w:cs="Times New Roman"/>
          <w:color w:val="222222"/>
          <w:sz w:val="24"/>
          <w:szCs w:val="24"/>
          <w:shd w:val="clear" w:color="auto" w:fill="FFFFFF"/>
        </w:rPr>
        <w:t xml:space="preserve"> </w:t>
      </w:r>
      <w:r w:rsidR="00F25024" w:rsidRPr="00751BB3">
        <w:rPr>
          <w:rFonts w:ascii="Times New Roman" w:hAnsi="Times New Roman" w:cs="Times New Roman"/>
          <w:color w:val="222222"/>
          <w:sz w:val="24"/>
          <w:szCs w:val="24"/>
          <w:shd w:val="clear" w:color="auto" w:fill="FFFFFF"/>
        </w:rPr>
        <w:t>and Fleischman</w:t>
      </w:r>
      <w:r w:rsidR="00F25024">
        <w:rPr>
          <w:rFonts w:ascii="Times New Roman" w:hAnsi="Times New Roman" w:cs="Times New Roman"/>
          <w:color w:val="222222"/>
          <w:sz w:val="24"/>
          <w:szCs w:val="24"/>
          <w:shd w:val="clear" w:color="auto" w:fill="FFFFFF"/>
        </w:rPr>
        <w:t>, 2018, p.</w:t>
      </w:r>
      <w:r w:rsidR="00F25024" w:rsidRPr="00751BB3">
        <w:rPr>
          <w:rFonts w:ascii="Times New Roman" w:hAnsi="Times New Roman" w:cs="Times New Roman"/>
          <w:color w:val="222222"/>
          <w:sz w:val="24"/>
          <w:szCs w:val="24"/>
          <w:shd w:val="clear" w:color="auto" w:fill="FFFFFF"/>
        </w:rPr>
        <w:t>301</w:t>
      </w:r>
      <w:r w:rsidR="00F25024">
        <w:rPr>
          <w:rFonts w:ascii="Times New Roman" w:hAnsi="Times New Roman" w:cs="Times New Roman"/>
          <w:color w:val="222222"/>
          <w:sz w:val="24"/>
          <w:szCs w:val="24"/>
          <w:shd w:val="clear" w:color="auto" w:fill="FFFFFF"/>
        </w:rPr>
        <w:t>)</w:t>
      </w:r>
      <w:r w:rsidRPr="00520C71">
        <w:rPr>
          <w:rStyle w:val="notranslate"/>
          <w:rFonts w:ascii="Times New Roman" w:hAnsi="Times New Roman" w:cs="Times New Roman"/>
          <w:color w:val="080808"/>
          <w:sz w:val="24"/>
          <w:szCs w:val="24"/>
          <w:shd w:val="clear" w:color="auto" w:fill="FFFFFF"/>
          <w:lang w:val="es-AR"/>
        </w:rPr>
        <w:t xml:space="preserve">. </w:t>
      </w:r>
      <w:r w:rsidRPr="00520C71">
        <w:rPr>
          <w:rStyle w:val="notranslate"/>
          <w:rFonts w:ascii="Times New Roman" w:hAnsi="Times New Roman" w:cs="Times New Roman"/>
          <w:color w:val="080808"/>
          <w:sz w:val="24"/>
          <w:szCs w:val="24"/>
          <w:shd w:val="clear" w:color="auto" w:fill="FFFFFF"/>
        </w:rPr>
        <w:t>While it seems that a code without sanctions is useless;</w:t>
      </w:r>
      <w:r w:rsidRPr="00520C71">
        <w:rPr>
          <w:rFonts w:ascii="Times New Roman" w:hAnsi="Times New Roman" w:cs="Times New Roman"/>
          <w:color w:val="080808"/>
          <w:sz w:val="24"/>
          <w:szCs w:val="24"/>
          <w:shd w:val="clear" w:color="auto" w:fill="FFFFFF"/>
        </w:rPr>
        <w:t> </w:t>
      </w:r>
      <w:r w:rsidRPr="00520C71">
        <w:rPr>
          <w:rStyle w:val="notranslate"/>
          <w:rFonts w:ascii="Times New Roman" w:hAnsi="Times New Roman" w:cs="Times New Roman"/>
          <w:color w:val="080808"/>
          <w:sz w:val="24"/>
          <w:szCs w:val="24"/>
          <w:shd w:val="clear" w:color="auto" w:fill="FFFFFF"/>
        </w:rPr>
        <w:t xml:space="preserve">or as </w:t>
      </w:r>
      <w:proofErr w:type="spellStart"/>
      <w:r w:rsidRPr="00520C71">
        <w:rPr>
          <w:rStyle w:val="notranslate"/>
          <w:rFonts w:ascii="Times New Roman" w:hAnsi="Times New Roman" w:cs="Times New Roman"/>
          <w:color w:val="080808"/>
          <w:sz w:val="24"/>
          <w:szCs w:val="24"/>
          <w:shd w:val="clear" w:color="auto" w:fill="FFFFFF"/>
        </w:rPr>
        <w:t>Ihering</w:t>
      </w:r>
      <w:proofErr w:type="spellEnd"/>
      <w:r w:rsidRPr="00520C71">
        <w:rPr>
          <w:rStyle w:val="notranslate"/>
          <w:rFonts w:ascii="Times New Roman" w:hAnsi="Times New Roman" w:cs="Times New Roman"/>
          <w:color w:val="080808"/>
          <w:sz w:val="24"/>
          <w:szCs w:val="24"/>
          <w:shd w:val="clear" w:color="auto" w:fill="FFFFFF"/>
        </w:rPr>
        <w:t xml:space="preserve"> used to say about a Law without coercion: a fire that does not burn, a light that does not shine.</w:t>
      </w:r>
      <w:r w:rsidRPr="00520C71">
        <w:rPr>
          <w:rFonts w:ascii="Times New Roman" w:hAnsi="Times New Roman" w:cs="Times New Roman"/>
          <w:color w:val="080808"/>
          <w:sz w:val="24"/>
          <w:szCs w:val="24"/>
          <w:shd w:val="clear" w:color="auto" w:fill="FFFFFF"/>
        </w:rPr>
        <w:t> </w:t>
      </w:r>
      <w:r w:rsidRPr="00520C71">
        <w:rPr>
          <w:rStyle w:val="notranslate"/>
          <w:rFonts w:ascii="Times New Roman" w:hAnsi="Times New Roman" w:cs="Times New Roman"/>
          <w:color w:val="080808"/>
          <w:sz w:val="24"/>
          <w:szCs w:val="24"/>
          <w:shd w:val="clear" w:color="auto" w:fill="FFFFFF"/>
        </w:rPr>
        <w:t>It does not have to be like that</w:t>
      </w:r>
      <w:r w:rsidR="00F25024">
        <w:rPr>
          <w:rStyle w:val="notranslate"/>
          <w:rFonts w:ascii="Times New Roman" w:hAnsi="Times New Roman" w:cs="Times New Roman"/>
          <w:color w:val="080808"/>
          <w:sz w:val="24"/>
          <w:szCs w:val="24"/>
          <w:shd w:val="clear" w:color="auto" w:fill="FFFFFF"/>
        </w:rPr>
        <w:t xml:space="preserve"> </w:t>
      </w:r>
      <w:r w:rsidR="00F25024">
        <w:rPr>
          <w:rFonts w:ascii="Times New Roman" w:hAnsi="Times New Roman" w:cs="Times New Roman"/>
          <w:color w:val="222222"/>
          <w:sz w:val="24"/>
          <w:szCs w:val="24"/>
          <w:shd w:val="clear" w:color="auto" w:fill="FFFFFF"/>
        </w:rPr>
        <w:t>(</w:t>
      </w:r>
      <w:r w:rsidR="00F25024" w:rsidRPr="00751BB3">
        <w:rPr>
          <w:rFonts w:ascii="Times New Roman" w:hAnsi="Times New Roman" w:cs="Times New Roman"/>
          <w:color w:val="222222"/>
          <w:sz w:val="24"/>
          <w:szCs w:val="24"/>
          <w:shd w:val="clear" w:color="auto" w:fill="FFFFFF"/>
        </w:rPr>
        <w:t xml:space="preserve">Werth </w:t>
      </w:r>
      <w:r w:rsidR="00F25024">
        <w:rPr>
          <w:rFonts w:ascii="Times New Roman" w:hAnsi="Times New Roman" w:cs="Times New Roman"/>
          <w:color w:val="222222"/>
          <w:sz w:val="24"/>
          <w:szCs w:val="24"/>
          <w:shd w:val="clear" w:color="auto" w:fill="FFFFFF"/>
        </w:rPr>
        <w:t>et al, 2018, p.12)</w:t>
      </w:r>
      <w:r w:rsidRPr="00520C71">
        <w:rPr>
          <w:rStyle w:val="notranslate"/>
          <w:rFonts w:ascii="Times New Roman" w:hAnsi="Times New Roman" w:cs="Times New Roman"/>
          <w:color w:val="080808"/>
          <w:sz w:val="24"/>
          <w:szCs w:val="24"/>
          <w:shd w:val="clear" w:color="auto" w:fill="FFFFFF"/>
        </w:rPr>
        <w:t>.</w:t>
      </w:r>
      <w:r w:rsidRPr="00520C71">
        <w:rPr>
          <w:rFonts w:ascii="Times New Roman" w:hAnsi="Times New Roman" w:cs="Times New Roman"/>
          <w:color w:val="080808"/>
          <w:sz w:val="24"/>
          <w:szCs w:val="24"/>
          <w:shd w:val="clear" w:color="auto" w:fill="FFFFFF"/>
        </w:rPr>
        <w:t> </w:t>
      </w:r>
      <w:r w:rsidRPr="00520C71">
        <w:rPr>
          <w:rStyle w:val="notranslate"/>
          <w:rFonts w:ascii="Times New Roman" w:hAnsi="Times New Roman" w:cs="Times New Roman"/>
          <w:color w:val="080808"/>
          <w:sz w:val="24"/>
          <w:szCs w:val="24"/>
          <w:shd w:val="clear" w:color="auto" w:fill="FFFFFF"/>
        </w:rPr>
        <w:t>The code of ethics serves to make judges have to reflect on their own practice, for preventive and guidance purposes;</w:t>
      </w:r>
      <w:r w:rsidRPr="00520C71">
        <w:rPr>
          <w:rFonts w:ascii="Times New Roman" w:hAnsi="Times New Roman" w:cs="Times New Roman"/>
          <w:color w:val="080808"/>
          <w:sz w:val="24"/>
          <w:szCs w:val="24"/>
          <w:shd w:val="clear" w:color="auto" w:fill="FFFFFF"/>
        </w:rPr>
        <w:t> </w:t>
      </w:r>
      <w:r w:rsidRPr="00520C71">
        <w:rPr>
          <w:rStyle w:val="notranslate"/>
          <w:rFonts w:ascii="Times New Roman" w:hAnsi="Times New Roman" w:cs="Times New Roman"/>
          <w:color w:val="080808"/>
          <w:sz w:val="24"/>
          <w:szCs w:val="24"/>
          <w:shd w:val="clear" w:color="auto" w:fill="FFFFFF"/>
        </w:rPr>
        <w:t>to make explicit certain criteria that, in fact, inspire its practice and consequently to guide it;</w:t>
      </w:r>
      <w:r w:rsidRPr="00520C71">
        <w:rPr>
          <w:rFonts w:ascii="Times New Roman" w:hAnsi="Times New Roman" w:cs="Times New Roman"/>
          <w:color w:val="080808"/>
          <w:sz w:val="24"/>
          <w:szCs w:val="24"/>
          <w:shd w:val="clear" w:color="auto" w:fill="FFFFFF"/>
        </w:rPr>
        <w:t> </w:t>
      </w:r>
      <w:r w:rsidRPr="00520C71">
        <w:rPr>
          <w:rStyle w:val="notranslate"/>
          <w:rFonts w:ascii="Times New Roman" w:hAnsi="Times New Roman" w:cs="Times New Roman"/>
          <w:color w:val="080808"/>
          <w:sz w:val="24"/>
          <w:szCs w:val="24"/>
          <w:shd w:val="clear" w:color="auto" w:fill="FFFFFF"/>
        </w:rPr>
        <w:t xml:space="preserve">and finally to facilitate (to others) justified criticism of their profession based on the unification and drafting of a basic consensus regarding social morality, with ethical principles and irreplaceable ethical virtues that officials and magistrates </w:t>
      </w:r>
      <w:proofErr w:type="spellStart"/>
      <w:r w:rsidRPr="00520C71">
        <w:rPr>
          <w:rStyle w:val="notranslate"/>
          <w:rFonts w:ascii="Times New Roman" w:hAnsi="Times New Roman" w:cs="Times New Roman"/>
          <w:color w:val="080808"/>
          <w:sz w:val="24"/>
          <w:szCs w:val="24"/>
          <w:shd w:val="clear" w:color="auto" w:fill="FFFFFF"/>
        </w:rPr>
        <w:t>can not</w:t>
      </w:r>
      <w:proofErr w:type="spellEnd"/>
      <w:r w:rsidRPr="00520C71">
        <w:rPr>
          <w:rStyle w:val="notranslate"/>
          <w:rFonts w:ascii="Times New Roman" w:hAnsi="Times New Roman" w:cs="Times New Roman"/>
          <w:color w:val="080808"/>
          <w:sz w:val="24"/>
          <w:szCs w:val="24"/>
          <w:shd w:val="clear" w:color="auto" w:fill="FFFFFF"/>
        </w:rPr>
        <w:t xml:space="preserve"> ignore</w:t>
      </w:r>
      <w:r w:rsidR="00F25024">
        <w:rPr>
          <w:rStyle w:val="notranslate"/>
          <w:rFonts w:ascii="Times New Roman" w:hAnsi="Times New Roman" w:cs="Times New Roman"/>
          <w:color w:val="080808"/>
          <w:sz w:val="24"/>
          <w:szCs w:val="24"/>
          <w:shd w:val="clear" w:color="auto" w:fill="FFFFFF"/>
        </w:rPr>
        <w:t xml:space="preserve"> </w:t>
      </w:r>
      <w:r w:rsidR="00F25024">
        <w:rPr>
          <w:rFonts w:ascii="Times New Roman" w:hAnsi="Times New Roman" w:cs="Times New Roman"/>
          <w:color w:val="222222"/>
          <w:sz w:val="24"/>
          <w:szCs w:val="24"/>
          <w:shd w:val="clear" w:color="auto" w:fill="FFFFFF"/>
        </w:rPr>
        <w:t>(</w:t>
      </w:r>
      <w:r w:rsidR="00F25024" w:rsidRPr="00751BB3">
        <w:rPr>
          <w:rFonts w:ascii="Times New Roman" w:hAnsi="Times New Roman" w:cs="Times New Roman"/>
          <w:color w:val="222222"/>
          <w:sz w:val="24"/>
          <w:szCs w:val="24"/>
          <w:shd w:val="clear" w:color="auto" w:fill="FFFFFF"/>
        </w:rPr>
        <w:t xml:space="preserve">Van </w:t>
      </w:r>
      <w:proofErr w:type="spellStart"/>
      <w:r w:rsidR="00F25024" w:rsidRPr="00751BB3">
        <w:rPr>
          <w:rFonts w:ascii="Times New Roman" w:hAnsi="Times New Roman" w:cs="Times New Roman"/>
          <w:color w:val="222222"/>
          <w:sz w:val="24"/>
          <w:szCs w:val="24"/>
          <w:shd w:val="clear" w:color="auto" w:fill="FFFFFF"/>
        </w:rPr>
        <w:t>Hoose</w:t>
      </w:r>
      <w:proofErr w:type="spellEnd"/>
      <w:r w:rsidR="00F25024">
        <w:rPr>
          <w:rFonts w:ascii="Times New Roman" w:hAnsi="Times New Roman" w:cs="Times New Roman"/>
          <w:color w:val="222222"/>
          <w:sz w:val="24"/>
          <w:szCs w:val="24"/>
          <w:shd w:val="clear" w:color="auto" w:fill="FFFFFF"/>
        </w:rPr>
        <w:t xml:space="preserve"> </w:t>
      </w:r>
      <w:r w:rsidR="00F25024" w:rsidRPr="00751BB3">
        <w:rPr>
          <w:rFonts w:ascii="Times New Roman" w:hAnsi="Times New Roman" w:cs="Times New Roman"/>
          <w:color w:val="222222"/>
          <w:sz w:val="24"/>
          <w:szCs w:val="24"/>
          <w:shd w:val="clear" w:color="auto" w:fill="FFFFFF"/>
        </w:rPr>
        <w:t>and Kottler</w:t>
      </w:r>
      <w:r w:rsidR="00F25024">
        <w:rPr>
          <w:rFonts w:ascii="Times New Roman" w:hAnsi="Times New Roman" w:cs="Times New Roman"/>
          <w:color w:val="222222"/>
          <w:sz w:val="24"/>
          <w:szCs w:val="24"/>
          <w:shd w:val="clear" w:color="auto" w:fill="FFFFFF"/>
        </w:rPr>
        <w:t>, 2016, p.23)</w:t>
      </w:r>
      <w:r w:rsidRPr="00520C71">
        <w:rPr>
          <w:rStyle w:val="notranslate"/>
          <w:rFonts w:ascii="Times New Roman" w:hAnsi="Times New Roman" w:cs="Times New Roman"/>
          <w:color w:val="080808"/>
          <w:sz w:val="24"/>
          <w:szCs w:val="24"/>
          <w:shd w:val="clear" w:color="auto" w:fill="FFFFFF"/>
        </w:rPr>
        <w:t>.</w:t>
      </w:r>
    </w:p>
    <w:p w14:paraId="7C9820AE" w14:textId="732AB98E" w:rsidR="009D7B36" w:rsidRPr="00520C71" w:rsidRDefault="009D7B36" w:rsidP="0021631B">
      <w:pPr>
        <w:spacing w:line="480" w:lineRule="auto"/>
        <w:rPr>
          <w:rStyle w:val="notranslate"/>
          <w:rFonts w:ascii="Times New Roman" w:hAnsi="Times New Roman" w:cs="Times New Roman"/>
          <w:color w:val="080808"/>
          <w:sz w:val="24"/>
          <w:szCs w:val="24"/>
          <w:shd w:val="clear" w:color="auto" w:fill="FFFFFF"/>
        </w:rPr>
      </w:pPr>
    </w:p>
    <w:p w14:paraId="491D70A6" w14:textId="36CC7D5A" w:rsidR="009D7B36" w:rsidRPr="00520C71" w:rsidRDefault="009D7B36" w:rsidP="00520C71">
      <w:pPr>
        <w:pStyle w:val="Heading1"/>
        <w:rPr>
          <w:rStyle w:val="notranslate"/>
          <w:color w:val="080808"/>
          <w:shd w:val="clear" w:color="auto" w:fill="FFFFFF"/>
        </w:rPr>
      </w:pPr>
      <w:r w:rsidRPr="00520C71">
        <w:rPr>
          <w:rStyle w:val="notranslate"/>
          <w:color w:val="080808"/>
          <w:shd w:val="clear" w:color="auto" w:fill="FFFFFF"/>
        </w:rPr>
        <w:t>Conclusion</w:t>
      </w:r>
    </w:p>
    <w:p w14:paraId="58B13706" w14:textId="758039D4" w:rsidR="00F25024" w:rsidRDefault="009D7B36" w:rsidP="00520C71">
      <w:pPr>
        <w:spacing w:line="480" w:lineRule="auto"/>
        <w:ind w:firstLine="720"/>
        <w:rPr>
          <w:rStyle w:val="notranslate"/>
          <w:rFonts w:ascii="Times New Roman" w:hAnsi="Times New Roman" w:cs="Times New Roman"/>
          <w:color w:val="080808"/>
          <w:sz w:val="24"/>
          <w:szCs w:val="24"/>
          <w:shd w:val="clear" w:color="auto" w:fill="FFFFFF"/>
          <w:lang w:val="es-MX"/>
        </w:rPr>
      </w:pPr>
      <w:proofErr w:type="spellStart"/>
      <w:r w:rsidRPr="00520C71">
        <w:rPr>
          <w:rStyle w:val="notranslate"/>
          <w:rFonts w:ascii="Times New Roman" w:hAnsi="Times New Roman" w:cs="Times New Roman"/>
          <w:color w:val="080808"/>
          <w:sz w:val="24"/>
          <w:szCs w:val="24"/>
          <w:shd w:val="clear" w:color="auto" w:fill="FFFFFF"/>
          <w:lang w:val="es-MX"/>
        </w:rPr>
        <w:t>The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certain</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thing</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is</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that</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Magistrates</w:t>
      </w:r>
      <w:proofErr w:type="spellEnd"/>
      <w:r w:rsidRPr="00520C71">
        <w:rPr>
          <w:rStyle w:val="notranslate"/>
          <w:rFonts w:ascii="Times New Roman" w:hAnsi="Times New Roman" w:cs="Times New Roman"/>
          <w:color w:val="080808"/>
          <w:sz w:val="24"/>
          <w:szCs w:val="24"/>
          <w:shd w:val="clear" w:color="auto" w:fill="FFFFFF"/>
          <w:lang w:val="es-MX"/>
        </w:rPr>
        <w:t xml:space="preserve"> in particular, and </w:t>
      </w:r>
      <w:proofErr w:type="spellStart"/>
      <w:r w:rsidRPr="00520C71">
        <w:rPr>
          <w:rStyle w:val="notranslate"/>
          <w:rFonts w:ascii="Times New Roman" w:hAnsi="Times New Roman" w:cs="Times New Roman"/>
          <w:color w:val="080808"/>
          <w:sz w:val="24"/>
          <w:szCs w:val="24"/>
          <w:shd w:val="clear" w:color="auto" w:fill="FFFFFF"/>
          <w:lang w:val="es-MX"/>
        </w:rPr>
        <w:t>the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organisms</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linked</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to</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the</w:t>
      </w:r>
      <w:proofErr w:type="spellEnd"/>
      <w:r w:rsidRPr="00520C71">
        <w:rPr>
          <w:rStyle w:val="notranslate"/>
          <w:rFonts w:ascii="Times New Roman" w:hAnsi="Times New Roman" w:cs="Times New Roman"/>
          <w:color w:val="080808"/>
          <w:sz w:val="24"/>
          <w:szCs w:val="24"/>
          <w:shd w:val="clear" w:color="auto" w:fill="FFFFFF"/>
          <w:lang w:val="es-MX"/>
        </w:rPr>
        <w:t xml:space="preserve"> judicial </w:t>
      </w:r>
      <w:proofErr w:type="spellStart"/>
      <w:r w:rsidRPr="00520C71">
        <w:rPr>
          <w:rStyle w:val="notranslate"/>
          <w:rFonts w:ascii="Times New Roman" w:hAnsi="Times New Roman" w:cs="Times New Roman"/>
          <w:color w:val="080808"/>
          <w:sz w:val="24"/>
          <w:szCs w:val="24"/>
          <w:shd w:val="clear" w:color="auto" w:fill="FFFFFF"/>
          <w:lang w:val="es-MX"/>
        </w:rPr>
        <w:t>function</w:t>
      </w:r>
      <w:proofErr w:type="spellEnd"/>
      <w:r w:rsidRPr="00520C71">
        <w:rPr>
          <w:rStyle w:val="notranslate"/>
          <w:rFonts w:ascii="Times New Roman" w:hAnsi="Times New Roman" w:cs="Times New Roman"/>
          <w:color w:val="080808"/>
          <w:sz w:val="24"/>
          <w:szCs w:val="24"/>
          <w:shd w:val="clear" w:color="auto" w:fill="FFFFFF"/>
          <w:lang w:val="es-MX"/>
        </w:rPr>
        <w:t xml:space="preserve"> in general (Judicial </w:t>
      </w:r>
      <w:proofErr w:type="spellStart"/>
      <w:r w:rsidRPr="00520C71">
        <w:rPr>
          <w:rStyle w:val="notranslate"/>
          <w:rFonts w:ascii="Times New Roman" w:hAnsi="Times New Roman" w:cs="Times New Roman"/>
          <w:color w:val="080808"/>
          <w:sz w:val="24"/>
          <w:szCs w:val="24"/>
          <w:shd w:val="clear" w:color="auto" w:fill="FFFFFF"/>
          <w:lang w:val="es-MX"/>
        </w:rPr>
        <w:t>Power</w:t>
      </w:r>
      <w:proofErr w:type="spellEnd"/>
      <w:r w:rsidRPr="00520C71">
        <w:rPr>
          <w:rStyle w:val="notranslate"/>
          <w:rFonts w:ascii="Times New Roman" w:hAnsi="Times New Roman" w:cs="Times New Roman"/>
          <w:color w:val="080808"/>
          <w:sz w:val="24"/>
          <w:szCs w:val="24"/>
          <w:shd w:val="clear" w:color="auto" w:fill="FFFFFF"/>
          <w:lang w:val="es-MX"/>
        </w:rPr>
        <w:t xml:space="preserve"> and </w:t>
      </w:r>
      <w:proofErr w:type="spellStart"/>
      <w:r w:rsidRPr="00520C71">
        <w:rPr>
          <w:rStyle w:val="notranslate"/>
          <w:rFonts w:ascii="Times New Roman" w:hAnsi="Times New Roman" w:cs="Times New Roman"/>
          <w:color w:val="080808"/>
          <w:sz w:val="24"/>
          <w:szCs w:val="24"/>
          <w:shd w:val="clear" w:color="auto" w:fill="FFFFFF"/>
          <w:lang w:val="es-MX"/>
        </w:rPr>
        <w:t>Public</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Ministries</w:t>
      </w:r>
      <w:proofErr w:type="spellEnd"/>
      <w:r w:rsidRPr="00520C71">
        <w:rPr>
          <w:rStyle w:val="notranslate"/>
          <w:rFonts w:ascii="Times New Roman" w:hAnsi="Times New Roman" w:cs="Times New Roman"/>
          <w:color w:val="080808"/>
          <w:sz w:val="24"/>
          <w:szCs w:val="24"/>
          <w:shd w:val="clear" w:color="auto" w:fill="FFFFFF"/>
          <w:lang w:val="es-MX"/>
        </w:rPr>
        <w:t xml:space="preserve">) can </w:t>
      </w:r>
      <w:proofErr w:type="spellStart"/>
      <w:r w:rsidRPr="00520C71">
        <w:rPr>
          <w:rStyle w:val="notranslate"/>
          <w:rFonts w:ascii="Times New Roman" w:hAnsi="Times New Roman" w:cs="Times New Roman"/>
          <w:color w:val="080808"/>
          <w:sz w:val="24"/>
          <w:szCs w:val="24"/>
          <w:shd w:val="clear" w:color="auto" w:fill="FFFFFF"/>
          <w:lang w:val="es-MX"/>
        </w:rPr>
        <w:t>not</w:t>
      </w:r>
      <w:proofErr w:type="spellEnd"/>
      <w:r w:rsidRPr="00520C71">
        <w:rPr>
          <w:rStyle w:val="notranslate"/>
          <w:rFonts w:ascii="Times New Roman" w:hAnsi="Times New Roman" w:cs="Times New Roman"/>
          <w:color w:val="080808"/>
          <w:sz w:val="24"/>
          <w:szCs w:val="24"/>
          <w:shd w:val="clear" w:color="auto" w:fill="FFFFFF"/>
          <w:lang w:val="es-MX"/>
        </w:rPr>
        <w:t xml:space="preserve"> be </w:t>
      </w:r>
      <w:proofErr w:type="spellStart"/>
      <w:r w:rsidRPr="00520C71">
        <w:rPr>
          <w:rStyle w:val="notranslate"/>
          <w:rFonts w:ascii="Times New Roman" w:hAnsi="Times New Roman" w:cs="Times New Roman"/>
          <w:color w:val="080808"/>
          <w:sz w:val="24"/>
          <w:szCs w:val="24"/>
          <w:shd w:val="clear" w:color="auto" w:fill="FFFFFF"/>
          <w:lang w:val="es-MX"/>
        </w:rPr>
        <w:t>other</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people's</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to</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process</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of</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modernization</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own</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of</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the</w:t>
      </w:r>
      <w:proofErr w:type="spellEnd"/>
      <w:r w:rsidRPr="00520C71">
        <w:rPr>
          <w:rStyle w:val="notranslate"/>
          <w:rFonts w:ascii="Times New Roman" w:hAnsi="Times New Roman" w:cs="Times New Roman"/>
          <w:color w:val="080808"/>
          <w:sz w:val="24"/>
          <w:szCs w:val="24"/>
          <w:shd w:val="clear" w:color="auto" w:fill="FFFFFF"/>
          <w:lang w:val="es-MX"/>
        </w:rPr>
        <w:t xml:space="preserve"> times in </w:t>
      </w:r>
      <w:proofErr w:type="spellStart"/>
      <w:r w:rsidRPr="00520C71">
        <w:rPr>
          <w:rStyle w:val="notranslate"/>
          <w:rFonts w:ascii="Times New Roman" w:hAnsi="Times New Roman" w:cs="Times New Roman"/>
          <w:color w:val="080808"/>
          <w:sz w:val="24"/>
          <w:szCs w:val="24"/>
          <w:shd w:val="clear" w:color="auto" w:fill="FFFFFF"/>
          <w:lang w:val="es-MX"/>
        </w:rPr>
        <w:t>which</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we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proofErr w:type="gramStart"/>
      <w:r w:rsidRPr="00520C71">
        <w:rPr>
          <w:rStyle w:val="notranslate"/>
          <w:rFonts w:ascii="Times New Roman" w:hAnsi="Times New Roman" w:cs="Times New Roman"/>
          <w:color w:val="080808"/>
          <w:sz w:val="24"/>
          <w:szCs w:val="24"/>
          <w:shd w:val="clear" w:color="auto" w:fill="FFFFFF"/>
          <w:lang w:val="es-MX"/>
        </w:rPr>
        <w:t>lived.A</w:t>
      </w:r>
      <w:proofErr w:type="spellEnd"/>
      <w:proofErr w:type="gramEnd"/>
      <w:r w:rsidRPr="00520C71">
        <w:rPr>
          <w:rStyle w:val="notranslate"/>
          <w:rFonts w:ascii="Times New Roman" w:hAnsi="Times New Roman" w:cs="Times New Roman"/>
          <w:color w:val="080808"/>
          <w:sz w:val="24"/>
          <w:szCs w:val="24"/>
          <w:shd w:val="clear" w:color="auto" w:fill="FFFFFF"/>
          <w:lang w:val="es-MX"/>
        </w:rPr>
        <w:t xml:space="preserve"> Judicial </w:t>
      </w:r>
      <w:proofErr w:type="spellStart"/>
      <w:r w:rsidRPr="00520C71">
        <w:rPr>
          <w:rStyle w:val="notranslate"/>
          <w:rFonts w:ascii="Times New Roman" w:hAnsi="Times New Roman" w:cs="Times New Roman"/>
          <w:color w:val="080808"/>
          <w:sz w:val="24"/>
          <w:szCs w:val="24"/>
          <w:shd w:val="clear" w:color="auto" w:fill="FFFFFF"/>
          <w:lang w:val="es-MX"/>
        </w:rPr>
        <w:t>Power</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that</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is</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far</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from</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society</w:t>
      </w:r>
      <w:proofErr w:type="spellEnd"/>
      <w:r w:rsidRPr="00520C71">
        <w:rPr>
          <w:rStyle w:val="notranslate"/>
          <w:rFonts w:ascii="Times New Roman" w:hAnsi="Times New Roman" w:cs="Times New Roman"/>
          <w:color w:val="080808"/>
          <w:sz w:val="24"/>
          <w:szCs w:val="24"/>
          <w:shd w:val="clear" w:color="auto" w:fill="FFFFFF"/>
          <w:lang w:val="es-MX"/>
        </w:rPr>
        <w:t xml:space="preserve"> can no </w:t>
      </w:r>
      <w:proofErr w:type="spellStart"/>
      <w:r w:rsidRPr="00520C71">
        <w:rPr>
          <w:rStyle w:val="notranslate"/>
          <w:rFonts w:ascii="Times New Roman" w:hAnsi="Times New Roman" w:cs="Times New Roman"/>
          <w:color w:val="080808"/>
          <w:sz w:val="24"/>
          <w:szCs w:val="24"/>
          <w:shd w:val="clear" w:color="auto" w:fill="FFFFFF"/>
          <w:lang w:val="es-MX"/>
        </w:rPr>
        <w:t>longer</w:t>
      </w:r>
      <w:proofErr w:type="spellEnd"/>
      <w:r w:rsidRPr="00520C71">
        <w:rPr>
          <w:rStyle w:val="notranslate"/>
          <w:rFonts w:ascii="Times New Roman" w:hAnsi="Times New Roman" w:cs="Times New Roman"/>
          <w:color w:val="080808"/>
          <w:sz w:val="24"/>
          <w:szCs w:val="24"/>
          <w:shd w:val="clear" w:color="auto" w:fill="FFFFFF"/>
          <w:lang w:val="es-MX"/>
        </w:rPr>
        <w:t xml:space="preserve"> be </w:t>
      </w:r>
      <w:proofErr w:type="spellStart"/>
      <w:r w:rsidRPr="00520C71">
        <w:rPr>
          <w:rStyle w:val="notranslate"/>
          <w:rFonts w:ascii="Times New Roman" w:hAnsi="Times New Roman" w:cs="Times New Roman"/>
          <w:color w:val="080808"/>
          <w:sz w:val="24"/>
          <w:szCs w:val="24"/>
          <w:shd w:val="clear" w:color="auto" w:fill="FFFFFF"/>
          <w:lang w:val="es-MX"/>
        </w:rPr>
        <w:t>conceived</w:t>
      </w:r>
      <w:proofErr w:type="spellEnd"/>
      <w:r w:rsidRPr="00520C71">
        <w:rPr>
          <w:rStyle w:val="notranslate"/>
          <w:rFonts w:ascii="Times New Roman" w:hAnsi="Times New Roman" w:cs="Times New Roman"/>
          <w:color w:val="080808"/>
          <w:sz w:val="24"/>
          <w:szCs w:val="24"/>
          <w:shd w:val="clear" w:color="auto" w:fill="FFFFFF"/>
          <w:lang w:val="es-MX"/>
        </w:rPr>
        <w:t>.</w:t>
      </w:r>
      <w:r w:rsidRPr="00520C71">
        <w:rPr>
          <w:rFonts w:ascii="Times New Roman" w:hAnsi="Times New Roman" w:cs="Times New Roman"/>
          <w:color w:val="080808"/>
          <w:sz w:val="24"/>
          <w:szCs w:val="24"/>
          <w:shd w:val="clear" w:color="auto" w:fill="FFFFFF"/>
        </w:rPr>
        <w:t> </w:t>
      </w:r>
      <w:proofErr w:type="spellStart"/>
      <w:r w:rsidRPr="00520C71">
        <w:rPr>
          <w:rStyle w:val="notranslate"/>
          <w:rFonts w:ascii="Times New Roman" w:hAnsi="Times New Roman" w:cs="Times New Roman"/>
          <w:color w:val="080808"/>
          <w:sz w:val="24"/>
          <w:szCs w:val="24"/>
          <w:shd w:val="clear" w:color="auto" w:fill="FFFFFF"/>
          <w:lang w:val="es-MX"/>
        </w:rPr>
        <w:t>The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Judge</w:t>
      </w:r>
      <w:proofErr w:type="spellEnd"/>
      <w:r w:rsidRPr="00520C71">
        <w:rPr>
          <w:rStyle w:val="notranslate"/>
          <w:rFonts w:ascii="Times New Roman" w:hAnsi="Times New Roman" w:cs="Times New Roman"/>
          <w:color w:val="080808"/>
          <w:sz w:val="24"/>
          <w:szCs w:val="24"/>
          <w:shd w:val="clear" w:color="auto" w:fill="FFFFFF"/>
        </w:rPr>
        <w:t> </w:t>
      </w:r>
      <w:r w:rsidRPr="00520C71">
        <w:rPr>
          <w:rStyle w:val="notranslate"/>
          <w:rFonts w:ascii="Times New Roman" w:hAnsi="Times New Roman" w:cs="Times New Roman"/>
          <w:i/>
          <w:iCs/>
          <w:color w:val="080808"/>
          <w:sz w:val="24"/>
          <w:szCs w:val="24"/>
          <w:shd w:val="clear" w:color="auto" w:fill="FFFFFF"/>
          <w:lang w:val="es-MX"/>
        </w:rPr>
        <w:t>"</w:t>
      </w:r>
      <w:proofErr w:type="spellStart"/>
      <w:r w:rsidRPr="00520C71">
        <w:rPr>
          <w:rStyle w:val="notranslate"/>
          <w:rFonts w:ascii="Times New Roman" w:hAnsi="Times New Roman" w:cs="Times New Roman"/>
          <w:i/>
          <w:iCs/>
          <w:color w:val="080808"/>
          <w:sz w:val="24"/>
          <w:szCs w:val="24"/>
          <w:shd w:val="clear" w:color="auto" w:fill="FFFFFF"/>
          <w:lang w:val="es-MX"/>
        </w:rPr>
        <w:t>owner</w:t>
      </w:r>
      <w:proofErr w:type="spellEnd"/>
      <w:r w:rsidRPr="00520C71">
        <w:rPr>
          <w:rStyle w:val="notranslate"/>
          <w:rFonts w:ascii="Times New Roman" w:hAnsi="Times New Roman" w:cs="Times New Roman"/>
          <w:i/>
          <w:iCs/>
          <w:color w:val="080808"/>
          <w:sz w:val="24"/>
          <w:szCs w:val="24"/>
          <w:shd w:val="clear" w:color="auto" w:fill="FFFFFF"/>
          <w:lang w:val="es-MX"/>
        </w:rPr>
        <w:t xml:space="preserve"> </w:t>
      </w:r>
      <w:proofErr w:type="spellStart"/>
      <w:r w:rsidRPr="00520C71">
        <w:rPr>
          <w:rStyle w:val="notranslate"/>
          <w:rFonts w:ascii="Times New Roman" w:hAnsi="Times New Roman" w:cs="Times New Roman"/>
          <w:i/>
          <w:iCs/>
          <w:color w:val="080808"/>
          <w:sz w:val="24"/>
          <w:szCs w:val="24"/>
          <w:shd w:val="clear" w:color="auto" w:fill="FFFFFF"/>
          <w:lang w:val="es-MX"/>
        </w:rPr>
        <w:t>of</w:t>
      </w:r>
      <w:proofErr w:type="spellEnd"/>
      <w:r w:rsidRPr="00520C71">
        <w:rPr>
          <w:rStyle w:val="notranslate"/>
          <w:rFonts w:ascii="Times New Roman" w:hAnsi="Times New Roman" w:cs="Times New Roman"/>
          <w:i/>
          <w:iCs/>
          <w:color w:val="080808"/>
          <w:sz w:val="24"/>
          <w:szCs w:val="24"/>
          <w:shd w:val="clear" w:color="auto" w:fill="FFFFFF"/>
          <w:lang w:val="es-MX"/>
        </w:rPr>
        <w:t xml:space="preserve"> </w:t>
      </w:r>
      <w:proofErr w:type="spellStart"/>
      <w:r w:rsidRPr="00520C71">
        <w:rPr>
          <w:rStyle w:val="notranslate"/>
          <w:rFonts w:ascii="Times New Roman" w:hAnsi="Times New Roman" w:cs="Times New Roman"/>
          <w:i/>
          <w:iCs/>
          <w:color w:val="080808"/>
          <w:sz w:val="24"/>
          <w:szCs w:val="24"/>
          <w:shd w:val="clear" w:color="auto" w:fill="FFFFFF"/>
          <w:lang w:val="es-MX"/>
        </w:rPr>
        <w:t>his</w:t>
      </w:r>
      <w:proofErr w:type="spellEnd"/>
      <w:r w:rsidRPr="00520C71">
        <w:rPr>
          <w:rStyle w:val="notranslate"/>
          <w:rFonts w:ascii="Times New Roman" w:hAnsi="Times New Roman" w:cs="Times New Roman"/>
          <w:i/>
          <w:iCs/>
          <w:color w:val="080808"/>
          <w:sz w:val="24"/>
          <w:szCs w:val="24"/>
          <w:shd w:val="clear" w:color="auto" w:fill="FFFFFF"/>
          <w:lang w:val="es-MX"/>
        </w:rPr>
        <w:t xml:space="preserve"> office"</w:t>
      </w:r>
      <w:r w:rsidRPr="00520C71">
        <w:rPr>
          <w:rStyle w:val="notranslate"/>
          <w:rFonts w:ascii="Times New Roman" w:hAnsi="Times New Roman" w:cs="Times New Roman"/>
          <w:color w:val="080808"/>
          <w:sz w:val="24"/>
          <w:szCs w:val="24"/>
          <w:shd w:val="clear" w:color="auto" w:fill="FFFFFF"/>
        </w:rPr>
        <w:t> </w:t>
      </w:r>
      <w:proofErr w:type="spellStart"/>
      <w:r w:rsidRPr="00520C71">
        <w:rPr>
          <w:rStyle w:val="notranslate"/>
          <w:rFonts w:ascii="Times New Roman" w:hAnsi="Times New Roman" w:cs="Times New Roman"/>
          <w:color w:val="080808"/>
          <w:sz w:val="24"/>
          <w:szCs w:val="24"/>
          <w:shd w:val="clear" w:color="auto" w:fill="FFFFFF"/>
          <w:lang w:val="es-MX"/>
        </w:rPr>
        <w:t>who</w:t>
      </w:r>
      <w:proofErr w:type="spellEnd"/>
      <w:r w:rsidRPr="00520C71">
        <w:rPr>
          <w:rStyle w:val="notranslate"/>
          <w:rFonts w:ascii="Times New Roman" w:hAnsi="Times New Roman" w:cs="Times New Roman"/>
          <w:color w:val="080808"/>
          <w:sz w:val="24"/>
          <w:szCs w:val="24"/>
          <w:shd w:val="clear" w:color="auto" w:fill="FFFFFF"/>
          <w:lang w:val="es-MX"/>
        </w:rPr>
        <w:t xml:space="preserve">, in </w:t>
      </w:r>
      <w:proofErr w:type="spellStart"/>
      <w:r w:rsidRPr="00520C71">
        <w:rPr>
          <w:rStyle w:val="notranslate"/>
          <w:rFonts w:ascii="Times New Roman" w:hAnsi="Times New Roman" w:cs="Times New Roman"/>
          <w:color w:val="080808"/>
          <w:sz w:val="24"/>
          <w:szCs w:val="24"/>
          <w:shd w:val="clear" w:color="auto" w:fill="FFFFFF"/>
          <w:lang w:val="es-MX"/>
        </w:rPr>
        <w:t>solitude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dictates</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sentences</w:t>
      </w:r>
      <w:proofErr w:type="spellEnd"/>
      <w:r w:rsidRPr="00520C71">
        <w:rPr>
          <w:rStyle w:val="notranslate"/>
          <w:rFonts w:ascii="Times New Roman" w:hAnsi="Times New Roman" w:cs="Times New Roman"/>
          <w:color w:val="080808"/>
          <w:sz w:val="24"/>
          <w:szCs w:val="24"/>
          <w:shd w:val="clear" w:color="auto" w:fill="FFFFFF"/>
          <w:lang w:val="es-MX"/>
        </w:rPr>
        <w:t xml:space="preserve"> and </w:t>
      </w:r>
      <w:proofErr w:type="spellStart"/>
      <w:r w:rsidRPr="00520C71">
        <w:rPr>
          <w:rStyle w:val="notranslate"/>
          <w:rFonts w:ascii="Times New Roman" w:hAnsi="Times New Roman" w:cs="Times New Roman"/>
          <w:color w:val="080808"/>
          <w:sz w:val="24"/>
          <w:szCs w:val="24"/>
          <w:shd w:val="clear" w:color="auto" w:fill="FFFFFF"/>
          <w:lang w:val="es-MX"/>
        </w:rPr>
        <w:t>only</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through</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them</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addresses</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company</w:t>
      </w:r>
      <w:proofErr w:type="spellEnd"/>
      <w:r w:rsidRPr="00520C71">
        <w:rPr>
          <w:rStyle w:val="notranslate"/>
          <w:rFonts w:ascii="Times New Roman" w:hAnsi="Times New Roman" w:cs="Times New Roman"/>
          <w:color w:val="080808"/>
          <w:sz w:val="24"/>
          <w:szCs w:val="24"/>
          <w:shd w:val="clear" w:color="auto" w:fill="FFFFFF"/>
          <w:lang w:val="es-MX"/>
        </w:rPr>
        <w:t>.</w:t>
      </w:r>
      <w:r w:rsidRPr="00520C71">
        <w:rPr>
          <w:rFonts w:ascii="Times New Roman" w:hAnsi="Times New Roman" w:cs="Times New Roman"/>
          <w:color w:val="080808"/>
          <w:sz w:val="24"/>
          <w:szCs w:val="24"/>
          <w:shd w:val="clear" w:color="auto" w:fill="FFFFFF"/>
        </w:rPr>
        <w:t> </w:t>
      </w:r>
      <w:proofErr w:type="spellStart"/>
      <w:r w:rsidRPr="00520C71">
        <w:rPr>
          <w:rStyle w:val="notranslate"/>
          <w:rFonts w:ascii="Times New Roman" w:hAnsi="Times New Roman" w:cs="Times New Roman"/>
          <w:color w:val="080808"/>
          <w:sz w:val="24"/>
          <w:szCs w:val="24"/>
          <w:shd w:val="clear" w:color="auto" w:fill="FFFFFF"/>
          <w:lang w:val="es-MX"/>
        </w:rPr>
        <w:t>Judge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who</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knows</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law</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but</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little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to</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those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to</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whom</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it</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applies</w:t>
      </w:r>
      <w:proofErr w:type="spellEnd"/>
      <w:r w:rsidRPr="00520C71">
        <w:rPr>
          <w:rStyle w:val="notranslate"/>
          <w:rFonts w:ascii="Times New Roman" w:hAnsi="Times New Roman" w:cs="Times New Roman"/>
          <w:color w:val="080808"/>
          <w:sz w:val="24"/>
          <w:szCs w:val="24"/>
          <w:shd w:val="clear" w:color="auto" w:fill="FFFFFF"/>
          <w:lang w:val="es-MX"/>
        </w:rPr>
        <w:t>.</w:t>
      </w:r>
      <w:r w:rsidRPr="00520C71">
        <w:rPr>
          <w:rFonts w:ascii="Times New Roman" w:hAnsi="Times New Roman" w:cs="Times New Roman"/>
          <w:color w:val="080808"/>
          <w:sz w:val="24"/>
          <w:szCs w:val="24"/>
          <w:shd w:val="clear" w:color="auto" w:fill="FFFFFF"/>
        </w:rPr>
        <w:t> </w:t>
      </w:r>
      <w:proofErr w:type="spellStart"/>
      <w:r w:rsidRPr="00520C71">
        <w:rPr>
          <w:rStyle w:val="notranslate"/>
          <w:rFonts w:ascii="Times New Roman" w:hAnsi="Times New Roman" w:cs="Times New Roman"/>
          <w:color w:val="080808"/>
          <w:sz w:val="24"/>
          <w:szCs w:val="24"/>
          <w:shd w:val="clear" w:color="auto" w:fill="FFFFFF"/>
          <w:lang w:val="es-MX"/>
        </w:rPr>
        <w:t>That</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intentionally</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generates</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distance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from</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those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who</w:t>
      </w:r>
      <w:proofErr w:type="spellEnd"/>
      <w:r w:rsidRPr="00520C71">
        <w:rPr>
          <w:rStyle w:val="notranslate"/>
          <w:rFonts w:ascii="Times New Roman" w:hAnsi="Times New Roman" w:cs="Times New Roman"/>
          <w:color w:val="080808"/>
          <w:sz w:val="24"/>
          <w:szCs w:val="24"/>
          <w:shd w:val="clear" w:color="auto" w:fill="FFFFFF"/>
          <w:lang w:val="es-MX"/>
        </w:rPr>
        <w:t xml:space="preserve"> do </w:t>
      </w:r>
      <w:proofErr w:type="spellStart"/>
      <w:r w:rsidRPr="00520C71">
        <w:rPr>
          <w:rStyle w:val="notranslate"/>
          <w:rFonts w:ascii="Times New Roman" w:hAnsi="Times New Roman" w:cs="Times New Roman"/>
          <w:color w:val="080808"/>
          <w:sz w:val="24"/>
          <w:szCs w:val="24"/>
          <w:shd w:val="clear" w:color="auto" w:fill="FFFFFF"/>
          <w:lang w:val="es-MX"/>
        </w:rPr>
        <w:t>not</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exercise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magistracy</w:t>
      </w:r>
      <w:proofErr w:type="spellEnd"/>
      <w:r w:rsidRPr="00520C71">
        <w:rPr>
          <w:rStyle w:val="notranslate"/>
          <w:rFonts w:ascii="Times New Roman" w:hAnsi="Times New Roman" w:cs="Times New Roman"/>
          <w:color w:val="080808"/>
          <w:sz w:val="24"/>
          <w:szCs w:val="24"/>
          <w:shd w:val="clear" w:color="auto" w:fill="FFFFFF"/>
          <w:lang w:val="es-MX"/>
        </w:rPr>
        <w:t xml:space="preserve">, as a </w:t>
      </w:r>
      <w:proofErr w:type="spellStart"/>
      <w:r w:rsidRPr="00520C71">
        <w:rPr>
          <w:rStyle w:val="notranslate"/>
          <w:rFonts w:ascii="Times New Roman" w:hAnsi="Times New Roman" w:cs="Times New Roman"/>
          <w:color w:val="080808"/>
          <w:sz w:val="24"/>
          <w:szCs w:val="24"/>
          <w:shd w:val="clear" w:color="auto" w:fill="FFFFFF"/>
          <w:lang w:val="es-MX"/>
        </w:rPr>
        <w:t>victim</w:t>
      </w:r>
      <w:proofErr w:type="spellEnd"/>
      <w:r w:rsidRPr="00520C71">
        <w:rPr>
          <w:rStyle w:val="notranslate"/>
          <w:rFonts w:ascii="Times New Roman" w:hAnsi="Times New Roman" w:cs="Times New Roman"/>
          <w:color w:val="080808"/>
          <w:sz w:val="24"/>
          <w:szCs w:val="24"/>
          <w:shd w:val="clear" w:color="auto" w:fill="FFFFFF"/>
          <w:lang w:val="es-MX"/>
        </w:rPr>
        <w:t xml:space="preserve"> and </w:t>
      </w:r>
      <w:proofErr w:type="spellStart"/>
      <w:r w:rsidRPr="00520C71">
        <w:rPr>
          <w:rStyle w:val="notranslate"/>
          <w:rFonts w:ascii="Times New Roman" w:hAnsi="Times New Roman" w:cs="Times New Roman"/>
          <w:color w:val="080808"/>
          <w:sz w:val="24"/>
          <w:szCs w:val="24"/>
          <w:shd w:val="clear" w:color="auto" w:fill="FFFFFF"/>
          <w:lang w:val="es-MX"/>
        </w:rPr>
        <w:t>victimizer</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of</w:t>
      </w:r>
      <w:proofErr w:type="spellEnd"/>
      <w:r w:rsidRPr="00520C71">
        <w:rPr>
          <w:rStyle w:val="notranslate"/>
          <w:rFonts w:ascii="Times New Roman" w:hAnsi="Times New Roman" w:cs="Times New Roman"/>
          <w:color w:val="080808"/>
          <w:sz w:val="24"/>
          <w:szCs w:val="24"/>
          <w:shd w:val="clear" w:color="auto" w:fill="FFFFFF"/>
          <w:lang w:val="es-MX"/>
        </w:rPr>
        <w:t xml:space="preserve"> a judicial </w:t>
      </w:r>
      <w:proofErr w:type="spellStart"/>
      <w:r w:rsidRPr="00520C71">
        <w:rPr>
          <w:rStyle w:val="notranslate"/>
          <w:rFonts w:ascii="Times New Roman" w:hAnsi="Times New Roman" w:cs="Times New Roman"/>
          <w:color w:val="080808"/>
          <w:sz w:val="24"/>
          <w:szCs w:val="24"/>
          <w:shd w:val="clear" w:color="auto" w:fill="FFFFFF"/>
          <w:lang w:val="es-MX"/>
        </w:rPr>
        <w:t>divinism</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caused</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by</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Judge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himself</w:t>
      </w:r>
      <w:proofErr w:type="spellEnd"/>
      <w:r w:rsidRPr="00520C71">
        <w:rPr>
          <w:rStyle w:val="notranslate"/>
          <w:rFonts w:ascii="Times New Roman" w:hAnsi="Times New Roman" w:cs="Times New Roman"/>
          <w:color w:val="080808"/>
          <w:sz w:val="24"/>
          <w:szCs w:val="24"/>
          <w:shd w:val="clear" w:color="auto" w:fill="FFFFFF"/>
          <w:lang w:val="es-MX"/>
        </w:rPr>
        <w:t xml:space="preserve"> and </w:t>
      </w:r>
      <w:proofErr w:type="spellStart"/>
      <w:r w:rsidRPr="00520C71">
        <w:rPr>
          <w:rStyle w:val="notranslate"/>
          <w:rFonts w:ascii="Times New Roman" w:hAnsi="Times New Roman" w:cs="Times New Roman"/>
          <w:color w:val="080808"/>
          <w:sz w:val="24"/>
          <w:szCs w:val="24"/>
          <w:shd w:val="clear" w:color="auto" w:fill="FFFFFF"/>
          <w:lang w:val="es-MX"/>
        </w:rPr>
        <w:t>the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environment</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that</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surrounds</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him</w:t>
      </w:r>
      <w:proofErr w:type="spellEnd"/>
      <w:r w:rsidRPr="00520C71">
        <w:rPr>
          <w:rStyle w:val="notranslate"/>
          <w:rFonts w:ascii="Times New Roman" w:hAnsi="Times New Roman" w:cs="Times New Roman"/>
          <w:color w:val="080808"/>
          <w:sz w:val="24"/>
          <w:szCs w:val="24"/>
          <w:shd w:val="clear" w:color="auto" w:fill="FFFFFF"/>
          <w:lang w:val="es-MX"/>
        </w:rPr>
        <w:t>.</w:t>
      </w:r>
      <w:r w:rsidRPr="00520C71">
        <w:rPr>
          <w:rFonts w:ascii="Times New Roman" w:hAnsi="Times New Roman" w:cs="Times New Roman"/>
          <w:color w:val="080808"/>
          <w:sz w:val="24"/>
          <w:szCs w:val="24"/>
          <w:shd w:val="clear" w:color="auto" w:fill="FFFFFF"/>
        </w:rPr>
        <w:t> </w:t>
      </w:r>
      <w:proofErr w:type="spellStart"/>
      <w:r w:rsidRPr="00520C71">
        <w:rPr>
          <w:rStyle w:val="notranslate"/>
          <w:rFonts w:ascii="Times New Roman" w:hAnsi="Times New Roman" w:cs="Times New Roman"/>
          <w:color w:val="080808"/>
          <w:sz w:val="24"/>
          <w:szCs w:val="24"/>
          <w:shd w:val="clear" w:color="auto" w:fill="FFFFFF"/>
          <w:lang w:val="es-MX"/>
        </w:rPr>
        <w:t>Submissive</w:t>
      </w:r>
      <w:proofErr w:type="spellEnd"/>
      <w:r w:rsidRPr="00520C71">
        <w:rPr>
          <w:rStyle w:val="notranslate"/>
          <w:rFonts w:ascii="Times New Roman" w:hAnsi="Times New Roman" w:cs="Times New Roman"/>
          <w:color w:val="080808"/>
          <w:sz w:val="24"/>
          <w:szCs w:val="24"/>
          <w:shd w:val="clear" w:color="auto" w:fill="FFFFFF"/>
          <w:lang w:val="es-MX"/>
        </w:rPr>
        <w:t xml:space="preserve"> and </w:t>
      </w:r>
      <w:proofErr w:type="spellStart"/>
      <w:r w:rsidRPr="00520C71">
        <w:rPr>
          <w:rStyle w:val="notranslate"/>
          <w:rFonts w:ascii="Times New Roman" w:hAnsi="Times New Roman" w:cs="Times New Roman"/>
          <w:color w:val="080808"/>
          <w:sz w:val="24"/>
          <w:szCs w:val="24"/>
          <w:shd w:val="clear" w:color="auto" w:fill="FFFFFF"/>
          <w:lang w:val="es-MX"/>
        </w:rPr>
        <w:t>complacent</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employees</w:t>
      </w:r>
      <w:proofErr w:type="spellEnd"/>
      <w:r w:rsidRPr="00520C71">
        <w:rPr>
          <w:rStyle w:val="notranslate"/>
          <w:rFonts w:ascii="Times New Roman" w:hAnsi="Times New Roman" w:cs="Times New Roman"/>
          <w:color w:val="080808"/>
          <w:sz w:val="24"/>
          <w:szCs w:val="24"/>
          <w:shd w:val="clear" w:color="auto" w:fill="FFFFFF"/>
          <w:lang w:val="es-MX"/>
        </w:rPr>
        <w:t>.</w:t>
      </w:r>
      <w:r w:rsidRPr="00520C71">
        <w:rPr>
          <w:rFonts w:ascii="Times New Roman" w:hAnsi="Times New Roman" w:cs="Times New Roman"/>
          <w:color w:val="080808"/>
          <w:sz w:val="24"/>
          <w:szCs w:val="24"/>
          <w:shd w:val="clear" w:color="auto" w:fill="FFFFFF"/>
        </w:rPr>
        <w:t> </w:t>
      </w:r>
      <w:r w:rsidRPr="00520C71">
        <w:rPr>
          <w:rStyle w:val="notranslate"/>
          <w:rFonts w:ascii="Times New Roman" w:hAnsi="Times New Roman" w:cs="Times New Roman"/>
          <w:color w:val="080808"/>
          <w:sz w:val="24"/>
          <w:szCs w:val="24"/>
          <w:shd w:val="clear" w:color="auto" w:fill="FFFFFF"/>
          <w:lang w:val="es-MX"/>
        </w:rPr>
        <w:t xml:space="preserve">Friends </w:t>
      </w:r>
      <w:proofErr w:type="spellStart"/>
      <w:r w:rsidRPr="00520C71">
        <w:rPr>
          <w:rStyle w:val="notranslate"/>
          <w:rFonts w:ascii="Times New Roman" w:hAnsi="Times New Roman" w:cs="Times New Roman"/>
          <w:color w:val="080808"/>
          <w:sz w:val="24"/>
          <w:szCs w:val="24"/>
          <w:shd w:val="clear" w:color="auto" w:fill="FFFFFF"/>
          <w:lang w:val="es-MX"/>
        </w:rPr>
        <w:t>of</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power</w:t>
      </w:r>
      <w:proofErr w:type="spellEnd"/>
      <w:r w:rsidRPr="00520C71">
        <w:rPr>
          <w:rStyle w:val="notranslate"/>
          <w:rFonts w:ascii="Times New Roman" w:hAnsi="Times New Roman" w:cs="Times New Roman"/>
          <w:color w:val="080808"/>
          <w:sz w:val="24"/>
          <w:szCs w:val="24"/>
          <w:shd w:val="clear" w:color="auto" w:fill="FFFFFF"/>
          <w:lang w:val="es-MX"/>
        </w:rPr>
        <w:t>.</w:t>
      </w:r>
      <w:r w:rsidRPr="00520C71">
        <w:rPr>
          <w:rFonts w:ascii="Times New Roman" w:hAnsi="Times New Roman" w:cs="Times New Roman"/>
          <w:color w:val="080808"/>
          <w:sz w:val="24"/>
          <w:szCs w:val="24"/>
          <w:shd w:val="clear" w:color="auto" w:fill="FFFFFF"/>
        </w:rPr>
        <w:t> </w:t>
      </w:r>
      <w:proofErr w:type="spellStart"/>
      <w:r w:rsidRPr="00520C71">
        <w:rPr>
          <w:rStyle w:val="notranslate"/>
          <w:rFonts w:ascii="Times New Roman" w:hAnsi="Times New Roman" w:cs="Times New Roman"/>
          <w:color w:val="080808"/>
          <w:sz w:val="24"/>
          <w:szCs w:val="24"/>
          <w:shd w:val="clear" w:color="auto" w:fill="FFFFFF"/>
          <w:lang w:val="es-MX"/>
        </w:rPr>
        <w:t>Huge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offices</w:t>
      </w:r>
      <w:proofErr w:type="spellEnd"/>
      <w:r w:rsidRPr="00520C71">
        <w:rPr>
          <w:rStyle w:val="notranslate"/>
          <w:rFonts w:ascii="Times New Roman" w:hAnsi="Times New Roman" w:cs="Times New Roman"/>
          <w:color w:val="080808"/>
          <w:sz w:val="24"/>
          <w:szCs w:val="24"/>
          <w:shd w:val="clear" w:color="auto" w:fill="FFFFFF"/>
          <w:lang w:val="es-MX"/>
        </w:rPr>
        <w:t xml:space="preserve"> and </w:t>
      </w:r>
      <w:proofErr w:type="spellStart"/>
      <w:r w:rsidRPr="00520C71">
        <w:rPr>
          <w:rStyle w:val="notranslate"/>
          <w:rFonts w:ascii="Times New Roman" w:hAnsi="Times New Roman" w:cs="Times New Roman"/>
          <w:color w:val="080808"/>
          <w:sz w:val="24"/>
          <w:szCs w:val="24"/>
          <w:shd w:val="clear" w:color="auto" w:fill="FFFFFF"/>
          <w:lang w:val="es-MX"/>
        </w:rPr>
        <w:t>extravagant</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furniture</w:t>
      </w:r>
      <w:proofErr w:type="spellEnd"/>
      <w:r w:rsidRPr="00520C71">
        <w:rPr>
          <w:rStyle w:val="notranslate"/>
          <w:rFonts w:ascii="Times New Roman" w:hAnsi="Times New Roman" w:cs="Times New Roman"/>
          <w:color w:val="080808"/>
          <w:sz w:val="24"/>
          <w:szCs w:val="24"/>
          <w:shd w:val="clear" w:color="auto" w:fill="FFFFFF"/>
          <w:lang w:val="es-MX"/>
        </w:rPr>
        <w:t>.</w:t>
      </w:r>
      <w:r w:rsidRPr="00520C71">
        <w:rPr>
          <w:rFonts w:ascii="Times New Roman" w:hAnsi="Times New Roman" w:cs="Times New Roman"/>
          <w:color w:val="080808"/>
          <w:sz w:val="24"/>
          <w:szCs w:val="24"/>
          <w:shd w:val="clear" w:color="auto" w:fill="FFFFFF"/>
        </w:rPr>
        <w:t> </w:t>
      </w:r>
      <w:proofErr w:type="spellStart"/>
      <w:r w:rsidRPr="00520C71">
        <w:rPr>
          <w:rStyle w:val="notranslate"/>
          <w:rFonts w:ascii="Times New Roman" w:hAnsi="Times New Roman" w:cs="Times New Roman"/>
          <w:color w:val="080808"/>
          <w:sz w:val="24"/>
          <w:szCs w:val="24"/>
          <w:shd w:val="clear" w:color="auto" w:fill="FFFFFF"/>
          <w:lang w:val="es-MX"/>
        </w:rPr>
        <w:t>The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Judge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who</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believes</w:t>
      </w:r>
      <w:proofErr w:type="spellEnd"/>
      <w:r w:rsidRPr="00520C71">
        <w:rPr>
          <w:rStyle w:val="notranslate"/>
          <w:rFonts w:ascii="Times New Roman" w:hAnsi="Times New Roman" w:cs="Times New Roman"/>
          <w:color w:val="080808"/>
          <w:sz w:val="24"/>
          <w:szCs w:val="24"/>
          <w:shd w:val="clear" w:color="auto" w:fill="FFFFFF"/>
          <w:lang w:val="es-MX"/>
        </w:rPr>
        <w:t xml:space="preserve"> he </w:t>
      </w:r>
      <w:proofErr w:type="spellStart"/>
      <w:r w:rsidRPr="00520C71">
        <w:rPr>
          <w:rStyle w:val="notranslate"/>
          <w:rFonts w:ascii="Times New Roman" w:hAnsi="Times New Roman" w:cs="Times New Roman"/>
          <w:color w:val="080808"/>
          <w:sz w:val="24"/>
          <w:szCs w:val="24"/>
          <w:shd w:val="clear" w:color="auto" w:fill="FFFFFF"/>
          <w:lang w:val="es-MX"/>
        </w:rPr>
        <w:t>is</w:t>
      </w:r>
      <w:proofErr w:type="spellEnd"/>
      <w:r w:rsidRPr="00520C71">
        <w:rPr>
          <w:rStyle w:val="notranslate"/>
          <w:rFonts w:ascii="Times New Roman" w:hAnsi="Times New Roman" w:cs="Times New Roman"/>
          <w:color w:val="080808"/>
          <w:sz w:val="24"/>
          <w:szCs w:val="24"/>
          <w:shd w:val="clear" w:color="auto" w:fill="FFFFFF"/>
        </w:rPr>
        <w:t> </w:t>
      </w:r>
      <w:proofErr w:type="spellStart"/>
      <w:r w:rsidRPr="00520C71">
        <w:rPr>
          <w:rStyle w:val="notranslate"/>
          <w:rFonts w:ascii="Times New Roman" w:hAnsi="Times New Roman" w:cs="Times New Roman"/>
          <w:i/>
          <w:iCs/>
          <w:color w:val="080808"/>
          <w:sz w:val="24"/>
          <w:szCs w:val="24"/>
          <w:shd w:val="clear" w:color="auto" w:fill="FFFFFF"/>
          <w:lang w:val="es-MX"/>
        </w:rPr>
        <w:t>Justice</w:t>
      </w:r>
      <w:proofErr w:type="spellEnd"/>
      <w:r w:rsidRPr="00520C71">
        <w:rPr>
          <w:rStyle w:val="notranslate"/>
          <w:rFonts w:ascii="Times New Roman" w:hAnsi="Times New Roman" w:cs="Times New Roman"/>
          <w:i/>
          <w:iCs/>
          <w:color w:val="080808"/>
          <w:sz w:val="24"/>
          <w:szCs w:val="24"/>
          <w:shd w:val="clear" w:color="auto" w:fill="FFFFFF"/>
          <w:lang w:val="es-MX"/>
        </w:rPr>
        <w:t>.</w:t>
      </w:r>
      <w:r w:rsidRPr="00520C71">
        <w:rPr>
          <w:rFonts w:ascii="Times New Roman" w:hAnsi="Times New Roman" w:cs="Times New Roman"/>
          <w:color w:val="080808"/>
          <w:sz w:val="24"/>
          <w:szCs w:val="24"/>
          <w:shd w:val="clear" w:color="auto" w:fill="FFFFFF"/>
        </w:rPr>
        <w:t> </w:t>
      </w:r>
      <w:proofErr w:type="spellStart"/>
      <w:r w:rsidRPr="00520C71">
        <w:rPr>
          <w:rStyle w:val="notranslate"/>
          <w:rFonts w:ascii="Times New Roman" w:hAnsi="Times New Roman" w:cs="Times New Roman"/>
          <w:color w:val="080808"/>
          <w:sz w:val="24"/>
          <w:szCs w:val="24"/>
          <w:shd w:val="clear" w:color="auto" w:fill="FFFFFF"/>
          <w:lang w:val="es-MX"/>
        </w:rPr>
        <w:t>On</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contrary</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it</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is</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about</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progress</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towards</w:t>
      </w:r>
      <w:proofErr w:type="spellEnd"/>
      <w:r w:rsidRPr="00520C71">
        <w:rPr>
          <w:rStyle w:val="notranslate"/>
          <w:rFonts w:ascii="Times New Roman" w:hAnsi="Times New Roman" w:cs="Times New Roman"/>
          <w:color w:val="080808"/>
          <w:sz w:val="24"/>
          <w:szCs w:val="24"/>
          <w:shd w:val="clear" w:color="auto" w:fill="FFFFFF"/>
          <w:lang w:val="es-MX"/>
        </w:rPr>
        <w:t xml:space="preserve"> judicial </w:t>
      </w:r>
      <w:proofErr w:type="spellStart"/>
      <w:r w:rsidRPr="00520C71">
        <w:rPr>
          <w:rStyle w:val="notranslate"/>
          <w:rFonts w:ascii="Times New Roman" w:hAnsi="Times New Roman" w:cs="Times New Roman"/>
          <w:color w:val="080808"/>
          <w:sz w:val="24"/>
          <w:szCs w:val="24"/>
          <w:shd w:val="clear" w:color="auto" w:fill="FFFFFF"/>
          <w:lang w:val="es-MX"/>
        </w:rPr>
        <w:t>republicanism</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men</w:t>
      </w:r>
      <w:proofErr w:type="spellEnd"/>
      <w:r w:rsidRPr="00520C71">
        <w:rPr>
          <w:rStyle w:val="notranslate"/>
          <w:rFonts w:ascii="Times New Roman" w:hAnsi="Times New Roman" w:cs="Times New Roman"/>
          <w:color w:val="080808"/>
          <w:sz w:val="24"/>
          <w:szCs w:val="24"/>
          <w:shd w:val="clear" w:color="auto" w:fill="FFFFFF"/>
          <w:lang w:val="es-MX"/>
        </w:rPr>
        <w:t xml:space="preserve"> and </w:t>
      </w:r>
      <w:proofErr w:type="spellStart"/>
      <w:r w:rsidRPr="00520C71">
        <w:rPr>
          <w:rStyle w:val="notranslate"/>
          <w:rFonts w:ascii="Times New Roman" w:hAnsi="Times New Roman" w:cs="Times New Roman"/>
          <w:color w:val="080808"/>
          <w:sz w:val="24"/>
          <w:szCs w:val="24"/>
          <w:shd w:val="clear" w:color="auto" w:fill="FFFFFF"/>
          <w:lang w:val="es-MX"/>
        </w:rPr>
        <w:t>women</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trained</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transparent</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honest</w:t>
      </w:r>
      <w:proofErr w:type="spellEnd"/>
      <w:r w:rsidRPr="00520C71">
        <w:rPr>
          <w:rStyle w:val="notranslate"/>
          <w:rFonts w:ascii="Times New Roman" w:hAnsi="Times New Roman" w:cs="Times New Roman"/>
          <w:color w:val="080808"/>
          <w:sz w:val="24"/>
          <w:szCs w:val="24"/>
          <w:shd w:val="clear" w:color="auto" w:fill="FFFFFF"/>
          <w:lang w:val="es-MX"/>
        </w:rPr>
        <w:t xml:space="preserve"> in </w:t>
      </w:r>
      <w:proofErr w:type="spellStart"/>
      <w:r w:rsidRPr="00520C71">
        <w:rPr>
          <w:rStyle w:val="notranslate"/>
          <w:rFonts w:ascii="Times New Roman" w:hAnsi="Times New Roman" w:cs="Times New Roman"/>
          <w:color w:val="080808"/>
          <w:sz w:val="24"/>
          <w:szCs w:val="24"/>
          <w:shd w:val="clear" w:color="auto" w:fill="FFFFFF"/>
          <w:lang w:val="es-MX"/>
        </w:rPr>
        <w:t>every</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act</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of</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their</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lives</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to</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whom</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the</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State</w:t>
      </w:r>
      <w:proofErr w:type="spellEnd"/>
      <w:r w:rsidRPr="00520C71">
        <w:rPr>
          <w:rStyle w:val="notranslate"/>
          <w:rFonts w:ascii="Times New Roman" w:hAnsi="Times New Roman" w:cs="Times New Roman"/>
          <w:color w:val="080808"/>
          <w:sz w:val="24"/>
          <w:szCs w:val="24"/>
          <w:shd w:val="clear" w:color="auto" w:fill="FFFFFF"/>
          <w:lang w:val="es-MX"/>
        </w:rPr>
        <w:t xml:space="preserve"> has </w:t>
      </w:r>
      <w:proofErr w:type="spellStart"/>
      <w:r w:rsidRPr="00520C71">
        <w:rPr>
          <w:rStyle w:val="notranslate"/>
          <w:rFonts w:ascii="Times New Roman" w:hAnsi="Times New Roman" w:cs="Times New Roman"/>
          <w:color w:val="080808"/>
          <w:sz w:val="24"/>
          <w:szCs w:val="24"/>
          <w:shd w:val="clear" w:color="auto" w:fill="FFFFFF"/>
          <w:lang w:val="es-MX"/>
        </w:rPr>
        <w:t>given</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them</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responsibility</w:t>
      </w:r>
      <w:proofErr w:type="spellEnd"/>
      <w:r w:rsidRPr="00520C71">
        <w:rPr>
          <w:rStyle w:val="notranslate"/>
          <w:rFonts w:ascii="Times New Roman" w:hAnsi="Times New Roman" w:cs="Times New Roman"/>
          <w:color w:val="080808"/>
          <w:sz w:val="24"/>
          <w:szCs w:val="24"/>
          <w:shd w:val="clear" w:color="auto" w:fill="FFFFFF"/>
          <w:lang w:val="es-MX"/>
        </w:rPr>
        <w:t xml:space="preserve">, and </w:t>
      </w:r>
      <w:proofErr w:type="spellStart"/>
      <w:r w:rsidRPr="00520C71">
        <w:rPr>
          <w:rStyle w:val="notranslate"/>
          <w:rFonts w:ascii="Times New Roman" w:hAnsi="Times New Roman" w:cs="Times New Roman"/>
          <w:color w:val="080808"/>
          <w:sz w:val="24"/>
          <w:szCs w:val="24"/>
          <w:shd w:val="clear" w:color="auto" w:fill="FFFFFF"/>
          <w:lang w:val="es-MX"/>
        </w:rPr>
        <w:t>the</w:t>
      </w:r>
      <w:proofErr w:type="spellEnd"/>
      <w:r w:rsidRPr="00520C71">
        <w:rPr>
          <w:rStyle w:val="notranslate"/>
          <w:rFonts w:ascii="Times New Roman" w:hAnsi="Times New Roman" w:cs="Times New Roman"/>
          <w:color w:val="080808"/>
          <w:sz w:val="24"/>
          <w:szCs w:val="24"/>
          <w:shd w:val="clear" w:color="auto" w:fill="FFFFFF"/>
          <w:lang w:val="es-MX"/>
        </w:rPr>
        <w:t xml:space="preserve"> honor </w:t>
      </w:r>
      <w:proofErr w:type="spellStart"/>
      <w:r w:rsidRPr="00520C71">
        <w:rPr>
          <w:rStyle w:val="notranslate"/>
          <w:rFonts w:ascii="Times New Roman" w:hAnsi="Times New Roman" w:cs="Times New Roman"/>
          <w:color w:val="080808"/>
          <w:sz w:val="24"/>
          <w:szCs w:val="24"/>
          <w:shd w:val="clear" w:color="auto" w:fill="FFFFFF"/>
          <w:lang w:val="es-MX"/>
        </w:rPr>
        <w:t>of</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providing</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the</w:t>
      </w:r>
      <w:proofErr w:type="spellEnd"/>
      <w:r w:rsidRPr="00520C71">
        <w:rPr>
          <w:rStyle w:val="notranslate"/>
          <w:rFonts w:ascii="Times New Roman" w:hAnsi="Times New Roman" w:cs="Times New Roman"/>
          <w:color w:val="080808"/>
          <w:sz w:val="24"/>
          <w:szCs w:val="24"/>
          <w:shd w:val="clear" w:color="auto" w:fill="FFFFFF"/>
          <w:lang w:val="es-MX"/>
        </w:rPr>
        <w:t xml:space="preserve"> transcendental</w:t>
      </w:r>
      <w:r w:rsidRPr="00520C71">
        <w:rPr>
          <w:rStyle w:val="notranslate"/>
          <w:rFonts w:ascii="Times New Roman" w:hAnsi="Times New Roman" w:cs="Times New Roman"/>
          <w:color w:val="080808"/>
          <w:sz w:val="24"/>
          <w:szCs w:val="24"/>
          <w:shd w:val="clear" w:color="auto" w:fill="FFFFFF"/>
        </w:rPr>
        <w:t> </w:t>
      </w:r>
      <w:proofErr w:type="spellStart"/>
      <w:r w:rsidRPr="00520C71">
        <w:rPr>
          <w:rStyle w:val="notranslate"/>
          <w:rFonts w:ascii="Times New Roman" w:hAnsi="Times New Roman" w:cs="Times New Roman"/>
          <w:i/>
          <w:iCs/>
          <w:color w:val="080808"/>
          <w:sz w:val="24"/>
          <w:szCs w:val="24"/>
          <w:shd w:val="clear" w:color="auto" w:fill="FFFFFF"/>
          <w:lang w:val="es-MX"/>
        </w:rPr>
        <w:t>public</w:t>
      </w:r>
      <w:proofErr w:type="spellEnd"/>
      <w:r w:rsidRPr="00520C71">
        <w:rPr>
          <w:rStyle w:val="notranslate"/>
          <w:rFonts w:ascii="Times New Roman" w:hAnsi="Times New Roman" w:cs="Times New Roman"/>
          <w:i/>
          <w:iCs/>
          <w:color w:val="080808"/>
          <w:sz w:val="24"/>
          <w:szCs w:val="24"/>
          <w:shd w:val="clear" w:color="auto" w:fill="FFFFFF"/>
          <w:lang w:val="es-MX"/>
        </w:rPr>
        <w:t xml:space="preserve"> </w:t>
      </w:r>
      <w:proofErr w:type="spellStart"/>
      <w:r w:rsidRPr="00520C71">
        <w:rPr>
          <w:rStyle w:val="notranslate"/>
          <w:rFonts w:ascii="Times New Roman" w:hAnsi="Times New Roman" w:cs="Times New Roman"/>
          <w:i/>
          <w:iCs/>
          <w:color w:val="080808"/>
          <w:sz w:val="24"/>
          <w:szCs w:val="24"/>
          <w:shd w:val="clear" w:color="auto" w:fill="FFFFFF"/>
          <w:lang w:val="es-MX"/>
        </w:rPr>
        <w:t>service</w:t>
      </w:r>
      <w:proofErr w:type="spellEnd"/>
      <w:r w:rsidRPr="00520C71">
        <w:rPr>
          <w:rStyle w:val="notranslate"/>
          <w:rFonts w:ascii="Times New Roman" w:hAnsi="Times New Roman" w:cs="Times New Roman"/>
          <w:color w:val="080808"/>
          <w:sz w:val="24"/>
          <w:szCs w:val="24"/>
          <w:shd w:val="clear" w:color="auto" w:fill="FFFFFF"/>
        </w:rPr>
        <w:t> </w:t>
      </w:r>
      <w:proofErr w:type="spellStart"/>
      <w:r w:rsidRPr="00520C71">
        <w:rPr>
          <w:rStyle w:val="notranslate"/>
          <w:rFonts w:ascii="Times New Roman" w:hAnsi="Times New Roman" w:cs="Times New Roman"/>
          <w:color w:val="080808"/>
          <w:sz w:val="24"/>
          <w:szCs w:val="24"/>
          <w:shd w:val="clear" w:color="auto" w:fill="FFFFFF"/>
          <w:lang w:val="es-MX"/>
        </w:rPr>
        <w:t>of</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imparting</w:t>
      </w:r>
      <w:proofErr w:type="spellEnd"/>
      <w:r w:rsidRPr="00520C71">
        <w:rPr>
          <w:rStyle w:val="notranslate"/>
          <w:rFonts w:ascii="Times New Roman" w:hAnsi="Times New Roman" w:cs="Times New Roman"/>
          <w:color w:val="080808"/>
          <w:sz w:val="24"/>
          <w:szCs w:val="24"/>
          <w:shd w:val="clear" w:color="auto" w:fill="FFFFFF"/>
          <w:lang w:val="es-MX"/>
        </w:rPr>
        <w:t xml:space="preserve"> </w:t>
      </w:r>
      <w:proofErr w:type="spellStart"/>
      <w:r w:rsidRPr="00520C71">
        <w:rPr>
          <w:rStyle w:val="notranslate"/>
          <w:rFonts w:ascii="Times New Roman" w:hAnsi="Times New Roman" w:cs="Times New Roman"/>
          <w:color w:val="080808"/>
          <w:sz w:val="24"/>
          <w:szCs w:val="24"/>
          <w:shd w:val="clear" w:color="auto" w:fill="FFFFFF"/>
          <w:lang w:val="es-MX"/>
        </w:rPr>
        <w:t>justice</w:t>
      </w:r>
      <w:proofErr w:type="spellEnd"/>
      <w:r w:rsidRPr="00520C71">
        <w:rPr>
          <w:rStyle w:val="notranslate"/>
          <w:rFonts w:ascii="Times New Roman" w:hAnsi="Times New Roman" w:cs="Times New Roman"/>
          <w:color w:val="080808"/>
          <w:sz w:val="24"/>
          <w:szCs w:val="24"/>
          <w:shd w:val="clear" w:color="auto" w:fill="FFFFFF"/>
          <w:lang w:val="es-MX"/>
        </w:rPr>
        <w:t>.</w:t>
      </w:r>
    </w:p>
    <w:p w14:paraId="533763F7" w14:textId="77777777" w:rsidR="00F25024" w:rsidRDefault="00F25024">
      <w:pPr>
        <w:rPr>
          <w:rStyle w:val="notranslate"/>
          <w:rFonts w:ascii="Times New Roman" w:hAnsi="Times New Roman" w:cs="Times New Roman"/>
          <w:color w:val="080808"/>
          <w:sz w:val="24"/>
          <w:szCs w:val="24"/>
          <w:shd w:val="clear" w:color="auto" w:fill="FFFFFF"/>
          <w:lang w:val="es-MX"/>
        </w:rPr>
      </w:pPr>
      <w:r>
        <w:rPr>
          <w:rStyle w:val="notranslate"/>
          <w:rFonts w:ascii="Times New Roman" w:hAnsi="Times New Roman" w:cs="Times New Roman"/>
          <w:color w:val="080808"/>
          <w:sz w:val="24"/>
          <w:szCs w:val="24"/>
          <w:shd w:val="clear" w:color="auto" w:fill="FFFFFF"/>
          <w:lang w:val="es-MX"/>
        </w:rPr>
        <w:br w:type="page"/>
      </w:r>
    </w:p>
    <w:p w14:paraId="0F02CE94" w14:textId="77777777" w:rsidR="00F25024" w:rsidRPr="00157531" w:rsidRDefault="00F25024" w:rsidP="00F25024">
      <w:pPr>
        <w:spacing w:after="0" w:line="480" w:lineRule="auto"/>
        <w:jc w:val="center"/>
        <w:outlineLvl w:val="0"/>
        <w:rPr>
          <w:rFonts w:ascii="Times New Roman" w:hAnsi="Times New Roman" w:cs="Times New Roman"/>
          <w:sz w:val="24"/>
          <w:szCs w:val="24"/>
        </w:rPr>
      </w:pPr>
      <w:r w:rsidRPr="00157531">
        <w:rPr>
          <w:rFonts w:ascii="Times New Roman" w:hAnsi="Times New Roman" w:cs="Times New Roman"/>
          <w:sz w:val="24"/>
          <w:szCs w:val="24"/>
        </w:rPr>
        <w:t>References</w:t>
      </w:r>
    </w:p>
    <w:p w14:paraId="79BBC10E" w14:textId="77777777" w:rsidR="00F25024" w:rsidRPr="00157531" w:rsidRDefault="00F25024" w:rsidP="00F25024">
      <w:pPr>
        <w:spacing w:after="0" w:line="480" w:lineRule="auto"/>
        <w:jc w:val="center"/>
        <w:rPr>
          <w:rFonts w:ascii="Times New Roman" w:hAnsi="Times New Roman" w:cs="Times New Roman"/>
          <w:sz w:val="24"/>
          <w:szCs w:val="24"/>
        </w:rPr>
      </w:pPr>
    </w:p>
    <w:p w14:paraId="32EA2641" w14:textId="77777777" w:rsidR="00F25024" w:rsidRPr="00751BB3" w:rsidRDefault="00F25024" w:rsidP="00F25024">
      <w:pPr>
        <w:spacing w:after="0" w:line="480" w:lineRule="auto"/>
        <w:ind w:left="720" w:hanging="720"/>
        <w:rPr>
          <w:rFonts w:ascii="Times New Roman" w:hAnsi="Times New Roman" w:cs="Times New Roman"/>
          <w:color w:val="222222"/>
          <w:sz w:val="24"/>
          <w:szCs w:val="24"/>
          <w:shd w:val="clear" w:color="auto" w:fill="FFFFFF"/>
        </w:rPr>
      </w:pPr>
      <w:r w:rsidRPr="00751BB3">
        <w:rPr>
          <w:rFonts w:ascii="Times New Roman" w:hAnsi="Times New Roman" w:cs="Times New Roman"/>
          <w:color w:val="222222"/>
          <w:sz w:val="24"/>
          <w:szCs w:val="24"/>
          <w:shd w:val="clear" w:color="auto" w:fill="FFFFFF"/>
        </w:rPr>
        <w:t xml:space="preserve">Carbo, T. and </w:t>
      </w:r>
      <w:proofErr w:type="spellStart"/>
      <w:r w:rsidRPr="00751BB3">
        <w:rPr>
          <w:rFonts w:ascii="Times New Roman" w:hAnsi="Times New Roman" w:cs="Times New Roman"/>
          <w:color w:val="222222"/>
          <w:sz w:val="24"/>
          <w:szCs w:val="24"/>
          <w:shd w:val="clear" w:color="auto" w:fill="FFFFFF"/>
        </w:rPr>
        <w:t>Almagno</w:t>
      </w:r>
      <w:proofErr w:type="spellEnd"/>
      <w:r w:rsidRPr="00751BB3">
        <w:rPr>
          <w:rFonts w:ascii="Times New Roman" w:hAnsi="Times New Roman" w:cs="Times New Roman"/>
          <w:color w:val="222222"/>
          <w:sz w:val="24"/>
          <w:szCs w:val="24"/>
          <w:shd w:val="clear" w:color="auto" w:fill="FFFFFF"/>
        </w:rPr>
        <w:t xml:space="preserve">, S., </w:t>
      </w:r>
      <w:r>
        <w:rPr>
          <w:rFonts w:ascii="Times New Roman" w:hAnsi="Times New Roman" w:cs="Times New Roman"/>
          <w:color w:val="222222"/>
          <w:sz w:val="24"/>
          <w:szCs w:val="24"/>
          <w:shd w:val="clear" w:color="auto" w:fill="FFFFFF"/>
        </w:rPr>
        <w:t>2016</w:t>
      </w:r>
      <w:r w:rsidRPr="00751BB3">
        <w:rPr>
          <w:rFonts w:ascii="Times New Roman" w:hAnsi="Times New Roman" w:cs="Times New Roman"/>
          <w:color w:val="222222"/>
          <w:sz w:val="24"/>
          <w:szCs w:val="24"/>
          <w:shd w:val="clear" w:color="auto" w:fill="FFFFFF"/>
        </w:rPr>
        <w:t>. Information ethics: The duty, privilege and challenge of educating information professionals.</w:t>
      </w:r>
    </w:p>
    <w:p w14:paraId="5BCA624E" w14:textId="77777777" w:rsidR="00F25024" w:rsidRPr="00751BB3" w:rsidRDefault="00F25024" w:rsidP="00F25024">
      <w:pPr>
        <w:spacing w:after="0" w:line="480" w:lineRule="auto"/>
        <w:ind w:left="720" w:hanging="720"/>
        <w:rPr>
          <w:rFonts w:ascii="Times New Roman" w:hAnsi="Times New Roman" w:cs="Times New Roman"/>
          <w:color w:val="222222"/>
          <w:sz w:val="24"/>
          <w:szCs w:val="24"/>
          <w:shd w:val="clear" w:color="auto" w:fill="FFFFFF"/>
        </w:rPr>
      </w:pPr>
      <w:proofErr w:type="spellStart"/>
      <w:r w:rsidRPr="00751BB3">
        <w:rPr>
          <w:rFonts w:ascii="Times New Roman" w:hAnsi="Times New Roman" w:cs="Times New Roman"/>
          <w:color w:val="222222"/>
          <w:sz w:val="24"/>
          <w:szCs w:val="24"/>
          <w:shd w:val="clear" w:color="auto" w:fill="FFFFFF"/>
        </w:rPr>
        <w:t>Forrow</w:t>
      </w:r>
      <w:proofErr w:type="spellEnd"/>
      <w:r w:rsidRPr="00751BB3">
        <w:rPr>
          <w:rFonts w:ascii="Times New Roman" w:hAnsi="Times New Roman" w:cs="Times New Roman"/>
          <w:color w:val="222222"/>
          <w:sz w:val="24"/>
          <w:szCs w:val="24"/>
          <w:shd w:val="clear" w:color="auto" w:fill="FFFFFF"/>
        </w:rPr>
        <w:t xml:space="preserve">, L., Arnold, R.M. and </w:t>
      </w:r>
      <w:proofErr w:type="spellStart"/>
      <w:r w:rsidRPr="00751BB3">
        <w:rPr>
          <w:rFonts w:ascii="Times New Roman" w:hAnsi="Times New Roman" w:cs="Times New Roman"/>
          <w:color w:val="222222"/>
          <w:sz w:val="24"/>
          <w:szCs w:val="24"/>
          <w:shd w:val="clear" w:color="auto" w:fill="FFFFFF"/>
        </w:rPr>
        <w:t>Frader</w:t>
      </w:r>
      <w:proofErr w:type="spellEnd"/>
      <w:r w:rsidRPr="00751BB3">
        <w:rPr>
          <w:rFonts w:ascii="Times New Roman" w:hAnsi="Times New Roman" w:cs="Times New Roman"/>
          <w:color w:val="222222"/>
          <w:sz w:val="24"/>
          <w:szCs w:val="24"/>
          <w:shd w:val="clear" w:color="auto" w:fill="FFFFFF"/>
        </w:rPr>
        <w:t xml:space="preserve">, J., </w:t>
      </w:r>
      <w:r>
        <w:rPr>
          <w:rFonts w:ascii="Times New Roman" w:hAnsi="Times New Roman" w:cs="Times New Roman"/>
          <w:color w:val="222222"/>
          <w:sz w:val="24"/>
          <w:szCs w:val="24"/>
          <w:shd w:val="clear" w:color="auto" w:fill="FFFFFF"/>
        </w:rPr>
        <w:t>2017</w:t>
      </w:r>
      <w:r w:rsidRPr="00751BB3">
        <w:rPr>
          <w:rFonts w:ascii="Times New Roman" w:hAnsi="Times New Roman" w:cs="Times New Roman"/>
          <w:color w:val="222222"/>
          <w:sz w:val="24"/>
          <w:szCs w:val="24"/>
          <w:shd w:val="clear" w:color="auto" w:fill="FFFFFF"/>
        </w:rPr>
        <w:t>. Teaching clinical ethics in the residency years: preparing competent professionals. </w:t>
      </w:r>
      <w:r w:rsidRPr="00751BB3">
        <w:rPr>
          <w:rFonts w:ascii="Times New Roman" w:hAnsi="Times New Roman" w:cs="Times New Roman"/>
          <w:i/>
          <w:iCs/>
          <w:color w:val="222222"/>
          <w:sz w:val="24"/>
          <w:szCs w:val="24"/>
          <w:shd w:val="clear" w:color="auto" w:fill="FFFFFF"/>
        </w:rPr>
        <w:t>The Journal of medicine and philosophy</w:t>
      </w:r>
      <w:r w:rsidRPr="00751BB3">
        <w:rPr>
          <w:rFonts w:ascii="Times New Roman" w:hAnsi="Times New Roman" w:cs="Times New Roman"/>
          <w:color w:val="222222"/>
          <w:sz w:val="24"/>
          <w:szCs w:val="24"/>
          <w:shd w:val="clear" w:color="auto" w:fill="FFFFFF"/>
        </w:rPr>
        <w:t>, </w:t>
      </w:r>
      <w:r w:rsidRPr="00751BB3">
        <w:rPr>
          <w:rFonts w:ascii="Times New Roman" w:hAnsi="Times New Roman" w:cs="Times New Roman"/>
          <w:i/>
          <w:iCs/>
          <w:color w:val="222222"/>
          <w:sz w:val="24"/>
          <w:szCs w:val="24"/>
          <w:shd w:val="clear" w:color="auto" w:fill="FFFFFF"/>
        </w:rPr>
        <w:t>16</w:t>
      </w:r>
      <w:r w:rsidRPr="00751BB3">
        <w:rPr>
          <w:rFonts w:ascii="Times New Roman" w:hAnsi="Times New Roman" w:cs="Times New Roman"/>
          <w:color w:val="222222"/>
          <w:sz w:val="24"/>
          <w:szCs w:val="24"/>
          <w:shd w:val="clear" w:color="auto" w:fill="FFFFFF"/>
        </w:rPr>
        <w:t>(1), pp.93-112.</w:t>
      </w:r>
    </w:p>
    <w:p w14:paraId="7E2A2A3E" w14:textId="77777777" w:rsidR="00F25024" w:rsidRPr="00751BB3" w:rsidRDefault="00F25024" w:rsidP="00F25024">
      <w:pPr>
        <w:spacing w:after="0" w:line="480" w:lineRule="auto"/>
        <w:ind w:left="720" w:hanging="720"/>
        <w:rPr>
          <w:rFonts w:ascii="Times New Roman" w:hAnsi="Times New Roman" w:cs="Times New Roman"/>
          <w:color w:val="222222"/>
          <w:sz w:val="24"/>
          <w:szCs w:val="24"/>
          <w:shd w:val="clear" w:color="auto" w:fill="FFFFFF"/>
        </w:rPr>
      </w:pPr>
      <w:r w:rsidRPr="00751BB3">
        <w:rPr>
          <w:rFonts w:ascii="Times New Roman" w:hAnsi="Times New Roman" w:cs="Times New Roman"/>
          <w:color w:val="222222"/>
          <w:sz w:val="24"/>
          <w:szCs w:val="24"/>
          <w:shd w:val="clear" w:color="auto" w:fill="FFFFFF"/>
        </w:rPr>
        <w:t xml:space="preserve">Gallagher, A. and Hodge, S. eds., </w:t>
      </w:r>
      <w:r>
        <w:rPr>
          <w:rFonts w:ascii="Times New Roman" w:hAnsi="Times New Roman" w:cs="Times New Roman"/>
          <w:color w:val="222222"/>
          <w:sz w:val="24"/>
          <w:szCs w:val="24"/>
          <w:shd w:val="clear" w:color="auto" w:fill="FFFFFF"/>
        </w:rPr>
        <w:t>2016</w:t>
      </w:r>
      <w:r w:rsidRPr="00751BB3">
        <w:rPr>
          <w:rFonts w:ascii="Times New Roman" w:hAnsi="Times New Roman" w:cs="Times New Roman"/>
          <w:color w:val="222222"/>
          <w:sz w:val="24"/>
          <w:szCs w:val="24"/>
          <w:shd w:val="clear" w:color="auto" w:fill="FFFFFF"/>
        </w:rPr>
        <w:t>. </w:t>
      </w:r>
      <w:r w:rsidRPr="00751BB3">
        <w:rPr>
          <w:rFonts w:ascii="Times New Roman" w:hAnsi="Times New Roman" w:cs="Times New Roman"/>
          <w:i/>
          <w:iCs/>
          <w:color w:val="222222"/>
          <w:sz w:val="24"/>
          <w:szCs w:val="24"/>
          <w:shd w:val="clear" w:color="auto" w:fill="FFFFFF"/>
        </w:rPr>
        <w:t>Ethics, law and professional issues: a practice-based approach for health professionals</w:t>
      </w:r>
      <w:r w:rsidRPr="00751BB3">
        <w:rPr>
          <w:rFonts w:ascii="Times New Roman" w:hAnsi="Times New Roman" w:cs="Times New Roman"/>
          <w:color w:val="222222"/>
          <w:sz w:val="24"/>
          <w:szCs w:val="24"/>
          <w:shd w:val="clear" w:color="auto" w:fill="FFFFFF"/>
        </w:rPr>
        <w:t>. Macmillan International Higher Education.</w:t>
      </w:r>
    </w:p>
    <w:p w14:paraId="32A3798C" w14:textId="77777777" w:rsidR="00F25024" w:rsidRPr="00751BB3" w:rsidRDefault="00F25024" w:rsidP="00F25024">
      <w:pPr>
        <w:spacing w:after="0" w:line="480" w:lineRule="auto"/>
        <w:ind w:left="720" w:hanging="720"/>
        <w:rPr>
          <w:rFonts w:ascii="Times New Roman" w:hAnsi="Times New Roman" w:cs="Times New Roman"/>
          <w:color w:val="222222"/>
          <w:sz w:val="24"/>
          <w:szCs w:val="24"/>
          <w:shd w:val="clear" w:color="auto" w:fill="FFFFFF"/>
        </w:rPr>
      </w:pPr>
      <w:r w:rsidRPr="00751BB3">
        <w:rPr>
          <w:rFonts w:ascii="Times New Roman" w:hAnsi="Times New Roman" w:cs="Times New Roman"/>
          <w:color w:val="222222"/>
          <w:sz w:val="24"/>
          <w:szCs w:val="24"/>
          <w:shd w:val="clear" w:color="auto" w:fill="FFFFFF"/>
        </w:rPr>
        <w:t xml:space="preserve">Hariharan, S., </w:t>
      </w:r>
      <w:proofErr w:type="spellStart"/>
      <w:r w:rsidRPr="00751BB3">
        <w:rPr>
          <w:rFonts w:ascii="Times New Roman" w:hAnsi="Times New Roman" w:cs="Times New Roman"/>
          <w:color w:val="222222"/>
          <w:sz w:val="24"/>
          <w:szCs w:val="24"/>
          <w:shd w:val="clear" w:color="auto" w:fill="FFFFFF"/>
        </w:rPr>
        <w:t>Jonnalagadda</w:t>
      </w:r>
      <w:proofErr w:type="spellEnd"/>
      <w:r w:rsidRPr="00751BB3">
        <w:rPr>
          <w:rFonts w:ascii="Times New Roman" w:hAnsi="Times New Roman" w:cs="Times New Roman"/>
          <w:color w:val="222222"/>
          <w:sz w:val="24"/>
          <w:szCs w:val="24"/>
          <w:shd w:val="clear" w:color="auto" w:fill="FFFFFF"/>
        </w:rPr>
        <w:t xml:space="preserve">, R., </w:t>
      </w:r>
      <w:proofErr w:type="spellStart"/>
      <w:r w:rsidRPr="00751BB3">
        <w:rPr>
          <w:rFonts w:ascii="Times New Roman" w:hAnsi="Times New Roman" w:cs="Times New Roman"/>
          <w:color w:val="222222"/>
          <w:sz w:val="24"/>
          <w:szCs w:val="24"/>
          <w:shd w:val="clear" w:color="auto" w:fill="FFFFFF"/>
        </w:rPr>
        <w:t>Walrond</w:t>
      </w:r>
      <w:proofErr w:type="spellEnd"/>
      <w:r w:rsidRPr="00751BB3">
        <w:rPr>
          <w:rFonts w:ascii="Times New Roman" w:hAnsi="Times New Roman" w:cs="Times New Roman"/>
          <w:color w:val="222222"/>
          <w:sz w:val="24"/>
          <w:szCs w:val="24"/>
          <w:shd w:val="clear" w:color="auto" w:fill="FFFFFF"/>
        </w:rPr>
        <w:t xml:space="preserve">, E. and Moseley, H., </w:t>
      </w:r>
      <w:r>
        <w:rPr>
          <w:rFonts w:ascii="Times New Roman" w:hAnsi="Times New Roman" w:cs="Times New Roman"/>
          <w:color w:val="222222"/>
          <w:sz w:val="24"/>
          <w:szCs w:val="24"/>
          <w:shd w:val="clear" w:color="auto" w:fill="FFFFFF"/>
        </w:rPr>
        <w:t>2016</w:t>
      </w:r>
      <w:r w:rsidRPr="00751BB3">
        <w:rPr>
          <w:rFonts w:ascii="Times New Roman" w:hAnsi="Times New Roman" w:cs="Times New Roman"/>
          <w:color w:val="222222"/>
          <w:sz w:val="24"/>
          <w:szCs w:val="24"/>
          <w:shd w:val="clear" w:color="auto" w:fill="FFFFFF"/>
        </w:rPr>
        <w:t>. Knowledge, attitudes and practice of healthcare ethics and law among doctors and nurses in Barbados. </w:t>
      </w:r>
      <w:r w:rsidRPr="00751BB3">
        <w:rPr>
          <w:rFonts w:ascii="Times New Roman" w:hAnsi="Times New Roman" w:cs="Times New Roman"/>
          <w:i/>
          <w:iCs/>
          <w:color w:val="222222"/>
          <w:sz w:val="24"/>
          <w:szCs w:val="24"/>
          <w:shd w:val="clear" w:color="auto" w:fill="FFFFFF"/>
        </w:rPr>
        <w:t>BMC Medical ethics</w:t>
      </w:r>
      <w:r w:rsidRPr="00751BB3">
        <w:rPr>
          <w:rFonts w:ascii="Times New Roman" w:hAnsi="Times New Roman" w:cs="Times New Roman"/>
          <w:color w:val="222222"/>
          <w:sz w:val="24"/>
          <w:szCs w:val="24"/>
          <w:shd w:val="clear" w:color="auto" w:fill="FFFFFF"/>
        </w:rPr>
        <w:t>, </w:t>
      </w:r>
      <w:r w:rsidRPr="00751BB3">
        <w:rPr>
          <w:rFonts w:ascii="Times New Roman" w:hAnsi="Times New Roman" w:cs="Times New Roman"/>
          <w:i/>
          <w:iCs/>
          <w:color w:val="222222"/>
          <w:sz w:val="24"/>
          <w:szCs w:val="24"/>
          <w:shd w:val="clear" w:color="auto" w:fill="FFFFFF"/>
        </w:rPr>
        <w:t>7</w:t>
      </w:r>
      <w:r w:rsidRPr="00751BB3">
        <w:rPr>
          <w:rFonts w:ascii="Times New Roman" w:hAnsi="Times New Roman" w:cs="Times New Roman"/>
          <w:color w:val="222222"/>
          <w:sz w:val="24"/>
          <w:szCs w:val="24"/>
          <w:shd w:val="clear" w:color="auto" w:fill="FFFFFF"/>
        </w:rPr>
        <w:t>(1), p.7.</w:t>
      </w:r>
    </w:p>
    <w:p w14:paraId="447AAE6D" w14:textId="77777777" w:rsidR="00F25024" w:rsidRPr="00751BB3" w:rsidRDefault="00F25024" w:rsidP="00F25024">
      <w:pPr>
        <w:spacing w:after="0" w:line="480" w:lineRule="auto"/>
        <w:ind w:left="720" w:hanging="720"/>
        <w:rPr>
          <w:rFonts w:ascii="Times New Roman" w:hAnsi="Times New Roman" w:cs="Times New Roman"/>
          <w:color w:val="222222"/>
          <w:sz w:val="24"/>
          <w:szCs w:val="24"/>
          <w:shd w:val="clear" w:color="auto" w:fill="FFFFFF"/>
        </w:rPr>
      </w:pPr>
      <w:r w:rsidRPr="00751BB3">
        <w:rPr>
          <w:rFonts w:ascii="Times New Roman" w:hAnsi="Times New Roman" w:cs="Times New Roman"/>
          <w:color w:val="222222"/>
          <w:sz w:val="24"/>
          <w:szCs w:val="24"/>
          <w:shd w:val="clear" w:color="auto" w:fill="FFFFFF"/>
        </w:rPr>
        <w:t xml:space="preserve">Koehler, W.C. and Pemberton, J.M., </w:t>
      </w:r>
      <w:r>
        <w:rPr>
          <w:rFonts w:ascii="Times New Roman" w:hAnsi="Times New Roman" w:cs="Times New Roman"/>
          <w:color w:val="222222"/>
          <w:sz w:val="24"/>
          <w:szCs w:val="24"/>
          <w:shd w:val="clear" w:color="auto" w:fill="FFFFFF"/>
        </w:rPr>
        <w:t>2018</w:t>
      </w:r>
      <w:r w:rsidRPr="00751BB3">
        <w:rPr>
          <w:rFonts w:ascii="Times New Roman" w:hAnsi="Times New Roman" w:cs="Times New Roman"/>
          <w:color w:val="222222"/>
          <w:sz w:val="24"/>
          <w:szCs w:val="24"/>
          <w:shd w:val="clear" w:color="auto" w:fill="FFFFFF"/>
        </w:rPr>
        <w:t>. A search for core values: Towards a model code of ethics for information professionals. </w:t>
      </w:r>
      <w:r w:rsidRPr="00751BB3">
        <w:rPr>
          <w:rFonts w:ascii="Times New Roman" w:hAnsi="Times New Roman" w:cs="Times New Roman"/>
          <w:i/>
          <w:iCs/>
          <w:color w:val="222222"/>
          <w:sz w:val="24"/>
          <w:szCs w:val="24"/>
          <w:shd w:val="clear" w:color="auto" w:fill="FFFFFF"/>
        </w:rPr>
        <w:t>Journal of Information Ethics</w:t>
      </w:r>
      <w:r w:rsidRPr="00751BB3">
        <w:rPr>
          <w:rFonts w:ascii="Times New Roman" w:hAnsi="Times New Roman" w:cs="Times New Roman"/>
          <w:color w:val="222222"/>
          <w:sz w:val="24"/>
          <w:szCs w:val="24"/>
          <w:shd w:val="clear" w:color="auto" w:fill="FFFFFF"/>
        </w:rPr>
        <w:t>, </w:t>
      </w:r>
      <w:r w:rsidRPr="00751BB3">
        <w:rPr>
          <w:rFonts w:ascii="Times New Roman" w:hAnsi="Times New Roman" w:cs="Times New Roman"/>
          <w:i/>
          <w:iCs/>
          <w:color w:val="222222"/>
          <w:sz w:val="24"/>
          <w:szCs w:val="24"/>
          <w:shd w:val="clear" w:color="auto" w:fill="FFFFFF"/>
        </w:rPr>
        <w:t>9</w:t>
      </w:r>
      <w:r w:rsidRPr="00751BB3">
        <w:rPr>
          <w:rFonts w:ascii="Times New Roman" w:hAnsi="Times New Roman" w:cs="Times New Roman"/>
          <w:color w:val="222222"/>
          <w:sz w:val="24"/>
          <w:szCs w:val="24"/>
          <w:shd w:val="clear" w:color="auto" w:fill="FFFFFF"/>
        </w:rPr>
        <w:t>(1), p.26.</w:t>
      </w:r>
    </w:p>
    <w:p w14:paraId="318258C6" w14:textId="77777777" w:rsidR="00F25024" w:rsidRPr="00751BB3" w:rsidRDefault="00F25024" w:rsidP="00F25024">
      <w:pPr>
        <w:spacing w:after="0" w:line="480" w:lineRule="auto"/>
        <w:ind w:left="720" w:hanging="720"/>
        <w:rPr>
          <w:rFonts w:ascii="Times New Roman" w:hAnsi="Times New Roman" w:cs="Times New Roman"/>
          <w:color w:val="222222"/>
          <w:sz w:val="24"/>
          <w:szCs w:val="24"/>
          <w:shd w:val="clear" w:color="auto" w:fill="FFFFFF"/>
        </w:rPr>
      </w:pPr>
      <w:r w:rsidRPr="00751BB3">
        <w:rPr>
          <w:rFonts w:ascii="Times New Roman" w:hAnsi="Times New Roman" w:cs="Times New Roman"/>
          <w:color w:val="222222"/>
          <w:sz w:val="24"/>
          <w:szCs w:val="24"/>
          <w:shd w:val="clear" w:color="auto" w:fill="FFFFFF"/>
        </w:rPr>
        <w:t xml:space="preserve">Maurer, N.M. and </w:t>
      </w:r>
      <w:proofErr w:type="spellStart"/>
      <w:r w:rsidRPr="00751BB3">
        <w:rPr>
          <w:rFonts w:ascii="Times New Roman" w:hAnsi="Times New Roman" w:cs="Times New Roman"/>
          <w:color w:val="222222"/>
          <w:sz w:val="24"/>
          <w:szCs w:val="24"/>
          <w:shd w:val="clear" w:color="auto" w:fill="FFFFFF"/>
        </w:rPr>
        <w:t>Mischler</w:t>
      </w:r>
      <w:proofErr w:type="spellEnd"/>
      <w:r w:rsidRPr="00751BB3">
        <w:rPr>
          <w:rFonts w:ascii="Times New Roman" w:hAnsi="Times New Roman" w:cs="Times New Roman"/>
          <w:color w:val="222222"/>
          <w:sz w:val="24"/>
          <w:szCs w:val="24"/>
          <w:shd w:val="clear" w:color="auto" w:fill="FFFFFF"/>
        </w:rPr>
        <w:t xml:space="preserve">, L.F., </w:t>
      </w:r>
      <w:r>
        <w:rPr>
          <w:rFonts w:ascii="Times New Roman" w:hAnsi="Times New Roman" w:cs="Times New Roman"/>
          <w:color w:val="222222"/>
          <w:sz w:val="24"/>
          <w:szCs w:val="24"/>
          <w:shd w:val="clear" w:color="auto" w:fill="FFFFFF"/>
        </w:rPr>
        <w:t>2014</w:t>
      </w:r>
      <w:r w:rsidRPr="00751BB3">
        <w:rPr>
          <w:rFonts w:ascii="Times New Roman" w:hAnsi="Times New Roman" w:cs="Times New Roman"/>
          <w:color w:val="222222"/>
          <w:sz w:val="24"/>
          <w:szCs w:val="24"/>
          <w:shd w:val="clear" w:color="auto" w:fill="FFFFFF"/>
        </w:rPr>
        <w:t>. Introduction to lawyering: Teaching first-year students to think like professionals. </w:t>
      </w:r>
      <w:r w:rsidRPr="00751BB3">
        <w:rPr>
          <w:rFonts w:ascii="Times New Roman" w:hAnsi="Times New Roman" w:cs="Times New Roman"/>
          <w:i/>
          <w:iCs/>
          <w:color w:val="222222"/>
          <w:sz w:val="24"/>
          <w:szCs w:val="24"/>
          <w:shd w:val="clear" w:color="auto" w:fill="FFFFFF"/>
        </w:rPr>
        <w:t>J. Legal Educ.</w:t>
      </w:r>
      <w:r w:rsidRPr="00751BB3">
        <w:rPr>
          <w:rFonts w:ascii="Times New Roman" w:hAnsi="Times New Roman" w:cs="Times New Roman"/>
          <w:color w:val="222222"/>
          <w:sz w:val="24"/>
          <w:szCs w:val="24"/>
          <w:shd w:val="clear" w:color="auto" w:fill="FFFFFF"/>
        </w:rPr>
        <w:t>, </w:t>
      </w:r>
      <w:r w:rsidRPr="00751BB3">
        <w:rPr>
          <w:rFonts w:ascii="Times New Roman" w:hAnsi="Times New Roman" w:cs="Times New Roman"/>
          <w:i/>
          <w:iCs/>
          <w:color w:val="222222"/>
          <w:sz w:val="24"/>
          <w:szCs w:val="24"/>
          <w:shd w:val="clear" w:color="auto" w:fill="FFFFFF"/>
        </w:rPr>
        <w:t>44</w:t>
      </w:r>
      <w:r w:rsidRPr="00751BB3">
        <w:rPr>
          <w:rFonts w:ascii="Times New Roman" w:hAnsi="Times New Roman" w:cs="Times New Roman"/>
          <w:color w:val="222222"/>
          <w:sz w:val="24"/>
          <w:szCs w:val="24"/>
          <w:shd w:val="clear" w:color="auto" w:fill="FFFFFF"/>
        </w:rPr>
        <w:t>, p.96.</w:t>
      </w:r>
    </w:p>
    <w:p w14:paraId="70948136" w14:textId="77777777" w:rsidR="00F25024" w:rsidRPr="00751BB3" w:rsidRDefault="00F25024" w:rsidP="00F25024">
      <w:pPr>
        <w:spacing w:after="0" w:line="480" w:lineRule="auto"/>
        <w:ind w:left="720" w:hanging="720"/>
        <w:rPr>
          <w:rFonts w:ascii="Times New Roman" w:hAnsi="Times New Roman" w:cs="Times New Roman"/>
          <w:color w:val="222222"/>
          <w:sz w:val="24"/>
          <w:szCs w:val="24"/>
          <w:shd w:val="clear" w:color="auto" w:fill="FFFFFF"/>
        </w:rPr>
      </w:pPr>
      <w:proofErr w:type="spellStart"/>
      <w:r w:rsidRPr="00751BB3">
        <w:rPr>
          <w:rFonts w:ascii="Times New Roman" w:hAnsi="Times New Roman" w:cs="Times New Roman"/>
          <w:color w:val="222222"/>
          <w:sz w:val="24"/>
          <w:szCs w:val="24"/>
          <w:shd w:val="clear" w:color="auto" w:fill="FFFFFF"/>
        </w:rPr>
        <w:t>Menkel</w:t>
      </w:r>
      <w:proofErr w:type="spellEnd"/>
      <w:r w:rsidRPr="00751BB3">
        <w:rPr>
          <w:rFonts w:ascii="Times New Roman" w:hAnsi="Times New Roman" w:cs="Times New Roman"/>
          <w:color w:val="222222"/>
          <w:sz w:val="24"/>
          <w:szCs w:val="24"/>
          <w:shd w:val="clear" w:color="auto" w:fill="FFFFFF"/>
        </w:rPr>
        <w:t xml:space="preserve">-Meadow, C.J., </w:t>
      </w:r>
      <w:r>
        <w:rPr>
          <w:rFonts w:ascii="Times New Roman" w:hAnsi="Times New Roman" w:cs="Times New Roman"/>
          <w:color w:val="222222"/>
          <w:sz w:val="24"/>
          <w:szCs w:val="24"/>
          <w:shd w:val="clear" w:color="auto" w:fill="FFFFFF"/>
        </w:rPr>
        <w:t>2016</w:t>
      </w:r>
      <w:r w:rsidRPr="00751BB3">
        <w:rPr>
          <w:rFonts w:ascii="Times New Roman" w:hAnsi="Times New Roman" w:cs="Times New Roman"/>
          <w:color w:val="222222"/>
          <w:sz w:val="24"/>
          <w:szCs w:val="24"/>
          <w:shd w:val="clear" w:color="auto" w:fill="FFFFFF"/>
        </w:rPr>
        <w:t xml:space="preserve">. Can a law teacher avoid teaching legal </w:t>
      </w:r>
      <w:proofErr w:type="gramStart"/>
      <w:r w:rsidRPr="00751BB3">
        <w:rPr>
          <w:rFonts w:ascii="Times New Roman" w:hAnsi="Times New Roman" w:cs="Times New Roman"/>
          <w:color w:val="222222"/>
          <w:sz w:val="24"/>
          <w:szCs w:val="24"/>
          <w:shd w:val="clear" w:color="auto" w:fill="FFFFFF"/>
        </w:rPr>
        <w:t>ethics.</w:t>
      </w:r>
      <w:proofErr w:type="gramEnd"/>
      <w:r w:rsidRPr="00751BB3">
        <w:rPr>
          <w:rFonts w:ascii="Times New Roman" w:hAnsi="Times New Roman" w:cs="Times New Roman"/>
          <w:color w:val="222222"/>
          <w:sz w:val="24"/>
          <w:szCs w:val="24"/>
          <w:shd w:val="clear" w:color="auto" w:fill="FFFFFF"/>
        </w:rPr>
        <w:t> </w:t>
      </w:r>
      <w:r w:rsidRPr="00751BB3">
        <w:rPr>
          <w:rFonts w:ascii="Times New Roman" w:hAnsi="Times New Roman" w:cs="Times New Roman"/>
          <w:i/>
          <w:iCs/>
          <w:color w:val="222222"/>
          <w:sz w:val="24"/>
          <w:szCs w:val="24"/>
          <w:shd w:val="clear" w:color="auto" w:fill="FFFFFF"/>
        </w:rPr>
        <w:t>J. Legal Educ.</w:t>
      </w:r>
      <w:r w:rsidRPr="00751BB3">
        <w:rPr>
          <w:rFonts w:ascii="Times New Roman" w:hAnsi="Times New Roman" w:cs="Times New Roman"/>
          <w:color w:val="222222"/>
          <w:sz w:val="24"/>
          <w:szCs w:val="24"/>
          <w:shd w:val="clear" w:color="auto" w:fill="FFFFFF"/>
        </w:rPr>
        <w:t>, </w:t>
      </w:r>
      <w:r w:rsidRPr="00751BB3">
        <w:rPr>
          <w:rFonts w:ascii="Times New Roman" w:hAnsi="Times New Roman" w:cs="Times New Roman"/>
          <w:i/>
          <w:iCs/>
          <w:color w:val="222222"/>
          <w:sz w:val="24"/>
          <w:szCs w:val="24"/>
          <w:shd w:val="clear" w:color="auto" w:fill="FFFFFF"/>
        </w:rPr>
        <w:t>41</w:t>
      </w:r>
      <w:r w:rsidRPr="00751BB3">
        <w:rPr>
          <w:rFonts w:ascii="Times New Roman" w:hAnsi="Times New Roman" w:cs="Times New Roman"/>
          <w:color w:val="222222"/>
          <w:sz w:val="24"/>
          <w:szCs w:val="24"/>
          <w:shd w:val="clear" w:color="auto" w:fill="FFFFFF"/>
        </w:rPr>
        <w:t>, p.3.</w:t>
      </w:r>
    </w:p>
    <w:p w14:paraId="0C2DFA4B" w14:textId="77777777" w:rsidR="00F25024" w:rsidRPr="00751BB3" w:rsidRDefault="00F25024" w:rsidP="00F25024">
      <w:pPr>
        <w:spacing w:after="0" w:line="480" w:lineRule="auto"/>
        <w:ind w:left="720" w:hanging="720"/>
        <w:rPr>
          <w:rFonts w:ascii="Times New Roman" w:hAnsi="Times New Roman" w:cs="Times New Roman"/>
          <w:color w:val="222222"/>
          <w:sz w:val="24"/>
          <w:szCs w:val="24"/>
          <w:shd w:val="clear" w:color="auto" w:fill="FFFFFF"/>
        </w:rPr>
      </w:pPr>
      <w:r w:rsidRPr="00751BB3">
        <w:rPr>
          <w:rFonts w:ascii="Times New Roman" w:hAnsi="Times New Roman" w:cs="Times New Roman"/>
          <w:color w:val="222222"/>
          <w:sz w:val="24"/>
          <w:szCs w:val="24"/>
          <w:shd w:val="clear" w:color="auto" w:fill="FFFFFF"/>
        </w:rPr>
        <w:t xml:space="preserve">Montgomery, J., </w:t>
      </w:r>
      <w:r>
        <w:rPr>
          <w:rFonts w:ascii="Times New Roman" w:hAnsi="Times New Roman" w:cs="Times New Roman"/>
          <w:color w:val="222222"/>
          <w:sz w:val="24"/>
          <w:szCs w:val="24"/>
          <w:shd w:val="clear" w:color="auto" w:fill="FFFFFF"/>
        </w:rPr>
        <w:t>2017</w:t>
      </w:r>
      <w:r w:rsidRPr="00751BB3">
        <w:rPr>
          <w:rFonts w:ascii="Times New Roman" w:hAnsi="Times New Roman" w:cs="Times New Roman"/>
          <w:color w:val="222222"/>
          <w:sz w:val="24"/>
          <w:szCs w:val="24"/>
          <w:shd w:val="clear" w:color="auto" w:fill="FFFFFF"/>
        </w:rPr>
        <w:t>. Health Care Law and Ethics: Abortion; Fertility; Maternity Care; Selective Treatment of the Newborn; Transplantation; Terminal Care and Euthanasia.</w:t>
      </w:r>
    </w:p>
    <w:p w14:paraId="5AE7C485" w14:textId="77777777" w:rsidR="00F25024" w:rsidRPr="00751BB3" w:rsidRDefault="00F25024" w:rsidP="00F25024">
      <w:pPr>
        <w:spacing w:after="0" w:line="480" w:lineRule="auto"/>
        <w:ind w:left="720" w:hanging="720"/>
        <w:rPr>
          <w:rFonts w:ascii="Times New Roman" w:hAnsi="Times New Roman" w:cs="Times New Roman"/>
          <w:sz w:val="24"/>
          <w:szCs w:val="24"/>
        </w:rPr>
      </w:pPr>
      <w:r w:rsidRPr="00751BB3">
        <w:rPr>
          <w:rFonts w:ascii="Times New Roman" w:hAnsi="Times New Roman" w:cs="Times New Roman"/>
          <w:color w:val="222222"/>
          <w:sz w:val="24"/>
          <w:szCs w:val="24"/>
          <w:shd w:val="clear" w:color="auto" w:fill="FFFFFF"/>
        </w:rPr>
        <w:t xml:space="preserve">Pollock-Byrne, J.M. and Pollock, J.M., </w:t>
      </w:r>
      <w:r>
        <w:rPr>
          <w:rFonts w:ascii="Times New Roman" w:hAnsi="Times New Roman" w:cs="Times New Roman"/>
          <w:color w:val="222222"/>
          <w:sz w:val="24"/>
          <w:szCs w:val="24"/>
          <w:shd w:val="clear" w:color="auto" w:fill="FFFFFF"/>
        </w:rPr>
        <w:t>2018</w:t>
      </w:r>
      <w:r w:rsidRPr="00751BB3">
        <w:rPr>
          <w:rFonts w:ascii="Times New Roman" w:hAnsi="Times New Roman" w:cs="Times New Roman"/>
          <w:color w:val="222222"/>
          <w:sz w:val="24"/>
          <w:szCs w:val="24"/>
          <w:shd w:val="clear" w:color="auto" w:fill="FFFFFF"/>
        </w:rPr>
        <w:t>. </w:t>
      </w:r>
      <w:r w:rsidRPr="00751BB3">
        <w:rPr>
          <w:rFonts w:ascii="Times New Roman" w:hAnsi="Times New Roman" w:cs="Times New Roman"/>
          <w:i/>
          <w:iCs/>
          <w:color w:val="222222"/>
          <w:sz w:val="24"/>
          <w:szCs w:val="24"/>
          <w:shd w:val="clear" w:color="auto" w:fill="FFFFFF"/>
        </w:rPr>
        <w:t>Ethics in crime and justice: Dilemmas and decisions</w:t>
      </w:r>
      <w:r w:rsidRPr="00751BB3">
        <w:rPr>
          <w:rFonts w:ascii="Times New Roman" w:hAnsi="Times New Roman" w:cs="Times New Roman"/>
          <w:color w:val="222222"/>
          <w:sz w:val="24"/>
          <w:szCs w:val="24"/>
          <w:shd w:val="clear" w:color="auto" w:fill="FFFFFF"/>
        </w:rPr>
        <w:t> (p. 140). Pacific Grove, CA: Brooks/Cole.</w:t>
      </w:r>
    </w:p>
    <w:p w14:paraId="086B01C7" w14:textId="77777777" w:rsidR="00F25024" w:rsidRPr="00751BB3" w:rsidRDefault="00F25024" w:rsidP="00F25024">
      <w:pPr>
        <w:spacing w:after="0" w:line="480" w:lineRule="auto"/>
        <w:ind w:left="720" w:hanging="720"/>
        <w:rPr>
          <w:rFonts w:ascii="Times New Roman" w:hAnsi="Times New Roman" w:cs="Times New Roman"/>
          <w:color w:val="222222"/>
          <w:sz w:val="24"/>
          <w:szCs w:val="24"/>
          <w:shd w:val="clear" w:color="auto" w:fill="FFFFFF"/>
        </w:rPr>
      </w:pPr>
      <w:r w:rsidRPr="00751BB3">
        <w:rPr>
          <w:rFonts w:ascii="Times New Roman" w:hAnsi="Times New Roman" w:cs="Times New Roman"/>
          <w:color w:val="222222"/>
          <w:sz w:val="24"/>
          <w:szCs w:val="24"/>
          <w:shd w:val="clear" w:color="auto" w:fill="FFFFFF"/>
        </w:rPr>
        <w:t xml:space="preserve">Posner, R.A., </w:t>
      </w:r>
      <w:r>
        <w:rPr>
          <w:rFonts w:ascii="Times New Roman" w:hAnsi="Times New Roman" w:cs="Times New Roman"/>
          <w:color w:val="222222"/>
          <w:sz w:val="24"/>
          <w:szCs w:val="24"/>
          <w:shd w:val="clear" w:color="auto" w:fill="FFFFFF"/>
        </w:rPr>
        <w:t>2016</w:t>
      </w:r>
      <w:r w:rsidRPr="00751BB3">
        <w:rPr>
          <w:rFonts w:ascii="Times New Roman" w:hAnsi="Times New Roman" w:cs="Times New Roman"/>
          <w:color w:val="222222"/>
          <w:sz w:val="24"/>
          <w:szCs w:val="24"/>
          <w:shd w:val="clear" w:color="auto" w:fill="FFFFFF"/>
        </w:rPr>
        <w:t xml:space="preserve">. The </w:t>
      </w:r>
      <w:proofErr w:type="spellStart"/>
      <w:r w:rsidRPr="00751BB3">
        <w:rPr>
          <w:rFonts w:ascii="Times New Roman" w:hAnsi="Times New Roman" w:cs="Times New Roman"/>
          <w:color w:val="222222"/>
          <w:sz w:val="24"/>
          <w:szCs w:val="24"/>
          <w:shd w:val="clear" w:color="auto" w:fill="FFFFFF"/>
        </w:rPr>
        <w:t>deprofessionalization</w:t>
      </w:r>
      <w:proofErr w:type="spellEnd"/>
      <w:r w:rsidRPr="00751BB3">
        <w:rPr>
          <w:rFonts w:ascii="Times New Roman" w:hAnsi="Times New Roman" w:cs="Times New Roman"/>
          <w:color w:val="222222"/>
          <w:sz w:val="24"/>
          <w:szCs w:val="24"/>
          <w:shd w:val="clear" w:color="auto" w:fill="FFFFFF"/>
        </w:rPr>
        <w:t xml:space="preserve"> of legal teaching and scholarship. </w:t>
      </w:r>
      <w:r w:rsidRPr="00751BB3">
        <w:rPr>
          <w:rFonts w:ascii="Times New Roman" w:hAnsi="Times New Roman" w:cs="Times New Roman"/>
          <w:i/>
          <w:iCs/>
          <w:color w:val="222222"/>
          <w:sz w:val="24"/>
          <w:szCs w:val="24"/>
          <w:shd w:val="clear" w:color="auto" w:fill="FFFFFF"/>
        </w:rPr>
        <w:t>Mich. L. Rev.</w:t>
      </w:r>
      <w:r w:rsidRPr="00751BB3">
        <w:rPr>
          <w:rFonts w:ascii="Times New Roman" w:hAnsi="Times New Roman" w:cs="Times New Roman"/>
          <w:color w:val="222222"/>
          <w:sz w:val="24"/>
          <w:szCs w:val="24"/>
          <w:shd w:val="clear" w:color="auto" w:fill="FFFFFF"/>
        </w:rPr>
        <w:t>, </w:t>
      </w:r>
      <w:r w:rsidRPr="00751BB3">
        <w:rPr>
          <w:rFonts w:ascii="Times New Roman" w:hAnsi="Times New Roman" w:cs="Times New Roman"/>
          <w:i/>
          <w:iCs/>
          <w:color w:val="222222"/>
          <w:sz w:val="24"/>
          <w:szCs w:val="24"/>
          <w:shd w:val="clear" w:color="auto" w:fill="FFFFFF"/>
        </w:rPr>
        <w:t>91</w:t>
      </w:r>
      <w:r w:rsidRPr="00751BB3">
        <w:rPr>
          <w:rFonts w:ascii="Times New Roman" w:hAnsi="Times New Roman" w:cs="Times New Roman"/>
          <w:color w:val="222222"/>
          <w:sz w:val="24"/>
          <w:szCs w:val="24"/>
          <w:shd w:val="clear" w:color="auto" w:fill="FFFFFF"/>
        </w:rPr>
        <w:t>, p.1921.</w:t>
      </w:r>
    </w:p>
    <w:p w14:paraId="0C2FF282" w14:textId="77777777" w:rsidR="00F25024" w:rsidRPr="00751BB3" w:rsidRDefault="00F25024" w:rsidP="00F25024">
      <w:pPr>
        <w:spacing w:after="0" w:line="480" w:lineRule="auto"/>
        <w:ind w:left="720" w:hanging="720"/>
        <w:rPr>
          <w:rFonts w:ascii="Times New Roman" w:hAnsi="Times New Roman" w:cs="Times New Roman"/>
          <w:sz w:val="24"/>
          <w:szCs w:val="24"/>
        </w:rPr>
      </w:pPr>
      <w:proofErr w:type="spellStart"/>
      <w:r w:rsidRPr="00751BB3">
        <w:rPr>
          <w:rFonts w:ascii="Times New Roman" w:hAnsi="Times New Roman" w:cs="Times New Roman"/>
          <w:color w:val="222222"/>
          <w:sz w:val="24"/>
          <w:szCs w:val="24"/>
          <w:shd w:val="clear" w:color="auto" w:fill="FFFFFF"/>
        </w:rPr>
        <w:t>Singhapakdi</w:t>
      </w:r>
      <w:proofErr w:type="spellEnd"/>
      <w:r w:rsidRPr="00751BB3">
        <w:rPr>
          <w:rFonts w:ascii="Times New Roman" w:hAnsi="Times New Roman" w:cs="Times New Roman"/>
          <w:color w:val="222222"/>
          <w:sz w:val="24"/>
          <w:szCs w:val="24"/>
          <w:shd w:val="clear" w:color="auto" w:fill="FFFFFF"/>
        </w:rPr>
        <w:t xml:space="preserve">, A., </w:t>
      </w:r>
      <w:proofErr w:type="spellStart"/>
      <w:r w:rsidRPr="00751BB3">
        <w:rPr>
          <w:rFonts w:ascii="Times New Roman" w:hAnsi="Times New Roman" w:cs="Times New Roman"/>
          <w:color w:val="222222"/>
          <w:sz w:val="24"/>
          <w:szCs w:val="24"/>
          <w:shd w:val="clear" w:color="auto" w:fill="FFFFFF"/>
        </w:rPr>
        <w:t>Karande</w:t>
      </w:r>
      <w:proofErr w:type="spellEnd"/>
      <w:r w:rsidRPr="00751BB3">
        <w:rPr>
          <w:rFonts w:ascii="Times New Roman" w:hAnsi="Times New Roman" w:cs="Times New Roman"/>
          <w:color w:val="222222"/>
          <w:sz w:val="24"/>
          <w:szCs w:val="24"/>
          <w:shd w:val="clear" w:color="auto" w:fill="FFFFFF"/>
        </w:rPr>
        <w:t xml:space="preserve">, K., Rao, C.P. and Vitell, S.J., </w:t>
      </w:r>
      <w:r>
        <w:rPr>
          <w:rFonts w:ascii="Times New Roman" w:hAnsi="Times New Roman" w:cs="Times New Roman"/>
          <w:color w:val="222222"/>
          <w:sz w:val="24"/>
          <w:szCs w:val="24"/>
          <w:shd w:val="clear" w:color="auto" w:fill="FFFFFF"/>
        </w:rPr>
        <w:t>2018</w:t>
      </w:r>
      <w:r w:rsidRPr="00751BB3">
        <w:rPr>
          <w:rFonts w:ascii="Times New Roman" w:hAnsi="Times New Roman" w:cs="Times New Roman"/>
          <w:color w:val="222222"/>
          <w:sz w:val="24"/>
          <w:szCs w:val="24"/>
          <w:shd w:val="clear" w:color="auto" w:fill="FFFFFF"/>
        </w:rPr>
        <w:t xml:space="preserve">. How important are ethics and social </w:t>
      </w:r>
      <w:proofErr w:type="gramStart"/>
      <w:r w:rsidRPr="00751BB3">
        <w:rPr>
          <w:rFonts w:ascii="Times New Roman" w:hAnsi="Times New Roman" w:cs="Times New Roman"/>
          <w:color w:val="222222"/>
          <w:sz w:val="24"/>
          <w:szCs w:val="24"/>
          <w:shd w:val="clear" w:color="auto" w:fill="FFFFFF"/>
        </w:rPr>
        <w:t>responsibility?-</w:t>
      </w:r>
      <w:proofErr w:type="gramEnd"/>
      <w:r w:rsidRPr="00751BB3">
        <w:rPr>
          <w:rFonts w:ascii="Times New Roman" w:hAnsi="Times New Roman" w:cs="Times New Roman"/>
          <w:color w:val="222222"/>
          <w:sz w:val="24"/>
          <w:szCs w:val="24"/>
          <w:shd w:val="clear" w:color="auto" w:fill="FFFFFF"/>
        </w:rPr>
        <w:t>A multinational study of marketing professionals. </w:t>
      </w:r>
      <w:r w:rsidRPr="00751BB3">
        <w:rPr>
          <w:rFonts w:ascii="Times New Roman" w:hAnsi="Times New Roman" w:cs="Times New Roman"/>
          <w:i/>
          <w:iCs/>
          <w:color w:val="222222"/>
          <w:sz w:val="24"/>
          <w:szCs w:val="24"/>
          <w:shd w:val="clear" w:color="auto" w:fill="FFFFFF"/>
        </w:rPr>
        <w:t>European Journal of Marketing</w:t>
      </w:r>
      <w:r w:rsidRPr="00751BB3">
        <w:rPr>
          <w:rFonts w:ascii="Times New Roman" w:hAnsi="Times New Roman" w:cs="Times New Roman"/>
          <w:color w:val="222222"/>
          <w:sz w:val="24"/>
          <w:szCs w:val="24"/>
          <w:shd w:val="clear" w:color="auto" w:fill="FFFFFF"/>
        </w:rPr>
        <w:t>, </w:t>
      </w:r>
      <w:r w:rsidRPr="00751BB3">
        <w:rPr>
          <w:rFonts w:ascii="Times New Roman" w:hAnsi="Times New Roman" w:cs="Times New Roman"/>
          <w:i/>
          <w:iCs/>
          <w:color w:val="222222"/>
          <w:sz w:val="24"/>
          <w:szCs w:val="24"/>
          <w:shd w:val="clear" w:color="auto" w:fill="FFFFFF"/>
        </w:rPr>
        <w:t>35</w:t>
      </w:r>
      <w:r w:rsidRPr="00751BB3">
        <w:rPr>
          <w:rFonts w:ascii="Times New Roman" w:hAnsi="Times New Roman" w:cs="Times New Roman"/>
          <w:color w:val="222222"/>
          <w:sz w:val="24"/>
          <w:szCs w:val="24"/>
          <w:shd w:val="clear" w:color="auto" w:fill="FFFFFF"/>
        </w:rPr>
        <w:t>(1/2), pp.133-153.</w:t>
      </w:r>
    </w:p>
    <w:p w14:paraId="26771615" w14:textId="77777777" w:rsidR="00F25024" w:rsidRPr="00751BB3" w:rsidRDefault="00F25024" w:rsidP="00F25024">
      <w:pPr>
        <w:spacing w:after="0" w:line="480" w:lineRule="auto"/>
        <w:ind w:left="720" w:hanging="720"/>
        <w:rPr>
          <w:rFonts w:ascii="Times New Roman" w:hAnsi="Times New Roman" w:cs="Times New Roman"/>
          <w:color w:val="222222"/>
          <w:sz w:val="24"/>
          <w:szCs w:val="24"/>
          <w:shd w:val="clear" w:color="auto" w:fill="FFFFFF"/>
        </w:rPr>
      </w:pPr>
      <w:r w:rsidRPr="00751BB3">
        <w:rPr>
          <w:rFonts w:ascii="Times New Roman" w:hAnsi="Times New Roman" w:cs="Times New Roman"/>
          <w:color w:val="222222"/>
          <w:sz w:val="24"/>
          <w:szCs w:val="24"/>
          <w:shd w:val="clear" w:color="auto" w:fill="FFFFFF"/>
        </w:rPr>
        <w:t xml:space="preserve">Strike, K.A. and </w:t>
      </w:r>
      <w:proofErr w:type="spellStart"/>
      <w:r w:rsidRPr="00751BB3">
        <w:rPr>
          <w:rFonts w:ascii="Times New Roman" w:hAnsi="Times New Roman" w:cs="Times New Roman"/>
          <w:color w:val="222222"/>
          <w:sz w:val="24"/>
          <w:szCs w:val="24"/>
          <w:shd w:val="clear" w:color="auto" w:fill="FFFFFF"/>
        </w:rPr>
        <w:t>Ternasky</w:t>
      </w:r>
      <w:proofErr w:type="spellEnd"/>
      <w:r w:rsidRPr="00751BB3">
        <w:rPr>
          <w:rFonts w:ascii="Times New Roman" w:hAnsi="Times New Roman" w:cs="Times New Roman"/>
          <w:color w:val="222222"/>
          <w:sz w:val="24"/>
          <w:szCs w:val="24"/>
          <w:shd w:val="clear" w:color="auto" w:fill="FFFFFF"/>
        </w:rPr>
        <w:t xml:space="preserve">, P.L., </w:t>
      </w:r>
      <w:r>
        <w:rPr>
          <w:rFonts w:ascii="Times New Roman" w:hAnsi="Times New Roman" w:cs="Times New Roman"/>
          <w:color w:val="222222"/>
          <w:sz w:val="24"/>
          <w:szCs w:val="24"/>
          <w:shd w:val="clear" w:color="auto" w:fill="FFFFFF"/>
        </w:rPr>
        <w:t>2016</w:t>
      </w:r>
      <w:r w:rsidRPr="00751BB3">
        <w:rPr>
          <w:rFonts w:ascii="Times New Roman" w:hAnsi="Times New Roman" w:cs="Times New Roman"/>
          <w:color w:val="222222"/>
          <w:sz w:val="24"/>
          <w:szCs w:val="24"/>
          <w:shd w:val="clear" w:color="auto" w:fill="FFFFFF"/>
        </w:rPr>
        <w:t>. </w:t>
      </w:r>
      <w:r w:rsidRPr="00751BB3">
        <w:rPr>
          <w:rFonts w:ascii="Times New Roman" w:hAnsi="Times New Roman" w:cs="Times New Roman"/>
          <w:i/>
          <w:iCs/>
          <w:color w:val="222222"/>
          <w:sz w:val="24"/>
          <w:szCs w:val="24"/>
          <w:shd w:val="clear" w:color="auto" w:fill="FFFFFF"/>
        </w:rPr>
        <w:t>Ethics for Professionals in Education: Perspectives for Preparation and Practice</w:t>
      </w:r>
      <w:r w:rsidRPr="00751BB3">
        <w:rPr>
          <w:rFonts w:ascii="Times New Roman" w:hAnsi="Times New Roman" w:cs="Times New Roman"/>
          <w:color w:val="222222"/>
          <w:sz w:val="24"/>
          <w:szCs w:val="24"/>
          <w:shd w:val="clear" w:color="auto" w:fill="FFFFFF"/>
        </w:rPr>
        <w:t>. Teachers College Press, 1234 Amsterdam Avenue, New York, NY 10027 (paperback: ISBN-0-8077-3215-X; hardcover: ISBN-0-8077-3216-8</w:t>
      </w:r>
      <w:proofErr w:type="gramStart"/>
      <w:r w:rsidRPr="00751BB3">
        <w:rPr>
          <w:rFonts w:ascii="Times New Roman" w:hAnsi="Times New Roman" w:cs="Times New Roman"/>
          <w:color w:val="222222"/>
          <w:sz w:val="24"/>
          <w:szCs w:val="24"/>
          <w:shd w:val="clear" w:color="auto" w:fill="FFFFFF"/>
        </w:rPr>
        <w:t>)..</w:t>
      </w:r>
      <w:proofErr w:type="gramEnd"/>
    </w:p>
    <w:p w14:paraId="4196E797" w14:textId="77777777" w:rsidR="00F25024" w:rsidRPr="00751BB3" w:rsidRDefault="00F25024" w:rsidP="00F25024">
      <w:pPr>
        <w:spacing w:after="0" w:line="480" w:lineRule="auto"/>
        <w:ind w:left="720" w:hanging="720"/>
        <w:rPr>
          <w:rFonts w:ascii="Times New Roman" w:hAnsi="Times New Roman" w:cs="Times New Roman"/>
          <w:color w:val="222222"/>
          <w:sz w:val="24"/>
          <w:szCs w:val="24"/>
          <w:shd w:val="clear" w:color="auto" w:fill="FFFFFF"/>
        </w:rPr>
      </w:pPr>
      <w:r w:rsidRPr="00751BB3">
        <w:rPr>
          <w:rFonts w:ascii="Times New Roman" w:hAnsi="Times New Roman" w:cs="Times New Roman"/>
          <w:color w:val="222222"/>
          <w:sz w:val="24"/>
          <w:szCs w:val="24"/>
          <w:shd w:val="clear" w:color="auto" w:fill="FFFFFF"/>
        </w:rPr>
        <w:t xml:space="preserve">Valentine, S. and Fleischman, G., </w:t>
      </w:r>
      <w:r>
        <w:rPr>
          <w:rFonts w:ascii="Times New Roman" w:hAnsi="Times New Roman" w:cs="Times New Roman"/>
          <w:color w:val="222222"/>
          <w:sz w:val="24"/>
          <w:szCs w:val="24"/>
          <w:shd w:val="clear" w:color="auto" w:fill="FFFFFF"/>
        </w:rPr>
        <w:t>2018</w:t>
      </w:r>
      <w:r w:rsidRPr="00751BB3">
        <w:rPr>
          <w:rFonts w:ascii="Times New Roman" w:hAnsi="Times New Roman" w:cs="Times New Roman"/>
          <w:color w:val="222222"/>
          <w:sz w:val="24"/>
          <w:szCs w:val="24"/>
          <w:shd w:val="clear" w:color="auto" w:fill="FFFFFF"/>
        </w:rPr>
        <w:t>. Ethics codes and professionals' tolerance of societal diversity. </w:t>
      </w:r>
      <w:r w:rsidRPr="00751BB3">
        <w:rPr>
          <w:rFonts w:ascii="Times New Roman" w:hAnsi="Times New Roman" w:cs="Times New Roman"/>
          <w:i/>
          <w:iCs/>
          <w:color w:val="222222"/>
          <w:sz w:val="24"/>
          <w:szCs w:val="24"/>
          <w:shd w:val="clear" w:color="auto" w:fill="FFFFFF"/>
        </w:rPr>
        <w:t>Journal of Business Ethics</w:t>
      </w:r>
      <w:r w:rsidRPr="00751BB3">
        <w:rPr>
          <w:rFonts w:ascii="Times New Roman" w:hAnsi="Times New Roman" w:cs="Times New Roman"/>
          <w:color w:val="222222"/>
          <w:sz w:val="24"/>
          <w:szCs w:val="24"/>
          <w:shd w:val="clear" w:color="auto" w:fill="FFFFFF"/>
        </w:rPr>
        <w:t>, </w:t>
      </w:r>
      <w:r w:rsidRPr="00751BB3">
        <w:rPr>
          <w:rFonts w:ascii="Times New Roman" w:hAnsi="Times New Roman" w:cs="Times New Roman"/>
          <w:i/>
          <w:iCs/>
          <w:color w:val="222222"/>
          <w:sz w:val="24"/>
          <w:szCs w:val="24"/>
          <w:shd w:val="clear" w:color="auto" w:fill="FFFFFF"/>
        </w:rPr>
        <w:t>40</w:t>
      </w:r>
      <w:r w:rsidRPr="00751BB3">
        <w:rPr>
          <w:rFonts w:ascii="Times New Roman" w:hAnsi="Times New Roman" w:cs="Times New Roman"/>
          <w:color w:val="222222"/>
          <w:sz w:val="24"/>
          <w:szCs w:val="24"/>
          <w:shd w:val="clear" w:color="auto" w:fill="FFFFFF"/>
        </w:rPr>
        <w:t>(4), pp.301-312.</w:t>
      </w:r>
    </w:p>
    <w:p w14:paraId="553F5C07" w14:textId="77777777" w:rsidR="00F25024" w:rsidRPr="00751BB3" w:rsidRDefault="00F25024" w:rsidP="00F25024">
      <w:pPr>
        <w:spacing w:after="0" w:line="480" w:lineRule="auto"/>
        <w:ind w:left="720" w:hanging="720"/>
        <w:rPr>
          <w:rFonts w:ascii="Times New Roman" w:hAnsi="Times New Roman" w:cs="Times New Roman"/>
          <w:color w:val="222222"/>
          <w:sz w:val="24"/>
          <w:szCs w:val="24"/>
          <w:shd w:val="clear" w:color="auto" w:fill="FFFFFF"/>
        </w:rPr>
      </w:pPr>
      <w:r w:rsidRPr="00751BB3">
        <w:rPr>
          <w:rFonts w:ascii="Times New Roman" w:hAnsi="Times New Roman" w:cs="Times New Roman"/>
          <w:color w:val="222222"/>
          <w:sz w:val="24"/>
          <w:szCs w:val="24"/>
          <w:shd w:val="clear" w:color="auto" w:fill="FFFFFF"/>
        </w:rPr>
        <w:t xml:space="preserve">Van </w:t>
      </w:r>
      <w:proofErr w:type="spellStart"/>
      <w:r w:rsidRPr="00751BB3">
        <w:rPr>
          <w:rFonts w:ascii="Times New Roman" w:hAnsi="Times New Roman" w:cs="Times New Roman"/>
          <w:color w:val="222222"/>
          <w:sz w:val="24"/>
          <w:szCs w:val="24"/>
          <w:shd w:val="clear" w:color="auto" w:fill="FFFFFF"/>
        </w:rPr>
        <w:t>Hoose</w:t>
      </w:r>
      <w:proofErr w:type="spellEnd"/>
      <w:r w:rsidRPr="00751BB3">
        <w:rPr>
          <w:rFonts w:ascii="Times New Roman" w:hAnsi="Times New Roman" w:cs="Times New Roman"/>
          <w:color w:val="222222"/>
          <w:sz w:val="24"/>
          <w:szCs w:val="24"/>
          <w:shd w:val="clear" w:color="auto" w:fill="FFFFFF"/>
        </w:rPr>
        <w:t xml:space="preserve">, W.H. and Kottler, J.A., </w:t>
      </w:r>
      <w:r>
        <w:rPr>
          <w:rFonts w:ascii="Times New Roman" w:hAnsi="Times New Roman" w:cs="Times New Roman"/>
          <w:color w:val="222222"/>
          <w:sz w:val="24"/>
          <w:szCs w:val="24"/>
          <w:shd w:val="clear" w:color="auto" w:fill="FFFFFF"/>
        </w:rPr>
        <w:t>2016</w:t>
      </w:r>
      <w:r w:rsidRPr="00751BB3">
        <w:rPr>
          <w:rFonts w:ascii="Times New Roman" w:hAnsi="Times New Roman" w:cs="Times New Roman"/>
          <w:color w:val="222222"/>
          <w:sz w:val="24"/>
          <w:szCs w:val="24"/>
          <w:shd w:val="clear" w:color="auto" w:fill="FFFFFF"/>
        </w:rPr>
        <w:t>. </w:t>
      </w:r>
      <w:r w:rsidRPr="00751BB3">
        <w:rPr>
          <w:rFonts w:ascii="Times New Roman" w:hAnsi="Times New Roman" w:cs="Times New Roman"/>
          <w:i/>
          <w:iCs/>
          <w:color w:val="222222"/>
          <w:sz w:val="24"/>
          <w:szCs w:val="24"/>
          <w:shd w:val="clear" w:color="auto" w:fill="FFFFFF"/>
        </w:rPr>
        <w:t>Ethical and legal issues in counseling and psychotherapy</w:t>
      </w:r>
      <w:r w:rsidRPr="00751BB3">
        <w:rPr>
          <w:rFonts w:ascii="Times New Roman" w:hAnsi="Times New Roman" w:cs="Times New Roman"/>
          <w:color w:val="222222"/>
          <w:sz w:val="24"/>
          <w:szCs w:val="24"/>
          <w:shd w:val="clear" w:color="auto" w:fill="FFFFFF"/>
        </w:rPr>
        <w:t>. Jossey-Bass.</w:t>
      </w:r>
    </w:p>
    <w:p w14:paraId="7ABA6004" w14:textId="77777777" w:rsidR="00F25024" w:rsidRDefault="00F25024" w:rsidP="00F25024">
      <w:pPr>
        <w:spacing w:after="0" w:line="480" w:lineRule="auto"/>
        <w:ind w:left="720" w:hanging="720"/>
        <w:rPr>
          <w:rFonts w:ascii="Times New Roman" w:hAnsi="Times New Roman" w:cs="Times New Roman"/>
          <w:color w:val="222222"/>
          <w:sz w:val="24"/>
          <w:szCs w:val="24"/>
          <w:shd w:val="clear" w:color="auto" w:fill="FFFFFF"/>
        </w:rPr>
      </w:pPr>
      <w:r w:rsidRPr="00751BB3">
        <w:rPr>
          <w:rFonts w:ascii="Times New Roman" w:hAnsi="Times New Roman" w:cs="Times New Roman"/>
          <w:color w:val="222222"/>
          <w:sz w:val="24"/>
          <w:szCs w:val="24"/>
          <w:shd w:val="clear" w:color="auto" w:fill="FFFFFF"/>
        </w:rPr>
        <w:t xml:space="preserve">Werth Jr, J.L., </w:t>
      </w:r>
      <w:proofErr w:type="spellStart"/>
      <w:r w:rsidRPr="00751BB3">
        <w:rPr>
          <w:rFonts w:ascii="Times New Roman" w:hAnsi="Times New Roman" w:cs="Times New Roman"/>
          <w:color w:val="222222"/>
          <w:sz w:val="24"/>
          <w:szCs w:val="24"/>
          <w:shd w:val="clear" w:color="auto" w:fill="FFFFFF"/>
        </w:rPr>
        <w:t>Welfel</w:t>
      </w:r>
      <w:proofErr w:type="spellEnd"/>
      <w:r w:rsidRPr="00751BB3">
        <w:rPr>
          <w:rFonts w:ascii="Times New Roman" w:hAnsi="Times New Roman" w:cs="Times New Roman"/>
          <w:color w:val="222222"/>
          <w:sz w:val="24"/>
          <w:szCs w:val="24"/>
          <w:shd w:val="clear" w:color="auto" w:fill="FFFFFF"/>
        </w:rPr>
        <w:t xml:space="preserve">, E.R.E. and Benjamin, G.A.H., </w:t>
      </w:r>
      <w:r>
        <w:rPr>
          <w:rFonts w:ascii="Times New Roman" w:hAnsi="Times New Roman" w:cs="Times New Roman"/>
          <w:color w:val="222222"/>
          <w:sz w:val="24"/>
          <w:szCs w:val="24"/>
          <w:shd w:val="clear" w:color="auto" w:fill="FFFFFF"/>
        </w:rPr>
        <w:t>2018</w:t>
      </w:r>
      <w:r w:rsidRPr="00751BB3">
        <w:rPr>
          <w:rFonts w:ascii="Times New Roman" w:hAnsi="Times New Roman" w:cs="Times New Roman"/>
          <w:color w:val="222222"/>
          <w:sz w:val="24"/>
          <w:szCs w:val="24"/>
          <w:shd w:val="clear" w:color="auto" w:fill="FFFFFF"/>
        </w:rPr>
        <w:t>. </w:t>
      </w:r>
      <w:r w:rsidRPr="00751BB3">
        <w:rPr>
          <w:rFonts w:ascii="Times New Roman" w:hAnsi="Times New Roman" w:cs="Times New Roman"/>
          <w:i/>
          <w:iCs/>
          <w:color w:val="222222"/>
          <w:sz w:val="24"/>
          <w:szCs w:val="24"/>
          <w:shd w:val="clear" w:color="auto" w:fill="FFFFFF"/>
        </w:rPr>
        <w:t>The duty to protect: Ethical, legal, and professional considerations for mental health professionals</w:t>
      </w:r>
      <w:r w:rsidRPr="00751BB3">
        <w:rPr>
          <w:rFonts w:ascii="Times New Roman" w:hAnsi="Times New Roman" w:cs="Times New Roman"/>
          <w:color w:val="222222"/>
          <w:sz w:val="24"/>
          <w:szCs w:val="24"/>
          <w:shd w:val="clear" w:color="auto" w:fill="FFFFFF"/>
        </w:rPr>
        <w:t>. American Psychological Association.</w:t>
      </w:r>
    </w:p>
    <w:p w14:paraId="0FBA3497" w14:textId="77777777" w:rsidR="009D7B36" w:rsidRPr="00520C71" w:rsidRDefault="009D7B36" w:rsidP="00520C71">
      <w:pPr>
        <w:spacing w:line="480" w:lineRule="auto"/>
        <w:ind w:firstLine="720"/>
        <w:rPr>
          <w:rFonts w:ascii="Times New Roman" w:hAnsi="Times New Roman" w:cs="Times New Roman"/>
          <w:color w:val="080808"/>
          <w:sz w:val="24"/>
          <w:szCs w:val="24"/>
        </w:rPr>
      </w:pPr>
    </w:p>
    <w:p w14:paraId="7A23C8DD" w14:textId="49DDB148" w:rsidR="009D7B36" w:rsidRPr="00520C71" w:rsidRDefault="009D7B36" w:rsidP="0021631B">
      <w:pPr>
        <w:spacing w:line="480" w:lineRule="auto"/>
        <w:rPr>
          <w:rFonts w:ascii="Times New Roman" w:hAnsi="Times New Roman" w:cs="Times New Roman"/>
          <w:color w:val="080808"/>
          <w:sz w:val="24"/>
          <w:szCs w:val="24"/>
        </w:rPr>
      </w:pPr>
    </w:p>
    <w:bookmarkEnd w:id="0"/>
    <w:p w14:paraId="58E6FFAE" w14:textId="77777777" w:rsidR="009D7B36" w:rsidRPr="00520C71" w:rsidRDefault="009D7B36" w:rsidP="0021631B">
      <w:pPr>
        <w:spacing w:line="480" w:lineRule="auto"/>
        <w:rPr>
          <w:rFonts w:ascii="Times New Roman" w:hAnsi="Times New Roman" w:cs="Times New Roman"/>
          <w:color w:val="080808"/>
          <w:sz w:val="24"/>
          <w:szCs w:val="24"/>
        </w:rPr>
      </w:pPr>
    </w:p>
    <w:sectPr w:rsidR="009D7B36" w:rsidRPr="00520C71" w:rsidSect="00F25024">
      <w:head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FF8CF" w14:textId="77777777" w:rsidR="006F30CD" w:rsidRDefault="006F30CD" w:rsidP="00267851">
      <w:pPr>
        <w:spacing w:after="0" w:line="240" w:lineRule="auto"/>
      </w:pPr>
      <w:r>
        <w:separator/>
      </w:r>
    </w:p>
  </w:endnote>
  <w:endnote w:type="continuationSeparator" w:id="0">
    <w:p w14:paraId="7C002937" w14:textId="77777777" w:rsidR="006F30CD" w:rsidRDefault="006F30C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19101" w14:textId="77777777" w:rsidR="006F30CD" w:rsidRDefault="006F30CD" w:rsidP="00267851">
      <w:pPr>
        <w:spacing w:after="0" w:line="240" w:lineRule="auto"/>
      </w:pPr>
      <w:r>
        <w:separator/>
      </w:r>
    </w:p>
  </w:footnote>
  <w:footnote w:type="continuationSeparator" w:id="0">
    <w:p w14:paraId="2289BA05" w14:textId="77777777" w:rsidR="006F30CD" w:rsidRDefault="006F30CD"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0879"/>
      <w:docPartObj>
        <w:docPartGallery w:val="Page Numbers (Top of Page)"/>
        <w:docPartUnique/>
      </w:docPartObj>
    </w:sdtPr>
    <w:sdtEndPr/>
    <w:sdtContent>
      <w:p w14:paraId="05960017" w14:textId="35361443" w:rsidR="00F25024" w:rsidRDefault="00F25024" w:rsidP="00F25024">
        <w:pPr>
          <w:pStyle w:val="Header"/>
          <w:spacing w:line="480" w:lineRule="auto"/>
          <w:jc w:val="right"/>
        </w:pPr>
        <w:r>
          <w:rPr>
            <w:rFonts w:ascii="Times New Roman" w:hAnsi="Times New Roman" w:cs="Times New Roman"/>
            <w:sz w:val="24"/>
            <w:szCs w:val="24"/>
          </w:rPr>
          <w:t xml:space="preserve">Law       </w:t>
        </w:r>
        <w:r w:rsidRPr="00905195">
          <w:rPr>
            <w:rFonts w:ascii="Times New Roman" w:hAnsi="Times New Roman" w:cs="Times New Roman"/>
            <w:sz w:val="24"/>
            <w:szCs w:val="24"/>
          </w:rPr>
          <w:fldChar w:fldCharType="begin"/>
        </w:r>
        <w:r w:rsidRPr="00905195">
          <w:rPr>
            <w:rFonts w:ascii="Times New Roman" w:hAnsi="Times New Roman" w:cs="Times New Roman"/>
            <w:sz w:val="24"/>
            <w:szCs w:val="24"/>
          </w:rPr>
          <w:instrText xml:space="preserve"> PAGE   \* MERGEFORMAT </w:instrText>
        </w:r>
        <w:r w:rsidRPr="00905195">
          <w:rPr>
            <w:rFonts w:ascii="Times New Roman" w:hAnsi="Times New Roman" w:cs="Times New Roman"/>
            <w:sz w:val="24"/>
            <w:szCs w:val="24"/>
          </w:rPr>
          <w:fldChar w:fldCharType="separate"/>
        </w:r>
        <w:r>
          <w:rPr>
            <w:rFonts w:ascii="Times New Roman" w:hAnsi="Times New Roman" w:cs="Times New Roman"/>
            <w:sz w:val="24"/>
            <w:szCs w:val="24"/>
          </w:rPr>
          <w:t>1</w:t>
        </w:r>
        <w:r w:rsidRPr="00905195">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1188" w14:textId="58BF4BD2" w:rsidR="00F32669" w:rsidRDefault="00F32669" w:rsidP="00EA1565">
    <w:pPr>
      <w:pStyle w:val="Header"/>
      <w:spacing w:line="48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6052A"/>
    <w:rsid w:val="0008177B"/>
    <w:rsid w:val="000A30C0"/>
    <w:rsid w:val="000D4281"/>
    <w:rsid w:val="001011C2"/>
    <w:rsid w:val="00130DC6"/>
    <w:rsid w:val="00141074"/>
    <w:rsid w:val="00157531"/>
    <w:rsid w:val="00186C0D"/>
    <w:rsid w:val="00187C02"/>
    <w:rsid w:val="001F66C7"/>
    <w:rsid w:val="0021631B"/>
    <w:rsid w:val="002202AC"/>
    <w:rsid w:val="0022563E"/>
    <w:rsid w:val="0023736C"/>
    <w:rsid w:val="00267851"/>
    <w:rsid w:val="0027699D"/>
    <w:rsid w:val="002777E7"/>
    <w:rsid w:val="00283460"/>
    <w:rsid w:val="0031305A"/>
    <w:rsid w:val="00351E20"/>
    <w:rsid w:val="003B7C1E"/>
    <w:rsid w:val="003C599B"/>
    <w:rsid w:val="0043191C"/>
    <w:rsid w:val="00463504"/>
    <w:rsid w:val="00471063"/>
    <w:rsid w:val="00474385"/>
    <w:rsid w:val="004C12B6"/>
    <w:rsid w:val="004F4950"/>
    <w:rsid w:val="00520C71"/>
    <w:rsid w:val="00534BEB"/>
    <w:rsid w:val="00550EFD"/>
    <w:rsid w:val="005628B5"/>
    <w:rsid w:val="00571D83"/>
    <w:rsid w:val="00585CD2"/>
    <w:rsid w:val="005A1A77"/>
    <w:rsid w:val="005B38AB"/>
    <w:rsid w:val="005B734B"/>
    <w:rsid w:val="005C20F1"/>
    <w:rsid w:val="005F6334"/>
    <w:rsid w:val="00601643"/>
    <w:rsid w:val="006F30CD"/>
    <w:rsid w:val="00720E84"/>
    <w:rsid w:val="007428BA"/>
    <w:rsid w:val="00773C8F"/>
    <w:rsid w:val="00794045"/>
    <w:rsid w:val="00812A71"/>
    <w:rsid w:val="00813986"/>
    <w:rsid w:val="008253FF"/>
    <w:rsid w:val="00884C74"/>
    <w:rsid w:val="008A70C7"/>
    <w:rsid w:val="008C0B21"/>
    <w:rsid w:val="008E049D"/>
    <w:rsid w:val="00905195"/>
    <w:rsid w:val="00921919"/>
    <w:rsid w:val="009416D2"/>
    <w:rsid w:val="009421D8"/>
    <w:rsid w:val="009B7C09"/>
    <w:rsid w:val="009D7B36"/>
    <w:rsid w:val="009E0134"/>
    <w:rsid w:val="009F1E74"/>
    <w:rsid w:val="00A07BB6"/>
    <w:rsid w:val="00A2766B"/>
    <w:rsid w:val="00A419AB"/>
    <w:rsid w:val="00A4374D"/>
    <w:rsid w:val="00A61F80"/>
    <w:rsid w:val="00A6704C"/>
    <w:rsid w:val="00A73644"/>
    <w:rsid w:val="00AE736B"/>
    <w:rsid w:val="00B22171"/>
    <w:rsid w:val="00B405F9"/>
    <w:rsid w:val="00B654E3"/>
    <w:rsid w:val="00B73412"/>
    <w:rsid w:val="00B86BCC"/>
    <w:rsid w:val="00BC6300"/>
    <w:rsid w:val="00BE241C"/>
    <w:rsid w:val="00C0706A"/>
    <w:rsid w:val="00C14A38"/>
    <w:rsid w:val="00C5356B"/>
    <w:rsid w:val="00C615C6"/>
    <w:rsid w:val="00C71F49"/>
    <w:rsid w:val="00C74D28"/>
    <w:rsid w:val="00C75C92"/>
    <w:rsid w:val="00C76235"/>
    <w:rsid w:val="00C8278A"/>
    <w:rsid w:val="00CA2688"/>
    <w:rsid w:val="00CE41CC"/>
    <w:rsid w:val="00CF0A51"/>
    <w:rsid w:val="00D13532"/>
    <w:rsid w:val="00D5076D"/>
    <w:rsid w:val="00D5779E"/>
    <w:rsid w:val="00D71808"/>
    <w:rsid w:val="00E74D49"/>
    <w:rsid w:val="00E76936"/>
    <w:rsid w:val="00EA1565"/>
    <w:rsid w:val="00EB4176"/>
    <w:rsid w:val="00EC049D"/>
    <w:rsid w:val="00EC34C8"/>
    <w:rsid w:val="00EE0A98"/>
    <w:rsid w:val="00EE1B6C"/>
    <w:rsid w:val="00EF1641"/>
    <w:rsid w:val="00EF1F1A"/>
    <w:rsid w:val="00F05940"/>
    <w:rsid w:val="00F25024"/>
    <w:rsid w:val="00F32669"/>
    <w:rsid w:val="00F35295"/>
    <w:rsid w:val="00F42017"/>
    <w:rsid w:val="00F7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1824"/>
  <w15:docId w15:val="{A0E1E603-D242-4318-96DD-EEB03BC1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520C71"/>
    <w:pPr>
      <w:spacing w:line="480" w:lineRule="auto"/>
      <w:outlineLvl w:val="0"/>
    </w:pPr>
    <w:rPr>
      <w:rFonts w:ascii="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styleId="Hyperlink">
    <w:name w:val="Hyperlink"/>
    <w:basedOn w:val="DefaultParagraphFont"/>
    <w:uiPriority w:val="99"/>
    <w:unhideWhenUsed/>
    <w:rsid w:val="00720E84"/>
    <w:rPr>
      <w:color w:val="0000FF" w:themeColor="hyperlink"/>
      <w:u w:val="single"/>
    </w:rPr>
  </w:style>
  <w:style w:type="table" w:styleId="TableGrid">
    <w:name w:val="Table Grid"/>
    <w:basedOn w:val="TableNormal"/>
    <w:uiPriority w:val="59"/>
    <w:rsid w:val="00C71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translate">
    <w:name w:val="notranslate"/>
    <w:basedOn w:val="DefaultParagraphFont"/>
    <w:rsid w:val="004C12B6"/>
  </w:style>
  <w:style w:type="paragraph" w:styleId="NormalWeb">
    <w:name w:val="Normal (Web)"/>
    <w:basedOn w:val="Normal"/>
    <w:uiPriority w:val="99"/>
    <w:semiHidden/>
    <w:unhideWhenUsed/>
    <w:rsid w:val="009D7B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0C71"/>
    <w:rPr>
      <w:rFonts w:ascii="Times New Roman"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6055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9267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4788A-2F00-4030-82BB-A8A908B0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7</cp:revision>
  <dcterms:created xsi:type="dcterms:W3CDTF">2019-04-22T12:27:00Z</dcterms:created>
  <dcterms:modified xsi:type="dcterms:W3CDTF">2019-04-22T23:48:00Z</dcterms:modified>
</cp:coreProperties>
</file>