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  <w15:appearance w15:val="hidden"/>
      </w:sdtPr>
      <w:sdtEndPr/>
      <w:sdtContent>
        <w:p w14:paraId="097CB330" w14:textId="77777777" w:rsidR="00F9444C" w:rsidRDefault="00F9444C">
          <w:pPr>
            <w:pStyle w:val="NoSpacing"/>
          </w:pPr>
          <w:r>
            <w:t>Your Name</w:t>
          </w:r>
        </w:p>
      </w:sdtContent>
    </w:sdt>
    <w:p w14:paraId="0FF2DBCF" w14:textId="77777777" w:rsidR="00E614DD" w:rsidRDefault="005D0260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14:paraId="72E73D7B" w14:textId="77777777" w:rsidR="00E614DD" w:rsidRDefault="005D0260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>
            <w:t>Course Number</w:t>
          </w:r>
        </w:sdtContent>
      </w:sdt>
    </w:p>
    <w:p w14:paraId="2C2E9B1C" w14:textId="77777777" w:rsidR="00E614DD" w:rsidRDefault="005D0260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>
            <w:t>Date</w:t>
          </w:r>
        </w:sdtContent>
      </w:sdt>
    </w:p>
    <w:p w14:paraId="13014BBB" w14:textId="77777777" w:rsidR="00F7708E" w:rsidRDefault="00F7708E">
      <w:pPr>
        <w:pStyle w:val="Title"/>
      </w:pPr>
      <w:r>
        <w:t>Epic Word and Image</w:t>
      </w:r>
    </w:p>
    <w:p w14:paraId="33C2EE25" w14:textId="69C06EA2" w:rsidR="00BB6E40" w:rsidRDefault="00D8255B" w:rsidP="00BB6E40">
      <w:r>
        <w:t xml:space="preserve">The history of ancient times especially ancient Greeks is written and preserved in the form of Epic. </w:t>
      </w:r>
      <w:r w:rsidR="00CB301A">
        <w:t>An epic</w:t>
      </w:r>
      <w:r>
        <w:t xml:space="preserve"> is a </w:t>
      </w:r>
      <w:r w:rsidR="00CB301A">
        <w:t xml:space="preserve">type of writing </w:t>
      </w:r>
      <w:r w:rsidR="008A3915">
        <w:t xml:space="preserve">that Greek and some other ancient civilizations used to narrate the historic battles and heroics of their braves and was generally in the form of </w:t>
      </w:r>
      <w:r w:rsidR="00F74739">
        <w:t xml:space="preserve">a long narrative poem. </w:t>
      </w:r>
      <w:r w:rsidR="00936D3D">
        <w:t xml:space="preserve">The Iliad and Odyssey are the two most famous and </w:t>
      </w:r>
      <w:r w:rsidR="00F43979">
        <w:t xml:space="preserve">widely celebrated epics </w:t>
      </w:r>
      <w:r w:rsidR="000A18A5">
        <w:t>which describe the nature of a</w:t>
      </w:r>
      <w:r w:rsidR="00E02171">
        <w:t xml:space="preserve"> hero in ancient times. </w:t>
      </w:r>
      <w:r w:rsidR="00795808">
        <w:t xml:space="preserve">The Iliad is also a famous epic about ancient Greek heroes and battles </w:t>
      </w:r>
      <w:r w:rsidR="00FE4D23">
        <w:t>and generally</w:t>
      </w:r>
      <w:r w:rsidR="000A18A5">
        <w:t>,</w:t>
      </w:r>
      <w:r w:rsidR="00FE4D23">
        <w:t xml:space="preserve"> there are four rules upon which the heroes lived their lives. These rules are </w:t>
      </w:r>
      <w:r w:rsidR="00F93F60">
        <w:t xml:space="preserve">nobility, bravery in battles, having skills of diplomacy and oration and the pursuit of </w:t>
      </w:r>
      <w:r w:rsidR="006F3427">
        <w:t>ex</w:t>
      </w:r>
      <w:r w:rsidR="00382B0B">
        <w:t>cellence.</w:t>
      </w:r>
      <w:r w:rsidR="007B028B">
        <w:t xml:space="preserve"> The examples of great heroes in this epic are </w:t>
      </w:r>
      <w:r w:rsidR="000A45AA">
        <w:t>Achilles (a great Greek warrior), Agamemnon, Hector(prince of troy)</w:t>
      </w:r>
      <w:r w:rsidR="009E44F6">
        <w:t>, Odysseus, Aias (also known as Ajax)</w:t>
      </w:r>
      <w:r w:rsidR="00382B0B">
        <w:t xml:space="preserve"> </w:t>
      </w:r>
      <w:r w:rsidR="009E44F6">
        <w:t xml:space="preserve">and many others. </w:t>
      </w:r>
      <w:r w:rsidR="00382B0B">
        <w:t xml:space="preserve">A hero has a noble lineage and is born as a prince, a son of </w:t>
      </w:r>
      <w:r w:rsidR="000A18A5">
        <w:t xml:space="preserve">a </w:t>
      </w:r>
      <w:r w:rsidR="00382B0B">
        <w:t xml:space="preserve">great warrior or </w:t>
      </w:r>
      <w:r w:rsidR="00355037">
        <w:t xml:space="preserve">any </w:t>
      </w:r>
      <w:r w:rsidR="005A4E04">
        <w:t xml:space="preserve">other privilege from birth. </w:t>
      </w:r>
      <w:r w:rsidR="0073363E">
        <w:t xml:space="preserve">An ancient hero is usually a well-established warrior and can defeat anyone </w:t>
      </w:r>
      <w:r w:rsidR="000A18A5">
        <w:t>o</w:t>
      </w:r>
      <w:r w:rsidR="0073363E">
        <w:t xml:space="preserve">n the battlefield by his skills in warfare and wrestling. </w:t>
      </w:r>
      <w:r w:rsidR="004A011E">
        <w:t>No one can g</w:t>
      </w:r>
      <w:r w:rsidR="002C712F">
        <w:t xml:space="preserve">et to this level of heroism by just staying in his own village rather he has to travel a lot to get </w:t>
      </w:r>
      <w:r w:rsidR="009700D5">
        <w:t>from countries to countries because distance makes actions of a hero far from selfishness and personality-centr</w:t>
      </w:r>
      <w:r w:rsidR="008D115A">
        <w:t>e</w:t>
      </w:r>
      <w:r w:rsidR="009700D5">
        <w:t>d.</w:t>
      </w:r>
      <w:r w:rsidR="008D115A">
        <w:t xml:space="preserve"> </w:t>
      </w:r>
    </w:p>
    <w:p w14:paraId="44D25F6E" w14:textId="35AB5965" w:rsidR="007B3EA5" w:rsidRDefault="007B3EA5" w:rsidP="00BB6E40">
      <w:r>
        <w:t>Th</w:t>
      </w:r>
      <w:r w:rsidR="000A18A5">
        <w:t>e values and nature of a hero of</w:t>
      </w:r>
      <w:r>
        <w:t xml:space="preserve"> medieval epics are also expressed in Div</w:t>
      </w:r>
      <w:r w:rsidR="004A011E">
        <w:t>i</w:t>
      </w:r>
      <w:r>
        <w:t xml:space="preserve">ne Comedy of Dante and in </w:t>
      </w:r>
      <w:r w:rsidR="000A18A5">
        <w:t xml:space="preserve">the </w:t>
      </w:r>
      <w:r>
        <w:t>epic poem Beowulf. In Divine Comedy, Dante is supposedly taking a trip of hell w</w:t>
      </w:r>
      <w:r w:rsidR="000A18A5">
        <w:t>h</w:t>
      </w:r>
      <w:r>
        <w:t>ere there are different groups of people according to their sins and crimes and they are aboded in their respective places. Dante has a guide as a hero who shows him the path and give</w:t>
      </w:r>
      <w:r w:rsidR="000A18A5">
        <w:t>s</w:t>
      </w:r>
      <w:r>
        <w:t xml:space="preserve"> </w:t>
      </w:r>
      <w:r>
        <w:lastRenderedPageBreak/>
        <w:t>information about different groups. In medieval literature, one common characteristic of a hero is knowledge. He must be knowledgeable enough to lead people and make correct decisions. The values of the warriors an</w:t>
      </w:r>
      <w:r w:rsidR="00670667">
        <w:t>d</w:t>
      </w:r>
      <w:r>
        <w:t xml:space="preserve"> heroes are also evident in a medieval poem Beowulf. The epic was written by a </w:t>
      </w:r>
      <w:r w:rsidR="00670667">
        <w:t>Christian monk in the 9</w:t>
      </w:r>
      <w:r w:rsidR="00670667" w:rsidRPr="00670667">
        <w:rPr>
          <w:vertAlign w:val="superscript"/>
        </w:rPr>
        <w:t>th</w:t>
      </w:r>
      <w:r w:rsidR="00670667">
        <w:t xml:space="preserve"> century and explain the culture and values of a great German warrior and hero Beowulf. Be</w:t>
      </w:r>
      <w:r w:rsidR="000A18A5">
        <w:t>o</w:t>
      </w:r>
      <w:r w:rsidR="00670667">
        <w:t xml:space="preserve">wulf was considered as one of the greatest warriors and </w:t>
      </w:r>
      <w:r w:rsidR="000A18A5">
        <w:t>h</w:t>
      </w:r>
      <w:r w:rsidR="00670667">
        <w:t>eroes of his time and was famous for his bravery and strength. He excelled others by acquiring expertise in swimming, fighting and conquering. I</w:t>
      </w:r>
      <w:r w:rsidR="00521520">
        <w:t xml:space="preserve">n medieval ages, the nature of </w:t>
      </w:r>
      <w:r w:rsidR="000A18A5">
        <w:t xml:space="preserve">the </w:t>
      </w:r>
      <w:r w:rsidR="00670667">
        <w:t xml:space="preserve">hero was considerably influenced by the church and divine teachings. Other characteristics that were present in the ancient heroes </w:t>
      </w:r>
      <w:r w:rsidR="00D30BF2">
        <w:t xml:space="preserve">including, knowledge, skills of warfare, oration, bravery and discipline </w:t>
      </w:r>
      <w:r w:rsidR="00670667">
        <w:t>were still present in t</w:t>
      </w:r>
      <w:r w:rsidR="00D30BF2">
        <w:t>he h</w:t>
      </w:r>
      <w:r w:rsidR="00521520">
        <w:t xml:space="preserve">eroes of this age. For example </w:t>
      </w:r>
      <w:r w:rsidR="00D30BF2">
        <w:t>in the epic of ‘The song of Roland’, Roland is the warrior and hero under the Charlemagne. The medieval attributes of a hero admired in this epic are loyalty, valor in battle and a strong urge and belief to fight for Christianity.</w:t>
      </w:r>
    </w:p>
    <w:p w14:paraId="7165FB23" w14:textId="4717044B" w:rsidR="00A53F66" w:rsidRPr="000A18A5" w:rsidRDefault="007D73D3" w:rsidP="000A18A5">
      <w:pPr>
        <w:ind w:firstLine="0"/>
        <w:rPr>
          <w:rFonts w:cstheme="minorHAnsi"/>
          <w:color w:val="222222"/>
          <w:shd w:val="clear" w:color="auto" w:fill="FFFFFF"/>
        </w:rPr>
      </w:pPr>
      <w:r>
        <w:t xml:space="preserve">The general traits and the aspects of nature and characteristics of a hero are more or less </w:t>
      </w:r>
      <w:r w:rsidR="000A18A5">
        <w:t xml:space="preserve">the </w:t>
      </w:r>
      <w:r>
        <w:t xml:space="preserve">same in the heroes of ancient and medieval times. In fact, according to some of the scholars, the fundamental criterions for a person to be considered as </w:t>
      </w:r>
      <w:r w:rsidR="000A18A5">
        <w:t xml:space="preserve">a </w:t>
      </w:r>
      <w:r>
        <w:t xml:space="preserve">hero are </w:t>
      </w:r>
      <w:r w:rsidR="000A18A5">
        <w:t xml:space="preserve">the </w:t>
      </w:r>
      <w:r>
        <w:t xml:space="preserve">same from olden times and are still regarded as heroic traits in </w:t>
      </w:r>
      <w:r w:rsidR="000A18A5">
        <w:t xml:space="preserve">the </w:t>
      </w:r>
      <w:r>
        <w:t>modern age. However, there are some differences among them</w:t>
      </w:r>
      <w:r w:rsidR="000D3988">
        <w:t xml:space="preserve"> regarding goals and character based upon their era and region. Values of the society to which a</w:t>
      </w:r>
      <w:r w:rsidR="00695C68">
        <w:t xml:space="preserve"> hero belongs </w:t>
      </w:r>
      <w:r w:rsidR="000A18A5">
        <w:t>are</w:t>
      </w:r>
      <w:r w:rsidR="00695C68">
        <w:t xml:space="preserve"> important as well as depends upon the authors of the epics. </w:t>
      </w:r>
      <w:r w:rsidR="00270065">
        <w:t>Comparing the heroes of ancient</w:t>
      </w:r>
      <w:r w:rsidR="00340B24">
        <w:t xml:space="preserve"> Greek</w:t>
      </w:r>
      <w:r w:rsidR="00270065">
        <w:t xml:space="preserve"> and medieval times, the </w:t>
      </w:r>
      <w:r w:rsidR="00340B24">
        <w:t xml:space="preserve">best </w:t>
      </w:r>
      <w:r w:rsidR="00150049">
        <w:t>example is the character of Achilles</w:t>
      </w:r>
      <w:r w:rsidR="006408FE">
        <w:t xml:space="preserve"> who was considered as the best of all the warriors in his time. </w:t>
      </w:r>
      <w:r w:rsidR="00FC4A11">
        <w:t xml:space="preserve">His legendary heroics with his Spartans from </w:t>
      </w:r>
      <w:r w:rsidR="000A18A5">
        <w:t xml:space="preserve">the </w:t>
      </w:r>
      <w:r w:rsidR="00FC4A11">
        <w:t xml:space="preserve">Greek army against the army of troy </w:t>
      </w:r>
      <w:r w:rsidR="00877ABA">
        <w:t xml:space="preserve">are inexplicably extraordinary and was regarded as god-like among the Greek army. The main attribute of Achilles as described in a </w:t>
      </w:r>
      <w:r w:rsidR="00877ABA">
        <w:lastRenderedPageBreak/>
        <w:t xml:space="preserve">number of epics is his excessive pride in himself and </w:t>
      </w:r>
      <w:r w:rsidR="00CA3A34">
        <w:t xml:space="preserve">immense strength in both mental and physical sense. </w:t>
      </w:r>
      <w:r w:rsidR="00A53F66">
        <w:t xml:space="preserve">On the other hand, the medieval hero Roland was more concerned and duty, loyalty and sincerity to the Christian </w:t>
      </w:r>
      <w:r w:rsidR="000A18A5">
        <w:t>faith and to defend the hono</w:t>
      </w:r>
      <w:r w:rsidR="00A53F66">
        <w:t>r of his country and religion. As in one his speech, he said “</w:t>
      </w:r>
      <w:r w:rsidR="00A53F66">
        <w:t>Barons, my lords, Charles left us in this place. We know our duty: to die like good men for our King. Fight to defend the holy Christian faith</w:t>
      </w:r>
      <w:r w:rsidR="000A18A5">
        <w:rPr>
          <w:rFonts w:cstheme="minorHAnsi"/>
          <w:color w:val="222222"/>
          <w:shd w:val="clear" w:color="auto" w:fill="FFFFFF"/>
        </w:rPr>
        <w:t>(Benton &amp; John)</w:t>
      </w:r>
      <w:r w:rsidR="00A53F66">
        <w:t xml:space="preserve">”. </w:t>
      </w:r>
      <w:r w:rsidR="004B4D0E">
        <w:t xml:space="preserve"> </w:t>
      </w:r>
      <w:r w:rsidR="009F140D">
        <w:t xml:space="preserve">Odysseus was a very cunning and intellectually very sound Greek hero and is famous </w:t>
      </w:r>
      <w:r w:rsidR="009518F5">
        <w:t xml:space="preserve">for his plan to enter into the city of Troy using a hollow horse. </w:t>
      </w:r>
      <w:r w:rsidR="00B91B09">
        <w:t>Like Achilles, Odysseus</w:t>
      </w:r>
      <w:r w:rsidR="004E0409">
        <w:t xml:space="preserve">’s </w:t>
      </w:r>
      <w:r w:rsidR="009A4E5D">
        <w:t xml:space="preserve">excessive pride and believe in himself is very prominent as he refused to believe any </w:t>
      </w:r>
      <w:r w:rsidR="008A697D">
        <w:t xml:space="preserve">role </w:t>
      </w:r>
      <w:r w:rsidR="004E0409">
        <w:t xml:space="preserve">of </w:t>
      </w:r>
      <w:r w:rsidR="00AB5B80">
        <w:t xml:space="preserve">gods at the end of </w:t>
      </w:r>
      <w:r w:rsidR="000A18A5">
        <w:t xml:space="preserve">the </w:t>
      </w:r>
      <w:r w:rsidR="00AB5B80">
        <w:t xml:space="preserve">war in Troy. </w:t>
      </w:r>
      <w:r w:rsidR="00F24EED">
        <w:t>The medieval heroes were more inclined towards their loyalty to their kings and leaders. The re</w:t>
      </w:r>
      <w:r w:rsidR="003C60DE">
        <w:t xml:space="preserve">ason behind such </w:t>
      </w:r>
      <w:r w:rsidR="000A18A5">
        <w:t xml:space="preserve">a </w:t>
      </w:r>
      <w:r w:rsidR="003C60DE">
        <w:t xml:space="preserve">trend was the increasing influence of </w:t>
      </w:r>
      <w:r w:rsidR="000A18A5">
        <w:t xml:space="preserve">the </w:t>
      </w:r>
      <w:r w:rsidR="00B40A95">
        <w:t xml:space="preserve">feudal system in Europe that was based around </w:t>
      </w:r>
      <w:r w:rsidR="006A4F71">
        <w:t xml:space="preserve">the loyalty and oath between a lord and his vassals. In this system, the Lord would give his vassals </w:t>
      </w:r>
      <w:r w:rsidR="00B55257">
        <w:t xml:space="preserve">land and other presents in return to their services and heroics in the times of battle. </w:t>
      </w:r>
      <w:r w:rsidR="00683EF2">
        <w:t>Other than that, the Chr</w:t>
      </w:r>
      <w:r w:rsidR="00521520">
        <w:t>i</w:t>
      </w:r>
      <w:r w:rsidR="00683EF2">
        <w:t xml:space="preserve">stian church </w:t>
      </w:r>
      <w:r w:rsidR="00E03206">
        <w:t xml:space="preserve">also had a great impact on the lives of people so the combination of Christian influence and </w:t>
      </w:r>
      <w:r w:rsidR="00BD5945">
        <w:t xml:space="preserve">feudalism resulted on loyalty not </w:t>
      </w:r>
      <w:r w:rsidR="00F56A7B">
        <w:t>only to the Church but also to the</w:t>
      </w:r>
      <w:r w:rsidR="00BD5945">
        <w:t xml:space="preserve"> vassal’s lord</w:t>
      </w:r>
      <w:r w:rsidR="000A18A5" w:rsidRPr="000A18A5">
        <w:rPr>
          <w:rFonts w:cstheme="minorHAnsi"/>
          <w:color w:val="222222"/>
          <w:shd w:val="clear" w:color="auto" w:fill="FFFFFF"/>
        </w:rPr>
        <w:t xml:space="preserve"> </w:t>
      </w:r>
      <w:r w:rsidR="000A18A5">
        <w:rPr>
          <w:rFonts w:cstheme="minorHAnsi"/>
          <w:color w:val="222222"/>
          <w:shd w:val="clear" w:color="auto" w:fill="FFFFFF"/>
        </w:rPr>
        <w:t>(</w:t>
      </w:r>
      <w:r w:rsidR="000A18A5" w:rsidRPr="000A18A5">
        <w:rPr>
          <w:rFonts w:cstheme="minorHAnsi"/>
          <w:color w:val="222222"/>
          <w:shd w:val="clear" w:color="auto" w:fill="FFFFFF"/>
        </w:rPr>
        <w:t>Lowrey &amp; Belen</w:t>
      </w:r>
      <w:r w:rsidR="000A18A5">
        <w:rPr>
          <w:rFonts w:cstheme="minorHAnsi"/>
          <w:color w:val="222222"/>
          <w:shd w:val="clear" w:color="auto" w:fill="FFFFFF"/>
        </w:rPr>
        <w:t>)</w:t>
      </w:r>
    </w:p>
    <w:p w14:paraId="0E152746" w14:textId="4E3FC1B4" w:rsidR="00F56A7B" w:rsidRDefault="00F56A7B" w:rsidP="00A53F66">
      <w:r>
        <w:t xml:space="preserve">The idea of a hero evolves throughout the </w:t>
      </w:r>
      <w:r w:rsidR="004810F8">
        <w:t xml:space="preserve">centuries. In the ancient age of Greek, the qualities or idea of a hero were quite well-defined. He had leadership qualities, </w:t>
      </w:r>
      <w:r w:rsidR="00B128B6">
        <w:t xml:space="preserve">a strong warrior and </w:t>
      </w:r>
      <w:r w:rsidR="00167353">
        <w:t xml:space="preserve">would excel on </w:t>
      </w:r>
      <w:r w:rsidR="000A18A5">
        <w:t xml:space="preserve">the </w:t>
      </w:r>
      <w:r w:rsidR="00167353">
        <w:t>battlefield. On the other hand, the ideals and hero</w:t>
      </w:r>
      <w:r w:rsidR="00E22694">
        <w:t>e</w:t>
      </w:r>
      <w:r w:rsidR="00167353">
        <w:t xml:space="preserve">s of Roman provided a sharp contrast to that of ancient Greek ideals. </w:t>
      </w:r>
      <w:r w:rsidR="00E65B92">
        <w:t xml:space="preserve">According to them, the ideal </w:t>
      </w:r>
      <w:r w:rsidR="0009457A">
        <w:t xml:space="preserve">leader is the one who shows fortitude, accepts fate and </w:t>
      </w:r>
      <w:r w:rsidR="00837D8B">
        <w:t xml:space="preserve">is every time ready to sacrifice his own happiness for the wellbeing and safety of </w:t>
      </w:r>
      <w:r w:rsidR="00E22694">
        <w:t xml:space="preserve">his empire. Germanic tribes </w:t>
      </w:r>
      <w:r w:rsidR="00B353A7">
        <w:t xml:space="preserve">also valued physical strength as a mean of </w:t>
      </w:r>
      <w:r w:rsidR="008F39C6">
        <w:t xml:space="preserve">developing a relationship between thanes and their lord. The values are clearly defined but </w:t>
      </w:r>
      <w:r w:rsidR="00C7435C">
        <w:t xml:space="preserve">for the heroes of medieval ages, more fault </w:t>
      </w:r>
      <w:r w:rsidR="000A18A5">
        <w:t>is</w:t>
      </w:r>
      <w:r w:rsidR="00C7435C">
        <w:t xml:space="preserve"> observed. </w:t>
      </w:r>
      <w:r w:rsidR="006154E1">
        <w:t xml:space="preserve">Although they possessed </w:t>
      </w:r>
      <w:r w:rsidR="00FB1CE4">
        <w:t xml:space="preserve">the characteristics </w:t>
      </w:r>
      <w:r w:rsidR="00FB1CE4">
        <w:lastRenderedPageBreak/>
        <w:t>of bravery</w:t>
      </w:r>
      <w:r w:rsidR="006154E1">
        <w:t xml:space="preserve">, loyalty and a </w:t>
      </w:r>
      <w:r w:rsidR="00FB1CE4">
        <w:t>s</w:t>
      </w:r>
      <w:r w:rsidR="006154E1">
        <w:t xml:space="preserve">trong belief in Christian faith, </w:t>
      </w:r>
      <w:r w:rsidR="00FB1CE4">
        <w:t xml:space="preserve">they were still fallible. The example of Roland is the best among the powerful and best warrior and heroes but his </w:t>
      </w:r>
      <w:r w:rsidR="00E103E8">
        <w:t xml:space="preserve">abilities are doubted as he couldn’t call for </w:t>
      </w:r>
      <w:r w:rsidR="00D81BC5">
        <w:t xml:space="preserve">Charlemagne’s help/aid. </w:t>
      </w:r>
      <w:r w:rsidR="00594813">
        <w:t xml:space="preserve">The qualities of courage and loyalty are important but too much adherence to them </w:t>
      </w:r>
      <w:r w:rsidR="004A011E">
        <w:t>does not guarantee success in achieving desired/required goals.</w:t>
      </w:r>
    </w:p>
    <w:p w14:paraId="03A9E9B1" w14:textId="1F72D5D3" w:rsidR="00C57B1C" w:rsidRDefault="00521520" w:rsidP="00C57B1C">
      <w:pPr>
        <w:ind w:firstLine="0"/>
      </w:pPr>
      <w:r>
        <w:t>The concept of a hero as depicted in historical tales and epics</w:t>
      </w:r>
      <w:r w:rsidR="001F3393">
        <w:t xml:space="preserve"> changed over time from an infallible character to a figure who has shortcomings regarding </w:t>
      </w:r>
      <w:r w:rsidR="000A18A5">
        <w:t xml:space="preserve">the </w:t>
      </w:r>
      <w:r w:rsidR="001F3393">
        <w:t xml:space="preserve">study of epic heroes from ancient to medieval epics. </w:t>
      </w:r>
      <w:r w:rsidR="007810B6">
        <w:t xml:space="preserve">These changes are due to the fact that each historic time period is characterized </w:t>
      </w:r>
      <w:r w:rsidR="000A18A5">
        <w:t>by</w:t>
      </w:r>
      <w:r w:rsidR="007810B6">
        <w:t xml:space="preserve"> challenges and adaptations specific to that era </w:t>
      </w:r>
      <w:r w:rsidR="0029329D">
        <w:t xml:space="preserve">and then shape the values and traditions of each culture. </w:t>
      </w:r>
      <w:r w:rsidR="00163784">
        <w:t>Also, the region plays an important role as public interests and likings</w:t>
      </w:r>
      <w:r w:rsidR="002A4344">
        <w:t xml:space="preserve"> or disliking</w:t>
      </w:r>
      <w:r w:rsidR="00163784">
        <w:t xml:space="preserve"> of </w:t>
      </w:r>
      <w:r w:rsidR="002A4344">
        <w:t>people belonging to a particular area may v</w:t>
      </w:r>
      <w:r w:rsidR="00C57B1C">
        <w:t>ary from the rest</w:t>
      </w:r>
      <w:r w:rsidR="000A18A5">
        <w:t xml:space="preserve"> and may</w:t>
      </w:r>
      <w:r w:rsidR="00C57B1C">
        <w:t xml:space="preserve"> </w:t>
      </w:r>
      <w:r w:rsidR="002A4344">
        <w:t xml:space="preserve">shape the </w:t>
      </w:r>
      <w:r w:rsidR="00C57B1C">
        <w:t>l</w:t>
      </w:r>
      <w:r w:rsidR="00C57B1C">
        <w:t>iterature</w:t>
      </w:r>
      <w:r w:rsidR="00C57B1C">
        <w:t xml:space="preserve"> and</w:t>
      </w:r>
      <w:r w:rsidR="000A18A5">
        <w:t xml:space="preserve"> their</w:t>
      </w:r>
      <w:r w:rsidR="00C57B1C">
        <w:t xml:space="preserve"> heroes</w:t>
      </w:r>
      <w:r w:rsidR="000A18A5">
        <w:t xml:space="preserve"> subsequently</w:t>
      </w:r>
      <w:r w:rsidR="00C57B1C">
        <w:t xml:space="preserve">. </w:t>
      </w:r>
    </w:p>
    <w:p w14:paraId="349E469F" w14:textId="333E7327" w:rsidR="00521520" w:rsidRDefault="00521520" w:rsidP="00A53F66"/>
    <w:p w14:paraId="2351A434" w14:textId="6A67E3A1" w:rsidR="000A18A5" w:rsidRDefault="000A18A5" w:rsidP="000A18A5">
      <w:pPr>
        <w:ind w:firstLine="0"/>
        <w:rPr>
          <w:rFonts w:ascii="Arial" w:hAnsi="Arial" w:cs="Arial"/>
          <w:color w:val="393939"/>
          <w:sz w:val="20"/>
          <w:szCs w:val="20"/>
          <w:shd w:val="clear" w:color="auto" w:fill="F5F5F5"/>
        </w:rPr>
      </w:pPr>
    </w:p>
    <w:p w14:paraId="070B9C2A" w14:textId="77777777" w:rsidR="00F7708E" w:rsidRDefault="00F7708E" w:rsidP="00F7708E"/>
    <w:p w14:paraId="63729933" w14:textId="77777777" w:rsidR="00F7708E" w:rsidRDefault="00F7708E" w:rsidP="00F7708E"/>
    <w:p w14:paraId="3E6C1E3B" w14:textId="77777777" w:rsidR="00F7708E" w:rsidRDefault="00F7708E" w:rsidP="00F7708E"/>
    <w:p w14:paraId="54D09C11" w14:textId="77777777" w:rsidR="00F7708E" w:rsidRDefault="00F7708E" w:rsidP="00F7708E"/>
    <w:p w14:paraId="620021D3" w14:textId="77777777" w:rsidR="00F7708E" w:rsidRDefault="00F7708E" w:rsidP="00F7708E"/>
    <w:p w14:paraId="3A1E79D7" w14:textId="77777777" w:rsidR="00F7708E" w:rsidRDefault="00F7708E" w:rsidP="00F7708E"/>
    <w:p w14:paraId="3E34ECF2" w14:textId="77777777" w:rsidR="00F7708E" w:rsidRDefault="00F7708E" w:rsidP="00F7708E"/>
    <w:p w14:paraId="0F72D077" w14:textId="77777777" w:rsidR="00F7708E" w:rsidRDefault="00F7708E" w:rsidP="00F7708E"/>
    <w:p w14:paraId="42B422D2" w14:textId="77777777" w:rsidR="00F7708E" w:rsidRDefault="00F7708E" w:rsidP="00F7708E"/>
    <w:p w14:paraId="6D6C6A82" w14:textId="77777777" w:rsidR="00F7708E" w:rsidRDefault="00F7708E" w:rsidP="000A18A5">
      <w:pPr>
        <w:ind w:firstLine="0"/>
      </w:pPr>
    </w:p>
    <w:p w14:paraId="1381C351" w14:textId="60A26B36" w:rsidR="000A18A5" w:rsidRDefault="000A18A5" w:rsidP="000A18A5">
      <w:pPr>
        <w:pStyle w:val="Bibliography"/>
      </w:pPr>
      <w:r>
        <w:lastRenderedPageBreak/>
        <w:t>Cited By:</w:t>
      </w:r>
    </w:p>
    <w:p w14:paraId="043E2F1F" w14:textId="777D0CFD" w:rsidR="000A18A5" w:rsidRDefault="000A18A5" w:rsidP="000A18A5">
      <w:pPr>
        <w:ind w:left="720" w:hanging="720"/>
        <w:rPr>
          <w:rFonts w:cstheme="minorHAnsi"/>
          <w:color w:val="222222"/>
          <w:shd w:val="clear" w:color="auto" w:fill="FFFFFF"/>
        </w:rPr>
      </w:pPr>
      <w:r w:rsidRPr="000A18A5">
        <w:rPr>
          <w:rFonts w:cstheme="minorHAnsi"/>
          <w:color w:val="222222"/>
          <w:shd w:val="clear" w:color="auto" w:fill="FFFFFF"/>
        </w:rPr>
        <w:t>Benton, John F. "" Nostre Français n'unt talent de fuïr": The Song of Roland and the Enculturation of a Warrior Class." </w:t>
      </w:r>
      <w:r w:rsidRPr="000A18A5">
        <w:rPr>
          <w:rFonts w:cstheme="minorHAnsi"/>
          <w:i/>
          <w:iCs/>
          <w:color w:val="222222"/>
          <w:shd w:val="clear" w:color="auto" w:fill="FFFFFF"/>
        </w:rPr>
        <w:t>Olifant</w:t>
      </w:r>
      <w:r w:rsidRPr="000A18A5">
        <w:rPr>
          <w:rFonts w:cstheme="minorHAnsi"/>
          <w:color w:val="222222"/>
          <w:shd w:val="clear" w:color="auto" w:fill="FFFFFF"/>
        </w:rPr>
        <w:t> 6.3 &amp; 4 (1979): 237-258.</w:t>
      </w:r>
      <w:r w:rsidRPr="000A18A5">
        <w:rPr>
          <w:rFonts w:cstheme="minorHAnsi"/>
          <w:color w:val="222222"/>
          <w:shd w:val="clear" w:color="auto" w:fill="FFFFFF"/>
        </w:rPr>
        <w:t xml:space="preserve"> </w:t>
      </w:r>
    </w:p>
    <w:p w14:paraId="7D2159B4" w14:textId="3EF8B4E8" w:rsidR="000A18A5" w:rsidRPr="000A18A5" w:rsidRDefault="000A18A5" w:rsidP="000A18A5">
      <w:pPr>
        <w:ind w:left="720" w:hanging="720"/>
        <w:rPr>
          <w:rFonts w:cstheme="minorHAnsi"/>
          <w:color w:val="222222"/>
          <w:shd w:val="clear" w:color="auto" w:fill="FFFFFF"/>
        </w:rPr>
      </w:pPr>
      <w:r w:rsidRPr="000A18A5">
        <w:rPr>
          <w:rFonts w:cstheme="minorHAnsi"/>
          <w:color w:val="222222"/>
          <w:shd w:val="clear" w:color="auto" w:fill="FFFFFF"/>
        </w:rPr>
        <w:t>Lowrey, Belen. "The Hero as a Reflection of Culture." </w:t>
      </w:r>
      <w:r w:rsidRPr="000A18A5">
        <w:rPr>
          <w:rFonts w:cstheme="minorHAnsi"/>
          <w:i/>
          <w:iCs/>
          <w:color w:val="222222"/>
          <w:shd w:val="clear" w:color="auto" w:fill="FFFFFF"/>
        </w:rPr>
        <w:t>Sabiduría, vol</w:t>
      </w:r>
      <w:r w:rsidRPr="000A18A5">
        <w:rPr>
          <w:rFonts w:cstheme="minorHAnsi"/>
          <w:color w:val="222222"/>
          <w:shd w:val="clear" w:color="auto" w:fill="FFFFFF"/>
        </w:rPr>
        <w:t> 1 (2009): 5.</w:t>
      </w:r>
    </w:p>
    <w:p w14:paraId="35D0EE30" w14:textId="77777777" w:rsidR="000A18A5" w:rsidRPr="000A18A5" w:rsidRDefault="000A18A5" w:rsidP="000A18A5">
      <w:pPr>
        <w:ind w:firstLine="0"/>
        <w:rPr>
          <w:rFonts w:cstheme="minorHAnsi"/>
        </w:rPr>
      </w:pPr>
      <w:bookmarkStart w:id="0" w:name="_GoBack"/>
      <w:bookmarkEnd w:id="0"/>
    </w:p>
    <w:sectPr w:rsidR="000A18A5" w:rsidRPr="000A18A5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13CF6" w14:textId="77777777" w:rsidR="005D0260" w:rsidRDefault="005D0260">
      <w:pPr>
        <w:spacing w:line="240" w:lineRule="auto"/>
      </w:pPr>
      <w:r>
        <w:separator/>
      </w:r>
    </w:p>
  </w:endnote>
  <w:endnote w:type="continuationSeparator" w:id="0">
    <w:p w14:paraId="60F51470" w14:textId="77777777" w:rsidR="005D0260" w:rsidRDefault="005D02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FBE11" w14:textId="77777777" w:rsidR="005D0260" w:rsidRDefault="005D0260">
      <w:pPr>
        <w:spacing w:line="240" w:lineRule="auto"/>
      </w:pPr>
      <w:r>
        <w:separator/>
      </w:r>
    </w:p>
  </w:footnote>
  <w:footnote w:type="continuationSeparator" w:id="0">
    <w:p w14:paraId="52EDE14E" w14:textId="77777777" w:rsidR="005D0260" w:rsidRDefault="005D02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FAAD9" w14:textId="77777777" w:rsidR="00E614DD" w:rsidRDefault="005D0260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0A18A5">
      <w:rPr>
        <w:noProof/>
      </w:rPr>
      <w:t>5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AFB0F" w14:textId="77777777" w:rsidR="00E614DD" w:rsidRDefault="005D0260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0A18A5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B1B5787"/>
    <w:multiLevelType w:val="multilevel"/>
    <w:tmpl w:val="4572ABF8"/>
    <w:numStyleLink w:val="MLAOutline"/>
  </w:abstractNum>
  <w:abstractNum w:abstractNumId="19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2NTQzMjKytDAyNzNQ0lEKTi0uzszPAykwqgUApSxHrywAAAA="/>
  </w:docVars>
  <w:rsids>
    <w:rsidRoot w:val="00F83220"/>
    <w:rsid w:val="00040CBB"/>
    <w:rsid w:val="0009457A"/>
    <w:rsid w:val="000A18A5"/>
    <w:rsid w:val="000A45AA"/>
    <w:rsid w:val="000B78C8"/>
    <w:rsid w:val="000D3988"/>
    <w:rsid w:val="001463B2"/>
    <w:rsid w:val="00150049"/>
    <w:rsid w:val="00163784"/>
    <w:rsid w:val="00167353"/>
    <w:rsid w:val="001A2939"/>
    <w:rsid w:val="001F3393"/>
    <w:rsid w:val="001F62C0"/>
    <w:rsid w:val="00216918"/>
    <w:rsid w:val="00220F5E"/>
    <w:rsid w:val="0023236D"/>
    <w:rsid w:val="00245E02"/>
    <w:rsid w:val="00270065"/>
    <w:rsid w:val="0029329D"/>
    <w:rsid w:val="002A4344"/>
    <w:rsid w:val="002C712F"/>
    <w:rsid w:val="002E1209"/>
    <w:rsid w:val="00300E2E"/>
    <w:rsid w:val="00340B24"/>
    <w:rsid w:val="00342DBC"/>
    <w:rsid w:val="00353B66"/>
    <w:rsid w:val="00355037"/>
    <w:rsid w:val="00364805"/>
    <w:rsid w:val="00382B0B"/>
    <w:rsid w:val="00397341"/>
    <w:rsid w:val="003C60DE"/>
    <w:rsid w:val="00456604"/>
    <w:rsid w:val="004810F8"/>
    <w:rsid w:val="004A011E"/>
    <w:rsid w:val="004A2675"/>
    <w:rsid w:val="004B4D0E"/>
    <w:rsid w:val="004E0409"/>
    <w:rsid w:val="004F5E5E"/>
    <w:rsid w:val="004F7139"/>
    <w:rsid w:val="00521520"/>
    <w:rsid w:val="005525EB"/>
    <w:rsid w:val="0057093C"/>
    <w:rsid w:val="00594813"/>
    <w:rsid w:val="005A4E04"/>
    <w:rsid w:val="005D0260"/>
    <w:rsid w:val="006154E1"/>
    <w:rsid w:val="006408FE"/>
    <w:rsid w:val="00670667"/>
    <w:rsid w:val="0068124D"/>
    <w:rsid w:val="00683EF2"/>
    <w:rsid w:val="00691EC1"/>
    <w:rsid w:val="00695C68"/>
    <w:rsid w:val="006A4F71"/>
    <w:rsid w:val="006F3427"/>
    <w:rsid w:val="0073363E"/>
    <w:rsid w:val="00740011"/>
    <w:rsid w:val="007810B6"/>
    <w:rsid w:val="00795808"/>
    <w:rsid w:val="007B028B"/>
    <w:rsid w:val="007B3EA5"/>
    <w:rsid w:val="007C53FB"/>
    <w:rsid w:val="007D73D3"/>
    <w:rsid w:val="00837D8B"/>
    <w:rsid w:val="00877ABA"/>
    <w:rsid w:val="008A3915"/>
    <w:rsid w:val="008A697D"/>
    <w:rsid w:val="008B7D18"/>
    <w:rsid w:val="008D115A"/>
    <w:rsid w:val="008F1F97"/>
    <w:rsid w:val="008F39C6"/>
    <w:rsid w:val="008F4052"/>
    <w:rsid w:val="00936D3D"/>
    <w:rsid w:val="009518F5"/>
    <w:rsid w:val="00967B04"/>
    <w:rsid w:val="009700D5"/>
    <w:rsid w:val="00985A65"/>
    <w:rsid w:val="009A4E5D"/>
    <w:rsid w:val="009D4EB3"/>
    <w:rsid w:val="009E44F6"/>
    <w:rsid w:val="009F140D"/>
    <w:rsid w:val="00A53F66"/>
    <w:rsid w:val="00A77C87"/>
    <w:rsid w:val="00AB5B80"/>
    <w:rsid w:val="00B128B6"/>
    <w:rsid w:val="00B13D1B"/>
    <w:rsid w:val="00B353A7"/>
    <w:rsid w:val="00B35B27"/>
    <w:rsid w:val="00B40A95"/>
    <w:rsid w:val="00B55257"/>
    <w:rsid w:val="00B818DF"/>
    <w:rsid w:val="00B91B09"/>
    <w:rsid w:val="00BA1BAA"/>
    <w:rsid w:val="00BB6E40"/>
    <w:rsid w:val="00BD5945"/>
    <w:rsid w:val="00C57B1C"/>
    <w:rsid w:val="00C7435C"/>
    <w:rsid w:val="00CA3A34"/>
    <w:rsid w:val="00CB301A"/>
    <w:rsid w:val="00CD3FEE"/>
    <w:rsid w:val="00D05A7B"/>
    <w:rsid w:val="00D30BF2"/>
    <w:rsid w:val="00D52117"/>
    <w:rsid w:val="00D81BC5"/>
    <w:rsid w:val="00D8255B"/>
    <w:rsid w:val="00DB0D39"/>
    <w:rsid w:val="00E02171"/>
    <w:rsid w:val="00E03206"/>
    <w:rsid w:val="00E103E8"/>
    <w:rsid w:val="00E14005"/>
    <w:rsid w:val="00E22694"/>
    <w:rsid w:val="00E614DD"/>
    <w:rsid w:val="00E627B4"/>
    <w:rsid w:val="00E65B92"/>
    <w:rsid w:val="00EB51AB"/>
    <w:rsid w:val="00EC7C9A"/>
    <w:rsid w:val="00F24EED"/>
    <w:rsid w:val="00F43979"/>
    <w:rsid w:val="00F56A7B"/>
    <w:rsid w:val="00F74739"/>
    <w:rsid w:val="00F7708E"/>
    <w:rsid w:val="00F83220"/>
    <w:rsid w:val="00F93F60"/>
    <w:rsid w:val="00F9444C"/>
    <w:rsid w:val="00FB1CE4"/>
    <w:rsid w:val="00FC4A11"/>
    <w:rsid w:val="00FE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352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BA1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006BD9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006BD9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006BD9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006BD9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006BD9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D9"/>
    <w:rsid w:val="00006BD9"/>
    <w:rsid w:val="000166A4"/>
    <w:rsid w:val="001D572F"/>
    <w:rsid w:val="003729CB"/>
    <w:rsid w:val="003A0181"/>
    <w:rsid w:val="005A3EFE"/>
    <w:rsid w:val="00696DAC"/>
    <w:rsid w:val="00913047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8D88C4-CE5C-4AA4-8664-A98692C5D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2019-12-10T05:43:00Z</dcterms:created>
  <dcterms:modified xsi:type="dcterms:W3CDTF">2019-12-10T05:43:00Z</dcterms:modified>
  <cp:version/>
</cp:coreProperties>
</file>