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96" w:rsidRPr="00AD7577" w:rsidRDefault="0089504B" w:rsidP="00AD7577">
      <w:pPr>
        <w:spacing w:after="0" w:line="480" w:lineRule="auto"/>
        <w:rPr>
          <w:rFonts w:ascii="Times New Roman" w:hAnsi="Times New Roman" w:cs="Times New Roman"/>
          <w:color w:val="000000" w:themeColor="text1"/>
          <w:sz w:val="24"/>
          <w:szCs w:val="24"/>
        </w:rPr>
      </w:pPr>
      <w:r w:rsidRPr="00AD7577">
        <w:rPr>
          <w:rFonts w:ascii="Times New Roman" w:hAnsi="Times New Roman" w:cs="Times New Roman"/>
          <w:color w:val="000000" w:themeColor="text1"/>
          <w:sz w:val="24"/>
          <w:szCs w:val="24"/>
        </w:rPr>
        <w:t>Facilitator</w:t>
      </w:r>
    </w:p>
    <w:p w:rsidR="0089504B" w:rsidRPr="00AD7577" w:rsidRDefault="0089504B" w:rsidP="00AD7577">
      <w:pPr>
        <w:spacing w:after="0" w:line="480" w:lineRule="auto"/>
        <w:rPr>
          <w:rFonts w:ascii="Times New Roman" w:hAnsi="Times New Roman" w:cs="Times New Roman"/>
          <w:color w:val="000000" w:themeColor="text1"/>
          <w:sz w:val="24"/>
          <w:szCs w:val="24"/>
        </w:rPr>
      </w:pPr>
      <w:r w:rsidRPr="00AD7577">
        <w:rPr>
          <w:rFonts w:ascii="Times New Roman" w:hAnsi="Times New Roman" w:cs="Times New Roman"/>
          <w:color w:val="000000" w:themeColor="text1"/>
          <w:sz w:val="24"/>
          <w:szCs w:val="24"/>
        </w:rPr>
        <w:t>Student’s name</w:t>
      </w:r>
    </w:p>
    <w:p w:rsidR="0089504B" w:rsidRPr="00AD7577" w:rsidRDefault="0089504B" w:rsidP="00AD7577">
      <w:pPr>
        <w:spacing w:after="0" w:line="480" w:lineRule="auto"/>
        <w:rPr>
          <w:rFonts w:ascii="Times New Roman" w:hAnsi="Times New Roman" w:cs="Times New Roman"/>
          <w:color w:val="000000" w:themeColor="text1"/>
          <w:sz w:val="24"/>
          <w:szCs w:val="24"/>
        </w:rPr>
      </w:pPr>
      <w:r w:rsidRPr="00AD7577">
        <w:rPr>
          <w:rFonts w:ascii="Times New Roman" w:hAnsi="Times New Roman" w:cs="Times New Roman"/>
          <w:color w:val="000000" w:themeColor="text1"/>
          <w:sz w:val="24"/>
          <w:szCs w:val="24"/>
        </w:rPr>
        <w:t>Course</w:t>
      </w:r>
    </w:p>
    <w:p w:rsidR="0089504B" w:rsidRPr="00AD7577" w:rsidRDefault="0089504B" w:rsidP="00AD7577">
      <w:pPr>
        <w:spacing w:after="0" w:line="480" w:lineRule="auto"/>
        <w:rPr>
          <w:rFonts w:ascii="Times New Roman" w:hAnsi="Times New Roman" w:cs="Times New Roman"/>
          <w:color w:val="000000" w:themeColor="text1"/>
          <w:sz w:val="24"/>
          <w:szCs w:val="24"/>
        </w:rPr>
      </w:pPr>
      <w:r w:rsidRPr="00AD7577">
        <w:rPr>
          <w:rFonts w:ascii="Times New Roman" w:hAnsi="Times New Roman" w:cs="Times New Roman"/>
          <w:color w:val="000000" w:themeColor="text1"/>
          <w:sz w:val="24"/>
          <w:szCs w:val="24"/>
        </w:rPr>
        <w:t>Date</w:t>
      </w:r>
      <w:bookmarkStart w:id="0" w:name="_GoBack"/>
      <w:bookmarkEnd w:id="0"/>
    </w:p>
    <w:p w:rsidR="0089504B" w:rsidRPr="00AD7577" w:rsidRDefault="0089504B" w:rsidP="00AD7577">
      <w:pPr>
        <w:spacing w:after="0" w:line="480" w:lineRule="auto"/>
        <w:jc w:val="center"/>
        <w:rPr>
          <w:rFonts w:ascii="Times New Roman" w:hAnsi="Times New Roman" w:cs="Times New Roman"/>
          <w:b/>
          <w:color w:val="000000" w:themeColor="text1"/>
          <w:sz w:val="24"/>
          <w:szCs w:val="24"/>
        </w:rPr>
      </w:pPr>
      <w:r w:rsidRPr="00AD7577">
        <w:rPr>
          <w:rFonts w:ascii="Times New Roman" w:hAnsi="Times New Roman" w:cs="Times New Roman"/>
          <w:b/>
          <w:color w:val="000000" w:themeColor="text1"/>
          <w:sz w:val="24"/>
          <w:szCs w:val="24"/>
        </w:rPr>
        <w:t>A</w:t>
      </w:r>
      <w:r w:rsidRPr="00AD7577">
        <w:rPr>
          <w:rFonts w:ascii="Times New Roman" w:hAnsi="Times New Roman" w:cs="Times New Roman"/>
          <w:b/>
          <w:color w:val="000000" w:themeColor="text1"/>
          <w:sz w:val="24"/>
          <w:szCs w:val="24"/>
        </w:rPr>
        <w:t>lcohol-Related Problems and Intimate Partner Violence</w:t>
      </w:r>
    </w:p>
    <w:p w:rsidR="00FE3EC9" w:rsidRPr="00AD7577" w:rsidRDefault="00FE3EC9" w:rsidP="00AD7577">
      <w:pPr>
        <w:spacing w:after="0" w:line="480" w:lineRule="auto"/>
        <w:ind w:firstLine="720"/>
        <w:rPr>
          <w:rFonts w:ascii="Times New Roman" w:hAnsi="Times New Roman" w:cs="Times New Roman"/>
          <w:color w:val="000000" w:themeColor="text1"/>
          <w:sz w:val="24"/>
          <w:szCs w:val="24"/>
        </w:rPr>
      </w:pPr>
      <w:r w:rsidRPr="00AD7577">
        <w:rPr>
          <w:rFonts w:ascii="Times New Roman" w:hAnsi="Times New Roman" w:cs="Times New Roman"/>
          <w:color w:val="000000" w:themeColor="text1"/>
          <w:sz w:val="24"/>
          <w:szCs w:val="24"/>
        </w:rPr>
        <w:t xml:space="preserve">According to the research, the researchers expected to find more evidence in support of increased mobility and mortality that results from the use of alcohol.  As much as the three nationalities are being compared, the effects which are associated with the use of alcohol are closely related.  This means that there are much cases today, both minor and major which happens due to the influence of alcohol.  Most couples are the ones who are faced with such challenges.  For instance, the women usually end up suffering more especially if their spouses tend to be violent as a result of taking much alcohol. </w:t>
      </w:r>
    </w:p>
    <w:p w:rsidR="00FE3EC9" w:rsidRPr="00AD7577" w:rsidRDefault="00FE3EC9" w:rsidP="00AD7577">
      <w:pPr>
        <w:spacing w:after="0" w:line="480" w:lineRule="auto"/>
        <w:ind w:firstLine="720"/>
        <w:rPr>
          <w:rFonts w:ascii="Times New Roman" w:hAnsi="Times New Roman" w:cs="Times New Roman"/>
          <w:color w:val="000000" w:themeColor="text1"/>
          <w:sz w:val="24"/>
          <w:szCs w:val="24"/>
        </w:rPr>
      </w:pPr>
      <w:r w:rsidRPr="00AD7577">
        <w:rPr>
          <w:rFonts w:ascii="Times New Roman" w:hAnsi="Times New Roman" w:cs="Times New Roman"/>
          <w:color w:val="000000" w:themeColor="text1"/>
          <w:sz w:val="24"/>
          <w:szCs w:val="24"/>
        </w:rPr>
        <w:t xml:space="preserve">The theory that the researcher uses is the addiction theory.  In families faced with a lot of alcohol-related issues then it is means there are higher chances of one of the partner being an addict.  This is one of the reasons which actually makes it’s harder to reduce alcohol-related issues among the couple today. Simply because most people are now addicts and they fail to realize how much the drugs cost their relationships, their health, and life in general.  Alcohol abuse among the three nationalities tends to have the most effects among women. </w:t>
      </w:r>
    </w:p>
    <w:p w:rsidR="006F4B33" w:rsidRPr="00AD7577" w:rsidRDefault="00FE3EC9" w:rsidP="00AD7577">
      <w:pPr>
        <w:spacing w:after="0" w:line="480" w:lineRule="auto"/>
        <w:ind w:firstLine="720"/>
        <w:rPr>
          <w:rFonts w:ascii="Times New Roman" w:hAnsi="Times New Roman" w:cs="Times New Roman"/>
          <w:color w:val="000000" w:themeColor="text1"/>
          <w:sz w:val="24"/>
          <w:szCs w:val="24"/>
        </w:rPr>
      </w:pPr>
      <w:r w:rsidRPr="00AD7577">
        <w:rPr>
          <w:rFonts w:ascii="Times New Roman" w:hAnsi="Times New Roman" w:cs="Times New Roman"/>
          <w:color w:val="000000" w:themeColor="text1"/>
          <w:sz w:val="24"/>
          <w:szCs w:val="24"/>
        </w:rPr>
        <w:t xml:space="preserve">In conclusion, the researcher insists that the effects of alcohol are similar to all people, regardless of the racial, ethnic or any other thing.  Both men and women are now currently involved in the use of drugs, which in turn has increased the number of couple issues that are being handled in the society today.  Most cases or crimes are normally related to alcohol, and they include violent acts which result to even killing.  Basically, the fact that both men and </w:t>
      </w:r>
      <w:r w:rsidRPr="00AD7577">
        <w:rPr>
          <w:rFonts w:ascii="Times New Roman" w:hAnsi="Times New Roman" w:cs="Times New Roman"/>
          <w:color w:val="000000" w:themeColor="text1"/>
          <w:sz w:val="24"/>
          <w:szCs w:val="24"/>
        </w:rPr>
        <w:lastRenderedPageBreak/>
        <w:t>women are involved in the taking of alcohol standardizes the effect on all those who participate in it, and ethnic and racial differences actually do not determine to what extent the impacts would go.</w:t>
      </w:r>
    </w:p>
    <w:p w:rsidR="00FE3EC9" w:rsidRPr="00AD7577" w:rsidRDefault="00FE3EC9" w:rsidP="00AD7577">
      <w:pPr>
        <w:spacing w:after="0" w:line="480" w:lineRule="auto"/>
        <w:rPr>
          <w:rFonts w:ascii="Times New Roman" w:hAnsi="Times New Roman" w:cs="Times New Roman"/>
          <w:color w:val="000000" w:themeColor="text1"/>
          <w:sz w:val="24"/>
          <w:szCs w:val="24"/>
        </w:rPr>
      </w:pPr>
      <w:r w:rsidRPr="00AD7577">
        <w:rPr>
          <w:rFonts w:ascii="Times New Roman" w:hAnsi="Times New Roman" w:cs="Times New Roman"/>
          <w:color w:val="000000" w:themeColor="text1"/>
          <w:sz w:val="24"/>
          <w:szCs w:val="24"/>
        </w:rPr>
        <w:br w:type="page"/>
      </w:r>
    </w:p>
    <w:p w:rsidR="00FE3EC9" w:rsidRPr="00AD7577" w:rsidRDefault="00FE3EC9" w:rsidP="00AD7577">
      <w:pPr>
        <w:spacing w:after="0" w:line="480" w:lineRule="auto"/>
        <w:ind w:firstLine="720"/>
        <w:jc w:val="center"/>
        <w:rPr>
          <w:rFonts w:ascii="Times New Roman" w:hAnsi="Times New Roman" w:cs="Times New Roman"/>
          <w:color w:val="000000" w:themeColor="text1"/>
          <w:sz w:val="24"/>
          <w:szCs w:val="24"/>
        </w:rPr>
      </w:pPr>
      <w:r w:rsidRPr="00AD7577">
        <w:rPr>
          <w:rFonts w:ascii="Times New Roman" w:hAnsi="Times New Roman" w:cs="Times New Roman"/>
          <w:color w:val="000000" w:themeColor="text1"/>
          <w:sz w:val="24"/>
          <w:szCs w:val="24"/>
        </w:rPr>
        <w:lastRenderedPageBreak/>
        <w:t>Work Cited</w:t>
      </w:r>
    </w:p>
    <w:p w:rsidR="00AD7577" w:rsidRPr="00AD7577" w:rsidRDefault="00AD7577" w:rsidP="00AD7577">
      <w:pPr>
        <w:spacing w:after="0" w:line="480" w:lineRule="auto"/>
        <w:ind w:left="720" w:hanging="720"/>
        <w:rPr>
          <w:rFonts w:ascii="Times New Roman" w:hAnsi="Times New Roman" w:cs="Times New Roman"/>
          <w:color w:val="000000" w:themeColor="text1"/>
          <w:sz w:val="24"/>
          <w:szCs w:val="24"/>
        </w:rPr>
      </w:pPr>
      <w:r w:rsidRPr="00AD7577">
        <w:rPr>
          <w:rFonts w:ascii="Times New Roman" w:hAnsi="Times New Roman" w:cs="Times New Roman"/>
          <w:color w:val="000000" w:themeColor="text1"/>
          <w:sz w:val="24"/>
          <w:szCs w:val="24"/>
        </w:rPr>
        <w:t>http://www.docs.writing4money.com/uploads/orders/nn12s993m7pv519afe1bmql2o7---Cunradi_et_al-1999-Alcoholism__Clinical_and_Experimental_Research-1.pdf</w:t>
      </w:r>
    </w:p>
    <w:sectPr w:rsidR="00AD7577" w:rsidRPr="00AD75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2B" w:rsidRDefault="00EA682B" w:rsidP="0089504B">
      <w:pPr>
        <w:spacing w:after="0" w:line="240" w:lineRule="auto"/>
      </w:pPr>
      <w:r>
        <w:separator/>
      </w:r>
    </w:p>
  </w:endnote>
  <w:endnote w:type="continuationSeparator" w:id="0">
    <w:p w:rsidR="00EA682B" w:rsidRDefault="00EA682B" w:rsidP="0089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2B" w:rsidRDefault="00EA682B" w:rsidP="0089504B">
      <w:pPr>
        <w:spacing w:after="0" w:line="240" w:lineRule="auto"/>
      </w:pPr>
      <w:r>
        <w:separator/>
      </w:r>
    </w:p>
  </w:footnote>
  <w:footnote w:type="continuationSeparator" w:id="0">
    <w:p w:rsidR="00EA682B" w:rsidRDefault="00EA682B" w:rsidP="00895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4B" w:rsidRPr="0089504B" w:rsidRDefault="0089504B">
    <w:pPr>
      <w:pStyle w:val="Header"/>
      <w:jc w:val="right"/>
      <w:rPr>
        <w:rFonts w:ascii="Times New Roman" w:hAnsi="Times New Roman" w:cs="Times New Roman"/>
        <w:sz w:val="24"/>
        <w:szCs w:val="24"/>
      </w:rPr>
    </w:pPr>
    <w:r w:rsidRPr="0089504B">
      <w:rPr>
        <w:rFonts w:ascii="Times New Roman" w:hAnsi="Times New Roman" w:cs="Times New Roman"/>
        <w:sz w:val="24"/>
        <w:szCs w:val="24"/>
      </w:rPr>
      <w:t xml:space="preserve">Surname </w:t>
    </w:r>
    <w:sdt>
      <w:sdtPr>
        <w:rPr>
          <w:rFonts w:ascii="Times New Roman" w:hAnsi="Times New Roman" w:cs="Times New Roman"/>
          <w:sz w:val="24"/>
          <w:szCs w:val="24"/>
        </w:rPr>
        <w:id w:val="1975632713"/>
        <w:docPartObj>
          <w:docPartGallery w:val="Page Numbers (Top of Page)"/>
          <w:docPartUnique/>
        </w:docPartObj>
      </w:sdtPr>
      <w:sdtEndPr>
        <w:rPr>
          <w:noProof/>
        </w:rPr>
      </w:sdtEndPr>
      <w:sdtContent>
        <w:r w:rsidRPr="0089504B">
          <w:rPr>
            <w:rFonts w:ascii="Times New Roman" w:hAnsi="Times New Roman" w:cs="Times New Roman"/>
            <w:sz w:val="24"/>
            <w:szCs w:val="24"/>
          </w:rPr>
          <w:fldChar w:fldCharType="begin"/>
        </w:r>
        <w:r w:rsidRPr="0089504B">
          <w:rPr>
            <w:rFonts w:ascii="Times New Roman" w:hAnsi="Times New Roman" w:cs="Times New Roman"/>
            <w:sz w:val="24"/>
            <w:szCs w:val="24"/>
          </w:rPr>
          <w:instrText xml:space="preserve"> PAGE   \* MERGEFORMAT </w:instrText>
        </w:r>
        <w:r w:rsidRPr="0089504B">
          <w:rPr>
            <w:rFonts w:ascii="Times New Roman" w:hAnsi="Times New Roman" w:cs="Times New Roman"/>
            <w:sz w:val="24"/>
            <w:szCs w:val="24"/>
          </w:rPr>
          <w:fldChar w:fldCharType="separate"/>
        </w:r>
        <w:r w:rsidR="00AD7577">
          <w:rPr>
            <w:rFonts w:ascii="Times New Roman" w:hAnsi="Times New Roman" w:cs="Times New Roman"/>
            <w:noProof/>
            <w:sz w:val="24"/>
            <w:szCs w:val="24"/>
          </w:rPr>
          <w:t>3</w:t>
        </w:r>
        <w:r w:rsidRPr="0089504B">
          <w:rPr>
            <w:rFonts w:ascii="Times New Roman" w:hAnsi="Times New Roman" w:cs="Times New Roman"/>
            <w:noProof/>
            <w:sz w:val="24"/>
            <w:szCs w:val="24"/>
          </w:rPr>
          <w:fldChar w:fldCharType="end"/>
        </w:r>
      </w:sdtContent>
    </w:sdt>
  </w:p>
  <w:p w:rsidR="0089504B" w:rsidRDefault="00895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3A"/>
    <w:rsid w:val="000E383A"/>
    <w:rsid w:val="001B0C85"/>
    <w:rsid w:val="002B6992"/>
    <w:rsid w:val="00341339"/>
    <w:rsid w:val="00426EEB"/>
    <w:rsid w:val="00430955"/>
    <w:rsid w:val="004930A3"/>
    <w:rsid w:val="00574146"/>
    <w:rsid w:val="006926B9"/>
    <w:rsid w:val="006A17E1"/>
    <w:rsid w:val="006F4B33"/>
    <w:rsid w:val="00714658"/>
    <w:rsid w:val="007A102D"/>
    <w:rsid w:val="0089504B"/>
    <w:rsid w:val="00997A2B"/>
    <w:rsid w:val="009A0369"/>
    <w:rsid w:val="009A0EF7"/>
    <w:rsid w:val="00A90A47"/>
    <w:rsid w:val="00A93E55"/>
    <w:rsid w:val="00AC50CC"/>
    <w:rsid w:val="00AD7577"/>
    <w:rsid w:val="00BB48AF"/>
    <w:rsid w:val="00C65241"/>
    <w:rsid w:val="00CF696D"/>
    <w:rsid w:val="00E47A39"/>
    <w:rsid w:val="00EA682B"/>
    <w:rsid w:val="00EC1F98"/>
    <w:rsid w:val="00EF107D"/>
    <w:rsid w:val="00F2286F"/>
    <w:rsid w:val="00F618D9"/>
    <w:rsid w:val="00FE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43BB2-BEE3-4C19-A8C9-A40D3BF9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04B"/>
  </w:style>
  <w:style w:type="paragraph" w:styleId="Footer">
    <w:name w:val="footer"/>
    <w:basedOn w:val="Normal"/>
    <w:link w:val="FooterChar"/>
    <w:uiPriority w:val="99"/>
    <w:unhideWhenUsed/>
    <w:rsid w:val="00895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28</cp:revision>
  <dcterms:created xsi:type="dcterms:W3CDTF">2019-02-27T23:50:00Z</dcterms:created>
  <dcterms:modified xsi:type="dcterms:W3CDTF">2019-02-28T00:17:00Z</dcterms:modified>
</cp:coreProperties>
</file>