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7" w:rsidRDefault="00C04A67" w:rsidP="00C04A67">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C04A67" w:rsidRDefault="00C04A67" w:rsidP="00C04A67">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C04A67" w:rsidRDefault="00C04A67" w:rsidP="00C04A67">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C04A67" w:rsidRDefault="00C04A67" w:rsidP="00C04A67">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C04A67" w:rsidRDefault="00C04A67" w:rsidP="00C04A67">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C04A67" w:rsidRDefault="00C04A67" w:rsidP="00C04A67">
      <w:pPr>
        <w:spacing w:line="480" w:lineRule="auto"/>
        <w:jc w:val="center"/>
        <w:rPr>
          <w:rFonts w:ascii="Times New Roman" w:hAnsi="Times New Roman" w:cs="Times New Roman"/>
          <w:sz w:val="24"/>
          <w:szCs w:val="24"/>
        </w:rPr>
      </w:pPr>
      <w:r>
        <w:rPr>
          <w:rFonts w:ascii="Times New Roman" w:hAnsi="Times New Roman" w:cs="Times New Roman"/>
          <w:sz w:val="24"/>
          <w:szCs w:val="24"/>
        </w:rPr>
        <w:t>Geography</w:t>
      </w:r>
    </w:p>
    <w:p w:rsidR="004907BE" w:rsidRPr="00C04A67" w:rsidRDefault="00064692" w:rsidP="00C04A67">
      <w:pPr>
        <w:spacing w:line="480" w:lineRule="auto"/>
        <w:ind w:firstLine="720"/>
        <w:rPr>
          <w:rFonts w:ascii="Times New Roman" w:hAnsi="Times New Roman" w:cs="Times New Roman"/>
          <w:sz w:val="24"/>
          <w:szCs w:val="24"/>
        </w:rPr>
      </w:pPr>
      <w:r w:rsidRPr="00C04A67">
        <w:rPr>
          <w:rFonts w:ascii="Times New Roman" w:hAnsi="Times New Roman" w:cs="Times New Roman"/>
          <w:sz w:val="24"/>
          <w:szCs w:val="24"/>
        </w:rPr>
        <w:t>The idea of accessing and retrieving ideas and information from the internet has its grounds on the dynamism of technology. Development of technology and various advancements support critical thinking and capture recapture methods for survival. Future references require understanding of the online platforms and manoeuvring to create a meaning.  Therefore, e-portfolio is a basis that links the user to the resources in an online platform. It provides access of a collection of evidence in the internet. Hence, assembling and management of the evidence by the user becomes easier. The electronic evidences vary depending on the nature and user but include electronic files, input texts and images</w:t>
      </w:r>
      <w:r w:rsidR="00C04A67" w:rsidRPr="00C04A67">
        <w:rPr>
          <w:rFonts w:ascii="Times New Roman" w:hAnsi="Times New Roman" w:cs="Times New Roman"/>
          <w:sz w:val="24"/>
          <w:szCs w:val="24"/>
        </w:rPr>
        <w:t xml:space="preserve"> (</w:t>
      </w:r>
      <w:proofErr w:type="spellStart"/>
      <w:r w:rsidR="00C04A67" w:rsidRPr="00C04A67">
        <w:rPr>
          <w:rFonts w:ascii="Times New Roman" w:hAnsi="Times New Roman" w:cs="Times New Roman"/>
          <w:sz w:val="24"/>
          <w:szCs w:val="24"/>
        </w:rPr>
        <w:t>Jafari</w:t>
      </w:r>
      <w:proofErr w:type="spellEnd"/>
      <w:r w:rsidR="00C04A67" w:rsidRPr="00C04A67">
        <w:rPr>
          <w:rFonts w:ascii="Times New Roman" w:hAnsi="Times New Roman" w:cs="Times New Roman"/>
          <w:sz w:val="24"/>
          <w:szCs w:val="24"/>
        </w:rPr>
        <w:t xml:space="preserve"> and Ali, 2006)</w:t>
      </w:r>
      <w:r w:rsidRPr="00C04A67">
        <w:rPr>
          <w:rFonts w:ascii="Times New Roman" w:hAnsi="Times New Roman" w:cs="Times New Roman"/>
          <w:sz w:val="24"/>
          <w:szCs w:val="24"/>
        </w:rPr>
        <w:t>. The availability of electronic evidence attracts my thoughts and makes me</w:t>
      </w:r>
      <w:r w:rsidR="004907BE" w:rsidRPr="00C04A67">
        <w:rPr>
          <w:rFonts w:ascii="Times New Roman" w:hAnsi="Times New Roman" w:cs="Times New Roman"/>
          <w:sz w:val="24"/>
          <w:szCs w:val="24"/>
        </w:rPr>
        <w:t xml:space="preserve"> like the electronic portfolio. This platform enables storage of important information including, the recordings that are critical. Therefore, it facilitates tutorials for future use by the users and any other authorised person.</w:t>
      </w:r>
    </w:p>
    <w:p w:rsidR="004907BE" w:rsidRPr="00C04A67" w:rsidRDefault="004907BE" w:rsidP="00C04A67">
      <w:pPr>
        <w:spacing w:line="480" w:lineRule="auto"/>
        <w:ind w:firstLine="720"/>
        <w:rPr>
          <w:rFonts w:ascii="Times New Roman" w:hAnsi="Times New Roman" w:cs="Times New Roman"/>
          <w:sz w:val="24"/>
          <w:szCs w:val="24"/>
        </w:rPr>
      </w:pPr>
      <w:r w:rsidRPr="00C04A67">
        <w:rPr>
          <w:rFonts w:ascii="Times New Roman" w:hAnsi="Times New Roman" w:cs="Times New Roman"/>
          <w:sz w:val="24"/>
          <w:szCs w:val="24"/>
        </w:rPr>
        <w:t xml:space="preserve">Making tutorials and inputting texts sounds easier when dealing with the electronic portfolio. The experience with the platform I must say is exemplary as there is ease of work. Storage, recordings and filing makes the site capture the mind of other people. </w:t>
      </w:r>
      <w:r w:rsidR="007F1ABE" w:rsidRPr="00C04A67">
        <w:rPr>
          <w:rFonts w:ascii="Times New Roman" w:hAnsi="Times New Roman" w:cs="Times New Roman"/>
          <w:sz w:val="24"/>
          <w:szCs w:val="24"/>
        </w:rPr>
        <w:t>Creating</w:t>
      </w:r>
      <w:r w:rsidRPr="00C04A67">
        <w:rPr>
          <w:rFonts w:ascii="Times New Roman" w:hAnsi="Times New Roman" w:cs="Times New Roman"/>
          <w:sz w:val="24"/>
          <w:szCs w:val="24"/>
        </w:rPr>
        <w:t xml:space="preserve"> my own files, images inputting relevant texts makes me admire </w:t>
      </w:r>
      <w:proofErr w:type="gramStart"/>
      <w:r w:rsidRPr="00C04A67">
        <w:rPr>
          <w:rFonts w:ascii="Times New Roman" w:hAnsi="Times New Roman" w:cs="Times New Roman"/>
          <w:sz w:val="24"/>
          <w:szCs w:val="24"/>
        </w:rPr>
        <w:t xml:space="preserve">the site and what to use it for my </w:t>
      </w:r>
      <w:r w:rsidR="007F1ABE" w:rsidRPr="00C04A67">
        <w:rPr>
          <w:rFonts w:ascii="Times New Roman" w:hAnsi="Times New Roman" w:cs="Times New Roman"/>
          <w:sz w:val="24"/>
          <w:szCs w:val="24"/>
        </w:rPr>
        <w:t>learning purposes</w:t>
      </w:r>
      <w:proofErr w:type="gramEnd"/>
      <w:r w:rsidR="007F1ABE" w:rsidRPr="00C04A67">
        <w:rPr>
          <w:rFonts w:ascii="Times New Roman" w:hAnsi="Times New Roman" w:cs="Times New Roman"/>
          <w:sz w:val="24"/>
          <w:szCs w:val="24"/>
        </w:rPr>
        <w:t xml:space="preserve">. Building the pages does not take much long but depends on the bulk of </w:t>
      </w:r>
      <w:r w:rsidR="007F1ABE" w:rsidRPr="00C04A67">
        <w:rPr>
          <w:rFonts w:ascii="Times New Roman" w:hAnsi="Times New Roman" w:cs="Times New Roman"/>
          <w:sz w:val="24"/>
          <w:szCs w:val="24"/>
        </w:rPr>
        <w:lastRenderedPageBreak/>
        <w:t xml:space="preserve">information and the purpose of the page. For my </w:t>
      </w:r>
      <w:proofErr w:type="gramStart"/>
      <w:r w:rsidR="007F1ABE" w:rsidRPr="00C04A67">
        <w:rPr>
          <w:rFonts w:ascii="Times New Roman" w:hAnsi="Times New Roman" w:cs="Times New Roman"/>
          <w:sz w:val="24"/>
          <w:szCs w:val="24"/>
        </w:rPr>
        <w:t>page</w:t>
      </w:r>
      <w:proofErr w:type="gramEnd"/>
      <w:r w:rsidR="007F1ABE" w:rsidRPr="00C04A67">
        <w:rPr>
          <w:rFonts w:ascii="Times New Roman" w:hAnsi="Times New Roman" w:cs="Times New Roman"/>
          <w:sz w:val="24"/>
          <w:szCs w:val="24"/>
        </w:rPr>
        <w:t xml:space="preserve"> it took me some few hours as I was establishing relevant information for reference by other people. Subsequently, I still update on the pages to have a clear view and perspective that defines the use of an electronic portfolio. The collection of images, texts and files makes the page look as if creativity was included in designing it. </w:t>
      </w:r>
    </w:p>
    <w:p w:rsidR="00B9012A" w:rsidRPr="00C04A67" w:rsidRDefault="00B9012A" w:rsidP="00C04A67">
      <w:pPr>
        <w:spacing w:line="480" w:lineRule="auto"/>
        <w:ind w:firstLine="720"/>
        <w:rPr>
          <w:rFonts w:ascii="Times New Roman" w:hAnsi="Times New Roman" w:cs="Times New Roman"/>
          <w:sz w:val="24"/>
          <w:szCs w:val="24"/>
        </w:rPr>
      </w:pPr>
      <w:r w:rsidRPr="00C04A67">
        <w:rPr>
          <w:rFonts w:ascii="Times New Roman" w:hAnsi="Times New Roman" w:cs="Times New Roman"/>
          <w:sz w:val="24"/>
          <w:szCs w:val="24"/>
        </w:rPr>
        <w:t xml:space="preserve">Use of technology and the information technology skills support the development of various products. These products arise </w:t>
      </w:r>
      <w:proofErr w:type="gramStart"/>
      <w:r w:rsidRPr="00C04A67">
        <w:rPr>
          <w:rFonts w:ascii="Times New Roman" w:hAnsi="Times New Roman" w:cs="Times New Roman"/>
          <w:sz w:val="24"/>
          <w:szCs w:val="24"/>
        </w:rPr>
        <w:t>as a result</w:t>
      </w:r>
      <w:proofErr w:type="gramEnd"/>
      <w:r w:rsidRPr="00C04A67">
        <w:rPr>
          <w:rFonts w:ascii="Times New Roman" w:hAnsi="Times New Roman" w:cs="Times New Roman"/>
          <w:sz w:val="24"/>
          <w:szCs w:val="24"/>
        </w:rPr>
        <w:t xml:space="preserve"> of having interfaces that link resources to the main source and provide relevant information. This is the main reason as to why the portfolio idea needs to integrate these resources and provide a collection of evidence. The images used show the diagrammatic presentation of various ideas that have a meaning to the learning process for individuals.  Therefore, the platform needs close administration and idea development to support other functions. This means it supports accessibility and ease of retrieving necessary resources in the learning process. </w:t>
      </w:r>
    </w:p>
    <w:p w:rsidR="007F1ABE" w:rsidRPr="00C04A67" w:rsidRDefault="007F1ABE" w:rsidP="00C04A67">
      <w:pPr>
        <w:spacing w:line="480" w:lineRule="auto"/>
        <w:ind w:firstLine="720"/>
        <w:rPr>
          <w:rFonts w:ascii="Times New Roman" w:hAnsi="Times New Roman" w:cs="Times New Roman"/>
          <w:sz w:val="24"/>
          <w:szCs w:val="24"/>
        </w:rPr>
      </w:pPr>
      <w:r w:rsidRPr="00C04A67">
        <w:rPr>
          <w:rFonts w:ascii="Times New Roman" w:hAnsi="Times New Roman" w:cs="Times New Roman"/>
          <w:sz w:val="24"/>
          <w:szCs w:val="24"/>
        </w:rPr>
        <w:t xml:space="preserve">Users and other people with intentions to use the e-portfolio need to be dependent on the information for them to create a good page. Use some graphics and collect information from various sources to create a strong collection of evidence resources. </w:t>
      </w:r>
      <w:r w:rsidR="00435E57" w:rsidRPr="00C04A67">
        <w:rPr>
          <w:rFonts w:ascii="Times New Roman" w:hAnsi="Times New Roman" w:cs="Times New Roman"/>
          <w:sz w:val="24"/>
          <w:szCs w:val="24"/>
        </w:rPr>
        <w:t xml:space="preserve">Moreover, several references will create a good ground or basis for creating the platform. For those that are having public content it is necessary to have a clear and easy way for access of the information to support the others in their adventure. </w:t>
      </w:r>
    </w:p>
    <w:p w:rsidR="00435E57" w:rsidRPr="00C04A67" w:rsidRDefault="00435E57" w:rsidP="00C04A67">
      <w:pPr>
        <w:spacing w:line="480" w:lineRule="auto"/>
        <w:ind w:firstLine="720"/>
        <w:rPr>
          <w:rFonts w:ascii="Times New Roman" w:hAnsi="Times New Roman" w:cs="Times New Roman"/>
          <w:sz w:val="24"/>
          <w:szCs w:val="24"/>
        </w:rPr>
      </w:pPr>
      <w:r w:rsidRPr="00C04A67">
        <w:rPr>
          <w:rFonts w:ascii="Times New Roman" w:hAnsi="Times New Roman" w:cs="Times New Roman"/>
          <w:sz w:val="24"/>
          <w:szCs w:val="24"/>
        </w:rPr>
        <w:t xml:space="preserve">The history of hurricanes is quite adventurous although this has claimed lives in some cities. Areas affected include </w:t>
      </w:r>
      <w:r w:rsidRPr="00C04A67">
        <w:rPr>
          <w:rFonts w:ascii="Times New Roman" w:hAnsi="Times New Roman" w:cs="Times New Roman"/>
          <w:sz w:val="24"/>
          <w:szCs w:val="24"/>
        </w:rPr>
        <w:t xml:space="preserve">Greater Antilles, Bahamas, most of the eastern United States (especially the coastal </w:t>
      </w:r>
      <w:r w:rsidRPr="00C04A67">
        <w:rPr>
          <w:rFonts w:ascii="Times New Roman" w:hAnsi="Times New Roman" w:cs="Times New Roman"/>
          <w:sz w:val="24"/>
          <w:szCs w:val="24"/>
        </w:rPr>
        <w:t xml:space="preserve">Mid-Atlantic States), Bermuda, </w:t>
      </w:r>
      <w:proofErr w:type="gramStart"/>
      <w:r w:rsidRPr="00C04A67">
        <w:rPr>
          <w:rFonts w:ascii="Times New Roman" w:hAnsi="Times New Roman" w:cs="Times New Roman"/>
          <w:sz w:val="24"/>
          <w:szCs w:val="24"/>
        </w:rPr>
        <w:t>E</w:t>
      </w:r>
      <w:r w:rsidRPr="00C04A67">
        <w:rPr>
          <w:rFonts w:ascii="Times New Roman" w:hAnsi="Times New Roman" w:cs="Times New Roman"/>
          <w:sz w:val="24"/>
          <w:szCs w:val="24"/>
        </w:rPr>
        <w:t>astern</w:t>
      </w:r>
      <w:proofErr w:type="gramEnd"/>
      <w:r w:rsidRPr="00C04A67">
        <w:rPr>
          <w:rFonts w:ascii="Times New Roman" w:hAnsi="Times New Roman" w:cs="Times New Roman"/>
          <w:sz w:val="24"/>
          <w:szCs w:val="24"/>
        </w:rPr>
        <w:t xml:space="preserve"> Canada</w:t>
      </w:r>
      <w:r w:rsidR="00C04A67" w:rsidRPr="00C04A67">
        <w:rPr>
          <w:rFonts w:ascii="Times New Roman" w:eastAsia="Times New Roman" w:hAnsi="Times New Roman" w:cs="Times New Roman"/>
          <w:sz w:val="24"/>
          <w:szCs w:val="24"/>
          <w:lang w:eastAsia="en-GB"/>
        </w:rPr>
        <w:t xml:space="preserve"> (Goldenberg, Stanley</w:t>
      </w:r>
      <w:r w:rsidR="00C04A67" w:rsidRPr="00B138EC">
        <w:rPr>
          <w:rFonts w:ascii="Times New Roman" w:eastAsia="Times New Roman" w:hAnsi="Times New Roman" w:cs="Times New Roman"/>
          <w:sz w:val="24"/>
          <w:szCs w:val="24"/>
          <w:lang w:eastAsia="en-GB"/>
        </w:rPr>
        <w:t>, et al</w:t>
      </w:r>
      <w:r w:rsidR="00C04A67" w:rsidRPr="00C04A67">
        <w:rPr>
          <w:rFonts w:ascii="Times New Roman" w:eastAsia="Times New Roman" w:hAnsi="Times New Roman" w:cs="Times New Roman"/>
          <w:sz w:val="24"/>
          <w:szCs w:val="24"/>
          <w:lang w:eastAsia="en-GB"/>
        </w:rPr>
        <w:t>, 2001)</w:t>
      </w:r>
      <w:r w:rsidRPr="00C04A67">
        <w:rPr>
          <w:rFonts w:ascii="Times New Roman" w:hAnsi="Times New Roman" w:cs="Times New Roman"/>
          <w:sz w:val="24"/>
          <w:szCs w:val="24"/>
        </w:rPr>
        <w:t xml:space="preserve">. These areas consist of many people that face the wrath of such a natural disaster. Therefore, linking these disasters with the creation of the online portfolio assists in mapping </w:t>
      </w:r>
      <w:r w:rsidRPr="00C04A67">
        <w:rPr>
          <w:rFonts w:ascii="Times New Roman" w:hAnsi="Times New Roman" w:cs="Times New Roman"/>
          <w:sz w:val="24"/>
          <w:szCs w:val="24"/>
        </w:rPr>
        <w:lastRenderedPageBreak/>
        <w:t xml:space="preserve">purposes. The affected areas are geographic areas that are close to other major cities. Meaning, if they are affected then the other areas is affected. The occurrence of </w:t>
      </w:r>
      <w:r w:rsidR="00B9012A" w:rsidRPr="00C04A67">
        <w:rPr>
          <w:rFonts w:ascii="Times New Roman" w:hAnsi="Times New Roman" w:cs="Times New Roman"/>
          <w:sz w:val="24"/>
          <w:szCs w:val="24"/>
        </w:rPr>
        <w:t xml:space="preserve">this disaster comes with effects such as power black outs, blowing of roofs of the buildings and other killings that accompany the vast effects in the hurricane prone areas. </w:t>
      </w: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C04A67" w:rsidRDefault="00C04A67" w:rsidP="00C04A67">
      <w:pPr>
        <w:spacing w:after="0" w:line="480" w:lineRule="auto"/>
        <w:jc w:val="center"/>
        <w:rPr>
          <w:rFonts w:ascii="Times New Roman" w:eastAsia="Times New Roman" w:hAnsi="Times New Roman" w:cs="Times New Roman"/>
          <w:sz w:val="24"/>
          <w:szCs w:val="24"/>
          <w:lang w:eastAsia="en-GB"/>
        </w:rPr>
      </w:pPr>
    </w:p>
    <w:p w:rsidR="00B138EC" w:rsidRPr="00C04A67" w:rsidRDefault="00B138EC" w:rsidP="00C04A67">
      <w:pPr>
        <w:spacing w:after="0" w:line="480" w:lineRule="auto"/>
        <w:jc w:val="center"/>
        <w:rPr>
          <w:rFonts w:ascii="Times New Roman" w:eastAsia="Times New Roman" w:hAnsi="Times New Roman" w:cs="Times New Roman"/>
          <w:sz w:val="24"/>
          <w:szCs w:val="24"/>
          <w:lang w:eastAsia="en-GB"/>
        </w:rPr>
      </w:pPr>
      <w:bookmarkStart w:id="0" w:name="_GoBack"/>
      <w:bookmarkEnd w:id="0"/>
      <w:r w:rsidRPr="00C04A67">
        <w:rPr>
          <w:rFonts w:ascii="Times New Roman" w:eastAsia="Times New Roman" w:hAnsi="Times New Roman" w:cs="Times New Roman"/>
          <w:sz w:val="24"/>
          <w:szCs w:val="24"/>
          <w:lang w:eastAsia="en-GB"/>
        </w:rPr>
        <w:lastRenderedPageBreak/>
        <w:t>Work Cited</w:t>
      </w:r>
    </w:p>
    <w:p w:rsidR="00B138EC" w:rsidRPr="00B138EC" w:rsidRDefault="00B138EC" w:rsidP="00C04A67">
      <w:pPr>
        <w:spacing w:after="0" w:line="480" w:lineRule="auto"/>
        <w:ind w:left="720" w:hanging="720"/>
        <w:rPr>
          <w:rFonts w:ascii="Times New Roman" w:eastAsia="Times New Roman" w:hAnsi="Times New Roman" w:cs="Times New Roman"/>
          <w:sz w:val="24"/>
          <w:szCs w:val="24"/>
          <w:lang w:eastAsia="en-GB"/>
        </w:rPr>
      </w:pPr>
      <w:r w:rsidRPr="00B138EC">
        <w:rPr>
          <w:rFonts w:ascii="Times New Roman" w:eastAsia="Times New Roman" w:hAnsi="Times New Roman" w:cs="Times New Roman"/>
          <w:sz w:val="24"/>
          <w:szCs w:val="24"/>
          <w:lang w:eastAsia="en-GB"/>
        </w:rPr>
        <w:t xml:space="preserve">Goldenberg, Stanley B., et al. "The recent increase in Atlantic hurricane activity: Causes and implications." </w:t>
      </w:r>
      <w:r w:rsidRPr="00B138EC">
        <w:rPr>
          <w:rFonts w:ascii="Times New Roman" w:eastAsia="Times New Roman" w:hAnsi="Times New Roman" w:cs="Times New Roman"/>
          <w:i/>
          <w:iCs/>
          <w:sz w:val="24"/>
          <w:szCs w:val="24"/>
          <w:lang w:eastAsia="en-GB"/>
        </w:rPr>
        <w:t>Science</w:t>
      </w:r>
      <w:r w:rsidRPr="00B138EC">
        <w:rPr>
          <w:rFonts w:ascii="Times New Roman" w:eastAsia="Times New Roman" w:hAnsi="Times New Roman" w:cs="Times New Roman"/>
          <w:sz w:val="24"/>
          <w:szCs w:val="24"/>
          <w:lang w:eastAsia="en-GB"/>
        </w:rPr>
        <w:t xml:space="preserve"> 293.5529 (2001): 474-479.</w:t>
      </w:r>
    </w:p>
    <w:p w:rsidR="00B138EC" w:rsidRPr="00B138EC" w:rsidRDefault="00B138EC" w:rsidP="00C04A67">
      <w:pPr>
        <w:spacing w:after="0" w:line="480" w:lineRule="auto"/>
        <w:ind w:left="720" w:hanging="720"/>
        <w:rPr>
          <w:rFonts w:ascii="Times New Roman" w:eastAsia="Times New Roman" w:hAnsi="Times New Roman" w:cs="Times New Roman"/>
          <w:sz w:val="24"/>
          <w:szCs w:val="24"/>
          <w:lang w:eastAsia="en-GB"/>
        </w:rPr>
      </w:pPr>
      <w:proofErr w:type="spellStart"/>
      <w:r w:rsidRPr="00B138EC">
        <w:rPr>
          <w:rFonts w:ascii="Times New Roman" w:eastAsia="Times New Roman" w:hAnsi="Times New Roman" w:cs="Times New Roman"/>
          <w:sz w:val="24"/>
          <w:szCs w:val="24"/>
          <w:lang w:eastAsia="en-GB"/>
        </w:rPr>
        <w:t>Jafari</w:t>
      </w:r>
      <w:proofErr w:type="spellEnd"/>
      <w:r w:rsidRPr="00B138EC">
        <w:rPr>
          <w:rFonts w:ascii="Times New Roman" w:eastAsia="Times New Roman" w:hAnsi="Times New Roman" w:cs="Times New Roman"/>
          <w:sz w:val="24"/>
          <w:szCs w:val="24"/>
          <w:lang w:eastAsia="en-GB"/>
        </w:rPr>
        <w:t xml:space="preserve">, Ali, ed. </w:t>
      </w:r>
      <w:r w:rsidRPr="00B138EC">
        <w:rPr>
          <w:rFonts w:ascii="Times New Roman" w:eastAsia="Times New Roman" w:hAnsi="Times New Roman" w:cs="Times New Roman"/>
          <w:i/>
          <w:iCs/>
          <w:sz w:val="24"/>
          <w:szCs w:val="24"/>
          <w:lang w:eastAsia="en-GB"/>
        </w:rPr>
        <w:t xml:space="preserve">Handbook of Research on </w:t>
      </w:r>
      <w:proofErr w:type="spellStart"/>
      <w:r w:rsidRPr="00B138EC">
        <w:rPr>
          <w:rFonts w:ascii="Times New Roman" w:eastAsia="Times New Roman" w:hAnsi="Times New Roman" w:cs="Times New Roman"/>
          <w:i/>
          <w:iCs/>
          <w:sz w:val="24"/>
          <w:szCs w:val="24"/>
          <w:lang w:eastAsia="en-GB"/>
        </w:rPr>
        <w:t>ePortfolios</w:t>
      </w:r>
      <w:proofErr w:type="spellEnd"/>
      <w:r w:rsidRPr="00B138EC">
        <w:rPr>
          <w:rFonts w:ascii="Times New Roman" w:eastAsia="Times New Roman" w:hAnsi="Times New Roman" w:cs="Times New Roman"/>
          <w:sz w:val="24"/>
          <w:szCs w:val="24"/>
          <w:lang w:eastAsia="en-GB"/>
        </w:rPr>
        <w:t xml:space="preserve">. </w:t>
      </w:r>
      <w:proofErr w:type="spellStart"/>
      <w:proofErr w:type="gramStart"/>
      <w:r w:rsidRPr="00B138EC">
        <w:rPr>
          <w:rFonts w:ascii="Times New Roman" w:eastAsia="Times New Roman" w:hAnsi="Times New Roman" w:cs="Times New Roman"/>
          <w:sz w:val="24"/>
          <w:szCs w:val="24"/>
          <w:lang w:eastAsia="en-GB"/>
        </w:rPr>
        <w:t>IGI</w:t>
      </w:r>
      <w:proofErr w:type="spellEnd"/>
      <w:r w:rsidRPr="00B138EC">
        <w:rPr>
          <w:rFonts w:ascii="Times New Roman" w:eastAsia="Times New Roman" w:hAnsi="Times New Roman" w:cs="Times New Roman"/>
          <w:sz w:val="24"/>
          <w:szCs w:val="24"/>
          <w:lang w:eastAsia="en-GB"/>
        </w:rPr>
        <w:t xml:space="preserve"> Global, 2006.</w:t>
      </w:r>
      <w:proofErr w:type="gramEnd"/>
    </w:p>
    <w:p w:rsidR="00B9012A" w:rsidRPr="00C04A67" w:rsidRDefault="00B9012A" w:rsidP="00C04A67">
      <w:pPr>
        <w:spacing w:line="480" w:lineRule="auto"/>
        <w:rPr>
          <w:rFonts w:ascii="Times New Roman" w:hAnsi="Times New Roman" w:cs="Times New Roman"/>
          <w:sz w:val="24"/>
          <w:szCs w:val="24"/>
        </w:rPr>
      </w:pPr>
    </w:p>
    <w:sectPr w:rsidR="00B9012A" w:rsidRPr="00C04A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6B" w:rsidRDefault="00C2276B" w:rsidP="00C04A67">
      <w:pPr>
        <w:spacing w:after="0" w:line="240" w:lineRule="auto"/>
      </w:pPr>
      <w:r>
        <w:separator/>
      </w:r>
    </w:p>
  </w:endnote>
  <w:endnote w:type="continuationSeparator" w:id="0">
    <w:p w:rsidR="00C2276B" w:rsidRDefault="00C2276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6B" w:rsidRDefault="00C2276B" w:rsidP="00C04A67">
      <w:pPr>
        <w:spacing w:after="0" w:line="240" w:lineRule="auto"/>
      </w:pPr>
      <w:r>
        <w:separator/>
      </w:r>
    </w:p>
  </w:footnote>
  <w:footnote w:type="continuationSeparator" w:id="0">
    <w:p w:rsidR="00C2276B" w:rsidRDefault="00C2276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67" w:rsidRPr="00C04A67" w:rsidRDefault="00C04A67">
    <w:pPr>
      <w:pStyle w:val="Header"/>
      <w:rPr>
        <w:rFonts w:ascii="Times New Roman" w:hAnsi="Times New Roman" w:cs="Times New Roman"/>
        <w:sz w:val="24"/>
        <w:szCs w:val="24"/>
      </w:rPr>
    </w:pPr>
    <w:r w:rsidRPr="00C04A67">
      <w:rPr>
        <w:rFonts w:ascii="Times New Roman" w:hAnsi="Times New Roman" w:cs="Times New Roman"/>
        <w:sz w:val="24"/>
        <w:szCs w:val="24"/>
      </w:rPr>
      <w:tab/>
    </w:r>
    <w:r w:rsidRPr="00C04A67">
      <w:rPr>
        <w:rFonts w:ascii="Times New Roman" w:hAnsi="Times New Roman" w:cs="Times New Roman"/>
        <w:sz w:val="24"/>
        <w:szCs w:val="24"/>
      </w:rPr>
      <w:tab/>
      <w:t xml:space="preserve">Surname </w:t>
    </w:r>
    <w:r w:rsidRPr="00C04A67">
      <w:rPr>
        <w:rFonts w:ascii="Times New Roman" w:hAnsi="Times New Roman" w:cs="Times New Roman"/>
        <w:sz w:val="24"/>
        <w:szCs w:val="24"/>
      </w:rPr>
      <w:fldChar w:fldCharType="begin"/>
    </w:r>
    <w:r w:rsidRPr="00C04A67">
      <w:rPr>
        <w:rFonts w:ascii="Times New Roman" w:hAnsi="Times New Roman" w:cs="Times New Roman"/>
        <w:sz w:val="24"/>
        <w:szCs w:val="24"/>
      </w:rPr>
      <w:instrText xml:space="preserve"> PAGE   \* MERGEFORMAT </w:instrText>
    </w:r>
    <w:r w:rsidRPr="00C04A67">
      <w:rPr>
        <w:rFonts w:ascii="Times New Roman" w:hAnsi="Times New Roman" w:cs="Times New Roman"/>
        <w:sz w:val="24"/>
        <w:szCs w:val="24"/>
      </w:rPr>
      <w:fldChar w:fldCharType="separate"/>
    </w:r>
    <w:r>
      <w:rPr>
        <w:rFonts w:ascii="Times New Roman" w:hAnsi="Times New Roman" w:cs="Times New Roman"/>
        <w:noProof/>
        <w:sz w:val="24"/>
        <w:szCs w:val="24"/>
      </w:rPr>
      <w:t>2</w:t>
    </w:r>
    <w:r w:rsidRPr="00C04A6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92"/>
    <w:rsid w:val="00064692"/>
    <w:rsid w:val="00435E57"/>
    <w:rsid w:val="004907BE"/>
    <w:rsid w:val="007F1ABE"/>
    <w:rsid w:val="00B138EC"/>
    <w:rsid w:val="00B9012A"/>
    <w:rsid w:val="00C04A67"/>
    <w:rsid w:val="00C2276B"/>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67"/>
  </w:style>
  <w:style w:type="paragraph" w:styleId="Footer">
    <w:name w:val="footer"/>
    <w:basedOn w:val="Normal"/>
    <w:link w:val="FooterChar"/>
    <w:uiPriority w:val="99"/>
    <w:unhideWhenUsed/>
    <w:rsid w:val="00C04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67"/>
  </w:style>
  <w:style w:type="paragraph" w:styleId="Footer">
    <w:name w:val="footer"/>
    <w:basedOn w:val="Normal"/>
    <w:link w:val="FooterChar"/>
    <w:uiPriority w:val="99"/>
    <w:unhideWhenUsed/>
    <w:rsid w:val="00C04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1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
          <w:marLeft w:val="0"/>
          <w:marRight w:val="0"/>
          <w:marTop w:val="0"/>
          <w:marBottom w:val="0"/>
          <w:divBdr>
            <w:top w:val="none" w:sz="0" w:space="0" w:color="auto"/>
            <w:left w:val="none" w:sz="0" w:space="0" w:color="auto"/>
            <w:bottom w:val="none" w:sz="0" w:space="0" w:color="auto"/>
            <w:right w:val="none" w:sz="0" w:space="0" w:color="auto"/>
          </w:divBdr>
        </w:div>
      </w:divsChild>
    </w:div>
    <w:div w:id="1309244925">
      <w:bodyDiv w:val="1"/>
      <w:marLeft w:val="0"/>
      <w:marRight w:val="0"/>
      <w:marTop w:val="0"/>
      <w:marBottom w:val="0"/>
      <w:divBdr>
        <w:top w:val="none" w:sz="0" w:space="0" w:color="auto"/>
        <w:left w:val="none" w:sz="0" w:space="0" w:color="auto"/>
        <w:bottom w:val="none" w:sz="0" w:space="0" w:color="auto"/>
        <w:right w:val="none" w:sz="0" w:space="0" w:color="auto"/>
      </w:divBdr>
      <w:divsChild>
        <w:div w:id="39952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2019-09-22T08:54:00Z</dcterms:created>
  <dcterms:modified xsi:type="dcterms:W3CDTF">2019-09-22T09:52:00Z</dcterms:modified>
</cp:coreProperties>
</file>