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DF" w:rsidRDefault="00240DDF" w:rsidP="000E560E">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240DDF" w:rsidRDefault="00240DDF" w:rsidP="000E560E">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240DDF" w:rsidRDefault="00240DDF" w:rsidP="000E560E">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p>
    <w:p w:rsidR="00240DDF" w:rsidRDefault="00240DDF" w:rsidP="000E560E">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240DDF" w:rsidRDefault="00240DDF" w:rsidP="00240DDF">
      <w:pPr>
        <w:spacing w:line="480" w:lineRule="auto"/>
        <w:jc w:val="center"/>
        <w:rPr>
          <w:rFonts w:ascii="Times New Roman" w:hAnsi="Times New Roman" w:cs="Times New Roman"/>
          <w:sz w:val="24"/>
          <w:szCs w:val="24"/>
        </w:rPr>
      </w:pPr>
      <w:r>
        <w:rPr>
          <w:rFonts w:ascii="Times New Roman" w:hAnsi="Times New Roman" w:cs="Times New Roman"/>
          <w:sz w:val="24"/>
          <w:szCs w:val="24"/>
        </w:rPr>
        <w:t>Opportunity structures and Crime</w:t>
      </w:r>
    </w:p>
    <w:p w:rsidR="00230ECF" w:rsidRDefault="00230ECF" w:rsidP="000E560E">
      <w:pPr>
        <w:spacing w:line="480" w:lineRule="auto"/>
        <w:rPr>
          <w:rFonts w:ascii="Times New Roman" w:hAnsi="Times New Roman" w:cs="Times New Roman"/>
          <w:sz w:val="24"/>
          <w:szCs w:val="24"/>
        </w:rPr>
      </w:pPr>
      <w:r>
        <w:rPr>
          <w:rFonts w:ascii="Times New Roman" w:hAnsi="Times New Roman" w:cs="Times New Roman"/>
          <w:sz w:val="24"/>
          <w:szCs w:val="24"/>
        </w:rPr>
        <w:t xml:space="preserve">Benson and Simpson’s Suggestion that criminal activities intersect with opportunity structures, it meant that the criminals tend to make choices based on opportunities that are available to them thus the targets present them with a big opportunity but with little risk. In addition, criminal activities are likely to thrive in the </w:t>
      </w:r>
      <w:r w:rsidR="006F408A">
        <w:rPr>
          <w:rFonts w:ascii="Times New Roman" w:hAnsi="Times New Roman" w:cs="Times New Roman"/>
          <w:sz w:val="24"/>
          <w:szCs w:val="24"/>
        </w:rPr>
        <w:t>presence of an offender willing to take part in crime and the environment he or she is located presents him with a perfect chance for engaging in criminal activity</w:t>
      </w:r>
      <w:r w:rsidR="004C13F5">
        <w:rPr>
          <w:rFonts w:ascii="Times New Roman" w:hAnsi="Times New Roman" w:cs="Times New Roman"/>
          <w:sz w:val="24"/>
          <w:szCs w:val="24"/>
        </w:rPr>
        <w:t xml:space="preserve"> </w:t>
      </w:r>
      <w:r w:rsidR="004C13F5" w:rsidRPr="004C13F5">
        <w:rPr>
          <w:rFonts w:ascii="Times New Roman" w:hAnsi="Times New Roman" w:cs="Times New Roman"/>
          <w:noProof/>
          <w:sz w:val="24"/>
          <w:szCs w:val="24"/>
        </w:rPr>
        <w:t>(Lee</w:t>
      </w:r>
      <w:r w:rsidR="004C13F5">
        <w:rPr>
          <w:rFonts w:ascii="Times New Roman" w:hAnsi="Times New Roman" w:cs="Times New Roman"/>
          <w:noProof/>
          <w:sz w:val="24"/>
          <w:szCs w:val="24"/>
        </w:rPr>
        <w:t xml:space="preserve"> p 77</w:t>
      </w:r>
      <w:r w:rsidR="004C13F5" w:rsidRPr="004C13F5">
        <w:rPr>
          <w:rFonts w:ascii="Times New Roman" w:hAnsi="Times New Roman" w:cs="Times New Roman"/>
          <w:noProof/>
          <w:sz w:val="24"/>
          <w:szCs w:val="24"/>
        </w:rPr>
        <w:t>)</w:t>
      </w:r>
      <w:r w:rsidR="006F408A">
        <w:rPr>
          <w:rFonts w:ascii="Times New Roman" w:hAnsi="Times New Roman" w:cs="Times New Roman"/>
          <w:sz w:val="24"/>
          <w:szCs w:val="24"/>
        </w:rPr>
        <w:t xml:space="preserve">. </w:t>
      </w:r>
    </w:p>
    <w:p w:rsidR="006F408A" w:rsidRDefault="006F408A" w:rsidP="000E560E">
      <w:pPr>
        <w:spacing w:line="480" w:lineRule="auto"/>
        <w:rPr>
          <w:rFonts w:ascii="Times New Roman" w:hAnsi="Times New Roman" w:cs="Times New Roman"/>
          <w:noProof/>
          <w:sz w:val="24"/>
          <w:szCs w:val="24"/>
        </w:rPr>
      </w:pPr>
      <w:r>
        <w:rPr>
          <w:rFonts w:ascii="Times New Roman" w:hAnsi="Times New Roman" w:cs="Times New Roman"/>
          <w:sz w:val="24"/>
          <w:szCs w:val="24"/>
        </w:rPr>
        <w:t>Opportunity for committing a crime may be a limiting factor for people and it directly influences the overall outcome of the environment that is prone to criminal activity. An offender in most cases has no control on the conditions within an environment</w:t>
      </w:r>
      <w:r w:rsidR="004C13F5">
        <w:rPr>
          <w:rFonts w:ascii="Times New Roman" w:hAnsi="Times New Roman" w:cs="Times New Roman"/>
          <w:sz w:val="24"/>
          <w:szCs w:val="24"/>
        </w:rPr>
        <w:t xml:space="preserve">. There are </w:t>
      </w:r>
      <w:r>
        <w:rPr>
          <w:rFonts w:ascii="Times New Roman" w:hAnsi="Times New Roman" w:cs="Times New Roman"/>
          <w:sz w:val="24"/>
          <w:szCs w:val="24"/>
        </w:rPr>
        <w:t xml:space="preserve">various situations that </w:t>
      </w:r>
      <w:r w:rsidR="00554431">
        <w:rPr>
          <w:rFonts w:ascii="Times New Roman" w:hAnsi="Times New Roman" w:cs="Times New Roman"/>
          <w:sz w:val="24"/>
          <w:szCs w:val="24"/>
        </w:rPr>
        <w:t>tend to permit different kinds of crimes that are rare and can be practically prevented if the opportunity structures are not blocked in any way whatsoever by the prevailing factors in the society</w:t>
      </w:r>
      <w:r w:rsidR="004C13F5">
        <w:rPr>
          <w:rFonts w:ascii="Times New Roman" w:hAnsi="Times New Roman" w:cs="Times New Roman"/>
          <w:sz w:val="24"/>
          <w:szCs w:val="24"/>
        </w:rPr>
        <w:t xml:space="preserve"> </w:t>
      </w:r>
      <w:r w:rsidR="004C13F5">
        <w:rPr>
          <w:rFonts w:ascii="Times New Roman" w:hAnsi="Times New Roman" w:cs="Times New Roman"/>
          <w:noProof/>
          <w:sz w:val="24"/>
          <w:szCs w:val="24"/>
        </w:rPr>
        <w:t>(</w:t>
      </w:r>
      <w:r w:rsidR="004C13F5" w:rsidRPr="00240DDF">
        <w:rPr>
          <w:rFonts w:ascii="Times New Roman" w:hAnsi="Times New Roman" w:cs="Times New Roman"/>
          <w:noProof/>
          <w:sz w:val="24"/>
          <w:szCs w:val="24"/>
        </w:rPr>
        <w:t>Benson</w:t>
      </w:r>
      <w:r w:rsidR="004C13F5">
        <w:rPr>
          <w:rFonts w:ascii="Times New Roman" w:hAnsi="Times New Roman" w:cs="Times New Roman"/>
          <w:noProof/>
          <w:sz w:val="24"/>
          <w:szCs w:val="24"/>
        </w:rPr>
        <w:t xml:space="preserve"> &amp; Simpson </w:t>
      </w:r>
      <w:r w:rsidR="004C13F5">
        <w:rPr>
          <w:rFonts w:ascii="Times New Roman" w:hAnsi="Times New Roman" w:cs="Times New Roman"/>
          <w:noProof/>
          <w:sz w:val="24"/>
          <w:szCs w:val="24"/>
        </w:rPr>
        <w:t>p 14</w:t>
      </w:r>
      <w:r w:rsidR="004C13F5" w:rsidRPr="00240DDF">
        <w:rPr>
          <w:rFonts w:ascii="Times New Roman" w:hAnsi="Times New Roman" w:cs="Times New Roman"/>
          <w:noProof/>
          <w:sz w:val="24"/>
          <w:szCs w:val="24"/>
        </w:rPr>
        <w:t>)</w:t>
      </w:r>
      <w:r w:rsidR="00554431">
        <w:rPr>
          <w:rFonts w:ascii="Times New Roman" w:hAnsi="Times New Roman" w:cs="Times New Roman"/>
          <w:sz w:val="24"/>
          <w:szCs w:val="24"/>
        </w:rPr>
        <w:t>.</w:t>
      </w:r>
    </w:p>
    <w:p w:rsidR="006F408A" w:rsidRDefault="006F408A" w:rsidP="000E560E">
      <w:pPr>
        <w:spacing w:line="480" w:lineRule="auto"/>
        <w:rPr>
          <w:rFonts w:ascii="Times New Roman" w:hAnsi="Times New Roman" w:cs="Times New Roman"/>
          <w:sz w:val="24"/>
          <w:szCs w:val="24"/>
        </w:rPr>
      </w:pPr>
      <w:r>
        <w:rPr>
          <w:rFonts w:ascii="Times New Roman" w:hAnsi="Times New Roman" w:cs="Times New Roman"/>
          <w:sz w:val="24"/>
          <w:szCs w:val="24"/>
        </w:rPr>
        <w:t>Before any cr</w:t>
      </w:r>
      <w:r w:rsidR="00554431">
        <w:rPr>
          <w:rFonts w:ascii="Times New Roman" w:hAnsi="Times New Roman" w:cs="Times New Roman"/>
          <w:sz w:val="24"/>
          <w:szCs w:val="24"/>
        </w:rPr>
        <w:t xml:space="preserve">iminal activity is executed, </w:t>
      </w:r>
      <w:r>
        <w:rPr>
          <w:rFonts w:ascii="Times New Roman" w:hAnsi="Times New Roman" w:cs="Times New Roman"/>
          <w:sz w:val="24"/>
          <w:szCs w:val="24"/>
        </w:rPr>
        <w:t xml:space="preserve">the criminals look for an opportunity available to them to execute their criminal acts. As such, a fully motivated criminal is highly likely to take part in crime because of what they intend to gain in return. </w:t>
      </w:r>
    </w:p>
    <w:p w:rsidR="00554431" w:rsidRDefault="00554431" w:rsidP="000E56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a bid to solve criminal activities, the authorities in a justice system have to look at various situations that increase the chances of a criminal activity taking place. The sol</w:t>
      </w:r>
      <w:r w:rsidR="00240DDF">
        <w:rPr>
          <w:rFonts w:ascii="Times New Roman" w:hAnsi="Times New Roman" w:cs="Times New Roman"/>
          <w:sz w:val="24"/>
          <w:szCs w:val="24"/>
        </w:rPr>
        <w:t>ution lies in understanding different situations that may make one be motivated to commit crime in different settings in a society.</w:t>
      </w:r>
    </w:p>
    <w:p w:rsidR="00616AB2" w:rsidRDefault="00BC4894" w:rsidP="000E560E">
      <w:pPr>
        <w:spacing w:line="480" w:lineRule="auto"/>
        <w:rPr>
          <w:rFonts w:ascii="Times New Roman" w:hAnsi="Times New Roman" w:cs="Times New Roman"/>
          <w:noProof/>
          <w:sz w:val="24"/>
          <w:szCs w:val="24"/>
        </w:rPr>
      </w:pPr>
      <w:r w:rsidRPr="000E560E">
        <w:rPr>
          <w:rFonts w:ascii="Times New Roman" w:hAnsi="Times New Roman" w:cs="Times New Roman"/>
          <w:sz w:val="24"/>
          <w:szCs w:val="24"/>
        </w:rPr>
        <w:t>Opportunity structures mean that</w:t>
      </w:r>
      <w:r w:rsidR="00554431">
        <w:rPr>
          <w:rFonts w:ascii="Times New Roman" w:hAnsi="Times New Roman" w:cs="Times New Roman"/>
          <w:sz w:val="24"/>
          <w:szCs w:val="24"/>
        </w:rPr>
        <w:t xml:space="preserve"> there are opportunities</w:t>
      </w:r>
      <w:r w:rsidRPr="000E560E">
        <w:rPr>
          <w:rFonts w:ascii="Times New Roman" w:hAnsi="Times New Roman" w:cs="Times New Roman"/>
          <w:sz w:val="24"/>
          <w:szCs w:val="24"/>
        </w:rPr>
        <w:t xml:space="preserve"> ava</w:t>
      </w:r>
      <w:r w:rsidR="00264818" w:rsidRPr="000E560E">
        <w:rPr>
          <w:rFonts w:ascii="Times New Roman" w:hAnsi="Times New Roman" w:cs="Times New Roman"/>
          <w:sz w:val="24"/>
          <w:szCs w:val="24"/>
        </w:rPr>
        <w:t>ilable in any society and the</w:t>
      </w:r>
      <w:r w:rsidRPr="000E560E">
        <w:rPr>
          <w:rFonts w:ascii="Times New Roman" w:hAnsi="Times New Roman" w:cs="Times New Roman"/>
          <w:sz w:val="24"/>
          <w:szCs w:val="24"/>
        </w:rPr>
        <w:t xml:space="preserve"> institutions are mainly sha</w:t>
      </w:r>
      <w:r w:rsidR="00554431">
        <w:rPr>
          <w:rFonts w:ascii="Times New Roman" w:hAnsi="Times New Roman" w:cs="Times New Roman"/>
          <w:sz w:val="24"/>
          <w:szCs w:val="24"/>
        </w:rPr>
        <w:t xml:space="preserve">ped by social organization and </w:t>
      </w:r>
      <w:r w:rsidR="00554431" w:rsidRPr="000E560E">
        <w:rPr>
          <w:rFonts w:ascii="Times New Roman" w:hAnsi="Times New Roman" w:cs="Times New Roman"/>
          <w:sz w:val="24"/>
          <w:szCs w:val="24"/>
        </w:rPr>
        <w:t>structure</w:t>
      </w:r>
      <w:r w:rsidRPr="000E560E">
        <w:rPr>
          <w:rFonts w:ascii="Times New Roman" w:hAnsi="Times New Roman" w:cs="Times New Roman"/>
          <w:sz w:val="24"/>
          <w:szCs w:val="24"/>
        </w:rPr>
        <w:t xml:space="preserve"> of a particular entity.  </w:t>
      </w:r>
      <w:r w:rsidR="000E560E">
        <w:rPr>
          <w:rFonts w:ascii="Times New Roman" w:hAnsi="Times New Roman" w:cs="Times New Roman"/>
          <w:sz w:val="24"/>
          <w:szCs w:val="24"/>
        </w:rPr>
        <w:t>In this regard, when an opportun</w:t>
      </w:r>
      <w:r w:rsidR="00230ECF">
        <w:rPr>
          <w:rFonts w:ascii="Times New Roman" w:hAnsi="Times New Roman" w:cs="Times New Roman"/>
          <w:sz w:val="24"/>
          <w:szCs w:val="24"/>
        </w:rPr>
        <w:t>ity structure is blocked, people tend to find other means of success available in other opportunity structures within the society</w:t>
      </w:r>
      <w:r w:rsidR="004C13F5">
        <w:rPr>
          <w:rFonts w:ascii="Times New Roman" w:hAnsi="Times New Roman" w:cs="Times New Roman"/>
          <w:sz w:val="24"/>
          <w:szCs w:val="24"/>
        </w:rPr>
        <w:t xml:space="preserve"> </w:t>
      </w:r>
      <w:r w:rsidR="004C13F5">
        <w:rPr>
          <w:rFonts w:ascii="Times New Roman" w:hAnsi="Times New Roman" w:cs="Times New Roman"/>
          <w:noProof/>
          <w:sz w:val="24"/>
          <w:szCs w:val="24"/>
        </w:rPr>
        <w:t>(</w:t>
      </w:r>
      <w:r w:rsidR="004C13F5" w:rsidRPr="00240DDF">
        <w:rPr>
          <w:rFonts w:ascii="Times New Roman" w:hAnsi="Times New Roman" w:cs="Times New Roman"/>
          <w:noProof/>
          <w:sz w:val="24"/>
          <w:szCs w:val="24"/>
        </w:rPr>
        <w:t>Benson</w:t>
      </w:r>
      <w:r w:rsidR="004C13F5">
        <w:rPr>
          <w:rFonts w:ascii="Times New Roman" w:hAnsi="Times New Roman" w:cs="Times New Roman"/>
          <w:noProof/>
          <w:sz w:val="24"/>
          <w:szCs w:val="24"/>
        </w:rPr>
        <w:t xml:space="preserve"> &amp; Simpson </w:t>
      </w:r>
      <w:r w:rsidR="004C13F5">
        <w:rPr>
          <w:rFonts w:ascii="Times New Roman" w:hAnsi="Times New Roman" w:cs="Times New Roman"/>
          <w:noProof/>
          <w:sz w:val="24"/>
          <w:szCs w:val="24"/>
        </w:rPr>
        <w:t>p 14</w:t>
      </w:r>
      <w:r w:rsidR="004C13F5" w:rsidRPr="00240DDF">
        <w:rPr>
          <w:rFonts w:ascii="Times New Roman" w:hAnsi="Times New Roman" w:cs="Times New Roman"/>
          <w:noProof/>
          <w:sz w:val="24"/>
          <w:szCs w:val="24"/>
        </w:rPr>
        <w:t>)</w:t>
      </w:r>
      <w:r w:rsidR="00230ECF">
        <w:rPr>
          <w:rFonts w:ascii="Times New Roman" w:hAnsi="Times New Roman" w:cs="Times New Roman"/>
          <w:sz w:val="24"/>
          <w:szCs w:val="24"/>
        </w:rPr>
        <w:t xml:space="preserve">. </w:t>
      </w: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0E560E">
      <w:pPr>
        <w:spacing w:line="480" w:lineRule="auto"/>
        <w:rPr>
          <w:rFonts w:ascii="Times New Roman" w:hAnsi="Times New Roman" w:cs="Times New Roman"/>
          <w:sz w:val="24"/>
          <w:szCs w:val="24"/>
        </w:rPr>
      </w:pPr>
    </w:p>
    <w:p w:rsidR="00240DDF" w:rsidRDefault="00240DDF" w:rsidP="00240D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C13F5" w:rsidRPr="004C13F5" w:rsidRDefault="004C13F5" w:rsidP="004C13F5">
      <w:pPr>
        <w:pStyle w:val="Bibliography"/>
        <w:spacing w:line="240" w:lineRule="auto"/>
        <w:ind w:left="720" w:hanging="720"/>
        <w:jc w:val="both"/>
        <w:rPr>
          <w:rFonts w:ascii="Times New Roman" w:hAnsi="Times New Roman" w:cs="Times New Roman"/>
          <w:noProof/>
          <w:sz w:val="24"/>
          <w:szCs w:val="24"/>
        </w:rPr>
      </w:pPr>
      <w:r w:rsidRPr="004C13F5">
        <w:rPr>
          <w:rFonts w:ascii="Times New Roman" w:hAnsi="Times New Roman" w:cs="Times New Roman"/>
          <w:noProof/>
          <w:sz w:val="24"/>
          <w:szCs w:val="24"/>
        </w:rPr>
        <w:t xml:space="preserve"> </w:t>
      </w:r>
      <w:r w:rsidRPr="004C13F5">
        <w:rPr>
          <w:rFonts w:ascii="Times New Roman" w:hAnsi="Times New Roman" w:cs="Times New Roman"/>
          <w:noProof/>
          <w:sz w:val="24"/>
          <w:szCs w:val="24"/>
        </w:rPr>
        <w:t xml:space="preserve">Lee, Julak. "Formal Approaches in Controlling White Collar Crime: The Criminal Justice System and the Regulatory System." </w:t>
      </w:r>
      <w:r w:rsidRPr="004C13F5">
        <w:rPr>
          <w:rFonts w:ascii="Times New Roman" w:hAnsi="Times New Roman" w:cs="Times New Roman"/>
          <w:i/>
          <w:iCs/>
          <w:noProof/>
          <w:sz w:val="24"/>
          <w:szCs w:val="24"/>
        </w:rPr>
        <w:t>Journal of Public Administration and Governance</w:t>
      </w:r>
      <w:r w:rsidRPr="004C13F5">
        <w:rPr>
          <w:rFonts w:ascii="Times New Roman" w:hAnsi="Times New Roman" w:cs="Times New Roman"/>
          <w:noProof/>
          <w:sz w:val="24"/>
          <w:szCs w:val="24"/>
        </w:rPr>
        <w:t xml:space="preserve"> (2015): 76-83.</w:t>
      </w:r>
    </w:p>
    <w:p w:rsidR="004C13F5" w:rsidRPr="004C13F5" w:rsidRDefault="004C13F5" w:rsidP="004C13F5">
      <w:pPr>
        <w:pStyle w:val="Bibliography"/>
        <w:spacing w:line="240" w:lineRule="auto"/>
        <w:ind w:left="720" w:hanging="720"/>
        <w:jc w:val="both"/>
        <w:rPr>
          <w:rFonts w:ascii="Times New Roman" w:hAnsi="Times New Roman" w:cs="Times New Roman"/>
          <w:noProof/>
          <w:sz w:val="24"/>
          <w:szCs w:val="24"/>
        </w:rPr>
      </w:pPr>
      <w:r w:rsidRPr="004C13F5">
        <w:rPr>
          <w:rFonts w:ascii="Times New Roman" w:hAnsi="Times New Roman" w:cs="Times New Roman"/>
          <w:noProof/>
          <w:sz w:val="24"/>
          <w:szCs w:val="24"/>
        </w:rPr>
        <w:t xml:space="preserve">Michael L. Benson, Sally S. Simpson. </w:t>
      </w:r>
      <w:r w:rsidRPr="004C13F5">
        <w:rPr>
          <w:rFonts w:ascii="Times New Roman" w:hAnsi="Times New Roman" w:cs="Times New Roman"/>
          <w:i/>
          <w:iCs/>
          <w:noProof/>
          <w:sz w:val="24"/>
          <w:szCs w:val="24"/>
        </w:rPr>
        <w:t>Understanding White-Collar Crime</w:t>
      </w:r>
      <w:r w:rsidRPr="004C13F5">
        <w:rPr>
          <w:rFonts w:ascii="Times New Roman" w:hAnsi="Times New Roman" w:cs="Times New Roman"/>
          <w:noProof/>
          <w:sz w:val="24"/>
          <w:szCs w:val="24"/>
        </w:rPr>
        <w:t>. Chicago: Routledge, 2014.</w:t>
      </w:r>
    </w:p>
    <w:p w:rsidR="004C13F5" w:rsidRPr="000E560E" w:rsidRDefault="004C13F5" w:rsidP="000E560E">
      <w:pPr>
        <w:spacing w:line="480" w:lineRule="auto"/>
        <w:rPr>
          <w:rFonts w:ascii="Times New Roman" w:hAnsi="Times New Roman" w:cs="Times New Roman"/>
          <w:sz w:val="24"/>
          <w:szCs w:val="24"/>
        </w:rPr>
      </w:pPr>
      <w:bookmarkStart w:id="0" w:name="_GoBack"/>
      <w:bookmarkEnd w:id="0"/>
    </w:p>
    <w:sectPr w:rsidR="004C13F5" w:rsidRPr="000E56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B7" w:rsidRDefault="00CA20B7" w:rsidP="00240DDF">
      <w:pPr>
        <w:spacing w:after="0" w:line="240" w:lineRule="auto"/>
      </w:pPr>
      <w:r>
        <w:separator/>
      </w:r>
    </w:p>
  </w:endnote>
  <w:endnote w:type="continuationSeparator" w:id="0">
    <w:p w:rsidR="00CA20B7" w:rsidRDefault="00CA20B7" w:rsidP="0024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B7" w:rsidRDefault="00CA20B7" w:rsidP="00240DDF">
      <w:pPr>
        <w:spacing w:after="0" w:line="240" w:lineRule="auto"/>
      </w:pPr>
      <w:r>
        <w:separator/>
      </w:r>
    </w:p>
  </w:footnote>
  <w:footnote w:type="continuationSeparator" w:id="0">
    <w:p w:rsidR="00CA20B7" w:rsidRDefault="00CA20B7" w:rsidP="00240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DF" w:rsidRPr="00240DDF" w:rsidRDefault="00240DDF">
    <w:pPr>
      <w:pStyle w:val="Header"/>
      <w:jc w:val="right"/>
      <w:rPr>
        <w:rFonts w:ascii="Times New Roman" w:hAnsi="Times New Roman" w:cs="Times New Roman"/>
        <w:sz w:val="24"/>
        <w:szCs w:val="24"/>
      </w:rPr>
    </w:pPr>
    <w:r w:rsidRPr="00240DDF">
      <w:rPr>
        <w:rFonts w:ascii="Times New Roman" w:hAnsi="Times New Roman" w:cs="Times New Roman"/>
        <w:sz w:val="24"/>
        <w:szCs w:val="24"/>
      </w:rPr>
      <w:t xml:space="preserve">Subject:                             </w:t>
    </w:r>
    <w:sdt>
      <w:sdtPr>
        <w:rPr>
          <w:rFonts w:ascii="Times New Roman" w:hAnsi="Times New Roman" w:cs="Times New Roman"/>
          <w:sz w:val="24"/>
          <w:szCs w:val="24"/>
        </w:rPr>
        <w:id w:val="-897432371"/>
        <w:docPartObj>
          <w:docPartGallery w:val="Page Numbers (Top of Page)"/>
          <w:docPartUnique/>
        </w:docPartObj>
      </w:sdtPr>
      <w:sdtEndPr>
        <w:rPr>
          <w:noProof/>
        </w:rPr>
      </w:sdtEndPr>
      <w:sdtContent>
        <w:r w:rsidRPr="00240DDF">
          <w:rPr>
            <w:rFonts w:ascii="Times New Roman" w:hAnsi="Times New Roman" w:cs="Times New Roman"/>
            <w:sz w:val="24"/>
            <w:szCs w:val="24"/>
          </w:rPr>
          <w:fldChar w:fldCharType="begin"/>
        </w:r>
        <w:r w:rsidRPr="00240DDF">
          <w:rPr>
            <w:rFonts w:ascii="Times New Roman" w:hAnsi="Times New Roman" w:cs="Times New Roman"/>
            <w:sz w:val="24"/>
            <w:szCs w:val="24"/>
          </w:rPr>
          <w:instrText xml:space="preserve"> PAGE   \* MERGEFORMAT </w:instrText>
        </w:r>
        <w:r w:rsidRPr="00240DDF">
          <w:rPr>
            <w:rFonts w:ascii="Times New Roman" w:hAnsi="Times New Roman" w:cs="Times New Roman"/>
            <w:sz w:val="24"/>
            <w:szCs w:val="24"/>
          </w:rPr>
          <w:fldChar w:fldCharType="separate"/>
        </w:r>
        <w:r w:rsidR="004C13F5">
          <w:rPr>
            <w:rFonts w:ascii="Times New Roman" w:hAnsi="Times New Roman" w:cs="Times New Roman"/>
            <w:noProof/>
            <w:sz w:val="24"/>
            <w:szCs w:val="24"/>
          </w:rPr>
          <w:t>2</w:t>
        </w:r>
        <w:r w:rsidRPr="00240DDF">
          <w:rPr>
            <w:rFonts w:ascii="Times New Roman" w:hAnsi="Times New Roman" w:cs="Times New Roman"/>
            <w:noProof/>
            <w:sz w:val="24"/>
            <w:szCs w:val="24"/>
          </w:rPr>
          <w:fldChar w:fldCharType="end"/>
        </w:r>
      </w:sdtContent>
    </w:sdt>
  </w:p>
  <w:p w:rsidR="00240DDF" w:rsidRDefault="00240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94"/>
    <w:rsid w:val="000E560E"/>
    <w:rsid w:val="00230ECF"/>
    <w:rsid w:val="00240DDF"/>
    <w:rsid w:val="00264818"/>
    <w:rsid w:val="004C13F5"/>
    <w:rsid w:val="00554431"/>
    <w:rsid w:val="00616AB2"/>
    <w:rsid w:val="006F408A"/>
    <w:rsid w:val="00BC4894"/>
    <w:rsid w:val="00CA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7AFA7-0FF8-41A3-8F90-0B373A02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DF"/>
  </w:style>
  <w:style w:type="paragraph" w:styleId="Footer">
    <w:name w:val="footer"/>
    <w:basedOn w:val="Normal"/>
    <w:link w:val="FooterChar"/>
    <w:uiPriority w:val="99"/>
    <w:unhideWhenUsed/>
    <w:rsid w:val="0024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DF"/>
  </w:style>
  <w:style w:type="character" w:customStyle="1" w:styleId="Heading1Char">
    <w:name w:val="Heading 1 Char"/>
    <w:basedOn w:val="DefaultParagraphFont"/>
    <w:link w:val="Heading1"/>
    <w:uiPriority w:val="9"/>
    <w:rsid w:val="004C13F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C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39007">
      <w:bodyDiv w:val="1"/>
      <w:marLeft w:val="0"/>
      <w:marRight w:val="0"/>
      <w:marTop w:val="0"/>
      <w:marBottom w:val="0"/>
      <w:divBdr>
        <w:top w:val="none" w:sz="0" w:space="0" w:color="auto"/>
        <w:left w:val="none" w:sz="0" w:space="0" w:color="auto"/>
        <w:bottom w:val="none" w:sz="0" w:space="0" w:color="auto"/>
        <w:right w:val="none" w:sz="0" w:space="0" w:color="auto"/>
      </w:divBdr>
    </w:div>
    <w:div w:id="1724983732">
      <w:bodyDiv w:val="1"/>
      <w:marLeft w:val="0"/>
      <w:marRight w:val="0"/>
      <w:marTop w:val="0"/>
      <w:marBottom w:val="0"/>
      <w:divBdr>
        <w:top w:val="none" w:sz="0" w:space="0" w:color="auto"/>
        <w:left w:val="none" w:sz="0" w:space="0" w:color="auto"/>
        <w:bottom w:val="none" w:sz="0" w:space="0" w:color="auto"/>
        <w:right w:val="none" w:sz="0" w:space="0" w:color="auto"/>
      </w:divBdr>
    </w:div>
    <w:div w:id="2067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Mic14</b:Tag>
    <b:SourceType>Book</b:SourceType>
    <b:Guid>{C9AE30A3-3E1C-401C-A32A-594B326E077A}</b:Guid>
    <b:Author>
      <b:Author>
        <b:NameList>
          <b:Person>
            <b:Last>Michael L. Benson</b:Last>
            <b:First>Sally</b:First>
            <b:Middle>S. Simpson</b:Middle>
          </b:Person>
        </b:NameList>
      </b:Author>
    </b:Author>
    <b:Title>Understanding White-Collar Crime</b:Title>
    <b:Year>2014</b:Year>
    <b:City>Chicago</b:City>
    <b:Publisher>Routledge</b:Publisher>
    <b:RefOrder>1</b:RefOrder>
  </b:Source>
  <b:Source>
    <b:Tag>Jul15</b:Tag>
    <b:SourceType>JournalArticle</b:SourceType>
    <b:Guid>{645B7240-AFE4-4ED4-A434-65E2C64C9A8D}</b:Guid>
    <b:Title>Formal Approaches in Controlling White Collar Crime: The Criminal Justice System and the Regulatory System</b:Title>
    <b:Year>2015</b:Year>
    <b:Author>
      <b:Author>
        <b:NameList>
          <b:Person>
            <b:Last>Lee</b:Last>
            <b:First>Julak</b:First>
          </b:Person>
        </b:NameList>
      </b:Author>
    </b:Author>
    <b:JournalName>Journal of Public Administration and Governance</b:JournalName>
    <b:Pages>76-83</b:Pages>
    <b:RefOrder>2</b:RefOrder>
  </b:Source>
</b:Sources>
</file>

<file path=customXml/itemProps1.xml><?xml version="1.0" encoding="utf-8"?>
<ds:datastoreItem xmlns:ds="http://schemas.openxmlformats.org/officeDocument/2006/customXml" ds:itemID="{BAE73F67-A0B0-4B35-A2D3-81204383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2019-12-08T06:13:00Z</dcterms:created>
  <dcterms:modified xsi:type="dcterms:W3CDTF">2019-12-08T13:07:00Z</dcterms:modified>
</cp:coreProperties>
</file>