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64AFD">
      <w:pPr>
        <w:spacing w:line="480" w:lineRule="auto"/>
        <w:jc w:val="center"/>
        <w:rPr>
          <w:rFonts w:ascii="Times New Roman" w:hAnsi="Times New Roman" w:cs="Times New Roman"/>
          <w:sz w:val="24"/>
          <w:szCs w:val="24"/>
        </w:rPr>
      </w:pPr>
      <w:r w:rsidRPr="00B64AFD">
        <w:rPr>
          <w:rFonts w:ascii="Times New Roman" w:hAnsi="Times New Roman" w:cs="Times New Roman"/>
          <w:sz w:val="24"/>
          <w:szCs w:val="24"/>
        </w:rPr>
        <w:t>J</w:t>
      </w:r>
      <w:r w:rsidRPr="00B64AFD">
        <w:rPr>
          <w:rFonts w:ascii="Times New Roman" w:hAnsi="Times New Roman" w:cs="Times New Roman"/>
          <w:sz w:val="24"/>
          <w:szCs w:val="24"/>
        </w:rPr>
        <w:t>oint</w:t>
      </w:r>
      <w:r w:rsidRPr="00B64AFD">
        <w:rPr>
          <w:rFonts w:ascii="Times New Roman" w:hAnsi="Times New Roman" w:cs="Times New Roman"/>
          <w:sz w:val="24"/>
          <w:szCs w:val="24"/>
        </w:rPr>
        <w:t xml:space="preserve"> V</w:t>
      </w:r>
      <w:r w:rsidRPr="00B64AFD">
        <w:rPr>
          <w:rFonts w:ascii="Times New Roman" w:hAnsi="Times New Roman" w:cs="Times New Roman"/>
          <w:sz w:val="24"/>
          <w:szCs w:val="24"/>
        </w:rPr>
        <w:t>enture</w:t>
      </w:r>
      <w:r w:rsidRPr="00B64AFD">
        <w:rPr>
          <w:rFonts w:ascii="Times New Roman" w:hAnsi="Times New Roman" w:cs="Times New Roman"/>
          <w:sz w:val="24"/>
          <w:szCs w:val="24"/>
        </w:rPr>
        <w:t xml:space="preserve">    </w:t>
      </w:r>
    </w:p>
    <w:p w:rsidR="00B64AFD" w:rsidRDefault="00B64AFD" w:rsidP="00B64AF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w:t>
      </w:r>
    </w:p>
    <w:p w:rsidR="00B64AFD" w:rsidRPr="00B64AFD" w:rsidRDefault="00B64AFD" w:rsidP="00B64AFD">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r w:rsidRPr="00B64AFD">
        <w:rPr>
          <w:rFonts w:ascii="Times New Roman" w:hAnsi="Times New Roman" w:cs="Times New Roman"/>
          <w:sz w:val="24"/>
          <w:szCs w:val="24"/>
        </w:rPr>
        <w:t xml:space="preserve">                                                     </w:t>
      </w: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27EB3">
      <w:pPr>
        <w:spacing w:line="480" w:lineRule="auto"/>
        <w:jc w:val="center"/>
        <w:rPr>
          <w:rFonts w:ascii="Times New Roman" w:hAnsi="Times New Roman" w:cs="Times New Roman"/>
          <w:b/>
          <w:sz w:val="24"/>
          <w:szCs w:val="24"/>
        </w:rPr>
      </w:pPr>
    </w:p>
    <w:p w:rsidR="00B64AFD" w:rsidRDefault="00B64AFD" w:rsidP="00B64AFD">
      <w:pPr>
        <w:spacing w:line="480" w:lineRule="auto"/>
        <w:rPr>
          <w:rFonts w:ascii="Times New Roman" w:hAnsi="Times New Roman" w:cs="Times New Roman"/>
          <w:b/>
          <w:sz w:val="24"/>
          <w:szCs w:val="24"/>
        </w:rPr>
      </w:pPr>
    </w:p>
    <w:p w:rsidR="00B64AFD" w:rsidRDefault="00B64AFD" w:rsidP="00B64AFD">
      <w:pPr>
        <w:spacing w:line="480" w:lineRule="auto"/>
        <w:rPr>
          <w:rFonts w:ascii="Times New Roman" w:hAnsi="Times New Roman" w:cs="Times New Roman"/>
          <w:b/>
          <w:sz w:val="24"/>
          <w:szCs w:val="24"/>
        </w:rPr>
      </w:pPr>
    </w:p>
    <w:p w:rsidR="00B27EB3" w:rsidRPr="00B27EB3" w:rsidRDefault="00B27EB3" w:rsidP="00B64AFD">
      <w:pPr>
        <w:spacing w:line="480" w:lineRule="auto"/>
        <w:jc w:val="center"/>
        <w:rPr>
          <w:rFonts w:ascii="Times New Roman" w:hAnsi="Times New Roman" w:cs="Times New Roman"/>
          <w:b/>
          <w:sz w:val="24"/>
          <w:szCs w:val="24"/>
        </w:rPr>
      </w:pPr>
      <w:r w:rsidRPr="00B27EB3">
        <w:rPr>
          <w:rFonts w:ascii="Times New Roman" w:hAnsi="Times New Roman" w:cs="Times New Roman"/>
          <w:b/>
          <w:sz w:val="24"/>
          <w:szCs w:val="24"/>
        </w:rPr>
        <w:lastRenderedPageBreak/>
        <w:t>Explanation of Key Term</w:t>
      </w:r>
    </w:p>
    <w:p w:rsidR="00616AB2" w:rsidRDefault="00AC51E0" w:rsidP="00B27EB3">
      <w:pPr>
        <w:spacing w:line="480" w:lineRule="auto"/>
        <w:rPr>
          <w:rFonts w:ascii="Times New Roman" w:hAnsi="Times New Roman" w:cs="Times New Roman"/>
          <w:sz w:val="24"/>
          <w:szCs w:val="24"/>
        </w:rPr>
      </w:pPr>
      <w:r w:rsidRPr="00B27EB3">
        <w:rPr>
          <w:rFonts w:ascii="Times New Roman" w:hAnsi="Times New Roman" w:cs="Times New Roman"/>
          <w:sz w:val="24"/>
          <w:szCs w:val="24"/>
        </w:rPr>
        <w:t xml:space="preserve">A joint venture is a business deal whereby two </w:t>
      </w:r>
      <w:bookmarkStart w:id="0" w:name="_GoBack"/>
      <w:bookmarkEnd w:id="0"/>
      <w:r w:rsidRPr="00B27EB3">
        <w:rPr>
          <w:rFonts w:ascii="Times New Roman" w:hAnsi="Times New Roman" w:cs="Times New Roman"/>
          <w:sz w:val="24"/>
          <w:szCs w:val="24"/>
        </w:rPr>
        <w:t xml:space="preserve">or more people agree </w:t>
      </w:r>
      <w:r w:rsidR="002A27AC" w:rsidRPr="00B27EB3">
        <w:rPr>
          <w:rFonts w:ascii="Times New Roman" w:hAnsi="Times New Roman" w:cs="Times New Roman"/>
          <w:sz w:val="24"/>
          <w:szCs w:val="24"/>
        </w:rPr>
        <w:t xml:space="preserve">to </w:t>
      </w:r>
      <w:r w:rsidRPr="00B27EB3">
        <w:rPr>
          <w:rFonts w:ascii="Times New Roman" w:hAnsi="Times New Roman" w:cs="Times New Roman"/>
          <w:sz w:val="24"/>
          <w:szCs w:val="24"/>
        </w:rPr>
        <w:t xml:space="preserve">combine their resources </w:t>
      </w:r>
      <w:proofErr w:type="gramStart"/>
      <w:r w:rsidRPr="00B27EB3">
        <w:rPr>
          <w:rFonts w:ascii="Times New Roman" w:hAnsi="Times New Roman" w:cs="Times New Roman"/>
          <w:sz w:val="24"/>
          <w:szCs w:val="24"/>
        </w:rPr>
        <w:t>to</w:t>
      </w:r>
      <w:proofErr w:type="gramEnd"/>
      <w:r w:rsidR="002A27AC" w:rsidRPr="00B27EB3">
        <w:rPr>
          <w:rFonts w:ascii="Times New Roman" w:hAnsi="Times New Roman" w:cs="Times New Roman"/>
          <w:sz w:val="24"/>
          <w:szCs w:val="24"/>
        </w:rPr>
        <w:t xml:space="preserve"> achieve a particular goal. Joint venture is usually set up for a particular project. In most cases the ventures can either be formal or informal and may be either long or short term. The joint ventures in most cases operate as a separate business from the major business the owner does, have equal share., contribute their own assets and both parties agree on how it is supposed to be managed. The new ventures are usually registered as partnership companies or as corporations</w:t>
      </w:r>
      <w:r w:rsidR="00B27EB3" w:rsidRPr="00B27EB3">
        <w:rPr>
          <w:rFonts w:ascii="Times New Roman" w:hAnsi="Times New Roman" w:cs="Times New Roman"/>
          <w:sz w:val="24"/>
          <w:szCs w:val="24"/>
        </w:rPr>
        <w:t>.</w:t>
      </w:r>
    </w:p>
    <w:p w:rsidR="00B27EB3" w:rsidRDefault="00B27EB3" w:rsidP="00B27EB3">
      <w:pPr>
        <w:spacing w:line="480" w:lineRule="auto"/>
        <w:jc w:val="center"/>
        <w:rPr>
          <w:rFonts w:ascii="Times New Roman" w:hAnsi="Times New Roman" w:cs="Times New Roman"/>
          <w:b/>
          <w:sz w:val="24"/>
          <w:szCs w:val="24"/>
        </w:rPr>
      </w:pPr>
      <w:r w:rsidRPr="00B27EB3">
        <w:rPr>
          <w:rFonts w:ascii="Times New Roman" w:hAnsi="Times New Roman" w:cs="Times New Roman"/>
          <w:b/>
          <w:sz w:val="24"/>
          <w:szCs w:val="24"/>
        </w:rPr>
        <w:t>Article summary</w:t>
      </w:r>
    </w:p>
    <w:p w:rsidR="00A83F48" w:rsidRDefault="00B27EB3" w:rsidP="00B27E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article is titled integrated framework for the success of a joint venture. The article draws from the belief that a number of the joint ventures are bound to fail and never meet the expectations </w:t>
      </w:r>
      <w:r w:rsidR="00BF5777">
        <w:rPr>
          <w:rFonts w:ascii="Times New Roman" w:hAnsi="Times New Roman" w:cs="Times New Roman"/>
          <w:sz w:val="24"/>
          <w:szCs w:val="24"/>
        </w:rPr>
        <w:t>of the</w:t>
      </w:r>
      <w:r>
        <w:rPr>
          <w:rFonts w:ascii="Times New Roman" w:hAnsi="Times New Roman" w:cs="Times New Roman"/>
          <w:sz w:val="24"/>
          <w:szCs w:val="24"/>
        </w:rPr>
        <w:t xml:space="preserve"> parties that set it up</w:t>
      </w:r>
      <w:r w:rsidR="00BF5777">
        <w:rPr>
          <w:rFonts w:ascii="Times New Roman" w:hAnsi="Times New Roman" w:cs="Times New Roman"/>
          <w:sz w:val="24"/>
          <w:szCs w:val="24"/>
        </w:rPr>
        <w:t>. It also draws data from previous researches conducted on factors that determine the successes of the joint ventures and builds on the proposed strategies proposed as being effective in realizing the set goals for the premises.</w:t>
      </w:r>
    </w:p>
    <w:p w:rsidR="00B27EB3" w:rsidRDefault="00BF5777" w:rsidP="00B27EB3">
      <w:pPr>
        <w:spacing w:line="480" w:lineRule="auto"/>
        <w:rPr>
          <w:rFonts w:ascii="Times New Roman" w:hAnsi="Times New Roman" w:cs="Times New Roman"/>
          <w:sz w:val="24"/>
          <w:szCs w:val="24"/>
        </w:rPr>
      </w:pPr>
      <w:r>
        <w:rPr>
          <w:rFonts w:ascii="Times New Roman" w:hAnsi="Times New Roman" w:cs="Times New Roman"/>
          <w:sz w:val="24"/>
          <w:szCs w:val="24"/>
        </w:rPr>
        <w:t xml:space="preserve"> In addition, it focuses on the firm and alliance level factors that mainly influence the success of a joint venture. The findings the author talks of in the paper are from the interviews initially conducted to gain more information on joint ventures from those who had previously been part of such a partnership. The author proposes that in as much as the ventures are set for a short period of time, a clear management structure needs to be drawn in order to have things run professionally and seamlessly thus avoiding instances of conflicts that may derail the major agenda of the ventures. </w:t>
      </w:r>
    </w:p>
    <w:p w:rsidR="00A83F48" w:rsidRDefault="00A83F48" w:rsidP="00B27EB3">
      <w:pPr>
        <w:spacing w:line="480" w:lineRule="auto"/>
        <w:rPr>
          <w:rFonts w:ascii="Times New Roman" w:hAnsi="Times New Roman" w:cs="Times New Roman"/>
          <w:sz w:val="24"/>
          <w:szCs w:val="24"/>
        </w:rPr>
      </w:pPr>
      <w:r>
        <w:rPr>
          <w:rFonts w:ascii="Times New Roman" w:hAnsi="Times New Roman" w:cs="Times New Roman"/>
          <w:sz w:val="24"/>
          <w:szCs w:val="24"/>
        </w:rPr>
        <w:t xml:space="preserve">He also points out that a properly structured management would help in addressing different issues that may arise while the project is undergoing. There are certain technical decisions for the </w:t>
      </w:r>
      <w:r>
        <w:rPr>
          <w:rFonts w:ascii="Times New Roman" w:hAnsi="Times New Roman" w:cs="Times New Roman"/>
          <w:sz w:val="24"/>
          <w:szCs w:val="24"/>
        </w:rPr>
        <w:lastRenderedPageBreak/>
        <w:t xml:space="preserve">day to day operations that would require immediate decision making or it may hinder the venture from achieving its full potential should it be set aside to wait for the proponents to meet and decide. </w:t>
      </w:r>
    </w:p>
    <w:p w:rsidR="00CC7C5B" w:rsidRDefault="00A56112" w:rsidP="00B27EB3">
      <w:pPr>
        <w:spacing w:line="480" w:lineRule="auto"/>
        <w:rPr>
          <w:rFonts w:ascii="Times New Roman" w:hAnsi="Times New Roman" w:cs="Times New Roman"/>
          <w:sz w:val="24"/>
          <w:szCs w:val="24"/>
        </w:rPr>
      </w:pPr>
      <w:r>
        <w:rPr>
          <w:rFonts w:ascii="Times New Roman" w:hAnsi="Times New Roman" w:cs="Times New Roman"/>
          <w:sz w:val="24"/>
          <w:szCs w:val="24"/>
        </w:rPr>
        <w:t>To make it easier for readers to follow through, the authors has drawn a conceptual framework that summarizes all the factors he considers as being important in determining the success of the joint ventures.</w:t>
      </w:r>
      <w:r w:rsidR="00D1208E">
        <w:rPr>
          <w:rFonts w:ascii="Times New Roman" w:hAnsi="Times New Roman" w:cs="Times New Roman"/>
          <w:sz w:val="24"/>
          <w:szCs w:val="24"/>
        </w:rPr>
        <w:t xml:space="preserve"> Some of the issues he considers as important in this case include the agenda </w:t>
      </w:r>
      <w:r w:rsidR="00CC7C5B">
        <w:rPr>
          <w:rFonts w:ascii="Times New Roman" w:hAnsi="Times New Roman" w:cs="Times New Roman"/>
          <w:sz w:val="24"/>
          <w:szCs w:val="24"/>
        </w:rPr>
        <w:t xml:space="preserve">and operations of the ventures as well as relationship of the factors. </w:t>
      </w:r>
    </w:p>
    <w:p w:rsidR="00FB3E87" w:rsidRDefault="006E1C16" w:rsidP="00A91CAF">
      <w:pPr>
        <w:spacing w:line="480" w:lineRule="auto"/>
        <w:jc w:val="center"/>
        <w:rPr>
          <w:rFonts w:ascii="Times New Roman" w:hAnsi="Times New Roman" w:cs="Times New Roman"/>
          <w:b/>
          <w:sz w:val="24"/>
          <w:szCs w:val="24"/>
        </w:rPr>
      </w:pPr>
      <w:r w:rsidRPr="006E1C16">
        <w:rPr>
          <w:rFonts w:ascii="Times New Roman" w:hAnsi="Times New Roman" w:cs="Times New Roman"/>
          <w:b/>
          <w:sz w:val="24"/>
          <w:szCs w:val="24"/>
        </w:rPr>
        <w:t>Discussion</w:t>
      </w:r>
      <w:r w:rsidR="00A91CAF">
        <w:rPr>
          <w:rFonts w:ascii="Times New Roman" w:hAnsi="Times New Roman" w:cs="Times New Roman"/>
          <w:b/>
          <w:sz w:val="24"/>
          <w:szCs w:val="24"/>
        </w:rPr>
        <w:t xml:space="preserve"> A</w:t>
      </w:r>
    </w:p>
    <w:p w:rsidR="006E1C16" w:rsidRDefault="007F5268" w:rsidP="00B27E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cited work relates with the above explanation in that it touches on the various aspects that make up a joint venture such as its success and formation process. It also outlines various steps that are taken in order to formally start operating a joint venture. The cited material also offers an array of different kinds of certification needed in a bid to set up ventures and ensure they are properly run by various managers appointed to oversee the operation of the venture. In addition, the ventures have different roles that the partnership members have to carry out to ensure that the </w:t>
      </w:r>
      <w:r w:rsidR="00A91CAF">
        <w:rPr>
          <w:rFonts w:ascii="Times New Roman" w:hAnsi="Times New Roman" w:cs="Times New Roman"/>
          <w:sz w:val="24"/>
          <w:szCs w:val="24"/>
        </w:rPr>
        <w:t xml:space="preserve">operations within the venture move seamlessly without any form of interruptions whatsoever. The organization matrix is also outlined and every employee knows how they will report to different managers or supervisors for ease of operation and avoid chances of confusion where a junior staff member may think he reports to all managers, a situation that is likely to cause conflict. </w:t>
      </w:r>
    </w:p>
    <w:p w:rsidR="006E1C16" w:rsidRDefault="00A91CAF" w:rsidP="00A91CAF">
      <w:pPr>
        <w:spacing w:line="480" w:lineRule="auto"/>
        <w:jc w:val="center"/>
        <w:rPr>
          <w:rFonts w:ascii="Times New Roman" w:hAnsi="Times New Roman" w:cs="Times New Roman"/>
          <w:b/>
          <w:sz w:val="24"/>
          <w:szCs w:val="24"/>
        </w:rPr>
      </w:pPr>
      <w:r w:rsidRPr="00A91CAF">
        <w:rPr>
          <w:rFonts w:ascii="Times New Roman" w:hAnsi="Times New Roman" w:cs="Times New Roman"/>
          <w:b/>
          <w:sz w:val="24"/>
          <w:szCs w:val="24"/>
        </w:rPr>
        <w:t>Discussions B</w:t>
      </w:r>
    </w:p>
    <w:p w:rsidR="00B64AFD" w:rsidRDefault="00BD4333" w:rsidP="00A91C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cited work relates to the other four works in that they both hold the same school of thought when it comes to managing the ventures and setting up different structures within an institution </w:t>
      </w:r>
      <w:r>
        <w:rPr>
          <w:rFonts w:ascii="Times New Roman" w:hAnsi="Times New Roman" w:cs="Times New Roman"/>
          <w:sz w:val="24"/>
          <w:szCs w:val="24"/>
        </w:rPr>
        <w:lastRenderedPageBreak/>
        <w:t xml:space="preserve">to ensure proper management of the premises. </w:t>
      </w:r>
      <w:r w:rsidR="00D91914">
        <w:rPr>
          <w:rFonts w:ascii="Times New Roman" w:hAnsi="Times New Roman" w:cs="Times New Roman"/>
          <w:sz w:val="24"/>
          <w:szCs w:val="24"/>
        </w:rPr>
        <w:t xml:space="preserve">Moreover, the overall registration process for a venture is also similar based on requirements such as signing agreement and have it ratified by a lawyer. The agreements also need to have a clearly outlined process on the manner the venture will be run and which position the members will hold in the entire arrangement as well as the profit sharing strategy. </w:t>
      </w:r>
      <w:r w:rsidR="000F0049">
        <w:rPr>
          <w:rFonts w:ascii="Times New Roman" w:hAnsi="Times New Roman" w:cs="Times New Roman"/>
          <w:sz w:val="24"/>
          <w:szCs w:val="24"/>
        </w:rPr>
        <w:t xml:space="preserve">All the works researched state that the success of the ventures mainly depend on the amount of effort put by the partners thus calling upon fruitful cooperation among all the owners of the venture </w:t>
      </w:r>
      <w:r w:rsidR="00052345">
        <w:rPr>
          <w:rFonts w:ascii="Times New Roman" w:hAnsi="Times New Roman" w:cs="Times New Roman"/>
          <w:sz w:val="24"/>
          <w:szCs w:val="24"/>
        </w:rPr>
        <w:t xml:space="preserve">as well as their full commitment in running the venture and providing the necessary support that may be required from time to time. </w:t>
      </w: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B64AFD" w:rsidRDefault="00B64AFD" w:rsidP="00A91CAF">
      <w:pPr>
        <w:spacing w:line="480" w:lineRule="auto"/>
        <w:rPr>
          <w:rFonts w:ascii="Times New Roman" w:hAnsi="Times New Roman" w:cs="Times New Roman"/>
          <w:sz w:val="24"/>
          <w:szCs w:val="24"/>
        </w:rPr>
      </w:pPr>
    </w:p>
    <w:p w:rsidR="00A91CAF" w:rsidRPr="00B64AFD" w:rsidRDefault="00B64AFD" w:rsidP="00B64AFD">
      <w:pPr>
        <w:spacing w:line="480" w:lineRule="auto"/>
        <w:jc w:val="center"/>
        <w:rPr>
          <w:rFonts w:ascii="Times New Roman" w:hAnsi="Times New Roman" w:cs="Times New Roman"/>
          <w:sz w:val="24"/>
          <w:szCs w:val="24"/>
        </w:rPr>
      </w:pPr>
      <w:r w:rsidRPr="00B64AFD">
        <w:rPr>
          <w:rFonts w:ascii="Times New Roman" w:hAnsi="Times New Roman" w:cs="Times New Roman"/>
          <w:sz w:val="24"/>
          <w:szCs w:val="24"/>
        </w:rPr>
        <w:lastRenderedPageBreak/>
        <w:t>References</w:t>
      </w:r>
    </w:p>
    <w:p w:rsidR="00B64AFD" w:rsidRPr="00B64AFD" w:rsidRDefault="00B64AFD" w:rsidP="00B64AFD">
      <w:pPr>
        <w:pStyle w:val="Bibliography"/>
        <w:spacing w:line="240" w:lineRule="auto"/>
        <w:ind w:left="720" w:hanging="720"/>
        <w:jc w:val="center"/>
        <w:rPr>
          <w:rFonts w:ascii="Times New Roman" w:hAnsi="Times New Roman" w:cs="Times New Roman"/>
          <w:noProof/>
          <w:sz w:val="24"/>
          <w:szCs w:val="24"/>
        </w:rPr>
      </w:pPr>
      <w:r w:rsidRPr="00B64AFD">
        <w:rPr>
          <w:rFonts w:ascii="Times New Roman" w:hAnsi="Times New Roman" w:cs="Times New Roman"/>
          <w:noProof/>
          <w:sz w:val="24"/>
          <w:szCs w:val="24"/>
        </w:rPr>
        <w:t xml:space="preserve">Christiane Prange, U. M. (2017). Alliances and Joint Ventures. </w:t>
      </w:r>
      <w:r w:rsidRPr="00B64AFD">
        <w:rPr>
          <w:rFonts w:ascii="Times New Roman" w:hAnsi="Times New Roman" w:cs="Times New Roman"/>
          <w:i/>
          <w:iCs/>
          <w:noProof/>
          <w:sz w:val="24"/>
          <w:szCs w:val="24"/>
        </w:rPr>
        <w:t>Research Gate</w:t>
      </w:r>
      <w:r w:rsidRPr="00B64AFD">
        <w:rPr>
          <w:rFonts w:ascii="Times New Roman" w:hAnsi="Times New Roman" w:cs="Times New Roman"/>
          <w:noProof/>
          <w:sz w:val="24"/>
          <w:szCs w:val="24"/>
        </w:rPr>
        <w:t>, 1-11.</w:t>
      </w:r>
    </w:p>
    <w:p w:rsidR="00B64AFD" w:rsidRPr="00B64AFD" w:rsidRDefault="00B64AFD" w:rsidP="00B64AFD">
      <w:pPr>
        <w:pStyle w:val="Bibliography"/>
        <w:spacing w:line="240" w:lineRule="auto"/>
        <w:ind w:left="720" w:hanging="720"/>
        <w:jc w:val="center"/>
        <w:rPr>
          <w:rFonts w:ascii="Times New Roman" w:hAnsi="Times New Roman" w:cs="Times New Roman"/>
          <w:noProof/>
          <w:sz w:val="24"/>
          <w:szCs w:val="24"/>
        </w:rPr>
      </w:pPr>
      <w:r w:rsidRPr="00B64AFD">
        <w:rPr>
          <w:rFonts w:ascii="Times New Roman" w:hAnsi="Times New Roman" w:cs="Times New Roman"/>
          <w:noProof/>
          <w:sz w:val="24"/>
          <w:szCs w:val="24"/>
        </w:rPr>
        <w:t xml:space="preserve">Derek F. Channon, T. S. (2019). Joint Ventures. </w:t>
      </w:r>
      <w:r w:rsidRPr="00B64AFD">
        <w:rPr>
          <w:rFonts w:ascii="Times New Roman" w:hAnsi="Times New Roman" w:cs="Times New Roman"/>
          <w:i/>
          <w:iCs/>
          <w:noProof/>
          <w:sz w:val="24"/>
          <w:szCs w:val="24"/>
        </w:rPr>
        <w:t>Research Gate</w:t>
      </w:r>
      <w:r w:rsidRPr="00B64AFD">
        <w:rPr>
          <w:rFonts w:ascii="Times New Roman" w:hAnsi="Times New Roman" w:cs="Times New Roman"/>
          <w:noProof/>
          <w:sz w:val="24"/>
          <w:szCs w:val="24"/>
        </w:rPr>
        <w:t>, 2-4.</w:t>
      </w:r>
    </w:p>
    <w:p w:rsidR="00B64AFD" w:rsidRPr="00B64AFD" w:rsidRDefault="00B64AFD" w:rsidP="00B64AFD">
      <w:pPr>
        <w:pStyle w:val="Bibliography"/>
        <w:spacing w:line="240" w:lineRule="auto"/>
        <w:ind w:left="720" w:hanging="720"/>
        <w:jc w:val="center"/>
        <w:rPr>
          <w:rFonts w:ascii="Times New Roman" w:hAnsi="Times New Roman" w:cs="Times New Roman"/>
          <w:noProof/>
          <w:sz w:val="24"/>
          <w:szCs w:val="24"/>
        </w:rPr>
      </w:pPr>
      <w:r w:rsidRPr="00B64AFD">
        <w:rPr>
          <w:rFonts w:ascii="Times New Roman" w:hAnsi="Times New Roman" w:cs="Times New Roman"/>
          <w:noProof/>
          <w:sz w:val="24"/>
          <w:szCs w:val="24"/>
        </w:rPr>
        <w:t xml:space="preserve">Dubey, R. (2016). An integrated framework of joint venture success . </w:t>
      </w:r>
      <w:r w:rsidRPr="00B64AFD">
        <w:rPr>
          <w:rFonts w:ascii="Times New Roman" w:hAnsi="Times New Roman" w:cs="Times New Roman"/>
          <w:i/>
          <w:iCs/>
          <w:noProof/>
          <w:sz w:val="24"/>
          <w:szCs w:val="24"/>
        </w:rPr>
        <w:t>Int. J. Strategic Business Alliances</w:t>
      </w:r>
      <w:r w:rsidRPr="00B64AFD">
        <w:rPr>
          <w:rFonts w:ascii="Times New Roman" w:hAnsi="Times New Roman" w:cs="Times New Roman"/>
          <w:noProof/>
          <w:sz w:val="24"/>
          <w:szCs w:val="24"/>
        </w:rPr>
        <w:t>, 1-21.</w:t>
      </w:r>
    </w:p>
    <w:p w:rsidR="00B64AFD" w:rsidRPr="00B64AFD" w:rsidRDefault="00B64AFD" w:rsidP="00B64AFD">
      <w:pPr>
        <w:pStyle w:val="Bibliography"/>
        <w:spacing w:line="240" w:lineRule="auto"/>
        <w:ind w:left="720" w:hanging="720"/>
        <w:jc w:val="center"/>
        <w:rPr>
          <w:rFonts w:ascii="Times New Roman" w:hAnsi="Times New Roman" w:cs="Times New Roman"/>
          <w:noProof/>
          <w:sz w:val="24"/>
          <w:szCs w:val="24"/>
        </w:rPr>
      </w:pPr>
      <w:r w:rsidRPr="00B64AFD">
        <w:rPr>
          <w:rFonts w:ascii="Times New Roman" w:hAnsi="Times New Roman" w:cs="Times New Roman"/>
          <w:noProof/>
          <w:sz w:val="24"/>
          <w:szCs w:val="24"/>
        </w:rPr>
        <w:t xml:space="preserve">Marie Francoise Bekale, J. N. (2018). Critical success factors influencing performance outcome of Joint venture construction projects in South Africa: Comparison of first and second order models. </w:t>
      </w:r>
      <w:r w:rsidRPr="00B64AFD">
        <w:rPr>
          <w:rFonts w:ascii="Times New Roman" w:hAnsi="Times New Roman" w:cs="Times New Roman"/>
          <w:i/>
          <w:iCs/>
          <w:noProof/>
          <w:sz w:val="24"/>
          <w:szCs w:val="24"/>
        </w:rPr>
        <w:t>Construction Economics and Building</w:t>
      </w:r>
      <w:r w:rsidRPr="00B64AFD">
        <w:rPr>
          <w:rFonts w:ascii="Times New Roman" w:hAnsi="Times New Roman" w:cs="Times New Roman"/>
          <w:noProof/>
          <w:sz w:val="24"/>
          <w:szCs w:val="24"/>
        </w:rPr>
        <w:t>, 1-5.</w:t>
      </w:r>
    </w:p>
    <w:p w:rsidR="00B64AFD" w:rsidRPr="00B64AFD" w:rsidRDefault="00B64AFD" w:rsidP="00B64AFD">
      <w:pPr>
        <w:pStyle w:val="Bibliography"/>
        <w:spacing w:line="240" w:lineRule="auto"/>
        <w:ind w:left="720" w:hanging="720"/>
        <w:jc w:val="center"/>
        <w:rPr>
          <w:rFonts w:ascii="Times New Roman" w:hAnsi="Times New Roman" w:cs="Times New Roman"/>
          <w:noProof/>
          <w:sz w:val="24"/>
          <w:szCs w:val="24"/>
        </w:rPr>
      </w:pPr>
      <w:r w:rsidRPr="00B64AFD">
        <w:rPr>
          <w:rFonts w:ascii="Times New Roman" w:hAnsi="Times New Roman" w:cs="Times New Roman"/>
          <w:noProof/>
          <w:sz w:val="24"/>
          <w:szCs w:val="24"/>
        </w:rPr>
        <w:t xml:space="preserve">Michael Nippa, J. J. (2019). On the future of international joint venture research. </w:t>
      </w:r>
      <w:r w:rsidRPr="00B64AFD">
        <w:rPr>
          <w:rFonts w:ascii="Times New Roman" w:hAnsi="Times New Roman" w:cs="Times New Roman"/>
          <w:i/>
          <w:iCs/>
          <w:noProof/>
          <w:sz w:val="24"/>
          <w:szCs w:val="24"/>
        </w:rPr>
        <w:t>Springer</w:t>
      </w:r>
      <w:r w:rsidRPr="00B64AFD">
        <w:rPr>
          <w:rFonts w:ascii="Times New Roman" w:hAnsi="Times New Roman" w:cs="Times New Roman"/>
          <w:noProof/>
          <w:sz w:val="24"/>
          <w:szCs w:val="24"/>
        </w:rPr>
        <w:t>, 555-597.</w:t>
      </w:r>
    </w:p>
    <w:p w:rsidR="00B64AFD" w:rsidRDefault="00B64AFD" w:rsidP="00A91CAF">
      <w:pPr>
        <w:spacing w:line="480" w:lineRule="auto"/>
        <w:rPr>
          <w:rFonts w:ascii="Times New Roman" w:hAnsi="Times New Roman" w:cs="Times New Roman"/>
          <w:sz w:val="24"/>
          <w:szCs w:val="24"/>
        </w:rPr>
      </w:pPr>
    </w:p>
    <w:sectPr w:rsidR="00B64AFD" w:rsidSect="00B64AF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9C" w:rsidRDefault="00277F9C" w:rsidP="00B64AFD">
      <w:pPr>
        <w:spacing w:after="0" w:line="240" w:lineRule="auto"/>
      </w:pPr>
      <w:r>
        <w:separator/>
      </w:r>
    </w:p>
  </w:endnote>
  <w:endnote w:type="continuationSeparator" w:id="0">
    <w:p w:rsidR="00277F9C" w:rsidRDefault="00277F9C" w:rsidP="00B6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9C" w:rsidRDefault="00277F9C" w:rsidP="00B64AFD">
      <w:pPr>
        <w:spacing w:after="0" w:line="240" w:lineRule="auto"/>
      </w:pPr>
      <w:r>
        <w:separator/>
      </w:r>
    </w:p>
  </w:footnote>
  <w:footnote w:type="continuationSeparator" w:id="0">
    <w:p w:rsidR="00277F9C" w:rsidRDefault="00277F9C" w:rsidP="00B64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FD" w:rsidRDefault="00B64AFD">
    <w:pPr>
      <w:pStyle w:val="Header"/>
      <w:jc w:val="right"/>
    </w:pPr>
    <w:r w:rsidRPr="00B64AFD">
      <w:rPr>
        <w:rFonts w:ascii="Times New Roman" w:hAnsi="Times New Roman" w:cs="Times New Roman"/>
        <w:sz w:val="24"/>
        <w:szCs w:val="24"/>
      </w:rPr>
      <w:t xml:space="preserve">JOINT VENTURE                                                         </w:t>
    </w:r>
  </w:p>
  <w:sdt>
    <w:sdtPr>
      <w:rPr>
        <w:rFonts w:ascii="Times New Roman" w:hAnsi="Times New Roman" w:cs="Times New Roman"/>
        <w:sz w:val="24"/>
        <w:szCs w:val="24"/>
      </w:rPr>
      <w:id w:val="-465887914"/>
      <w:docPartObj>
        <w:docPartGallery w:val="Page Numbers (Top of Page)"/>
        <w:docPartUnique/>
      </w:docPartObj>
    </w:sdtPr>
    <w:sdtEndPr>
      <w:rPr>
        <w:noProof/>
      </w:rPr>
    </w:sdtEndPr>
    <w:sdtContent>
      <w:p w:rsidR="00B64AFD" w:rsidRDefault="00B64AFD">
        <w:pPr>
          <w:pStyle w:val="Header"/>
          <w:jc w:val="right"/>
        </w:pPr>
        <w:r w:rsidRPr="00B64AFD">
          <w:rPr>
            <w:rFonts w:ascii="Times New Roman" w:hAnsi="Times New Roman" w:cs="Times New Roman"/>
            <w:sz w:val="24"/>
            <w:szCs w:val="24"/>
          </w:rPr>
          <w:fldChar w:fldCharType="begin"/>
        </w:r>
        <w:r w:rsidRPr="00B64AFD">
          <w:rPr>
            <w:rFonts w:ascii="Times New Roman" w:hAnsi="Times New Roman" w:cs="Times New Roman"/>
            <w:sz w:val="24"/>
            <w:szCs w:val="24"/>
          </w:rPr>
          <w:instrText xml:space="preserve"> PAGE   \* MERGEFORMAT </w:instrText>
        </w:r>
        <w:r w:rsidRPr="00B64AFD">
          <w:rPr>
            <w:rFonts w:ascii="Times New Roman" w:hAnsi="Times New Roman" w:cs="Times New Roman"/>
            <w:sz w:val="24"/>
            <w:szCs w:val="24"/>
          </w:rPr>
          <w:fldChar w:fldCharType="separate"/>
        </w:r>
        <w:r w:rsidR="008B7E87">
          <w:rPr>
            <w:rFonts w:ascii="Times New Roman" w:hAnsi="Times New Roman" w:cs="Times New Roman"/>
            <w:noProof/>
            <w:sz w:val="24"/>
            <w:szCs w:val="24"/>
          </w:rPr>
          <w:t>5</w:t>
        </w:r>
        <w:r w:rsidRPr="00B64AFD">
          <w:rPr>
            <w:rFonts w:ascii="Times New Roman" w:hAnsi="Times New Roman" w:cs="Times New Roman"/>
            <w:noProof/>
            <w:sz w:val="24"/>
            <w:szCs w:val="24"/>
          </w:rPr>
          <w:fldChar w:fldCharType="end"/>
        </w:r>
      </w:p>
    </w:sdtContent>
  </w:sdt>
  <w:p w:rsidR="00B64AFD" w:rsidRDefault="00B64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FD" w:rsidRPr="00B64AFD" w:rsidRDefault="00B64AFD">
    <w:pPr>
      <w:pStyle w:val="Header"/>
      <w:jc w:val="right"/>
      <w:rPr>
        <w:rFonts w:ascii="Times New Roman" w:hAnsi="Times New Roman" w:cs="Times New Roman"/>
        <w:sz w:val="24"/>
        <w:szCs w:val="24"/>
      </w:rPr>
    </w:pPr>
    <w:r w:rsidRPr="00B64AFD">
      <w:rPr>
        <w:rFonts w:ascii="Times New Roman" w:hAnsi="Times New Roman" w:cs="Times New Roman"/>
        <w:sz w:val="24"/>
        <w:szCs w:val="24"/>
      </w:rPr>
      <w:t xml:space="preserve">Running Head:  JOINT VENTURE                                                         </w:t>
    </w:r>
    <w:sdt>
      <w:sdtPr>
        <w:rPr>
          <w:rFonts w:ascii="Times New Roman" w:hAnsi="Times New Roman" w:cs="Times New Roman"/>
          <w:sz w:val="24"/>
          <w:szCs w:val="24"/>
        </w:rPr>
        <w:id w:val="-1086913255"/>
        <w:docPartObj>
          <w:docPartGallery w:val="Page Numbers (Top of Page)"/>
          <w:docPartUnique/>
        </w:docPartObj>
      </w:sdtPr>
      <w:sdtEndPr>
        <w:rPr>
          <w:noProof/>
        </w:rPr>
      </w:sdtEndPr>
      <w:sdtContent>
        <w:r w:rsidRPr="00B64AFD">
          <w:rPr>
            <w:rFonts w:ascii="Times New Roman" w:hAnsi="Times New Roman" w:cs="Times New Roman"/>
            <w:sz w:val="24"/>
            <w:szCs w:val="24"/>
          </w:rPr>
          <w:fldChar w:fldCharType="begin"/>
        </w:r>
        <w:r w:rsidRPr="00B64AFD">
          <w:rPr>
            <w:rFonts w:ascii="Times New Roman" w:hAnsi="Times New Roman" w:cs="Times New Roman"/>
            <w:sz w:val="24"/>
            <w:szCs w:val="24"/>
          </w:rPr>
          <w:instrText xml:space="preserve"> PAGE   \* MERGEFORMAT </w:instrText>
        </w:r>
        <w:r w:rsidRPr="00B64AFD">
          <w:rPr>
            <w:rFonts w:ascii="Times New Roman" w:hAnsi="Times New Roman" w:cs="Times New Roman"/>
            <w:sz w:val="24"/>
            <w:szCs w:val="24"/>
          </w:rPr>
          <w:fldChar w:fldCharType="separate"/>
        </w:r>
        <w:r>
          <w:rPr>
            <w:rFonts w:ascii="Times New Roman" w:hAnsi="Times New Roman" w:cs="Times New Roman"/>
            <w:noProof/>
            <w:sz w:val="24"/>
            <w:szCs w:val="24"/>
          </w:rPr>
          <w:t>1</w:t>
        </w:r>
        <w:r w:rsidRPr="00B64AFD">
          <w:rPr>
            <w:rFonts w:ascii="Times New Roman" w:hAnsi="Times New Roman" w:cs="Times New Roman"/>
            <w:noProof/>
            <w:sz w:val="24"/>
            <w:szCs w:val="24"/>
          </w:rPr>
          <w:fldChar w:fldCharType="end"/>
        </w:r>
      </w:sdtContent>
    </w:sdt>
  </w:p>
  <w:p w:rsidR="00B64AFD" w:rsidRDefault="00B64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79"/>
    <w:rsid w:val="00052345"/>
    <w:rsid w:val="000F0049"/>
    <w:rsid w:val="00152FF7"/>
    <w:rsid w:val="00277F9C"/>
    <w:rsid w:val="002A27AC"/>
    <w:rsid w:val="0032171C"/>
    <w:rsid w:val="005C3779"/>
    <w:rsid w:val="00616AB2"/>
    <w:rsid w:val="006E1C16"/>
    <w:rsid w:val="007F5268"/>
    <w:rsid w:val="008B7E87"/>
    <w:rsid w:val="00A56112"/>
    <w:rsid w:val="00A83F48"/>
    <w:rsid w:val="00A91CAF"/>
    <w:rsid w:val="00AC51E0"/>
    <w:rsid w:val="00B27EB3"/>
    <w:rsid w:val="00B64AFD"/>
    <w:rsid w:val="00BD4333"/>
    <w:rsid w:val="00BF5777"/>
    <w:rsid w:val="00CC7C5B"/>
    <w:rsid w:val="00D1208E"/>
    <w:rsid w:val="00D91914"/>
    <w:rsid w:val="00FB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29017-6195-463E-AA85-4787DDE0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AF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64AFD"/>
  </w:style>
  <w:style w:type="paragraph" w:styleId="Header">
    <w:name w:val="header"/>
    <w:basedOn w:val="Normal"/>
    <w:link w:val="HeaderChar"/>
    <w:uiPriority w:val="99"/>
    <w:unhideWhenUsed/>
    <w:rsid w:val="00B6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FD"/>
  </w:style>
  <w:style w:type="paragraph" w:styleId="Footer">
    <w:name w:val="footer"/>
    <w:basedOn w:val="Normal"/>
    <w:link w:val="FooterChar"/>
    <w:uiPriority w:val="99"/>
    <w:unhideWhenUsed/>
    <w:rsid w:val="00B6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7338">
      <w:bodyDiv w:val="1"/>
      <w:marLeft w:val="0"/>
      <w:marRight w:val="0"/>
      <w:marTop w:val="0"/>
      <w:marBottom w:val="0"/>
      <w:divBdr>
        <w:top w:val="none" w:sz="0" w:space="0" w:color="auto"/>
        <w:left w:val="none" w:sz="0" w:space="0" w:color="auto"/>
        <w:bottom w:val="none" w:sz="0" w:space="0" w:color="auto"/>
        <w:right w:val="none" w:sz="0" w:space="0" w:color="auto"/>
      </w:divBdr>
    </w:div>
    <w:div w:id="549417545">
      <w:bodyDiv w:val="1"/>
      <w:marLeft w:val="0"/>
      <w:marRight w:val="0"/>
      <w:marTop w:val="0"/>
      <w:marBottom w:val="0"/>
      <w:divBdr>
        <w:top w:val="none" w:sz="0" w:space="0" w:color="auto"/>
        <w:left w:val="none" w:sz="0" w:space="0" w:color="auto"/>
        <w:bottom w:val="none" w:sz="0" w:space="0" w:color="auto"/>
        <w:right w:val="none" w:sz="0" w:space="0" w:color="auto"/>
      </w:divBdr>
    </w:div>
    <w:div w:id="623073427">
      <w:bodyDiv w:val="1"/>
      <w:marLeft w:val="0"/>
      <w:marRight w:val="0"/>
      <w:marTop w:val="0"/>
      <w:marBottom w:val="0"/>
      <w:divBdr>
        <w:top w:val="none" w:sz="0" w:space="0" w:color="auto"/>
        <w:left w:val="none" w:sz="0" w:space="0" w:color="auto"/>
        <w:bottom w:val="none" w:sz="0" w:space="0" w:color="auto"/>
        <w:right w:val="none" w:sz="0" w:space="0" w:color="auto"/>
      </w:divBdr>
    </w:div>
    <w:div w:id="1100372105">
      <w:bodyDiv w:val="1"/>
      <w:marLeft w:val="0"/>
      <w:marRight w:val="0"/>
      <w:marTop w:val="0"/>
      <w:marBottom w:val="0"/>
      <w:divBdr>
        <w:top w:val="none" w:sz="0" w:space="0" w:color="auto"/>
        <w:left w:val="none" w:sz="0" w:space="0" w:color="auto"/>
        <w:bottom w:val="none" w:sz="0" w:space="0" w:color="auto"/>
        <w:right w:val="none" w:sz="0" w:space="0" w:color="auto"/>
      </w:divBdr>
    </w:div>
    <w:div w:id="1190878876">
      <w:bodyDiv w:val="1"/>
      <w:marLeft w:val="0"/>
      <w:marRight w:val="0"/>
      <w:marTop w:val="0"/>
      <w:marBottom w:val="0"/>
      <w:divBdr>
        <w:top w:val="none" w:sz="0" w:space="0" w:color="auto"/>
        <w:left w:val="none" w:sz="0" w:space="0" w:color="auto"/>
        <w:bottom w:val="none" w:sz="0" w:space="0" w:color="auto"/>
        <w:right w:val="none" w:sz="0" w:space="0" w:color="auto"/>
      </w:divBdr>
    </w:div>
    <w:div w:id="1284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Rit16</b:Tag>
    <b:SourceType>JournalArticle</b:SourceType>
    <b:Guid>{186F8DC9-AA3F-406A-9C87-7A7E620BBBCF}</b:Guid>
    <b:Author>
      <b:Author>
        <b:NameList>
          <b:Person>
            <b:Last>Dubey</b:Last>
            <b:First>Rita</b:First>
          </b:Person>
        </b:NameList>
      </b:Author>
    </b:Author>
    <b:Title>An integrated framework of joint venture success </b:Title>
    <b:JournalName>Int. J. Strategic Business Alliances</b:JournalName>
    <b:Year>2016</b:Year>
    <b:Pages>1-21</b:Pages>
    <b:RefOrder>1</b:RefOrder>
  </b:Source>
  <b:Source>
    <b:Tag>Chr17</b:Tag>
    <b:SourceType>JournalArticle</b:SourceType>
    <b:Guid>{A63897CE-B287-4F3B-897F-D651C47C2BFC}</b:Guid>
    <b:Author>
      <b:Author>
        <b:NameList>
          <b:Person>
            <b:Last>Christiane Prange</b:Last>
            <b:First>Ulrike</b:First>
            <b:Middle>Mayrhofer</b:Middle>
          </b:Person>
        </b:NameList>
      </b:Author>
    </b:Author>
    <b:Title>Alliances and Joint Ventures</b:Title>
    <b:JournalName>Research Gate</b:JournalName>
    <b:Year>2017</b:Year>
    <b:Pages>1-11</b:Pages>
    <b:RefOrder>2</b:RefOrder>
  </b:Source>
  <b:Source>
    <b:Tag>Mic19</b:Tag>
    <b:SourceType>JournalArticle</b:SourceType>
    <b:Guid>{10A49351-6CDE-4627-89DB-34DB790E65B5}</b:Guid>
    <b:Author>
      <b:Author>
        <b:NameList>
          <b:Person>
            <b:Last>Michael Nippa</b:Last>
            <b:First>Jeffrey</b:First>
            <b:Middle>J Reuer</b:Middle>
          </b:Person>
        </b:NameList>
      </b:Author>
    </b:Author>
    <b:Title>On the future of international joint venture research</b:Title>
    <b:JournalName>Springer</b:JournalName>
    <b:Year>2019</b:Year>
    <b:Pages>555-597</b:Pages>
    <b:RefOrder>3</b:RefOrder>
  </b:Source>
  <b:Source>
    <b:Tag>Der19</b:Tag>
    <b:SourceType>JournalArticle</b:SourceType>
    <b:Guid>{102D9A1E-B184-47EC-B780-9D5D1A1667FC}</b:Guid>
    <b:Author>
      <b:Author>
        <b:NameList>
          <b:Person>
            <b:Last>Derek F. Channon</b:Last>
            <b:First>Tanya</b:First>
            <b:Middle>Sommut Bonnuci</b:Middle>
          </b:Person>
        </b:NameList>
      </b:Author>
    </b:Author>
    <b:Title>Joint Ventures</b:Title>
    <b:JournalName>Research Gate</b:JournalName>
    <b:Year>2019</b:Year>
    <b:Pages>2-4</b:Pages>
    <b:RefOrder>4</b:RefOrder>
  </b:Source>
  <b:Source>
    <b:Tag>Mar18</b:Tag>
    <b:SourceType>JournalArticle</b:SourceType>
    <b:Guid>{D113517D-9C10-43BC-BC0A-F2EF0B8C84A8}</b:Guid>
    <b:Author>
      <b:Author>
        <b:NameList>
          <b:Person>
            <b:Last>Marie Francoise Bekale</b:Last>
            <b:First>Justus</b:First>
            <b:Middle>Ngala Agumba</b:Middle>
          </b:Person>
        </b:NameList>
      </b:Author>
    </b:Author>
    <b:Title>Critical success factors influencing performance outcome of Joint venture construction projects in South Africa: Comparison of first and second order models</b:Title>
    <b:JournalName>Construction Economics and Building</b:JournalName>
    <b:Year>2018</b:Year>
    <b:Pages>1-5</b:Pages>
    <b:RefOrder>5</b:RefOrder>
  </b:Source>
</b:Sources>
</file>

<file path=customXml/itemProps1.xml><?xml version="1.0" encoding="utf-8"?>
<ds:datastoreItem xmlns:ds="http://schemas.openxmlformats.org/officeDocument/2006/customXml" ds:itemID="{2E922F6E-1ABC-4B09-A0C3-3EBA17EB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2019-12-07T13:23:00Z</dcterms:created>
  <dcterms:modified xsi:type="dcterms:W3CDTF">2019-12-07T13:23:00Z</dcterms:modified>
</cp:coreProperties>
</file>