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BA4ABC" w:rsidRPr="00F25C55" w:rsidP="00D17538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</w:p>
    <w:p w:rsidR="00BA4ABC" w:rsidRPr="00F25C55" w:rsidP="00D17538">
      <w:pPr>
        <w:spacing w:after="0" w:line="480" w:lineRule="auto"/>
        <w:jc w:val="center"/>
        <w:rPr>
          <w:rFonts w:cs="Times New Roman"/>
          <w:szCs w:val="24"/>
        </w:rPr>
      </w:pPr>
    </w:p>
    <w:p w:rsidR="00BA4ABC" w:rsidRPr="00F25C55" w:rsidP="00D17538">
      <w:pPr>
        <w:spacing w:after="0" w:line="480" w:lineRule="auto"/>
        <w:jc w:val="center"/>
        <w:rPr>
          <w:rFonts w:cs="Times New Roman"/>
          <w:szCs w:val="24"/>
        </w:rPr>
      </w:pPr>
    </w:p>
    <w:p w:rsidR="00BA4ABC" w:rsidRPr="00F25C55" w:rsidP="00D17538">
      <w:pPr>
        <w:spacing w:after="0" w:line="480" w:lineRule="auto"/>
        <w:jc w:val="center"/>
        <w:rPr>
          <w:rFonts w:cs="Times New Roman"/>
          <w:szCs w:val="24"/>
        </w:rPr>
      </w:pPr>
    </w:p>
    <w:p w:rsidR="00BA4ABC" w:rsidRPr="00F25C55" w:rsidP="00D17538">
      <w:pPr>
        <w:spacing w:after="0" w:line="480" w:lineRule="auto"/>
        <w:jc w:val="center"/>
        <w:rPr>
          <w:rFonts w:cs="Times New Roman"/>
          <w:szCs w:val="24"/>
        </w:rPr>
      </w:pPr>
    </w:p>
    <w:p w:rsidR="00BA4ABC" w:rsidRPr="00F25C55" w:rsidP="00D17538">
      <w:pPr>
        <w:spacing w:after="0" w:line="480" w:lineRule="auto"/>
        <w:jc w:val="center"/>
        <w:rPr>
          <w:rFonts w:cs="Times New Roman"/>
          <w:szCs w:val="24"/>
        </w:rPr>
      </w:pPr>
    </w:p>
    <w:p w:rsidR="00BA4ABC" w:rsidRPr="00F25C55" w:rsidP="00D17538">
      <w:pPr>
        <w:spacing w:after="0" w:line="480" w:lineRule="auto"/>
        <w:jc w:val="center"/>
        <w:rPr>
          <w:rFonts w:cs="Times New Roman"/>
          <w:szCs w:val="24"/>
        </w:rPr>
      </w:pPr>
    </w:p>
    <w:p w:rsidR="00BA4ABC" w:rsidRPr="00F25C55" w:rsidP="00D17538">
      <w:pPr>
        <w:spacing w:after="0" w:line="480" w:lineRule="auto"/>
        <w:jc w:val="center"/>
        <w:rPr>
          <w:rFonts w:cs="Times New Roman"/>
          <w:szCs w:val="24"/>
        </w:rPr>
      </w:pPr>
    </w:p>
    <w:p w:rsidR="00203EF8" w:rsidRPr="00F25C55" w:rsidP="00D17538">
      <w:pPr>
        <w:spacing w:after="0" w:line="480" w:lineRule="auto"/>
        <w:jc w:val="center"/>
        <w:rPr>
          <w:rFonts w:cs="Times New Roman"/>
          <w:szCs w:val="24"/>
        </w:rPr>
      </w:pPr>
      <w:r w:rsidRPr="00F25C55">
        <w:rPr>
          <w:rFonts w:cs="Times New Roman"/>
          <w:szCs w:val="24"/>
        </w:rPr>
        <w:t>[Name of the Writer]</w:t>
      </w:r>
    </w:p>
    <w:p w:rsidR="00203EF8" w:rsidRPr="00F25C55" w:rsidP="00D17538">
      <w:pPr>
        <w:spacing w:after="0" w:line="480" w:lineRule="auto"/>
        <w:jc w:val="center"/>
        <w:rPr>
          <w:rFonts w:cs="Times New Roman"/>
          <w:szCs w:val="24"/>
        </w:rPr>
      </w:pPr>
      <w:r w:rsidRPr="00F25C55">
        <w:rPr>
          <w:rFonts w:cs="Times New Roman"/>
          <w:szCs w:val="24"/>
        </w:rPr>
        <w:t>[Name of the Institution]</w:t>
      </w:r>
    </w:p>
    <w:p w:rsidR="00203EF8" w:rsidRPr="00F25C55" w:rsidP="00D17538">
      <w:pPr>
        <w:spacing w:after="0" w:line="480" w:lineRule="auto"/>
        <w:jc w:val="center"/>
        <w:rPr>
          <w:rFonts w:cs="Times New Roman"/>
          <w:szCs w:val="24"/>
        </w:rPr>
      </w:pPr>
      <w:r w:rsidRPr="00F25C55">
        <w:rPr>
          <w:rFonts w:cs="Times New Roman"/>
          <w:szCs w:val="24"/>
        </w:rPr>
        <w:t xml:space="preserve"> </w:t>
      </w:r>
    </w:p>
    <w:p w:rsidR="00203EF8" w:rsidRPr="00F25C55" w:rsidP="00D17538">
      <w:pPr>
        <w:spacing w:after="0" w:line="480" w:lineRule="auto"/>
        <w:rPr>
          <w:rFonts w:cs="Times New Roman"/>
          <w:szCs w:val="24"/>
        </w:rPr>
      </w:pPr>
      <w:r w:rsidRPr="00F25C55">
        <w:rPr>
          <w:rFonts w:cs="Times New Roman"/>
          <w:szCs w:val="24"/>
        </w:rPr>
        <w:br w:type="page"/>
      </w:r>
    </w:p>
    <w:p w:rsidR="00200A49" w:rsidRPr="00F25C55" w:rsidP="00D17538">
      <w:pPr>
        <w:spacing w:after="0" w:line="480" w:lineRule="auto"/>
        <w:jc w:val="center"/>
        <w:rPr>
          <w:rFonts w:cs="Times New Roman"/>
          <w:szCs w:val="24"/>
        </w:rPr>
      </w:pPr>
      <w:r w:rsidRPr="00F25C55">
        <w:rPr>
          <w:rFonts w:cs="Times New Roman"/>
          <w:szCs w:val="24"/>
        </w:rPr>
        <w:t>[Title]</w:t>
      </w:r>
    </w:p>
    <w:p w:rsidR="00C57E71" w:rsidRPr="00F25C55" w:rsidP="00D17538">
      <w:pPr>
        <w:spacing w:after="0" w:line="480" w:lineRule="auto"/>
        <w:rPr>
          <w:rFonts w:cs="Times New Roman"/>
          <w:szCs w:val="24"/>
        </w:rPr>
      </w:pPr>
      <w:r w:rsidRPr="00F25C55">
        <w:rPr>
          <w:rFonts w:cs="Times New Roman"/>
          <w:szCs w:val="24"/>
        </w:rPr>
        <w:t xml:space="preserve"> Human resource acts as</w:t>
      </w:r>
      <w:r w:rsidRPr="00F25C55" w:rsidR="00F12938">
        <w:rPr>
          <w:rFonts w:cs="Times New Roman"/>
          <w:szCs w:val="24"/>
        </w:rPr>
        <w:t xml:space="preserve"> an essential part of an organization</w:t>
      </w:r>
      <w:r w:rsidRPr="00F25C55" w:rsidR="00B541B5">
        <w:rPr>
          <w:rFonts w:cs="Times New Roman"/>
          <w:szCs w:val="24"/>
        </w:rPr>
        <w:t xml:space="preserve">. It functions </w:t>
      </w:r>
      <w:r w:rsidRPr="00F25C55" w:rsidR="00160B7B">
        <w:rPr>
          <w:rFonts w:cs="Times New Roman"/>
          <w:szCs w:val="24"/>
        </w:rPr>
        <w:t xml:space="preserve">as a vital organ for a </w:t>
      </w:r>
      <w:r w:rsidRPr="00F25C55" w:rsidR="001F1A03">
        <w:rPr>
          <w:rFonts w:cs="Times New Roman"/>
          <w:szCs w:val="24"/>
        </w:rPr>
        <w:t>company</w:t>
      </w:r>
      <w:r w:rsidRPr="00F25C55" w:rsidR="00160B7B">
        <w:rPr>
          <w:rFonts w:cs="Times New Roman"/>
          <w:szCs w:val="24"/>
        </w:rPr>
        <w:t xml:space="preserve"> just like other </w:t>
      </w:r>
      <w:r w:rsidRPr="00F25C55" w:rsidR="001F1A03">
        <w:rPr>
          <w:rFonts w:cs="Times New Roman"/>
          <w:szCs w:val="24"/>
        </w:rPr>
        <w:t>departments</w:t>
      </w:r>
      <w:r w:rsidRPr="00F25C55" w:rsidR="00470EAB">
        <w:rPr>
          <w:rFonts w:cs="Times New Roman"/>
          <w:szCs w:val="24"/>
        </w:rPr>
        <w:t xml:space="preserve"> working in it. </w:t>
      </w:r>
      <w:r w:rsidRPr="00F25C55" w:rsidR="0018529F">
        <w:rPr>
          <w:rFonts w:cs="Times New Roman"/>
          <w:szCs w:val="24"/>
        </w:rPr>
        <w:t>Recently I got the chance to interview an individual</w:t>
      </w:r>
      <w:r w:rsidRPr="00F25C55" w:rsidR="00067ABC">
        <w:rPr>
          <w:rFonts w:cs="Times New Roman"/>
          <w:szCs w:val="24"/>
        </w:rPr>
        <w:t xml:space="preserve"> hold</w:t>
      </w:r>
      <w:r w:rsidRPr="00F25C55" w:rsidR="0018529F">
        <w:rPr>
          <w:rFonts w:cs="Times New Roman"/>
          <w:szCs w:val="24"/>
        </w:rPr>
        <w:t>ing</w:t>
      </w:r>
      <w:r w:rsidRPr="00F25C55" w:rsidR="00067ABC">
        <w:rPr>
          <w:rFonts w:cs="Times New Roman"/>
          <w:szCs w:val="24"/>
        </w:rPr>
        <w:t xml:space="preserve"> a good position in the</w:t>
      </w:r>
      <w:r w:rsidRPr="00F25C55" w:rsidR="00470EAB">
        <w:rPr>
          <w:rFonts w:cs="Times New Roman"/>
          <w:szCs w:val="24"/>
        </w:rPr>
        <w:t xml:space="preserve"> human resource department of a</w:t>
      </w:r>
      <w:r w:rsidRPr="00F25C55" w:rsidR="00067ABC">
        <w:rPr>
          <w:rFonts w:cs="Times New Roman"/>
          <w:szCs w:val="24"/>
        </w:rPr>
        <w:t xml:space="preserve"> well-known organization</w:t>
      </w:r>
      <w:r w:rsidR="002F37CD">
        <w:rPr>
          <w:rFonts w:cs="Times New Roman"/>
          <w:szCs w:val="24"/>
        </w:rPr>
        <w:t xml:space="preserve"> (</w:t>
      </w:r>
      <w:r w:rsidR="002F37CD">
        <w:rPr>
          <w:rFonts w:cs="Times New Roman"/>
          <w:color w:val="222222"/>
          <w:szCs w:val="24"/>
          <w:shd w:val="clear" w:color="auto" w:fill="FFFFFF"/>
        </w:rPr>
        <w:t>Cascio</w:t>
      </w:r>
      <w:r w:rsidR="002F37CD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="002F37CD">
        <w:rPr>
          <w:rFonts w:cs="Times New Roman"/>
          <w:color w:val="222222"/>
          <w:szCs w:val="24"/>
          <w:shd w:val="clear" w:color="auto" w:fill="FFFFFF"/>
        </w:rPr>
        <w:t>2016</w:t>
      </w:r>
      <w:r w:rsidR="002F37CD">
        <w:rPr>
          <w:rFonts w:cs="Times New Roman"/>
          <w:color w:val="222222"/>
          <w:szCs w:val="24"/>
          <w:shd w:val="clear" w:color="auto" w:fill="FFFFFF"/>
        </w:rPr>
        <w:t>)</w:t>
      </w:r>
      <w:r w:rsidRPr="00F25C55" w:rsidR="00067ABC">
        <w:rPr>
          <w:rFonts w:cs="Times New Roman"/>
          <w:szCs w:val="24"/>
        </w:rPr>
        <w:t xml:space="preserve">. The name of the </w:t>
      </w:r>
      <w:r w:rsidRPr="00F25C55" w:rsidR="00470EAB">
        <w:rPr>
          <w:rFonts w:cs="Times New Roman"/>
          <w:szCs w:val="24"/>
        </w:rPr>
        <w:t xml:space="preserve">human resource </w:t>
      </w:r>
      <w:r w:rsidRPr="00F25C55" w:rsidR="001F1A03">
        <w:rPr>
          <w:rFonts w:cs="Times New Roman"/>
          <w:szCs w:val="24"/>
        </w:rPr>
        <w:t>executive</w:t>
      </w:r>
      <w:r w:rsidRPr="00F25C55" w:rsidR="00470EAB">
        <w:rPr>
          <w:rFonts w:cs="Times New Roman"/>
          <w:szCs w:val="24"/>
        </w:rPr>
        <w:t xml:space="preserve"> was </w:t>
      </w:r>
      <w:r w:rsidRPr="00F25C55" w:rsidR="005F407B">
        <w:rPr>
          <w:rFonts w:cs="Times New Roman"/>
          <w:szCs w:val="24"/>
        </w:rPr>
        <w:t xml:space="preserve">Mr. </w:t>
      </w:r>
      <w:r w:rsidRPr="00F25C55" w:rsidR="0038104F">
        <w:rPr>
          <w:rFonts w:cs="Times New Roman"/>
          <w:szCs w:val="24"/>
        </w:rPr>
        <w:t>Kerry Chou</w:t>
      </w:r>
      <w:r w:rsidRPr="00F25C55" w:rsidR="005F407B">
        <w:rPr>
          <w:rFonts w:cs="Times New Roman"/>
          <w:szCs w:val="24"/>
        </w:rPr>
        <w:t xml:space="preserve">, and he has been working </w:t>
      </w:r>
      <w:r w:rsidRPr="00F25C55" w:rsidR="00903BE6">
        <w:rPr>
          <w:rFonts w:cs="Times New Roman"/>
          <w:szCs w:val="24"/>
        </w:rPr>
        <w:t>as a Senior Practice Leader in the WorldatWork</w:t>
      </w:r>
      <w:r w:rsidRPr="00F25C55" w:rsidR="009E45A2">
        <w:rPr>
          <w:rFonts w:cs="Times New Roman"/>
          <w:szCs w:val="24"/>
        </w:rPr>
        <w:t xml:space="preserve">, since the last 15 years. Mr. Shu started as an intern at the company, and now he is leading the whole department, as the </w:t>
      </w:r>
      <w:r w:rsidRPr="00F25C55" w:rsidR="00AE4F78">
        <w:rPr>
          <w:rFonts w:cs="Times New Roman"/>
          <w:szCs w:val="24"/>
        </w:rPr>
        <w:t xml:space="preserve">Head of Human Resource </w:t>
      </w:r>
      <w:r w:rsidRPr="00F25C55" w:rsidR="001F1A03">
        <w:rPr>
          <w:rFonts w:cs="Times New Roman"/>
          <w:szCs w:val="24"/>
        </w:rPr>
        <w:t>Department</w:t>
      </w:r>
      <w:r w:rsidRPr="00F25C55" w:rsidR="00AE4F78">
        <w:rPr>
          <w:rFonts w:cs="Times New Roman"/>
          <w:szCs w:val="24"/>
        </w:rPr>
        <w:t xml:space="preserve">. </w:t>
      </w:r>
    </w:p>
    <w:p w:rsidR="00A60B49" w:rsidRPr="00F25C55" w:rsidP="00D17538">
      <w:pPr>
        <w:spacing w:after="0" w:line="480" w:lineRule="auto"/>
        <w:rPr>
          <w:rFonts w:cs="Times New Roman"/>
          <w:szCs w:val="24"/>
        </w:rPr>
      </w:pPr>
      <w:r w:rsidRPr="00F25C55">
        <w:rPr>
          <w:rFonts w:cs="Times New Roman"/>
          <w:szCs w:val="24"/>
        </w:rPr>
        <w:tab/>
        <w:t xml:space="preserve">The interview session with </w:t>
      </w:r>
      <w:r w:rsidRPr="00F25C55" w:rsidR="008D67C0">
        <w:rPr>
          <w:rFonts w:cs="Times New Roman"/>
          <w:szCs w:val="24"/>
        </w:rPr>
        <w:t>Mr.</w:t>
      </w:r>
      <w:r w:rsidRPr="00F25C55">
        <w:rPr>
          <w:rFonts w:cs="Times New Roman"/>
          <w:szCs w:val="24"/>
        </w:rPr>
        <w:t xml:space="preserve"> </w:t>
      </w:r>
      <w:r w:rsidRPr="00F25C55" w:rsidR="00903BE6">
        <w:rPr>
          <w:rFonts w:cs="Times New Roman"/>
          <w:szCs w:val="24"/>
        </w:rPr>
        <w:t>Kerry Chou</w:t>
      </w:r>
      <w:r w:rsidRPr="00F25C55">
        <w:rPr>
          <w:rFonts w:cs="Times New Roman"/>
          <w:szCs w:val="24"/>
        </w:rPr>
        <w:t xml:space="preserve"> proved to be very fruitful as it gave me great knowledge and insights about the subject of human resources. </w:t>
      </w:r>
      <w:r w:rsidRPr="00F25C55" w:rsidR="007F053B">
        <w:rPr>
          <w:rFonts w:cs="Times New Roman"/>
          <w:szCs w:val="24"/>
        </w:rPr>
        <w:t>We discussed</w:t>
      </w:r>
      <w:r w:rsidRPr="00F25C55" w:rsidR="008D67C0">
        <w:rPr>
          <w:rFonts w:cs="Times New Roman"/>
          <w:szCs w:val="24"/>
        </w:rPr>
        <w:t xml:space="preserve"> various aspects of the subject and </w:t>
      </w:r>
      <w:r w:rsidRPr="00F25C55" w:rsidR="001F1A03">
        <w:rPr>
          <w:rFonts w:cs="Times New Roman"/>
          <w:szCs w:val="24"/>
        </w:rPr>
        <w:t xml:space="preserve">how these aspects are applied in the </w:t>
      </w:r>
      <w:r w:rsidRPr="00F25C55" w:rsidR="003D214C">
        <w:rPr>
          <w:rFonts w:cs="Times New Roman"/>
          <w:szCs w:val="24"/>
        </w:rPr>
        <w:t xml:space="preserve">ABC. </w:t>
      </w:r>
      <w:r w:rsidRPr="00F25C55" w:rsidR="003D214C">
        <w:rPr>
          <w:rFonts w:cs="Times New Roman"/>
          <w:szCs w:val="24"/>
        </w:rPr>
        <w:t>Mr</w:t>
      </w:r>
      <w:r w:rsidRPr="00F25C55" w:rsidR="003D214C">
        <w:rPr>
          <w:rFonts w:cs="Times New Roman"/>
          <w:szCs w:val="24"/>
        </w:rPr>
        <w:t>. Shu told me that the major functions of Human re</w:t>
      </w:r>
      <w:r w:rsidRPr="00F25C55" w:rsidR="00D0695A">
        <w:rPr>
          <w:rFonts w:cs="Times New Roman"/>
          <w:szCs w:val="24"/>
        </w:rPr>
        <w:t xml:space="preserve">sources in an organization involve, recruitment, </w:t>
      </w:r>
      <w:r w:rsidRPr="00F25C55" w:rsidR="00D0695A">
        <w:rPr>
          <w:rFonts w:cs="Times New Roman"/>
          <w:szCs w:val="24"/>
        </w:rPr>
        <w:t>sel</w:t>
      </w:r>
      <w:r w:rsidRPr="00F25C55" w:rsidR="00D0695A">
        <w:rPr>
          <w:rFonts w:cs="Times New Roman"/>
          <w:szCs w:val="24"/>
        </w:rPr>
        <w:t>ection</w:t>
      </w:r>
      <w:r w:rsidRPr="00F25C55" w:rsidR="00D0695A">
        <w:rPr>
          <w:rFonts w:cs="Times New Roman"/>
          <w:szCs w:val="24"/>
        </w:rPr>
        <w:t>, hiring, firing, and compensation of an employee. There is a</w:t>
      </w:r>
      <w:r w:rsidRPr="00F25C55" w:rsidR="00203EF8">
        <w:rPr>
          <w:rFonts w:cs="Times New Roman"/>
          <w:szCs w:val="24"/>
        </w:rPr>
        <w:t xml:space="preserve"> </w:t>
      </w:r>
      <w:r w:rsidRPr="00F25C55" w:rsidR="00D0695A">
        <w:rPr>
          <w:rFonts w:cs="Times New Roman"/>
          <w:szCs w:val="24"/>
        </w:rPr>
        <w:t>new</w:t>
      </w:r>
      <w:r w:rsidRPr="00F25C55" w:rsidR="00D0695A">
        <w:rPr>
          <w:rFonts w:cs="Times New Roman"/>
          <w:szCs w:val="24"/>
        </w:rPr>
        <w:t xml:space="preserve"> concept that is t</w:t>
      </w:r>
      <w:r w:rsidRPr="00F25C55" w:rsidR="000E40C4">
        <w:rPr>
          <w:rFonts w:cs="Times New Roman"/>
          <w:szCs w:val="24"/>
        </w:rPr>
        <w:t>rending recently in the global market known as “pay for performance”. “</w:t>
      </w:r>
      <w:r w:rsidRPr="00F25C55" w:rsidR="00203EF8">
        <w:rPr>
          <w:rFonts w:cs="Times New Roman"/>
          <w:szCs w:val="24"/>
        </w:rPr>
        <w:t>Pay</w:t>
      </w:r>
      <w:r w:rsidRPr="00F25C55" w:rsidR="000E40C4">
        <w:rPr>
          <w:rFonts w:cs="Times New Roman"/>
          <w:szCs w:val="24"/>
        </w:rPr>
        <w:t xml:space="preserve"> for </w:t>
      </w:r>
      <w:r w:rsidRPr="00F25C55" w:rsidR="000E40C4">
        <w:rPr>
          <w:rFonts w:cs="Times New Roman"/>
          <w:szCs w:val="24"/>
        </w:rPr>
        <w:t>performance</w:t>
      </w:r>
      <w:r w:rsidRPr="00F25C55" w:rsidR="000E40C4">
        <w:rPr>
          <w:rFonts w:cs="Times New Roman"/>
          <w:szCs w:val="24"/>
        </w:rPr>
        <w:t xml:space="preserve">” is a wide term and covers many things inside it like paying monetary rewards to the employees and </w:t>
      </w:r>
      <w:r w:rsidRPr="00F25C55" w:rsidR="00903BE6">
        <w:rPr>
          <w:rFonts w:cs="Times New Roman"/>
          <w:szCs w:val="24"/>
        </w:rPr>
        <w:t>appreciating them for their good performance</w:t>
      </w:r>
      <w:r w:rsidRPr="00F25C55" w:rsidR="00203EF8">
        <w:rPr>
          <w:rFonts w:cs="Times New Roman"/>
          <w:szCs w:val="24"/>
        </w:rPr>
        <w:t xml:space="preserve"> </w:t>
      </w:r>
      <w:r w:rsidRPr="00F25C55" w:rsidR="00203EF8">
        <w:rPr>
          <w:rFonts w:cs="Times New Roman"/>
          <w:color w:val="000000"/>
          <w:szCs w:val="24"/>
          <w:shd w:val="clear" w:color="auto" w:fill="FFFFFF"/>
        </w:rPr>
        <w:t>(Chou, 2014)</w:t>
      </w:r>
      <w:r w:rsidRPr="00F25C55" w:rsidR="00903BE6">
        <w:rPr>
          <w:rFonts w:cs="Times New Roman"/>
          <w:szCs w:val="24"/>
        </w:rPr>
        <w:t xml:space="preserve">. </w:t>
      </w:r>
    </w:p>
    <w:p w:rsidR="00903BE6" w:rsidRPr="00F25C55" w:rsidP="00D17538">
      <w:pPr>
        <w:spacing w:after="0" w:line="480" w:lineRule="auto"/>
        <w:rPr>
          <w:rFonts w:cs="Times New Roman"/>
          <w:color w:val="1A1A1A"/>
          <w:szCs w:val="24"/>
          <w:shd w:val="clear" w:color="auto" w:fill="FFFFFF"/>
        </w:rPr>
      </w:pPr>
      <w:r w:rsidRPr="00F25C55">
        <w:rPr>
          <w:rFonts w:cs="Times New Roman"/>
          <w:szCs w:val="24"/>
        </w:rPr>
        <w:tab/>
      </w:r>
      <w:r w:rsidRPr="00F25C55" w:rsidR="001F1A03">
        <w:rPr>
          <w:rFonts w:cs="Times New Roman"/>
          <w:color w:val="1A1A1A"/>
          <w:szCs w:val="24"/>
          <w:shd w:val="clear" w:color="auto" w:fill="FFFFFF"/>
        </w:rPr>
        <w:t>With this interview session, I also got a chance to compare the knowledge that I gained in the classroom with the practical knowledge that could only be attained by working in any organization. The concepts that I gained through my course material in the classroom were very much in accordance with the information that I got through the words of Mr. Shu. The only difference was that he was talking more practically and how the concepts learned in classrooms are applied practically in real-world organizations. </w:t>
      </w:r>
    </w:p>
    <w:p w:rsidR="00A60B49" w:rsidRPr="00F25C55" w:rsidP="00D17538">
      <w:pPr>
        <w:spacing w:after="0" w:line="480" w:lineRule="auto"/>
        <w:jc w:val="center"/>
        <w:rPr>
          <w:rFonts w:cs="Times New Roman"/>
          <w:b/>
          <w:color w:val="1A1A1A"/>
          <w:szCs w:val="24"/>
          <w:shd w:val="clear" w:color="auto" w:fill="FFFFFF"/>
        </w:rPr>
      </w:pPr>
      <w:r w:rsidRPr="00F25C55">
        <w:rPr>
          <w:rFonts w:cs="Times New Roman"/>
          <w:b/>
          <w:color w:val="1A1A1A"/>
          <w:szCs w:val="24"/>
          <w:shd w:val="clear" w:color="auto" w:fill="FFFFFF"/>
        </w:rPr>
        <w:br w:type="page"/>
      </w:r>
      <w:r w:rsidRPr="00F25C55">
        <w:rPr>
          <w:rFonts w:cs="Times New Roman"/>
          <w:b/>
          <w:color w:val="1A1A1A"/>
          <w:szCs w:val="24"/>
          <w:shd w:val="clear" w:color="auto" w:fill="FFFFFF"/>
        </w:rPr>
        <w:t>References</w:t>
      </w:r>
    </w:p>
    <w:p w:rsidR="00F25C55" w:rsidRPr="00F25C55" w:rsidP="00D17538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>Cascio</w:t>
      </w:r>
      <w:r>
        <w:rPr>
          <w:rFonts w:cs="Times New Roman"/>
          <w:color w:val="222222"/>
          <w:szCs w:val="24"/>
          <w:shd w:val="clear" w:color="auto" w:fill="FFFFFF"/>
        </w:rPr>
        <w:t>, W. F. (2016</w:t>
      </w:r>
      <w:r w:rsidRPr="00F25C55">
        <w:rPr>
          <w:rFonts w:cs="Times New Roman"/>
          <w:color w:val="222222"/>
          <w:szCs w:val="24"/>
          <w:shd w:val="clear" w:color="auto" w:fill="FFFFFF"/>
        </w:rPr>
        <w:t>). </w:t>
      </w:r>
      <w:r w:rsidRPr="00F25C55">
        <w:rPr>
          <w:rFonts w:cs="Times New Roman"/>
          <w:i/>
          <w:iCs/>
          <w:color w:val="222222"/>
          <w:szCs w:val="24"/>
          <w:shd w:val="clear" w:color="auto" w:fill="FFFFFF"/>
        </w:rPr>
        <w:t>Managing human resources</w:t>
      </w:r>
      <w:r w:rsidRPr="00F25C55">
        <w:rPr>
          <w:rFonts w:cs="Times New Roman"/>
          <w:color w:val="222222"/>
          <w:szCs w:val="24"/>
          <w:shd w:val="clear" w:color="auto" w:fill="FFFFFF"/>
        </w:rPr>
        <w:t>. McGraw-Hill.</w:t>
      </w:r>
    </w:p>
    <w:p w:rsidR="00F25C55" w:rsidRPr="00F25C55" w:rsidP="00D17538">
      <w:pPr>
        <w:spacing w:after="0" w:line="480" w:lineRule="auto"/>
        <w:ind w:left="720" w:hanging="720"/>
        <w:rPr>
          <w:rFonts w:cs="Times New Roman"/>
          <w:b/>
          <w:color w:val="1A1A1A"/>
          <w:szCs w:val="24"/>
          <w:shd w:val="clear" w:color="auto" w:fill="FFFFFF"/>
        </w:rPr>
      </w:pPr>
      <w:r w:rsidRPr="00F25C55">
        <w:rPr>
          <w:rFonts w:cs="Times New Roman"/>
          <w:color w:val="000000"/>
          <w:szCs w:val="24"/>
          <w:shd w:val="clear" w:color="auto" w:fill="FFFFFF"/>
        </w:rPr>
        <w:t>Chou, K. (2014). Pay for Performance Part 1: Theory and Practice. Retrieved from https://www.youtube.com/watch?v=NTtCAyBe6Ak</w:t>
      </w:r>
      <w:bookmarkEnd w:id="0"/>
    </w:p>
    <w:sectPr w:rsidSect="00203EF8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6705">
    <w:pPr>
      <w:pStyle w:val="Header"/>
      <w:jc w:val="right"/>
    </w:pPr>
    <w:r>
      <w:t>HRM</w:t>
    </w:r>
    <w:r>
      <w:tab/>
    </w:r>
    <w:r>
      <w:tab/>
    </w:r>
    <w:sdt>
      <w:sdtPr>
        <w:id w:val="216752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53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36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3EF8">
    <w:pPr>
      <w:pStyle w:val="Header"/>
      <w:jc w:val="right"/>
    </w:pPr>
    <w:r>
      <w:t>Running Head:</w:t>
    </w:r>
    <w:r w:rsidR="00BA4ABC">
      <w:t xml:space="preserve"> </w:t>
    </w:r>
    <w:r>
      <w:t>HRM</w:t>
    </w:r>
    <w:r>
      <w:tab/>
    </w:r>
    <w:r>
      <w:tab/>
    </w:r>
    <w:sdt>
      <w:sdtPr>
        <w:id w:val="-141526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53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03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5B"/>
    <w:rsid w:val="00067ABC"/>
    <w:rsid w:val="000E17EC"/>
    <w:rsid w:val="000E40C4"/>
    <w:rsid w:val="000E4D5B"/>
    <w:rsid w:val="001448BE"/>
    <w:rsid w:val="00160B7B"/>
    <w:rsid w:val="0018529F"/>
    <w:rsid w:val="001F1A03"/>
    <w:rsid w:val="00200A49"/>
    <w:rsid w:val="00203EF8"/>
    <w:rsid w:val="002F37CD"/>
    <w:rsid w:val="0038104F"/>
    <w:rsid w:val="003D214C"/>
    <w:rsid w:val="003E323E"/>
    <w:rsid w:val="003E4944"/>
    <w:rsid w:val="00470EAB"/>
    <w:rsid w:val="005F407B"/>
    <w:rsid w:val="0069463C"/>
    <w:rsid w:val="007B3AA9"/>
    <w:rsid w:val="007F053B"/>
    <w:rsid w:val="008D67C0"/>
    <w:rsid w:val="008D68C3"/>
    <w:rsid w:val="00903BE6"/>
    <w:rsid w:val="009E45A2"/>
    <w:rsid w:val="00A36705"/>
    <w:rsid w:val="00A60B49"/>
    <w:rsid w:val="00AD3260"/>
    <w:rsid w:val="00AE4F78"/>
    <w:rsid w:val="00B541B5"/>
    <w:rsid w:val="00B7308B"/>
    <w:rsid w:val="00BA4ABC"/>
    <w:rsid w:val="00BB08F0"/>
    <w:rsid w:val="00C57E71"/>
    <w:rsid w:val="00D0695A"/>
    <w:rsid w:val="00D17538"/>
    <w:rsid w:val="00ED65D7"/>
    <w:rsid w:val="00EE14B9"/>
    <w:rsid w:val="00F12938"/>
    <w:rsid w:val="00F25C5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85ABE31-0243-4409-92B8-6D80F115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F8"/>
  </w:style>
  <w:style w:type="paragraph" w:styleId="Footer">
    <w:name w:val="footer"/>
    <w:basedOn w:val="Normal"/>
    <w:link w:val="FooterChar"/>
    <w:uiPriority w:val="99"/>
    <w:unhideWhenUsed/>
    <w:rsid w:val="0020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38</cp:revision>
  <dcterms:created xsi:type="dcterms:W3CDTF">2019-06-10T04:49:00Z</dcterms:created>
  <dcterms:modified xsi:type="dcterms:W3CDTF">2019-06-10T06:22:00Z</dcterms:modified>
</cp:coreProperties>
</file>