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42F0" w14:textId="77777777" w:rsidR="004F3E88" w:rsidRPr="006F5575" w:rsidRDefault="000811B3" w:rsidP="006F5575">
      <w:pPr>
        <w:spacing w:line="480" w:lineRule="auto"/>
        <w:jc w:val="center"/>
        <w:rPr>
          <w:rFonts w:ascii="Times New Roman" w:hAnsi="Times New Roman" w:cs="Times New Roman"/>
        </w:rPr>
      </w:pPr>
      <w:r w:rsidRPr="006F5575">
        <w:rPr>
          <w:rFonts w:ascii="Times New Roman" w:hAnsi="Times New Roman" w:cs="Times New Roman"/>
        </w:rPr>
        <w:t>Discussion</w:t>
      </w:r>
    </w:p>
    <w:p w14:paraId="1199AD95" w14:textId="0360E057" w:rsidR="004A4268" w:rsidRDefault="000811B3" w:rsidP="000108A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array features involve an aggregate data structure designed for storing a group of objects that are of the same or different types. </w:t>
      </w:r>
      <w:r w:rsidR="0079021B">
        <w:rPr>
          <w:rFonts w:ascii="Times New Roman" w:hAnsi="Times New Roman" w:cs="Times New Roman"/>
        </w:rPr>
        <w:t xml:space="preserve">The array consists of holding primitives and references. It is an effective data structure that is used for accessing the sequence of the objects. </w:t>
      </w:r>
      <w:r w:rsidR="000108A0">
        <w:rPr>
          <w:rFonts w:ascii="Times New Roman" w:hAnsi="Times New Roman" w:cs="Times New Roman"/>
        </w:rPr>
        <w:t xml:space="preserve">Invoking a function leads to suspension or execution of the current function. The control of the parameter is passed to the new function. </w:t>
      </w:r>
      <w:r w:rsidR="00E80A7C">
        <w:rPr>
          <w:rFonts w:ascii="Times New Roman" w:hAnsi="Times New Roman" w:cs="Times New Roman"/>
        </w:rPr>
        <w:t>The JavaScript function is used for the exec</w:t>
      </w:r>
      <w:r w:rsidR="00625FBB">
        <w:rPr>
          <w:rFonts w:ascii="Times New Roman" w:hAnsi="Times New Roman" w:cs="Times New Roman"/>
        </w:rPr>
        <w:t xml:space="preserve">ution of the function code. Call of function is used in place of invoking the function and the parameter includes function name method. </w:t>
      </w:r>
      <w:r w:rsidR="005C1267">
        <w:rPr>
          <w:rFonts w:ascii="Times New Roman" w:hAnsi="Times New Roman" w:cs="Times New Roman"/>
        </w:rPr>
        <w:t xml:space="preserve">This involves re-executing blocks of code and re-writing the codes entirely. To create a function the process requires grouping codes together and assigning a name to it that is call function </w:t>
      </w:r>
      <w:sdt>
        <w:sdtPr>
          <w:rPr>
            <w:rFonts w:ascii="Times New Roman" w:hAnsi="Times New Roman" w:cs="Times New Roman"/>
          </w:rPr>
          <w:id w:val="1682711206"/>
          <w:citation/>
        </w:sdtPr>
        <w:sdtEndPr/>
        <w:sdtContent>
          <w:r w:rsidR="005C1267">
            <w:rPr>
              <w:rFonts w:ascii="Times New Roman" w:hAnsi="Times New Roman" w:cs="Times New Roman"/>
            </w:rPr>
            <w:fldChar w:fldCharType="begin"/>
          </w:r>
          <w:r w:rsidR="005C1267">
            <w:rPr>
              <w:rFonts w:ascii="Times New Roman" w:hAnsi="Times New Roman" w:cs="Times New Roman"/>
            </w:rPr>
            <w:instrText xml:space="preserve"> CITATION Gee19 \l 1033 </w:instrText>
          </w:r>
          <w:r w:rsidR="005C1267">
            <w:rPr>
              <w:rFonts w:ascii="Times New Roman" w:hAnsi="Times New Roman" w:cs="Times New Roman"/>
            </w:rPr>
            <w:fldChar w:fldCharType="separate"/>
          </w:r>
          <w:r w:rsidR="005C1267" w:rsidRPr="005C1267">
            <w:rPr>
              <w:rFonts w:ascii="Times New Roman" w:hAnsi="Times New Roman" w:cs="Times New Roman"/>
              <w:noProof/>
            </w:rPr>
            <w:t>(Geeks, 2019)</w:t>
          </w:r>
          <w:r w:rsidR="005C1267">
            <w:rPr>
              <w:rFonts w:ascii="Times New Roman" w:hAnsi="Times New Roman" w:cs="Times New Roman"/>
            </w:rPr>
            <w:fldChar w:fldCharType="end"/>
          </w:r>
        </w:sdtContent>
      </w:sdt>
      <w:r w:rsidR="005C1267">
        <w:rPr>
          <w:rFonts w:ascii="Times New Roman" w:hAnsi="Times New Roman" w:cs="Times New Roman"/>
        </w:rPr>
        <w:t>.</w:t>
      </w:r>
    </w:p>
    <w:p w14:paraId="439CDDF5" w14:textId="474CAAC7" w:rsidR="000338D6" w:rsidRDefault="000811B3" w:rsidP="000108A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E45E6B">
        <w:rPr>
          <w:rFonts w:ascii="Times New Roman" w:hAnsi="Times New Roman" w:cs="Times New Roman"/>
        </w:rPr>
        <w:t xml:space="preserve">the creation of </w:t>
      </w:r>
      <w:r>
        <w:rPr>
          <w:rFonts w:ascii="Times New Roman" w:hAnsi="Times New Roman" w:cs="Times New Roman"/>
        </w:rPr>
        <w:t>a function, it is important to declare it and g</w:t>
      </w:r>
      <w:r>
        <w:rPr>
          <w:rFonts w:ascii="Times New Roman" w:hAnsi="Times New Roman" w:cs="Times New Roman"/>
        </w:rPr>
        <w:t xml:space="preserve">ive a name in the same way as created by any other variable. </w:t>
      </w:r>
      <w:r w:rsidR="00E45E6B">
        <w:rPr>
          <w:rFonts w:ascii="Times New Roman" w:hAnsi="Times New Roman" w:cs="Times New Roman"/>
        </w:rPr>
        <w:t xml:space="preserve">The array parameter features commonly used for invocation include copying and cloning, insertion and deletion and searching and sorting. </w:t>
      </w:r>
      <w:r w:rsidR="00EE1B3F">
        <w:rPr>
          <w:rFonts w:ascii="Times New Roman" w:hAnsi="Times New Roman" w:cs="Times New Roman"/>
        </w:rPr>
        <w:t xml:space="preserve">Two types of data used by the Java language include primitives and reference. </w:t>
      </w:r>
      <w:r w:rsidR="00EC093D">
        <w:rPr>
          <w:rFonts w:ascii="Times New Roman" w:hAnsi="Times New Roman" w:cs="Times New Roman"/>
        </w:rPr>
        <w:t xml:space="preserve">The array is not a primitive data and is commonly known as a length. The assessment of the array parameter and its features depicts that it is a reference type that is not part of Java API's. Dealing with array means handling references. </w:t>
      </w:r>
      <w:r w:rsidR="002861C8">
        <w:rPr>
          <w:rFonts w:ascii="Times New Roman" w:hAnsi="Times New Roman" w:cs="Times New Roman"/>
        </w:rPr>
        <w:t>The array cannot be copied by assigning to another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11764719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Cha171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0338D6">
            <w:rPr>
              <w:rFonts w:ascii="Times New Roman" w:hAnsi="Times New Roman" w:cs="Times New Roman"/>
              <w:noProof/>
            </w:rPr>
            <w:t>(Gundamaraju, 2017)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 w:rsidR="002861C8">
        <w:rPr>
          <w:rFonts w:ascii="Times New Roman" w:hAnsi="Times New Roman" w:cs="Times New Roman"/>
        </w:rPr>
        <w:t xml:space="preserve">. Array class is considered as a convenience class involving different array manipulations. This includes comparisons, printing, sorting and others. </w:t>
      </w:r>
      <w:r>
        <w:rPr>
          <w:rFonts w:ascii="Times New Roman" w:hAnsi="Times New Roman" w:cs="Times New Roman"/>
        </w:rPr>
        <w:t>Proper</w:t>
      </w:r>
      <w:r w:rsidR="002861C8">
        <w:rPr>
          <w:rFonts w:ascii="Times New Roman" w:hAnsi="Times New Roman" w:cs="Times New Roman"/>
        </w:rPr>
        <w:t xml:space="preserve"> invocation has to be demonstrated in case of array parameters. </w:t>
      </w:r>
      <w:r>
        <w:rPr>
          <w:rFonts w:ascii="Times New Roman" w:hAnsi="Times New Roman" w:cs="Times New Roman"/>
        </w:rPr>
        <w:t xml:space="preserve">A loop structure issued for copying array while the second parameter specifies the length. </w:t>
      </w:r>
      <w:r>
        <w:rPr>
          <w:rFonts w:ascii="Times New Roman" w:hAnsi="Times New Roman" w:cs="Times New Roman"/>
        </w:rPr>
        <w:lastRenderedPageBreak/>
        <w:t xml:space="preserve">System method is commonly used for copying the data between arrays. Insertion and deletion are </w:t>
      </w:r>
      <w:r>
        <w:rPr>
          <w:rFonts w:ascii="Times New Roman" w:hAnsi="Times New Roman" w:cs="Times New Roman"/>
        </w:rPr>
        <w:t>also prominent features of the array parameter.</w:t>
      </w:r>
      <w:bookmarkStart w:id="0" w:name="_GoBack"/>
      <w:bookmarkEnd w:id="0"/>
    </w:p>
    <w:p w14:paraId="634075EC" w14:textId="77777777" w:rsidR="000338D6" w:rsidRDefault="000811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0EF2A8" w14:textId="7529D54F" w:rsidR="000338D6" w:rsidRDefault="000811B3" w:rsidP="000338D6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0E43D8E5" w14:textId="77777777" w:rsidR="000338D6" w:rsidRDefault="000811B3" w:rsidP="000338D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Gundamaraju, C. (2017). </w:t>
          </w:r>
          <w:r>
            <w:rPr>
              <w:i/>
              <w:iCs/>
              <w:noProof/>
            </w:rPr>
            <w:t>Essential JavaScript: Mastering Immediately-invoked Function Expressions</w:t>
          </w:r>
          <w:r>
            <w:rPr>
              <w:noProof/>
            </w:rPr>
            <w:t>. Retrieved 05 26, 2019, from https://medium.com/@vvkchandra/essential-javascript-mas</w:t>
          </w:r>
          <w:r>
            <w:rPr>
              <w:noProof/>
            </w:rPr>
            <w:t>tering-immediately-invoked-function-expressions-67791338ddc6</w:t>
          </w:r>
        </w:p>
        <w:p w14:paraId="5BE46F07" w14:textId="77777777" w:rsidR="000338D6" w:rsidRDefault="000811B3" w:rsidP="000338D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Geeks. (2019). </w:t>
          </w:r>
          <w:r>
            <w:rPr>
              <w:i/>
              <w:iCs/>
              <w:noProof/>
            </w:rPr>
            <w:t xml:space="preserve">JavaScript | Function Invocation </w:t>
          </w:r>
          <w:r>
            <w:rPr>
              <w:noProof/>
            </w:rPr>
            <w:t>. Retrieved 05 26, 2019, from https://www.geeksforgeeks.org/javascript-function-invocation/</w:t>
          </w:r>
        </w:p>
        <w:p w14:paraId="6F937FB2" w14:textId="77777777" w:rsidR="000338D6" w:rsidRDefault="000811B3" w:rsidP="000338D6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0E93BCC" w14:textId="77777777" w:rsidR="000338D6" w:rsidRDefault="000338D6" w:rsidP="000338D6">
      <w:pPr>
        <w:spacing w:line="480" w:lineRule="auto"/>
        <w:ind w:left="720" w:hanging="720"/>
        <w:jc w:val="both"/>
      </w:pPr>
    </w:p>
    <w:p w14:paraId="778A10BF" w14:textId="77777777" w:rsidR="000338D6" w:rsidRPr="006F5575" w:rsidRDefault="000338D6" w:rsidP="000108A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0338D6" w:rsidRPr="006F5575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02296" w14:textId="77777777" w:rsidR="00000000" w:rsidRDefault="000811B3">
      <w:r>
        <w:separator/>
      </w:r>
    </w:p>
  </w:endnote>
  <w:endnote w:type="continuationSeparator" w:id="0">
    <w:p w14:paraId="3B1C6514" w14:textId="77777777" w:rsidR="00000000" w:rsidRDefault="000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7F82E" w14:textId="77777777" w:rsidR="00000000" w:rsidRDefault="000811B3">
      <w:r>
        <w:separator/>
      </w:r>
    </w:p>
  </w:footnote>
  <w:footnote w:type="continuationSeparator" w:id="0">
    <w:p w14:paraId="293CA7D2" w14:textId="77777777" w:rsidR="00000000" w:rsidRDefault="00081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46DE" w14:textId="77777777" w:rsidR="00E45E6B" w:rsidRDefault="000811B3" w:rsidP="006F55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681FF" w14:textId="77777777" w:rsidR="00E45E6B" w:rsidRDefault="00E45E6B" w:rsidP="004A426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3B7A" w14:textId="77777777" w:rsidR="00E45E6B" w:rsidRDefault="000811B3" w:rsidP="006F55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708564" w14:textId="77777777" w:rsidR="00E45E6B" w:rsidRDefault="000811B3" w:rsidP="004A4268">
    <w:pPr>
      <w:pStyle w:val="Header"/>
      <w:ind w:right="360"/>
    </w:pPr>
    <w:r>
      <w:t>RUNNING HEAD: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8"/>
    <w:rsid w:val="000108A0"/>
    <w:rsid w:val="000338D6"/>
    <w:rsid w:val="000811B3"/>
    <w:rsid w:val="002861C8"/>
    <w:rsid w:val="00351928"/>
    <w:rsid w:val="00407EAC"/>
    <w:rsid w:val="004A4268"/>
    <w:rsid w:val="004F3E88"/>
    <w:rsid w:val="00523182"/>
    <w:rsid w:val="005C1267"/>
    <w:rsid w:val="00625FBB"/>
    <w:rsid w:val="006F5575"/>
    <w:rsid w:val="0079021B"/>
    <w:rsid w:val="00CD77B7"/>
    <w:rsid w:val="00E45E6B"/>
    <w:rsid w:val="00E80A7C"/>
    <w:rsid w:val="00EC093D"/>
    <w:rsid w:val="00E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8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68"/>
  </w:style>
  <w:style w:type="character" w:styleId="PageNumber">
    <w:name w:val="page number"/>
    <w:basedOn w:val="DefaultParagraphFont"/>
    <w:uiPriority w:val="99"/>
    <w:semiHidden/>
    <w:unhideWhenUsed/>
    <w:rsid w:val="004A4268"/>
  </w:style>
  <w:style w:type="paragraph" w:styleId="Footer">
    <w:name w:val="footer"/>
    <w:basedOn w:val="Normal"/>
    <w:link w:val="FooterChar"/>
    <w:uiPriority w:val="99"/>
    <w:unhideWhenUsed/>
    <w:rsid w:val="00523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82"/>
  </w:style>
  <w:style w:type="paragraph" w:styleId="BalloonText">
    <w:name w:val="Balloon Text"/>
    <w:basedOn w:val="Normal"/>
    <w:link w:val="BalloonTextChar"/>
    <w:uiPriority w:val="99"/>
    <w:semiHidden/>
    <w:unhideWhenUsed/>
    <w:rsid w:val="0001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A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33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8D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68"/>
  </w:style>
  <w:style w:type="character" w:styleId="PageNumber">
    <w:name w:val="page number"/>
    <w:basedOn w:val="DefaultParagraphFont"/>
    <w:uiPriority w:val="99"/>
    <w:semiHidden/>
    <w:unhideWhenUsed/>
    <w:rsid w:val="004A4268"/>
  </w:style>
  <w:style w:type="paragraph" w:styleId="Footer">
    <w:name w:val="footer"/>
    <w:basedOn w:val="Normal"/>
    <w:link w:val="FooterChar"/>
    <w:uiPriority w:val="99"/>
    <w:unhideWhenUsed/>
    <w:rsid w:val="00523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82"/>
  </w:style>
  <w:style w:type="paragraph" w:styleId="BalloonText">
    <w:name w:val="Balloon Text"/>
    <w:basedOn w:val="Normal"/>
    <w:link w:val="BalloonTextChar"/>
    <w:uiPriority w:val="99"/>
    <w:semiHidden/>
    <w:unhideWhenUsed/>
    <w:rsid w:val="0001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A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3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3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Gee19</b:Tag>
    <b:SourceType>InternetSite</b:SourceType>
    <b:Guid>{C1344688-E7C5-FD49-B1BC-D619F12C662E}</b:Guid>
    <b:Title>JavaScript | Function Invocation </b:Title>
    <b:Year>2019</b:Year>
    <b:Author>
      <b:Author>
        <b:Corporate>Geeks</b:Corporate>
      </b:Author>
    </b:Author>
    <b:URL>https://www.geeksforgeeks.org/javascript-function-invocation/</b:URL>
    <b:YearAccessed>2019</b:YearAccessed>
    <b:MonthAccessed>05</b:MonthAccessed>
    <b:DayAccessed>26</b:DayAccessed>
    <b:RefOrder>1</b:RefOrder>
  </b:Source>
  <b:Source>
    <b:Tag>Cha171</b:Tag>
    <b:SourceType>InternetSite</b:SourceType>
    <b:Guid>{84820F80-5EF6-CA48-BE58-A3332C4C0C78}</b:Guid>
    <b:Author>
      <b:Author>
        <b:NameList>
          <b:Person>
            <b:Last>Gundamaraju</b:Last>
            <b:First>Chandra</b:First>
          </b:Person>
        </b:NameList>
      </b:Author>
    </b:Author>
    <b:Title>Essential JavaScript: Mastering Immediately-invoked Function Expressions</b:Title>
    <b:URL>https://medium.com/@vvkchandra/essential-javascript-mastering-immediately-invoked-function-expressions-67791338ddc6</b:URL>
    <b:Year>2017</b:Year>
    <b:YearAccessed>2019</b:YearAccessed>
    <b:MonthAccessed>05</b:MonthAccessed>
    <b:DayAccessed>26</b:DayAccessed>
    <b:RefOrder>2</b:RefOrder>
  </b:Source>
</b:Sources>
</file>

<file path=customXml/itemProps1.xml><?xml version="1.0" encoding="utf-8"?>
<ds:datastoreItem xmlns:ds="http://schemas.openxmlformats.org/officeDocument/2006/customXml" ds:itemID="{3E5649B1-E0AE-1C4B-8373-CEAADE9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Macintosh Word</Application>
  <DocSecurity>0</DocSecurity>
  <Lines>17</Lines>
  <Paragraphs>4</Paragraphs>
  <ScaleCrop>false</ScaleCrop>
  <Company>art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2019-05-26T17:16:00Z</dcterms:created>
  <dcterms:modified xsi:type="dcterms:W3CDTF">2019-05-26T17:16:00Z</dcterms:modified>
</cp:coreProperties>
</file>