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EFB9565" w:rsidR="001835B9" w:rsidRDefault="006C1FC4">
      <w:pPr>
        <w:pStyle w:val="NoSpacing"/>
      </w:pPr>
      <w:bookmarkStart w:id="0" w:name="_GoBack"/>
      <w:bookmarkEnd w:id="0"/>
      <w:r>
        <w:t>Name</w:t>
      </w:r>
      <w:r w:rsidR="0050583F">
        <w:rPr>
          <w:rFonts w:ascii="Arial" w:hAnsi="Arial" w:cs="Arial"/>
          <w:color w:val="393939"/>
          <w:sz w:val="20"/>
          <w:szCs w:val="20"/>
          <w:shd w:val="clear" w:color="auto" w:fill="F5F5F5"/>
        </w:rPr>
        <w:t xml:space="preserve"> </w:t>
      </w:r>
    </w:p>
    <w:p w14:paraId="30E8F2B0" w14:textId="77777777" w:rsidR="00E614DD" w:rsidRDefault="00660513">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E886410" w:rsidR="00E614DD" w:rsidRDefault="006C1FC4">
      <w:pPr>
        <w:pStyle w:val="NoSpacing"/>
      </w:pPr>
      <w:r>
        <w:t>Subject</w:t>
      </w:r>
    </w:p>
    <w:p w14:paraId="38CCADD9" w14:textId="37227B6A" w:rsidR="00E614DD" w:rsidRPr="00E31FF6" w:rsidRDefault="006C1FC4">
      <w:pPr>
        <w:pStyle w:val="NoSpacing"/>
        <w:rPr>
          <w:sz w:val="20"/>
          <w:szCs w:val="20"/>
        </w:rPr>
      </w:pPr>
      <w:r>
        <w:t>Date</w:t>
      </w:r>
    </w:p>
    <w:p w14:paraId="28477B67" w14:textId="77777777" w:rsidR="000D56F6" w:rsidRDefault="000D56F6" w:rsidP="000D56F6">
      <w:pPr>
        <w:ind w:firstLine="0"/>
        <w:jc w:val="center"/>
        <w:rPr>
          <w:rFonts w:ascii="Times New Roman" w:hAnsi="Times New Roman" w:cs="Times New Roman"/>
          <w:bCs/>
        </w:rPr>
      </w:pPr>
      <w:r w:rsidRPr="000D56F6">
        <w:rPr>
          <w:rFonts w:ascii="Times New Roman" w:hAnsi="Times New Roman" w:cs="Times New Roman"/>
          <w:bCs/>
        </w:rPr>
        <w:t>Abortion in the American Society and Women Using Self-Medication for Terminating Pregnancies</w:t>
      </w:r>
    </w:p>
    <w:p w14:paraId="0DC90DE9" w14:textId="2430AD25" w:rsidR="005D6099" w:rsidRDefault="006C1FC4" w:rsidP="00B94618">
      <w:pPr>
        <w:ind w:firstLine="0"/>
        <w:rPr>
          <w:rFonts w:ascii="Times New Roman" w:hAnsi="Times New Roman" w:cs="Times New Roman"/>
          <w:bCs/>
        </w:rPr>
      </w:pPr>
      <w:r>
        <w:rPr>
          <w:rFonts w:ascii="Times New Roman" w:hAnsi="Times New Roman" w:cs="Times New Roman"/>
          <w:bCs/>
        </w:rPr>
        <w:tab/>
      </w:r>
      <w:r w:rsidR="00000B72">
        <w:rPr>
          <w:rFonts w:ascii="Times New Roman" w:hAnsi="Times New Roman" w:cs="Times New Roman"/>
          <w:bCs/>
        </w:rPr>
        <w:t xml:space="preserve">State-administered bans on self-medicated abortion state that these medicines are not safe to use at home and without proper counseling. </w:t>
      </w:r>
      <w:r w:rsidR="004E0036">
        <w:rPr>
          <w:rFonts w:ascii="Times New Roman" w:hAnsi="Times New Roman" w:cs="Times New Roman"/>
          <w:bCs/>
        </w:rPr>
        <w:t xml:space="preserve">However, distributors and various organizations disagree with the reason provided by the American states. </w:t>
      </w:r>
      <w:r w:rsidR="00DC09E4">
        <w:rPr>
          <w:rFonts w:ascii="Times New Roman" w:hAnsi="Times New Roman" w:cs="Times New Roman"/>
          <w:bCs/>
        </w:rPr>
        <w:t xml:space="preserve">They proclaim that </w:t>
      </w:r>
      <w:r>
        <w:rPr>
          <w:rFonts w:ascii="Times New Roman" w:hAnsi="Times New Roman" w:cs="Times New Roman"/>
          <w:bCs/>
        </w:rPr>
        <w:t>the self-medicated abortion tablet</w:t>
      </w:r>
      <w:r w:rsidR="00BA78E2">
        <w:rPr>
          <w:rFonts w:ascii="Times New Roman" w:hAnsi="Times New Roman" w:cs="Times New Roman"/>
          <w:bCs/>
        </w:rPr>
        <w:t>s</w:t>
      </w:r>
      <w:r>
        <w:rPr>
          <w:rFonts w:ascii="Times New Roman" w:hAnsi="Times New Roman" w:cs="Times New Roman"/>
          <w:bCs/>
        </w:rPr>
        <w:t>,</w:t>
      </w:r>
      <w:r w:rsidR="00BA78E2">
        <w:rPr>
          <w:rFonts w:ascii="Times New Roman" w:hAnsi="Times New Roman" w:cs="Times New Roman"/>
          <w:bCs/>
        </w:rPr>
        <w:t xml:space="preserve"> Misoprostol and Mifepristone</w:t>
      </w:r>
      <w:r w:rsidR="000D56F6">
        <w:rPr>
          <w:rFonts w:ascii="Times New Roman" w:hAnsi="Times New Roman" w:cs="Times New Roman"/>
          <w:bCs/>
        </w:rPr>
        <w:t>,</w:t>
      </w:r>
      <w:r w:rsidR="00BA78E2">
        <w:rPr>
          <w:rFonts w:ascii="Times New Roman" w:hAnsi="Times New Roman" w:cs="Times New Roman"/>
          <w:bCs/>
        </w:rPr>
        <w:t xml:space="preserve"> </w:t>
      </w:r>
      <w:r w:rsidR="00DC09E4">
        <w:rPr>
          <w:rFonts w:ascii="Times New Roman" w:hAnsi="Times New Roman" w:cs="Times New Roman"/>
          <w:bCs/>
        </w:rPr>
        <w:t xml:space="preserve">are completely safe to use because </w:t>
      </w:r>
      <w:r w:rsidR="000D56F6">
        <w:rPr>
          <w:rFonts w:ascii="Times New Roman" w:hAnsi="Times New Roman" w:cs="Times New Roman"/>
          <w:bCs/>
        </w:rPr>
        <w:t>they are</w:t>
      </w:r>
      <w:r w:rsidR="00DC09E4">
        <w:rPr>
          <w:rFonts w:ascii="Times New Roman" w:hAnsi="Times New Roman" w:cs="Times New Roman"/>
          <w:bCs/>
        </w:rPr>
        <w:t xml:space="preserve"> medically tested and </w:t>
      </w:r>
      <w:r w:rsidR="00DC7284">
        <w:rPr>
          <w:rFonts w:ascii="Times New Roman" w:hAnsi="Times New Roman" w:cs="Times New Roman"/>
          <w:bCs/>
        </w:rPr>
        <w:t>certified (</w:t>
      </w:r>
      <w:r w:rsidR="009E2ABD">
        <w:t>Dahiya et al</w:t>
      </w:r>
      <w:r w:rsidR="00B8411B">
        <w:t>.</w:t>
      </w:r>
      <w:r w:rsidR="00A22E59">
        <w:t xml:space="preserve"> 1057</w:t>
      </w:r>
      <w:r w:rsidR="00DC7284">
        <w:t xml:space="preserve">). </w:t>
      </w:r>
      <w:r w:rsidR="009F2C71">
        <w:rPr>
          <w:rFonts w:ascii="Times New Roman" w:hAnsi="Times New Roman" w:cs="Times New Roman"/>
          <w:bCs/>
        </w:rPr>
        <w:t xml:space="preserve">Likewise, these two tablets are equally effective for terminating pregnancies </w:t>
      </w:r>
      <w:r w:rsidR="00D85121">
        <w:rPr>
          <w:rFonts w:ascii="Times New Roman" w:hAnsi="Times New Roman" w:cs="Times New Roman"/>
          <w:bCs/>
        </w:rPr>
        <w:t>for the reason that if any</w:t>
      </w:r>
      <w:r w:rsidR="000D56F6">
        <w:rPr>
          <w:rFonts w:ascii="Times New Roman" w:hAnsi="Times New Roman" w:cs="Times New Roman"/>
          <w:bCs/>
        </w:rPr>
        <w:t xml:space="preserve"> </w:t>
      </w:r>
      <w:r w:rsidR="00D85121">
        <w:rPr>
          <w:rFonts w:ascii="Times New Roman" w:hAnsi="Times New Roman" w:cs="Times New Roman"/>
          <w:bCs/>
        </w:rPr>
        <w:t>one of these tablets cannot be made available, the second tablet will work in the same way.</w:t>
      </w:r>
      <w:r w:rsidR="00F57E5C">
        <w:rPr>
          <w:rFonts w:ascii="Times New Roman" w:hAnsi="Times New Roman" w:cs="Times New Roman"/>
          <w:bCs/>
        </w:rPr>
        <w:t xml:space="preserve"> </w:t>
      </w:r>
      <w:r w:rsidR="006E6C41">
        <w:rPr>
          <w:rFonts w:ascii="Times New Roman" w:hAnsi="Times New Roman" w:cs="Times New Roman"/>
          <w:bCs/>
        </w:rPr>
        <w:t xml:space="preserve">According to one of the </w:t>
      </w:r>
      <w:r w:rsidR="003053BB">
        <w:rPr>
          <w:rFonts w:ascii="Times New Roman" w:hAnsi="Times New Roman" w:cs="Times New Roman"/>
          <w:bCs/>
        </w:rPr>
        <w:t>distributing</w:t>
      </w:r>
      <w:r w:rsidR="006E6C41">
        <w:rPr>
          <w:rFonts w:ascii="Times New Roman" w:hAnsi="Times New Roman" w:cs="Times New Roman"/>
          <w:bCs/>
        </w:rPr>
        <w:t xml:space="preserve"> companies, self-medicated abortion practices </w:t>
      </w:r>
      <w:r w:rsidR="000D56F6">
        <w:rPr>
          <w:rFonts w:ascii="Times New Roman" w:hAnsi="Times New Roman" w:cs="Times New Roman"/>
          <w:bCs/>
        </w:rPr>
        <w:t>have been</w:t>
      </w:r>
      <w:r w:rsidR="006E6C41">
        <w:rPr>
          <w:rFonts w:ascii="Times New Roman" w:hAnsi="Times New Roman" w:cs="Times New Roman"/>
          <w:bCs/>
        </w:rPr>
        <w:t xml:space="preserve"> prevalent in America for the last fifteen years and </w:t>
      </w:r>
      <w:r w:rsidR="000D56F6">
        <w:rPr>
          <w:rFonts w:ascii="Times New Roman" w:hAnsi="Times New Roman" w:cs="Times New Roman"/>
          <w:bCs/>
        </w:rPr>
        <w:t xml:space="preserve">are </w:t>
      </w:r>
      <w:r w:rsidR="006E6C41">
        <w:rPr>
          <w:rFonts w:ascii="Times New Roman" w:hAnsi="Times New Roman" w:cs="Times New Roman"/>
          <w:bCs/>
        </w:rPr>
        <w:t>not uncommon to the women</w:t>
      </w:r>
      <w:r w:rsidR="00DC7284">
        <w:rPr>
          <w:rFonts w:ascii="Times New Roman" w:hAnsi="Times New Roman" w:cs="Times New Roman"/>
          <w:bCs/>
        </w:rPr>
        <w:t xml:space="preserve"> (</w:t>
      </w:r>
      <w:r w:rsidR="00DC7284">
        <w:t xml:space="preserve">Tang et </w:t>
      </w:r>
      <w:r w:rsidR="00A22E59">
        <w:t>al</w:t>
      </w:r>
      <w:r w:rsidR="00B8411B">
        <w:t>.</w:t>
      </w:r>
      <w:r w:rsidR="00A22E59">
        <w:t xml:space="preserve"> 724</w:t>
      </w:r>
      <w:r w:rsidR="007103B9">
        <w:t>)</w:t>
      </w:r>
      <w:r w:rsidR="006E6C41">
        <w:rPr>
          <w:rFonts w:ascii="Times New Roman" w:hAnsi="Times New Roman" w:cs="Times New Roman"/>
          <w:bCs/>
        </w:rPr>
        <w:t>.</w:t>
      </w:r>
      <w:r w:rsidR="003053BB">
        <w:rPr>
          <w:rFonts w:ascii="Times New Roman" w:hAnsi="Times New Roman" w:cs="Times New Roman"/>
          <w:bCs/>
        </w:rPr>
        <w:t xml:space="preserve"> They also state</w:t>
      </w:r>
      <w:r w:rsidR="003C5964">
        <w:rPr>
          <w:rFonts w:ascii="Times New Roman" w:hAnsi="Times New Roman" w:cs="Times New Roman"/>
          <w:bCs/>
        </w:rPr>
        <w:t xml:space="preserve"> </w:t>
      </w:r>
      <w:r w:rsidR="003053BB">
        <w:rPr>
          <w:rFonts w:ascii="Times New Roman" w:hAnsi="Times New Roman" w:cs="Times New Roman"/>
          <w:bCs/>
        </w:rPr>
        <w:t xml:space="preserve">that, </w:t>
      </w:r>
      <w:r w:rsidR="003C5964">
        <w:rPr>
          <w:rFonts w:ascii="Times New Roman" w:hAnsi="Times New Roman" w:cs="Times New Roman"/>
          <w:bCs/>
        </w:rPr>
        <w:t xml:space="preserve">like any other medication, these medicines have </w:t>
      </w:r>
      <w:r w:rsidR="007E5E1C">
        <w:rPr>
          <w:rFonts w:ascii="Times New Roman" w:hAnsi="Times New Roman" w:cs="Times New Roman"/>
          <w:bCs/>
        </w:rPr>
        <w:t xml:space="preserve">minor side-effects such as nausea and headache. </w:t>
      </w:r>
    </w:p>
    <w:p w14:paraId="68E9FE75" w14:textId="2EA549BC" w:rsidR="00066041" w:rsidRDefault="006C1FC4" w:rsidP="005D6099">
      <w:pPr>
        <w:rPr>
          <w:rFonts w:ascii="Times New Roman" w:hAnsi="Times New Roman" w:cs="Times New Roman"/>
          <w:bCs/>
        </w:rPr>
      </w:pPr>
      <w:r>
        <w:rPr>
          <w:rFonts w:ascii="Times New Roman" w:hAnsi="Times New Roman" w:cs="Times New Roman"/>
          <w:bCs/>
        </w:rPr>
        <w:t>However, i</w:t>
      </w:r>
      <w:r w:rsidR="001E53A3">
        <w:rPr>
          <w:rFonts w:ascii="Times New Roman" w:hAnsi="Times New Roman" w:cs="Times New Roman"/>
          <w:bCs/>
        </w:rPr>
        <w:t>n case of emergency, these companies strongly advise that the person should not wait for long and visit a near</w:t>
      </w:r>
      <w:r w:rsidR="000D56F6">
        <w:rPr>
          <w:rFonts w:ascii="Times New Roman" w:hAnsi="Times New Roman" w:cs="Times New Roman"/>
          <w:bCs/>
        </w:rPr>
        <w:t>by health care center s</w:t>
      </w:r>
      <w:r>
        <w:rPr>
          <w:rFonts w:ascii="Times New Roman" w:hAnsi="Times New Roman" w:cs="Times New Roman"/>
          <w:bCs/>
        </w:rPr>
        <w:t>ince these medicines allow women to bleed within 24 hours as a sign of terminating their unwanted pregnancies.</w:t>
      </w:r>
      <w:r w:rsidR="00E81389">
        <w:rPr>
          <w:rFonts w:ascii="Times New Roman" w:hAnsi="Times New Roman" w:cs="Times New Roman"/>
          <w:bCs/>
        </w:rPr>
        <w:t xml:space="preserve"> Besides, these medicines come with an instruction manual or counseling calls which first assess the health condition of women. If they see any sign of previous or recurring medical conditions, they do not advise them to use abortion pills so that it may not aggravate their symptoms. </w:t>
      </w:r>
      <w:r w:rsidR="00766CB2">
        <w:rPr>
          <w:rFonts w:ascii="Times New Roman" w:hAnsi="Times New Roman" w:cs="Times New Roman"/>
          <w:bCs/>
        </w:rPr>
        <w:t>I</w:t>
      </w:r>
      <w:r w:rsidR="002921F2">
        <w:rPr>
          <w:rFonts w:ascii="Times New Roman" w:hAnsi="Times New Roman" w:cs="Times New Roman"/>
          <w:bCs/>
        </w:rPr>
        <w:t xml:space="preserve">f the woman is already showing symptoms of some other </w:t>
      </w:r>
      <w:r w:rsidR="00631E7D">
        <w:rPr>
          <w:rFonts w:ascii="Times New Roman" w:hAnsi="Times New Roman" w:cs="Times New Roman"/>
          <w:bCs/>
        </w:rPr>
        <w:t xml:space="preserve">disease, it gets difficult for the mother to carry out her </w:t>
      </w:r>
      <w:r w:rsidR="00631E7D">
        <w:rPr>
          <w:rFonts w:ascii="Times New Roman" w:hAnsi="Times New Roman" w:cs="Times New Roman"/>
          <w:bCs/>
        </w:rPr>
        <w:lastRenderedPageBreak/>
        <w:t xml:space="preserve">pregnancy till the very end. </w:t>
      </w:r>
      <w:r w:rsidR="002921F2">
        <w:rPr>
          <w:rFonts w:ascii="Times New Roman" w:hAnsi="Times New Roman" w:cs="Times New Roman"/>
          <w:bCs/>
        </w:rPr>
        <w:t xml:space="preserve"> </w:t>
      </w:r>
      <w:r w:rsidR="0029416C">
        <w:rPr>
          <w:rFonts w:ascii="Times New Roman" w:hAnsi="Times New Roman" w:cs="Times New Roman"/>
          <w:bCs/>
        </w:rPr>
        <w:t xml:space="preserve">In such a scenario, the role of State should also be questioned that if </w:t>
      </w:r>
      <w:r w:rsidR="00CB2A25">
        <w:rPr>
          <w:rFonts w:ascii="Times New Roman" w:hAnsi="Times New Roman" w:cs="Times New Roman"/>
          <w:bCs/>
        </w:rPr>
        <w:t>they discourage self-medicated abortions as an unsafe practice then</w:t>
      </w:r>
      <w:r w:rsidR="0029416C">
        <w:rPr>
          <w:rFonts w:ascii="Times New Roman" w:hAnsi="Times New Roman" w:cs="Times New Roman"/>
          <w:bCs/>
        </w:rPr>
        <w:t xml:space="preserve"> why is it </w:t>
      </w:r>
      <w:r w:rsidR="00CB5AA7">
        <w:rPr>
          <w:rFonts w:ascii="Times New Roman" w:hAnsi="Times New Roman" w:cs="Times New Roman"/>
          <w:bCs/>
        </w:rPr>
        <w:t>forcing</w:t>
      </w:r>
      <w:r w:rsidR="0029416C">
        <w:rPr>
          <w:rFonts w:ascii="Times New Roman" w:hAnsi="Times New Roman" w:cs="Times New Roman"/>
          <w:bCs/>
        </w:rPr>
        <w:t xml:space="preserve"> </w:t>
      </w:r>
      <w:r w:rsidR="00CB2A25">
        <w:rPr>
          <w:rFonts w:ascii="Times New Roman" w:hAnsi="Times New Roman" w:cs="Times New Roman"/>
          <w:bCs/>
        </w:rPr>
        <w:t>wome</w:t>
      </w:r>
      <w:r w:rsidR="00CB5AA7">
        <w:rPr>
          <w:rFonts w:ascii="Times New Roman" w:hAnsi="Times New Roman" w:cs="Times New Roman"/>
          <w:bCs/>
        </w:rPr>
        <w:t>n</w:t>
      </w:r>
      <w:r w:rsidR="0029416C">
        <w:rPr>
          <w:rFonts w:ascii="Times New Roman" w:hAnsi="Times New Roman" w:cs="Times New Roman"/>
          <w:bCs/>
        </w:rPr>
        <w:t xml:space="preserve"> to carry out these pregnancies if they are already showing symptoms of some other disease.</w:t>
      </w:r>
      <w:r w:rsidR="009F27E8">
        <w:rPr>
          <w:rFonts w:ascii="Times New Roman" w:hAnsi="Times New Roman" w:cs="Times New Roman"/>
          <w:bCs/>
        </w:rPr>
        <w:t xml:space="preserve"> </w:t>
      </w:r>
      <w:r w:rsidR="00C06468">
        <w:rPr>
          <w:rFonts w:ascii="Times New Roman" w:hAnsi="Times New Roman" w:cs="Times New Roman"/>
          <w:bCs/>
        </w:rPr>
        <w:t xml:space="preserve">Quite surprisingly, studies have revealed that </w:t>
      </w:r>
      <w:r w:rsidR="00890D89">
        <w:rPr>
          <w:rFonts w:ascii="Times New Roman" w:hAnsi="Times New Roman" w:cs="Times New Roman"/>
          <w:bCs/>
        </w:rPr>
        <w:t xml:space="preserve">abortion pills do not increase the risk of developing breast cancer among pregnant </w:t>
      </w:r>
      <w:r w:rsidR="00914301">
        <w:rPr>
          <w:rFonts w:ascii="Times New Roman" w:hAnsi="Times New Roman" w:cs="Times New Roman"/>
          <w:bCs/>
        </w:rPr>
        <w:t>women</w:t>
      </w:r>
      <w:r w:rsidR="009B50A6">
        <w:rPr>
          <w:rFonts w:ascii="Times New Roman" w:hAnsi="Times New Roman" w:cs="Times New Roman"/>
          <w:bCs/>
        </w:rPr>
        <w:t xml:space="preserve"> (Hardon 40)</w:t>
      </w:r>
      <w:r w:rsidR="00914301">
        <w:rPr>
          <w:rFonts w:ascii="Times New Roman" w:hAnsi="Times New Roman" w:cs="Times New Roman"/>
          <w:bCs/>
        </w:rPr>
        <w:t>.</w:t>
      </w:r>
      <w:r w:rsidR="000432A5">
        <w:rPr>
          <w:rFonts w:ascii="Times New Roman" w:hAnsi="Times New Roman" w:cs="Times New Roman"/>
          <w:bCs/>
        </w:rPr>
        <w:t xml:space="preserve"> </w:t>
      </w:r>
      <w:r w:rsidR="00123324">
        <w:rPr>
          <w:rFonts w:ascii="Times New Roman" w:hAnsi="Times New Roman" w:cs="Times New Roman"/>
          <w:bCs/>
        </w:rPr>
        <w:t xml:space="preserve">These risks develop in those women who do not terminate their pregnancy in time and as a result, the infant </w:t>
      </w:r>
      <w:r w:rsidR="00BE2604">
        <w:rPr>
          <w:rFonts w:ascii="Times New Roman" w:hAnsi="Times New Roman" w:cs="Times New Roman"/>
          <w:bCs/>
        </w:rPr>
        <w:t>develops</w:t>
      </w:r>
      <w:r w:rsidR="00123324">
        <w:rPr>
          <w:rFonts w:ascii="Times New Roman" w:hAnsi="Times New Roman" w:cs="Times New Roman"/>
          <w:bCs/>
        </w:rPr>
        <w:t xml:space="preserve"> these symptoms </w:t>
      </w:r>
      <w:r w:rsidR="00BE2604">
        <w:rPr>
          <w:rFonts w:ascii="Times New Roman" w:hAnsi="Times New Roman" w:cs="Times New Roman"/>
          <w:bCs/>
        </w:rPr>
        <w:t xml:space="preserve">because of genetics. </w:t>
      </w:r>
      <w:r w:rsidR="00AF3C35">
        <w:rPr>
          <w:rFonts w:ascii="Times New Roman" w:hAnsi="Times New Roman" w:cs="Times New Roman"/>
          <w:bCs/>
        </w:rPr>
        <w:t xml:space="preserve">Unwanted pregnancies trigger anxiety issues and depression among American women since it is revealed in a survey that American women do not </w:t>
      </w:r>
      <w:r w:rsidR="008C1B1D">
        <w:rPr>
          <w:rFonts w:ascii="Times New Roman" w:hAnsi="Times New Roman" w:cs="Times New Roman"/>
          <w:bCs/>
        </w:rPr>
        <w:t>prefer giving birth to more than two children.</w:t>
      </w:r>
      <w:r w:rsidR="003B717F">
        <w:rPr>
          <w:rFonts w:ascii="Times New Roman" w:hAnsi="Times New Roman" w:cs="Times New Roman"/>
          <w:bCs/>
        </w:rPr>
        <w:t xml:space="preserve"> </w:t>
      </w:r>
      <w:r w:rsidR="008C1B1D">
        <w:rPr>
          <w:rFonts w:ascii="Times New Roman" w:hAnsi="Times New Roman" w:cs="Times New Roman"/>
          <w:bCs/>
        </w:rPr>
        <w:t xml:space="preserve"> </w:t>
      </w:r>
      <w:r w:rsidR="00FF13C3">
        <w:rPr>
          <w:rFonts w:ascii="Times New Roman" w:hAnsi="Times New Roman" w:cs="Times New Roman"/>
          <w:bCs/>
        </w:rPr>
        <w:t>Sel</w:t>
      </w:r>
      <w:r w:rsidR="00B8411B">
        <w:rPr>
          <w:rFonts w:ascii="Times New Roman" w:hAnsi="Times New Roman" w:cs="Times New Roman"/>
          <w:bCs/>
        </w:rPr>
        <w:t>f-medicated abortion gives them</w:t>
      </w:r>
      <w:r w:rsidR="00FF13C3">
        <w:rPr>
          <w:rFonts w:ascii="Times New Roman" w:hAnsi="Times New Roman" w:cs="Times New Roman"/>
          <w:bCs/>
        </w:rPr>
        <w:t xml:space="preserve"> the freedom to terminate pregnancies </w:t>
      </w:r>
      <w:r w:rsidR="006C4C93">
        <w:rPr>
          <w:rFonts w:ascii="Times New Roman" w:hAnsi="Times New Roman" w:cs="Times New Roman"/>
          <w:bCs/>
        </w:rPr>
        <w:t xml:space="preserve">because they </w:t>
      </w:r>
      <w:r w:rsidR="00DD7ED9">
        <w:rPr>
          <w:rFonts w:ascii="Times New Roman" w:hAnsi="Times New Roman" w:cs="Times New Roman"/>
          <w:bCs/>
        </w:rPr>
        <w:t>have</w:t>
      </w:r>
      <w:r w:rsidR="006C4C93">
        <w:rPr>
          <w:rFonts w:ascii="Times New Roman" w:hAnsi="Times New Roman" w:cs="Times New Roman"/>
          <w:bCs/>
        </w:rPr>
        <w:t xml:space="preserve"> full control of their bodies according to the civil liberties provided to them by the Federal law of Roe</w:t>
      </w:r>
      <w:r w:rsidR="0020396B">
        <w:rPr>
          <w:rFonts w:ascii="Times New Roman" w:hAnsi="Times New Roman" w:cs="Times New Roman"/>
          <w:bCs/>
        </w:rPr>
        <w:t xml:space="preserve"> v. Wade. </w:t>
      </w:r>
      <w:r w:rsidR="00DD7ED9">
        <w:rPr>
          <w:rFonts w:ascii="Times New Roman" w:hAnsi="Times New Roman" w:cs="Times New Roman"/>
          <w:bCs/>
        </w:rPr>
        <w:t xml:space="preserve">Besides, </w:t>
      </w:r>
      <w:r w:rsidR="008F4C83">
        <w:rPr>
          <w:rFonts w:ascii="Times New Roman" w:hAnsi="Times New Roman" w:cs="Times New Roman"/>
          <w:bCs/>
        </w:rPr>
        <w:t>S</w:t>
      </w:r>
      <w:r w:rsidR="00DD7ED9">
        <w:rPr>
          <w:rFonts w:ascii="Times New Roman" w:hAnsi="Times New Roman" w:cs="Times New Roman"/>
          <w:bCs/>
        </w:rPr>
        <w:t xml:space="preserve">tate-administered abortion bans violate the </w:t>
      </w:r>
      <w:r w:rsidR="008F4C83">
        <w:rPr>
          <w:rFonts w:ascii="Times New Roman" w:hAnsi="Times New Roman" w:cs="Times New Roman"/>
          <w:bCs/>
        </w:rPr>
        <w:t>feminist ideology as well as humanitarian principles</w:t>
      </w:r>
      <w:r w:rsidR="00E04DDE">
        <w:rPr>
          <w:rFonts w:ascii="Times New Roman" w:hAnsi="Times New Roman" w:cs="Times New Roman"/>
          <w:bCs/>
        </w:rPr>
        <w:t xml:space="preserve"> (Ferguson and Jenkins 363)</w:t>
      </w:r>
      <w:r w:rsidR="008F4C83">
        <w:rPr>
          <w:rFonts w:ascii="Times New Roman" w:hAnsi="Times New Roman" w:cs="Times New Roman"/>
          <w:bCs/>
        </w:rPr>
        <w:t xml:space="preserve">. </w:t>
      </w:r>
    </w:p>
    <w:p w14:paraId="2E1CED7C" w14:textId="451631A5" w:rsidR="000B2989" w:rsidRDefault="006C1FC4" w:rsidP="00C15991">
      <w:pPr>
        <w:ind w:firstLine="0"/>
        <w:rPr>
          <w:rFonts w:ascii="Times New Roman" w:hAnsi="Times New Roman" w:cs="Times New Roman"/>
          <w:bCs/>
        </w:rPr>
      </w:pPr>
      <w:r>
        <w:rPr>
          <w:rFonts w:ascii="Times New Roman" w:hAnsi="Times New Roman" w:cs="Times New Roman"/>
          <w:bCs/>
        </w:rPr>
        <w:tab/>
      </w:r>
      <w:r w:rsidR="00EC1D38">
        <w:rPr>
          <w:rFonts w:ascii="Times New Roman" w:hAnsi="Times New Roman" w:cs="Times New Roman"/>
          <w:bCs/>
        </w:rPr>
        <w:t xml:space="preserve">Based on evidence and various studies carried out in this regard, it is safe to say that abortion pills do not pose any major or </w:t>
      </w:r>
      <w:r w:rsidR="004E064B">
        <w:rPr>
          <w:rFonts w:ascii="Times New Roman" w:hAnsi="Times New Roman" w:cs="Times New Roman"/>
          <w:bCs/>
        </w:rPr>
        <w:t>life-threatening</w:t>
      </w:r>
      <w:r w:rsidR="00EC1D38">
        <w:rPr>
          <w:rFonts w:ascii="Times New Roman" w:hAnsi="Times New Roman" w:cs="Times New Roman"/>
          <w:bCs/>
        </w:rPr>
        <w:t xml:space="preserve"> consequences to pregnant women as </w:t>
      </w:r>
      <w:r w:rsidR="00236CD6">
        <w:rPr>
          <w:rFonts w:ascii="Times New Roman" w:hAnsi="Times New Roman" w:cs="Times New Roman"/>
          <w:bCs/>
        </w:rPr>
        <w:t xml:space="preserve">multiple </w:t>
      </w:r>
      <w:r w:rsidR="00692C46">
        <w:rPr>
          <w:rFonts w:ascii="Times New Roman" w:hAnsi="Times New Roman" w:cs="Times New Roman"/>
          <w:bCs/>
        </w:rPr>
        <w:t>American states or health care centers generally advocate.</w:t>
      </w:r>
      <w:r w:rsidR="00EC1D38">
        <w:rPr>
          <w:rFonts w:ascii="Times New Roman" w:hAnsi="Times New Roman" w:cs="Times New Roman"/>
          <w:bCs/>
        </w:rPr>
        <w:t xml:space="preserve"> </w:t>
      </w:r>
      <w:r w:rsidR="0085637A">
        <w:rPr>
          <w:rFonts w:ascii="Times New Roman" w:hAnsi="Times New Roman" w:cs="Times New Roman"/>
          <w:bCs/>
        </w:rPr>
        <w:t xml:space="preserve">Moreover, these pills can also prove </w:t>
      </w:r>
      <w:r w:rsidR="00B8411B">
        <w:rPr>
          <w:rFonts w:ascii="Times New Roman" w:hAnsi="Times New Roman" w:cs="Times New Roman"/>
          <w:bCs/>
        </w:rPr>
        <w:t xml:space="preserve">to be </w:t>
      </w:r>
      <w:r w:rsidR="0085637A">
        <w:rPr>
          <w:rFonts w:ascii="Times New Roman" w:hAnsi="Times New Roman" w:cs="Times New Roman"/>
          <w:bCs/>
        </w:rPr>
        <w:t xml:space="preserve">highly </w:t>
      </w:r>
      <w:r w:rsidR="00924EF2">
        <w:rPr>
          <w:rFonts w:ascii="Times New Roman" w:hAnsi="Times New Roman" w:cs="Times New Roman"/>
          <w:bCs/>
        </w:rPr>
        <w:t>effective</w:t>
      </w:r>
      <w:r w:rsidR="0085637A">
        <w:rPr>
          <w:rFonts w:ascii="Times New Roman" w:hAnsi="Times New Roman" w:cs="Times New Roman"/>
          <w:bCs/>
        </w:rPr>
        <w:t xml:space="preserve"> </w:t>
      </w:r>
      <w:r w:rsidR="00924EF2">
        <w:rPr>
          <w:rFonts w:ascii="Times New Roman" w:hAnsi="Times New Roman" w:cs="Times New Roman"/>
          <w:bCs/>
        </w:rPr>
        <w:t>and</w:t>
      </w:r>
      <w:r w:rsidR="0085637A">
        <w:rPr>
          <w:rFonts w:ascii="Times New Roman" w:hAnsi="Times New Roman" w:cs="Times New Roman"/>
          <w:bCs/>
        </w:rPr>
        <w:t xml:space="preserve"> beneficial</w:t>
      </w:r>
      <w:r w:rsidR="00B8411B">
        <w:rPr>
          <w:rFonts w:ascii="Times New Roman" w:hAnsi="Times New Roman" w:cs="Times New Roman"/>
          <w:bCs/>
        </w:rPr>
        <w:t xml:space="preserve"> </w:t>
      </w:r>
      <w:r w:rsidR="0085637A">
        <w:rPr>
          <w:rFonts w:ascii="Times New Roman" w:hAnsi="Times New Roman" w:cs="Times New Roman"/>
          <w:bCs/>
        </w:rPr>
        <w:t xml:space="preserve">in the lieu of family planning policies because they are both </w:t>
      </w:r>
      <w:r w:rsidR="00924EF2">
        <w:rPr>
          <w:rFonts w:ascii="Times New Roman" w:hAnsi="Times New Roman" w:cs="Times New Roman"/>
          <w:bCs/>
        </w:rPr>
        <w:t>effective</w:t>
      </w:r>
      <w:r w:rsidR="0085637A">
        <w:rPr>
          <w:rFonts w:ascii="Times New Roman" w:hAnsi="Times New Roman" w:cs="Times New Roman"/>
          <w:bCs/>
        </w:rPr>
        <w:t xml:space="preserve"> and carry no </w:t>
      </w:r>
      <w:r w:rsidR="00924EF2">
        <w:rPr>
          <w:rFonts w:ascii="Times New Roman" w:hAnsi="Times New Roman" w:cs="Times New Roman"/>
          <w:bCs/>
        </w:rPr>
        <w:t xml:space="preserve">major or life-threatening </w:t>
      </w:r>
      <w:r w:rsidR="0085637A">
        <w:rPr>
          <w:rFonts w:ascii="Times New Roman" w:hAnsi="Times New Roman" w:cs="Times New Roman"/>
          <w:bCs/>
        </w:rPr>
        <w:t>side effects</w:t>
      </w:r>
      <w:r w:rsidR="004B3A92">
        <w:rPr>
          <w:rFonts w:ascii="Times New Roman" w:hAnsi="Times New Roman" w:cs="Times New Roman"/>
          <w:bCs/>
        </w:rPr>
        <w:t xml:space="preserve"> (</w:t>
      </w:r>
      <w:r w:rsidR="004B3A92">
        <w:t>Is the Abortion Pill Safe?)</w:t>
      </w:r>
      <w:r w:rsidR="0085637A">
        <w:rPr>
          <w:rFonts w:ascii="Times New Roman" w:hAnsi="Times New Roman" w:cs="Times New Roman"/>
          <w:bCs/>
        </w:rPr>
        <w:t>.</w:t>
      </w:r>
      <w:r w:rsidR="00924EF2">
        <w:rPr>
          <w:rFonts w:ascii="Times New Roman" w:hAnsi="Times New Roman" w:cs="Times New Roman"/>
          <w:bCs/>
        </w:rPr>
        <w:t xml:space="preserve"> </w:t>
      </w:r>
      <w:r w:rsidR="009A526F">
        <w:rPr>
          <w:rFonts w:ascii="Times New Roman" w:hAnsi="Times New Roman" w:cs="Times New Roman"/>
          <w:bCs/>
        </w:rPr>
        <w:t xml:space="preserve">In the case of teen pregnancies, these pills can ensure </w:t>
      </w:r>
      <w:r w:rsidR="00F7208B">
        <w:rPr>
          <w:rFonts w:ascii="Times New Roman" w:hAnsi="Times New Roman" w:cs="Times New Roman"/>
          <w:bCs/>
        </w:rPr>
        <w:t xml:space="preserve">the medical safety of girls and they can be saved from the </w:t>
      </w:r>
      <w:r w:rsidR="00F54D71">
        <w:rPr>
          <w:rFonts w:ascii="Times New Roman" w:hAnsi="Times New Roman" w:cs="Times New Roman"/>
          <w:bCs/>
        </w:rPr>
        <w:t>trauma of undergoing a surgical abortion.</w:t>
      </w:r>
      <w:r w:rsidR="00B2514E">
        <w:rPr>
          <w:rFonts w:ascii="Times New Roman" w:hAnsi="Times New Roman" w:cs="Times New Roman"/>
          <w:bCs/>
        </w:rPr>
        <w:t xml:space="preserve"> In the same manner, the reproductive organs of these girls can be saved because in surgical abortions</w:t>
      </w:r>
      <w:r w:rsidR="00B8411B">
        <w:rPr>
          <w:rFonts w:ascii="Times New Roman" w:hAnsi="Times New Roman" w:cs="Times New Roman"/>
          <w:bCs/>
        </w:rPr>
        <w:t>,</w:t>
      </w:r>
      <w:r w:rsidR="00B2514E">
        <w:rPr>
          <w:rFonts w:ascii="Times New Roman" w:hAnsi="Times New Roman" w:cs="Times New Roman"/>
          <w:bCs/>
        </w:rPr>
        <w:t xml:space="preserve"> the risk of </w:t>
      </w:r>
      <w:r w:rsidR="001059CC">
        <w:rPr>
          <w:rFonts w:ascii="Times New Roman" w:hAnsi="Times New Roman" w:cs="Times New Roman"/>
          <w:bCs/>
        </w:rPr>
        <w:t xml:space="preserve">permanent damage to the reproductive organs is high comparatively. </w:t>
      </w:r>
      <w:r w:rsidR="00CF5072">
        <w:rPr>
          <w:rFonts w:ascii="Times New Roman" w:hAnsi="Times New Roman" w:cs="Times New Roman"/>
          <w:bCs/>
        </w:rPr>
        <w:t xml:space="preserve">These tablets do not harm their reproductive organs and instead terminate periods through bleeding which is a safe and </w:t>
      </w:r>
      <w:r w:rsidR="00CF5072">
        <w:rPr>
          <w:rFonts w:ascii="Times New Roman" w:hAnsi="Times New Roman" w:cs="Times New Roman"/>
          <w:bCs/>
        </w:rPr>
        <w:lastRenderedPageBreak/>
        <w:t xml:space="preserve">pain-free </w:t>
      </w:r>
      <w:r w:rsidR="00B8411B">
        <w:rPr>
          <w:rFonts w:ascii="Times New Roman" w:hAnsi="Times New Roman" w:cs="Times New Roman"/>
          <w:bCs/>
        </w:rPr>
        <w:t>(Tang et</w:t>
      </w:r>
      <w:r w:rsidR="004B3A92">
        <w:rPr>
          <w:rFonts w:ascii="Times New Roman" w:hAnsi="Times New Roman" w:cs="Times New Roman"/>
          <w:bCs/>
        </w:rPr>
        <w:t xml:space="preserve"> al</w:t>
      </w:r>
      <w:r w:rsidR="00B8411B">
        <w:rPr>
          <w:rFonts w:ascii="Times New Roman" w:hAnsi="Times New Roman" w:cs="Times New Roman"/>
          <w:bCs/>
        </w:rPr>
        <w:t>.</w:t>
      </w:r>
      <w:r w:rsidR="004B3A92">
        <w:rPr>
          <w:rFonts w:ascii="Times New Roman" w:hAnsi="Times New Roman" w:cs="Times New Roman"/>
          <w:bCs/>
        </w:rPr>
        <w:t xml:space="preserve"> </w:t>
      </w:r>
      <w:r w:rsidR="00D81D21">
        <w:rPr>
          <w:rFonts w:ascii="Times New Roman" w:hAnsi="Times New Roman" w:cs="Times New Roman"/>
          <w:bCs/>
        </w:rPr>
        <w:t>724) process.</w:t>
      </w:r>
      <w:r w:rsidR="00CF5072">
        <w:rPr>
          <w:rFonts w:ascii="Times New Roman" w:hAnsi="Times New Roman" w:cs="Times New Roman"/>
          <w:bCs/>
        </w:rPr>
        <w:t xml:space="preserve"> </w:t>
      </w:r>
      <w:r w:rsidR="000915EE">
        <w:rPr>
          <w:rFonts w:ascii="Times New Roman" w:hAnsi="Times New Roman" w:cs="Times New Roman"/>
          <w:bCs/>
        </w:rPr>
        <w:t xml:space="preserve">They have countless </w:t>
      </w:r>
      <w:r w:rsidR="00B073EF">
        <w:rPr>
          <w:rFonts w:ascii="Times New Roman" w:hAnsi="Times New Roman" w:cs="Times New Roman"/>
          <w:bCs/>
        </w:rPr>
        <w:t>benefits</w:t>
      </w:r>
      <w:r w:rsidR="000915EE">
        <w:rPr>
          <w:rFonts w:ascii="Times New Roman" w:hAnsi="Times New Roman" w:cs="Times New Roman"/>
          <w:bCs/>
        </w:rPr>
        <w:t xml:space="preserve"> </w:t>
      </w:r>
      <w:r w:rsidR="00B073EF">
        <w:rPr>
          <w:rFonts w:ascii="Times New Roman" w:hAnsi="Times New Roman" w:cs="Times New Roman"/>
          <w:bCs/>
        </w:rPr>
        <w:t xml:space="preserve">over surgical abortion practices </w:t>
      </w:r>
      <w:r w:rsidR="00F861AE">
        <w:rPr>
          <w:rFonts w:ascii="Times New Roman" w:hAnsi="Times New Roman" w:cs="Times New Roman"/>
          <w:bCs/>
        </w:rPr>
        <w:t xml:space="preserve">since </w:t>
      </w:r>
      <w:r w:rsidR="00B073EF">
        <w:rPr>
          <w:rFonts w:ascii="Times New Roman" w:hAnsi="Times New Roman" w:cs="Times New Roman"/>
          <w:bCs/>
        </w:rPr>
        <w:t>it does not affect women and their physical well-being, as well as their mental health.</w:t>
      </w:r>
    </w:p>
    <w:p w14:paraId="52587AC9" w14:textId="57E8A859" w:rsidR="00A71048" w:rsidRDefault="00A71048" w:rsidP="00C15991">
      <w:pPr>
        <w:ind w:firstLine="0"/>
        <w:rPr>
          <w:rFonts w:ascii="Times New Roman" w:hAnsi="Times New Roman" w:cs="Times New Roman"/>
          <w:bCs/>
        </w:rPr>
      </w:pPr>
    </w:p>
    <w:p w14:paraId="138F3A46" w14:textId="78BB3E08" w:rsidR="00F861AE" w:rsidRDefault="00F861AE" w:rsidP="00C15991">
      <w:pPr>
        <w:ind w:firstLine="0"/>
        <w:rPr>
          <w:rFonts w:ascii="Times New Roman" w:hAnsi="Times New Roman" w:cs="Times New Roman"/>
          <w:bCs/>
        </w:rPr>
      </w:pPr>
    </w:p>
    <w:p w14:paraId="4247B85C" w14:textId="54787A36" w:rsidR="00F861AE" w:rsidRDefault="00F861AE" w:rsidP="00C15991">
      <w:pPr>
        <w:ind w:firstLine="0"/>
        <w:rPr>
          <w:rFonts w:ascii="Times New Roman" w:hAnsi="Times New Roman" w:cs="Times New Roman"/>
          <w:bCs/>
        </w:rPr>
      </w:pPr>
    </w:p>
    <w:p w14:paraId="2CF54CD3" w14:textId="59910102" w:rsidR="00F861AE" w:rsidRDefault="00F861AE" w:rsidP="00C15991">
      <w:pPr>
        <w:ind w:firstLine="0"/>
        <w:rPr>
          <w:rFonts w:ascii="Times New Roman" w:hAnsi="Times New Roman" w:cs="Times New Roman"/>
          <w:bCs/>
        </w:rPr>
      </w:pPr>
    </w:p>
    <w:p w14:paraId="2AE09912" w14:textId="055D1E3C" w:rsidR="00F861AE" w:rsidRDefault="00F861AE" w:rsidP="00C15991">
      <w:pPr>
        <w:ind w:firstLine="0"/>
        <w:rPr>
          <w:rFonts w:ascii="Times New Roman" w:hAnsi="Times New Roman" w:cs="Times New Roman"/>
          <w:bCs/>
        </w:rPr>
      </w:pPr>
    </w:p>
    <w:p w14:paraId="605D9D57" w14:textId="0269FFA1" w:rsidR="00F861AE" w:rsidRDefault="00F861AE" w:rsidP="00C15991">
      <w:pPr>
        <w:ind w:firstLine="0"/>
        <w:rPr>
          <w:rFonts w:ascii="Times New Roman" w:hAnsi="Times New Roman" w:cs="Times New Roman"/>
          <w:bCs/>
        </w:rPr>
      </w:pPr>
    </w:p>
    <w:p w14:paraId="378081FB" w14:textId="58074065" w:rsidR="00F861AE" w:rsidRDefault="00F861AE" w:rsidP="00C15991">
      <w:pPr>
        <w:ind w:firstLine="0"/>
        <w:rPr>
          <w:rFonts w:ascii="Times New Roman" w:hAnsi="Times New Roman" w:cs="Times New Roman"/>
          <w:bCs/>
        </w:rPr>
      </w:pPr>
    </w:p>
    <w:p w14:paraId="293E34BD" w14:textId="527A0C87" w:rsidR="00F861AE" w:rsidRDefault="00F861AE" w:rsidP="00C15991">
      <w:pPr>
        <w:ind w:firstLine="0"/>
        <w:rPr>
          <w:rFonts w:ascii="Times New Roman" w:hAnsi="Times New Roman" w:cs="Times New Roman"/>
          <w:bCs/>
        </w:rPr>
      </w:pPr>
    </w:p>
    <w:p w14:paraId="2F3F7707" w14:textId="30C6152C" w:rsidR="00F861AE" w:rsidRDefault="00F861AE" w:rsidP="00C15991">
      <w:pPr>
        <w:ind w:firstLine="0"/>
        <w:rPr>
          <w:rFonts w:ascii="Times New Roman" w:hAnsi="Times New Roman" w:cs="Times New Roman"/>
          <w:bCs/>
        </w:rPr>
      </w:pPr>
    </w:p>
    <w:p w14:paraId="3A26F35B" w14:textId="0352B0A5" w:rsidR="00F861AE" w:rsidRDefault="00F861AE" w:rsidP="00C15991">
      <w:pPr>
        <w:ind w:firstLine="0"/>
        <w:rPr>
          <w:rFonts w:ascii="Times New Roman" w:hAnsi="Times New Roman" w:cs="Times New Roman"/>
          <w:bCs/>
        </w:rPr>
      </w:pPr>
    </w:p>
    <w:p w14:paraId="164F6177" w14:textId="7E5ADC8F" w:rsidR="00F861AE" w:rsidRDefault="00F861AE" w:rsidP="00C15991">
      <w:pPr>
        <w:ind w:firstLine="0"/>
        <w:rPr>
          <w:rFonts w:ascii="Times New Roman" w:hAnsi="Times New Roman" w:cs="Times New Roman"/>
          <w:bCs/>
        </w:rPr>
      </w:pPr>
    </w:p>
    <w:p w14:paraId="7ECC51FB" w14:textId="7F720A15" w:rsidR="00F861AE" w:rsidRDefault="00F861AE" w:rsidP="00C15991">
      <w:pPr>
        <w:ind w:firstLine="0"/>
        <w:rPr>
          <w:rFonts w:ascii="Times New Roman" w:hAnsi="Times New Roman" w:cs="Times New Roman"/>
          <w:bCs/>
        </w:rPr>
      </w:pPr>
    </w:p>
    <w:p w14:paraId="54F9CA3A" w14:textId="0DD003FE" w:rsidR="00F861AE" w:rsidRDefault="00F861AE" w:rsidP="00C15991">
      <w:pPr>
        <w:ind w:firstLine="0"/>
        <w:rPr>
          <w:rFonts w:ascii="Times New Roman" w:hAnsi="Times New Roman" w:cs="Times New Roman"/>
          <w:bCs/>
        </w:rPr>
      </w:pPr>
    </w:p>
    <w:p w14:paraId="0035D07D" w14:textId="2B8BFB24" w:rsidR="00F861AE" w:rsidRDefault="00F861AE" w:rsidP="00C15991">
      <w:pPr>
        <w:ind w:firstLine="0"/>
        <w:rPr>
          <w:rFonts w:ascii="Times New Roman" w:hAnsi="Times New Roman" w:cs="Times New Roman"/>
          <w:bCs/>
        </w:rPr>
      </w:pPr>
    </w:p>
    <w:p w14:paraId="342E629B" w14:textId="7289A3F4" w:rsidR="00F861AE" w:rsidRDefault="00F861AE" w:rsidP="00C15991">
      <w:pPr>
        <w:ind w:firstLine="0"/>
        <w:rPr>
          <w:rFonts w:ascii="Times New Roman" w:hAnsi="Times New Roman" w:cs="Times New Roman"/>
          <w:bCs/>
        </w:rPr>
      </w:pPr>
    </w:p>
    <w:p w14:paraId="2563CB11" w14:textId="007215BC" w:rsidR="00F861AE" w:rsidRDefault="00F861AE" w:rsidP="00C15991">
      <w:pPr>
        <w:ind w:firstLine="0"/>
        <w:rPr>
          <w:rFonts w:ascii="Times New Roman" w:hAnsi="Times New Roman" w:cs="Times New Roman"/>
          <w:bCs/>
        </w:rPr>
      </w:pPr>
    </w:p>
    <w:p w14:paraId="33B87682" w14:textId="46A72F52" w:rsidR="00F861AE" w:rsidRDefault="00F861AE" w:rsidP="00C15991">
      <w:pPr>
        <w:ind w:firstLine="0"/>
        <w:rPr>
          <w:rFonts w:ascii="Times New Roman" w:hAnsi="Times New Roman" w:cs="Times New Roman"/>
          <w:bCs/>
        </w:rPr>
      </w:pPr>
    </w:p>
    <w:p w14:paraId="16CF36D1" w14:textId="56C23099" w:rsidR="00F861AE" w:rsidRDefault="00F861AE" w:rsidP="00C15991">
      <w:pPr>
        <w:ind w:firstLine="0"/>
        <w:rPr>
          <w:rFonts w:ascii="Times New Roman" w:hAnsi="Times New Roman" w:cs="Times New Roman"/>
          <w:bCs/>
        </w:rPr>
      </w:pPr>
    </w:p>
    <w:p w14:paraId="72CF38EB" w14:textId="062E4DAF" w:rsidR="0017263A" w:rsidRDefault="0017263A" w:rsidP="00C15991">
      <w:pPr>
        <w:ind w:firstLine="0"/>
        <w:rPr>
          <w:rFonts w:ascii="Times New Roman" w:hAnsi="Times New Roman" w:cs="Times New Roman"/>
          <w:bCs/>
        </w:rPr>
      </w:pPr>
    </w:p>
    <w:p w14:paraId="3966D352" w14:textId="77777777" w:rsidR="00A22E59" w:rsidRDefault="00A22E59" w:rsidP="00C15991">
      <w:pPr>
        <w:ind w:firstLine="0"/>
        <w:rPr>
          <w:rFonts w:ascii="Times New Roman" w:hAnsi="Times New Roman" w:cs="Times New Roman"/>
          <w:bCs/>
        </w:rPr>
      </w:pPr>
    </w:p>
    <w:p w14:paraId="7F97ECE6" w14:textId="77777777" w:rsidR="00F861AE" w:rsidRDefault="00F861AE" w:rsidP="00C15991">
      <w:pPr>
        <w:ind w:firstLine="0"/>
        <w:rPr>
          <w:rFonts w:ascii="Times New Roman" w:hAnsi="Times New Roman" w:cs="Times New Roman"/>
          <w:bCs/>
        </w:rPr>
      </w:pPr>
    </w:p>
    <w:p w14:paraId="10A106A5" w14:textId="4080037F" w:rsidR="001371F4" w:rsidRPr="00B8411B" w:rsidRDefault="006C1FC4" w:rsidP="00C15991">
      <w:pPr>
        <w:ind w:firstLine="0"/>
        <w:rPr>
          <w:rFonts w:ascii="Times New Roman" w:hAnsi="Times New Roman" w:cs="Times New Roman"/>
          <w:b/>
          <w:bCs/>
        </w:rPr>
      </w:pPr>
      <w:r w:rsidRPr="00B8411B">
        <w:rPr>
          <w:rFonts w:ascii="Times New Roman" w:hAnsi="Times New Roman" w:cs="Times New Roman"/>
          <w:b/>
          <w:bCs/>
        </w:rPr>
        <w:lastRenderedPageBreak/>
        <w:t>Work Cited</w:t>
      </w:r>
      <w:r w:rsidR="00B8411B">
        <w:rPr>
          <w:rFonts w:ascii="Times New Roman" w:hAnsi="Times New Roman" w:cs="Times New Roman"/>
          <w:b/>
          <w:bCs/>
        </w:rPr>
        <w:t>:</w:t>
      </w:r>
    </w:p>
    <w:p w14:paraId="4B7B9D1B" w14:textId="205FBEA6" w:rsidR="00250CB3" w:rsidRDefault="006C1FC4" w:rsidP="00250CB3">
      <w:pPr>
        <w:ind w:firstLine="0"/>
      </w:pPr>
      <w:r>
        <w:t xml:space="preserve">Dahiya, Krishna, Kamlesh Ahuja, Atul Dhingra, Nirmala Duhan, and Smiti Nanda. “Efficacy </w:t>
      </w:r>
      <w:r>
        <w:tab/>
        <w:t xml:space="preserve">and Safety of Mifepristone and Buccal Misoprostol versus Buccal Misoprostol Alone for </w:t>
      </w:r>
      <w:r>
        <w:tab/>
        <w:t xml:space="preserve">Medical Abortion.” </w:t>
      </w:r>
      <w:r>
        <w:rPr>
          <w:i/>
          <w:iCs/>
        </w:rPr>
        <w:t>Archives of Gynecology and Obstetrics</w:t>
      </w:r>
      <w:r>
        <w:t xml:space="preserve"> </w:t>
      </w:r>
      <w:r w:rsidR="0017263A">
        <w:t xml:space="preserve">vol </w:t>
      </w:r>
      <w:r>
        <w:t xml:space="preserve">285, no. </w:t>
      </w:r>
      <w:r w:rsidR="00A22E59">
        <w:t>4, April</w:t>
      </w:r>
      <w:r>
        <w:t xml:space="preserve"> 1, 2012</w:t>
      </w:r>
      <w:r w:rsidR="00A22E59">
        <w:t xml:space="preserve">, </w:t>
      </w:r>
      <w:r w:rsidR="00A22E59">
        <w:tab/>
        <w:t xml:space="preserve">pg.no. </w:t>
      </w:r>
      <w:r>
        <w:t xml:space="preserve"> 1055–</w:t>
      </w:r>
      <w:r w:rsidR="0017263A">
        <w:t>10</w:t>
      </w:r>
      <w:r>
        <w:t xml:space="preserve">58. </w:t>
      </w:r>
      <w:hyperlink r:id="rId9" w:history="1">
        <w:r>
          <w:rPr>
            <w:rStyle w:val="Hyperlink"/>
          </w:rPr>
          <w:t>https://doi.org/10.1007/s00404-011-2110-8</w:t>
        </w:r>
      </w:hyperlink>
      <w:r>
        <w:t>.</w:t>
      </w:r>
    </w:p>
    <w:p w14:paraId="0F5C5CE6" w14:textId="259B6FC0" w:rsidR="009E2ABD" w:rsidRPr="009E2ABD" w:rsidRDefault="006C1FC4" w:rsidP="009E2ABD">
      <w:pPr>
        <w:suppressAutoHyphens w:val="0"/>
        <w:ind w:firstLine="0"/>
        <w:rPr>
          <w:rFonts w:ascii="Times New Roman" w:eastAsia="Times New Roman" w:hAnsi="Times New Roman" w:cs="Times New Roman"/>
          <w:lang w:eastAsia="en-US"/>
        </w:rPr>
      </w:pPr>
      <w:r w:rsidRPr="002111E5">
        <w:rPr>
          <w:rFonts w:ascii="Times New Roman" w:eastAsia="Times New Roman" w:hAnsi="Times New Roman" w:cs="Times New Roman"/>
          <w:lang w:eastAsia="en-US"/>
        </w:rPr>
        <w:t xml:space="preserve">Ferguson, J., and M. G. Jenkins. “Effect of CSM’s Warning about Safety of Third Generation </w:t>
      </w:r>
      <w:r>
        <w:rPr>
          <w:rFonts w:ascii="Times New Roman" w:eastAsia="Times New Roman" w:hAnsi="Times New Roman" w:cs="Times New Roman"/>
          <w:lang w:eastAsia="en-US"/>
        </w:rPr>
        <w:tab/>
      </w:r>
      <w:r w:rsidRPr="002111E5">
        <w:rPr>
          <w:rFonts w:ascii="Times New Roman" w:eastAsia="Times New Roman" w:hAnsi="Times New Roman" w:cs="Times New Roman"/>
          <w:lang w:eastAsia="en-US"/>
        </w:rPr>
        <w:t xml:space="preserve">Oral Contraceptive. General Practitioners in England Prescribed Second Generation Pills </w:t>
      </w:r>
      <w:r>
        <w:rPr>
          <w:rFonts w:ascii="Times New Roman" w:eastAsia="Times New Roman" w:hAnsi="Times New Roman" w:cs="Times New Roman"/>
          <w:lang w:eastAsia="en-US"/>
        </w:rPr>
        <w:tab/>
      </w:r>
      <w:r w:rsidRPr="002111E5">
        <w:rPr>
          <w:rFonts w:ascii="Times New Roman" w:eastAsia="Times New Roman" w:hAnsi="Times New Roman" w:cs="Times New Roman"/>
          <w:lang w:eastAsia="en-US"/>
        </w:rPr>
        <w:t xml:space="preserve">Instead.” </w:t>
      </w:r>
      <w:r w:rsidRPr="002111E5">
        <w:rPr>
          <w:rFonts w:ascii="Times New Roman" w:eastAsia="Times New Roman" w:hAnsi="Times New Roman" w:cs="Times New Roman"/>
          <w:i/>
          <w:iCs/>
          <w:lang w:eastAsia="en-US"/>
        </w:rPr>
        <w:t>BMJ : British Medical Journal</w:t>
      </w:r>
      <w:r w:rsidRPr="002111E5">
        <w:rPr>
          <w:rFonts w:ascii="Times New Roman" w:eastAsia="Times New Roman" w:hAnsi="Times New Roman" w:cs="Times New Roman"/>
          <w:lang w:eastAsia="en-US"/>
        </w:rPr>
        <w:t xml:space="preserve"> </w:t>
      </w:r>
      <w:r w:rsidR="00F61AD2">
        <w:rPr>
          <w:rFonts w:ascii="Times New Roman" w:eastAsia="Times New Roman" w:hAnsi="Times New Roman" w:cs="Times New Roman"/>
          <w:lang w:eastAsia="en-US"/>
        </w:rPr>
        <w:t xml:space="preserve"> vol </w:t>
      </w:r>
      <w:r w:rsidRPr="002111E5">
        <w:rPr>
          <w:rFonts w:ascii="Times New Roman" w:eastAsia="Times New Roman" w:hAnsi="Times New Roman" w:cs="Times New Roman"/>
          <w:lang w:eastAsia="en-US"/>
        </w:rPr>
        <w:t>313, no. 7053</w:t>
      </w:r>
      <w:r w:rsidR="00F61AD2">
        <w:rPr>
          <w:rFonts w:ascii="Times New Roman" w:eastAsia="Times New Roman" w:hAnsi="Times New Roman" w:cs="Times New Roman"/>
          <w:lang w:eastAsia="en-US"/>
        </w:rPr>
        <w:t xml:space="preserve"> ,</w:t>
      </w:r>
      <w:r w:rsidRPr="002111E5">
        <w:rPr>
          <w:rFonts w:ascii="Times New Roman" w:eastAsia="Times New Roman" w:hAnsi="Times New Roman" w:cs="Times New Roman"/>
          <w:lang w:eastAsia="en-US"/>
        </w:rPr>
        <w:t>August 10, 1996</w:t>
      </w:r>
      <w:r w:rsidR="00F61AD2">
        <w:rPr>
          <w:rFonts w:ascii="Times New Roman" w:eastAsia="Times New Roman" w:hAnsi="Times New Roman" w:cs="Times New Roman"/>
          <w:lang w:eastAsia="en-US"/>
        </w:rPr>
        <w:t>, pg.no.</w:t>
      </w:r>
      <w:r w:rsidR="00F61AD2">
        <w:rPr>
          <w:rFonts w:ascii="Times New Roman" w:eastAsia="Times New Roman" w:hAnsi="Times New Roman" w:cs="Times New Roman"/>
          <w:lang w:eastAsia="en-US"/>
        </w:rPr>
        <w:tab/>
      </w:r>
      <w:r w:rsidRPr="002111E5">
        <w:rPr>
          <w:rFonts w:ascii="Times New Roman" w:eastAsia="Times New Roman" w:hAnsi="Times New Roman" w:cs="Times New Roman"/>
          <w:lang w:eastAsia="en-US"/>
        </w:rPr>
        <w:t>363.</w:t>
      </w:r>
    </w:p>
    <w:p w14:paraId="5897984F" w14:textId="2ED4E848" w:rsidR="00250CB3" w:rsidRPr="00250CB3" w:rsidRDefault="006C1FC4" w:rsidP="00250CB3">
      <w:pPr>
        <w:suppressAutoHyphens w:val="0"/>
        <w:ind w:firstLine="0"/>
        <w:rPr>
          <w:rFonts w:ascii="Times New Roman" w:eastAsia="Times New Roman" w:hAnsi="Times New Roman" w:cs="Times New Roman"/>
          <w:lang w:eastAsia="en-US"/>
        </w:rPr>
      </w:pPr>
      <w:r w:rsidRPr="002111E5">
        <w:rPr>
          <w:rFonts w:ascii="Times New Roman" w:eastAsia="Times New Roman" w:hAnsi="Times New Roman" w:cs="Times New Roman"/>
          <w:lang w:eastAsia="en-US"/>
        </w:rPr>
        <w:t xml:space="preserve">Hardon, Anita. “The Development of Contraceptive Technologies: A Feminist Critique.” </w:t>
      </w:r>
      <w:r w:rsidRPr="002111E5">
        <w:rPr>
          <w:rFonts w:ascii="Times New Roman" w:eastAsia="Times New Roman" w:hAnsi="Times New Roman" w:cs="Times New Roman"/>
          <w:i/>
          <w:iCs/>
          <w:lang w:eastAsia="en-US"/>
        </w:rPr>
        <w:t xml:space="preserve">Focus </w:t>
      </w:r>
      <w:r>
        <w:rPr>
          <w:rFonts w:ascii="Times New Roman" w:eastAsia="Times New Roman" w:hAnsi="Times New Roman" w:cs="Times New Roman"/>
          <w:i/>
          <w:iCs/>
          <w:lang w:eastAsia="en-US"/>
        </w:rPr>
        <w:tab/>
      </w:r>
      <w:r w:rsidRPr="002111E5">
        <w:rPr>
          <w:rFonts w:ascii="Times New Roman" w:eastAsia="Times New Roman" w:hAnsi="Times New Roman" w:cs="Times New Roman"/>
          <w:i/>
          <w:iCs/>
          <w:lang w:eastAsia="en-US"/>
        </w:rPr>
        <w:t>on Gender</w:t>
      </w:r>
      <w:r w:rsidRPr="002111E5">
        <w:rPr>
          <w:rFonts w:ascii="Times New Roman" w:eastAsia="Times New Roman" w:hAnsi="Times New Roman" w:cs="Times New Roman"/>
          <w:lang w:eastAsia="en-US"/>
        </w:rPr>
        <w:t xml:space="preserve"> </w:t>
      </w:r>
      <w:r w:rsidR="00F61AD2">
        <w:rPr>
          <w:rFonts w:ascii="Times New Roman" w:eastAsia="Times New Roman" w:hAnsi="Times New Roman" w:cs="Times New Roman"/>
          <w:lang w:eastAsia="en-US"/>
        </w:rPr>
        <w:t xml:space="preserve">vol </w:t>
      </w:r>
      <w:r w:rsidRPr="002111E5">
        <w:rPr>
          <w:rFonts w:ascii="Times New Roman" w:eastAsia="Times New Roman" w:hAnsi="Times New Roman" w:cs="Times New Roman"/>
          <w:lang w:eastAsia="en-US"/>
        </w:rPr>
        <w:t xml:space="preserve">2, no. 2 </w:t>
      </w:r>
      <w:r w:rsidR="00F61AD2">
        <w:rPr>
          <w:rFonts w:ascii="Times New Roman" w:eastAsia="Times New Roman" w:hAnsi="Times New Roman" w:cs="Times New Roman"/>
          <w:lang w:eastAsia="en-US"/>
        </w:rPr>
        <w:t>,</w:t>
      </w:r>
      <w:r w:rsidRPr="002111E5">
        <w:rPr>
          <w:rFonts w:ascii="Times New Roman" w:eastAsia="Times New Roman" w:hAnsi="Times New Roman" w:cs="Times New Roman"/>
          <w:lang w:eastAsia="en-US"/>
        </w:rPr>
        <w:t>1994</w:t>
      </w:r>
      <w:r w:rsidR="00F61AD2">
        <w:rPr>
          <w:rFonts w:ascii="Times New Roman" w:eastAsia="Times New Roman" w:hAnsi="Times New Roman" w:cs="Times New Roman"/>
          <w:lang w:eastAsia="en-US"/>
        </w:rPr>
        <w:t xml:space="preserve"> , pg. no. </w:t>
      </w:r>
      <w:r w:rsidRPr="002111E5">
        <w:rPr>
          <w:rFonts w:ascii="Times New Roman" w:eastAsia="Times New Roman" w:hAnsi="Times New Roman" w:cs="Times New Roman"/>
          <w:lang w:eastAsia="en-US"/>
        </w:rPr>
        <w:t>40–44.</w:t>
      </w:r>
    </w:p>
    <w:p w14:paraId="40B71A60" w14:textId="5292D10F" w:rsidR="00250CB3" w:rsidRPr="009E2ABD" w:rsidRDefault="006C1FC4" w:rsidP="00C15991">
      <w:pPr>
        <w:ind w:firstLine="0"/>
      </w:pPr>
      <w:r>
        <w:t xml:space="preserve">“Is the Abortion Pill Safe? | Read About Abortion Pill Safety.” Accessed December 3, 2019. </w:t>
      </w:r>
      <w:r>
        <w:tab/>
      </w:r>
      <w:hyperlink r:id="rId10" w:history="1">
        <w:r w:rsidRPr="00097A86">
          <w:rPr>
            <w:rStyle w:val="Hyperlink"/>
          </w:rPr>
          <w:t>https://www.plannedparenthood.org/learn/abortion/the-abortion-pill/how-safe-is-the-</w:t>
        </w:r>
        <w:r w:rsidRPr="00250CB3">
          <w:rPr>
            <w:rStyle w:val="Hyperlink"/>
            <w:u w:val="none"/>
          </w:rPr>
          <w:tab/>
        </w:r>
        <w:r w:rsidRPr="00097A86">
          <w:rPr>
            <w:rStyle w:val="Hyperlink"/>
          </w:rPr>
          <w:t>abortion-pill</w:t>
        </w:r>
      </w:hyperlink>
      <w:r>
        <w:t>.</w:t>
      </w:r>
    </w:p>
    <w:p w14:paraId="26D3111C" w14:textId="6C744C6E" w:rsidR="002111E5" w:rsidRDefault="006C1FC4" w:rsidP="002111E5">
      <w:pPr>
        <w:ind w:firstLine="0"/>
      </w:pPr>
      <w:r>
        <w:t xml:space="preserve">Tang, Oi Shan, Pei Pei Gao, Linan Cheng, Sharon W. H. Lee, and Pak Chung Ho. “A </w:t>
      </w:r>
      <w:r w:rsidR="00250CB3">
        <w:tab/>
      </w:r>
      <w:r w:rsidR="00250CB3">
        <w:tab/>
      </w:r>
      <w:r>
        <w:t xml:space="preserve">Randomized Double-Blind Placebo-Controlled Study to Assess the Effect of Oral </w:t>
      </w:r>
      <w:r w:rsidR="00250CB3">
        <w:tab/>
      </w:r>
      <w:r>
        <w:t xml:space="preserve">Contraceptive Pills on the Outcome of Medical Abortion with Mifepristone and </w:t>
      </w:r>
      <w:r w:rsidR="00250CB3">
        <w:tab/>
      </w:r>
      <w:r>
        <w:t xml:space="preserve">Misoprostol.” </w:t>
      </w:r>
      <w:r>
        <w:rPr>
          <w:i/>
          <w:iCs/>
        </w:rPr>
        <w:t>Human Reproduction</w:t>
      </w:r>
      <w:r>
        <w:t xml:space="preserve"> </w:t>
      </w:r>
      <w:r w:rsidR="007103B9">
        <w:t xml:space="preserve">, vol </w:t>
      </w:r>
      <w:r>
        <w:t xml:space="preserve">14, no. 3 </w:t>
      </w:r>
      <w:r w:rsidR="007103B9">
        <w:t xml:space="preserve">, </w:t>
      </w:r>
      <w:r>
        <w:t>March 1, 1999</w:t>
      </w:r>
      <w:r w:rsidR="007103B9">
        <w:t>, pg. no</w:t>
      </w:r>
      <w:r>
        <w:t xml:space="preserve"> 722–</w:t>
      </w:r>
      <w:r w:rsidR="007103B9">
        <w:t>7</w:t>
      </w:r>
      <w:r>
        <w:t xml:space="preserve">25. </w:t>
      </w:r>
      <w:r w:rsidR="00250CB3">
        <w:tab/>
      </w:r>
      <w:hyperlink r:id="rId11" w:history="1">
        <w:r w:rsidR="00250CB3" w:rsidRPr="00097A86">
          <w:rPr>
            <w:rStyle w:val="Hyperlink"/>
          </w:rPr>
          <w:t>https://doi.org/10.1093/humrep/14.3.722</w:t>
        </w:r>
      </w:hyperlink>
      <w:r>
        <w:t>.</w:t>
      </w:r>
    </w:p>
    <w:p w14:paraId="22B812F2" w14:textId="77777777" w:rsidR="002111E5" w:rsidRPr="002111E5" w:rsidRDefault="002111E5" w:rsidP="002111E5">
      <w:pPr>
        <w:suppressAutoHyphens w:val="0"/>
        <w:spacing w:line="240" w:lineRule="auto"/>
        <w:ind w:firstLine="0"/>
        <w:rPr>
          <w:rFonts w:ascii="Times New Roman" w:eastAsia="Times New Roman" w:hAnsi="Times New Roman" w:cs="Times New Roman"/>
          <w:lang w:eastAsia="en-US"/>
        </w:rPr>
      </w:pPr>
    </w:p>
    <w:p w14:paraId="4E81C443" w14:textId="77777777" w:rsidR="002111E5" w:rsidRDefault="002111E5" w:rsidP="002111E5">
      <w:pPr>
        <w:ind w:hanging="480"/>
      </w:pPr>
    </w:p>
    <w:p w14:paraId="03617295" w14:textId="4C756B03" w:rsidR="00493792" w:rsidRDefault="00493792" w:rsidP="00C15991">
      <w:pPr>
        <w:ind w:firstLine="0"/>
        <w:rPr>
          <w:rFonts w:ascii="Times New Roman" w:hAnsi="Times New Roman" w:cs="Times New Roman"/>
          <w:bCs/>
        </w:rPr>
      </w:pPr>
    </w:p>
    <w:p w14:paraId="447449B3" w14:textId="77777777" w:rsidR="001371F4" w:rsidRDefault="001371F4" w:rsidP="00C15991">
      <w:pPr>
        <w:ind w:firstLine="0"/>
        <w:rPr>
          <w:rFonts w:ascii="Times New Roman" w:hAnsi="Times New Roman" w:cs="Times New Roman"/>
          <w:bCs/>
        </w:rPr>
      </w:pPr>
    </w:p>
    <w:p w14:paraId="25C53766" w14:textId="74787331" w:rsidR="00C15991" w:rsidRPr="00C9031F" w:rsidRDefault="006C1FC4" w:rsidP="00EE5FD5">
      <w:pPr>
        <w:ind w:firstLine="0"/>
      </w:pPr>
      <w:r>
        <w:rPr>
          <w:rFonts w:ascii="Times New Roman" w:hAnsi="Times New Roman" w:cs="Times New Roman"/>
          <w:bCs/>
        </w:rPr>
        <w:tab/>
      </w:r>
    </w:p>
    <w:sectPr w:rsidR="00C15991" w:rsidRPr="00C9031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9C94" w14:textId="77777777" w:rsidR="00660513" w:rsidRDefault="00660513">
      <w:pPr>
        <w:spacing w:line="240" w:lineRule="auto"/>
      </w:pPr>
      <w:r>
        <w:separator/>
      </w:r>
    </w:p>
  </w:endnote>
  <w:endnote w:type="continuationSeparator" w:id="0">
    <w:p w14:paraId="3BB92695" w14:textId="77777777" w:rsidR="00660513" w:rsidRDefault="00660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0AD8" w14:textId="77777777" w:rsidR="00660513" w:rsidRDefault="00660513">
      <w:pPr>
        <w:spacing w:line="240" w:lineRule="auto"/>
      </w:pPr>
      <w:r>
        <w:separator/>
      </w:r>
    </w:p>
  </w:footnote>
  <w:footnote w:type="continuationSeparator" w:id="0">
    <w:p w14:paraId="56788762" w14:textId="77777777" w:rsidR="00660513" w:rsidRDefault="00660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1A77920A" w:rsidR="00E614DD" w:rsidRDefault="006C1FC4">
    <w:pPr>
      <w:pStyle w:val="Header"/>
    </w:pPr>
    <w:r>
      <w:t>Lana</w:t>
    </w:r>
    <w:r w:rsidR="00FB3008">
      <w:t xml:space="preserve"> </w:t>
    </w:r>
    <w:r w:rsidR="00691EC1">
      <w:fldChar w:fldCharType="begin"/>
    </w:r>
    <w:r w:rsidR="00691EC1">
      <w:instrText xml:space="preserve"> PAGE   \* MERGEFORMAT </w:instrText>
    </w:r>
    <w:r w:rsidR="00691EC1">
      <w:fldChar w:fldCharType="separate"/>
    </w:r>
    <w:r w:rsidR="00B8411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1DABE0F4" w:rsidR="00E614DD" w:rsidRDefault="006C1FC4">
    <w:pPr>
      <w:pStyle w:val="Header"/>
    </w:pPr>
    <w:r>
      <w:t>Lana</w:t>
    </w:r>
    <w:r w:rsidR="00B13D1B">
      <w:t xml:space="preserve"> </w:t>
    </w:r>
    <w:r w:rsidR="00691EC1">
      <w:fldChar w:fldCharType="begin"/>
    </w:r>
    <w:r w:rsidR="00691EC1">
      <w:instrText xml:space="preserve"> PAGE   \* MERGEFORMAT </w:instrText>
    </w:r>
    <w:r w:rsidR="00691EC1">
      <w:fldChar w:fldCharType="separate"/>
    </w:r>
    <w:r w:rsidR="00B8411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1CE4F1E">
      <w:start w:val="1"/>
      <w:numFmt w:val="lowerLetter"/>
      <w:pStyle w:val="TableNote"/>
      <w:suff w:val="space"/>
      <w:lvlText w:val="%1."/>
      <w:lvlJc w:val="left"/>
      <w:pPr>
        <w:ind w:left="0" w:firstLine="720"/>
      </w:pPr>
      <w:rPr>
        <w:rFonts w:hint="default"/>
      </w:rPr>
    </w:lvl>
    <w:lvl w:ilvl="1" w:tplc="C116EEB0" w:tentative="1">
      <w:start w:val="1"/>
      <w:numFmt w:val="lowerLetter"/>
      <w:lvlText w:val="%2."/>
      <w:lvlJc w:val="left"/>
      <w:pPr>
        <w:ind w:left="2160" w:hanging="360"/>
      </w:pPr>
    </w:lvl>
    <w:lvl w:ilvl="2" w:tplc="95F2F6B4" w:tentative="1">
      <w:start w:val="1"/>
      <w:numFmt w:val="lowerRoman"/>
      <w:lvlText w:val="%3."/>
      <w:lvlJc w:val="right"/>
      <w:pPr>
        <w:ind w:left="2880" w:hanging="180"/>
      </w:pPr>
    </w:lvl>
    <w:lvl w:ilvl="3" w:tplc="02F6EF2A" w:tentative="1">
      <w:start w:val="1"/>
      <w:numFmt w:val="decimal"/>
      <w:lvlText w:val="%4."/>
      <w:lvlJc w:val="left"/>
      <w:pPr>
        <w:ind w:left="3600" w:hanging="360"/>
      </w:pPr>
    </w:lvl>
    <w:lvl w:ilvl="4" w:tplc="ADAC198C" w:tentative="1">
      <w:start w:val="1"/>
      <w:numFmt w:val="lowerLetter"/>
      <w:lvlText w:val="%5."/>
      <w:lvlJc w:val="left"/>
      <w:pPr>
        <w:ind w:left="4320" w:hanging="360"/>
      </w:pPr>
    </w:lvl>
    <w:lvl w:ilvl="5" w:tplc="79CABE3E" w:tentative="1">
      <w:start w:val="1"/>
      <w:numFmt w:val="lowerRoman"/>
      <w:lvlText w:val="%6."/>
      <w:lvlJc w:val="right"/>
      <w:pPr>
        <w:ind w:left="5040" w:hanging="180"/>
      </w:pPr>
    </w:lvl>
    <w:lvl w:ilvl="6" w:tplc="E56AB4F0" w:tentative="1">
      <w:start w:val="1"/>
      <w:numFmt w:val="decimal"/>
      <w:lvlText w:val="%7."/>
      <w:lvlJc w:val="left"/>
      <w:pPr>
        <w:ind w:left="5760" w:hanging="360"/>
      </w:pPr>
    </w:lvl>
    <w:lvl w:ilvl="7" w:tplc="E38AD14E" w:tentative="1">
      <w:start w:val="1"/>
      <w:numFmt w:val="lowerLetter"/>
      <w:lvlText w:val="%8."/>
      <w:lvlJc w:val="left"/>
      <w:pPr>
        <w:ind w:left="6480" w:hanging="360"/>
      </w:pPr>
    </w:lvl>
    <w:lvl w:ilvl="8" w:tplc="542C6EE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MqsFAIuykiAtAAAA"/>
  </w:docVars>
  <w:rsids>
    <w:rsidRoot w:val="006028B0"/>
    <w:rsid w:val="00000B72"/>
    <w:rsid w:val="00003EA9"/>
    <w:rsid w:val="00005CBB"/>
    <w:rsid w:val="00017976"/>
    <w:rsid w:val="00030C13"/>
    <w:rsid w:val="00030F2A"/>
    <w:rsid w:val="000316F7"/>
    <w:rsid w:val="0003499D"/>
    <w:rsid w:val="00035795"/>
    <w:rsid w:val="00037A2E"/>
    <w:rsid w:val="00040CBB"/>
    <w:rsid w:val="000432A5"/>
    <w:rsid w:val="000504FE"/>
    <w:rsid w:val="000510B3"/>
    <w:rsid w:val="00056022"/>
    <w:rsid w:val="000604DC"/>
    <w:rsid w:val="000612C6"/>
    <w:rsid w:val="00061C29"/>
    <w:rsid w:val="00062574"/>
    <w:rsid w:val="00063ECD"/>
    <w:rsid w:val="00064169"/>
    <w:rsid w:val="00066041"/>
    <w:rsid w:val="00066BFE"/>
    <w:rsid w:val="00072374"/>
    <w:rsid w:val="0007317D"/>
    <w:rsid w:val="00073C00"/>
    <w:rsid w:val="00082A53"/>
    <w:rsid w:val="00084440"/>
    <w:rsid w:val="0008534A"/>
    <w:rsid w:val="00086A29"/>
    <w:rsid w:val="0009019A"/>
    <w:rsid w:val="000915EE"/>
    <w:rsid w:val="00096C58"/>
    <w:rsid w:val="00097A86"/>
    <w:rsid w:val="00097FDD"/>
    <w:rsid w:val="000A6B5D"/>
    <w:rsid w:val="000B21F3"/>
    <w:rsid w:val="000B260F"/>
    <w:rsid w:val="000B2989"/>
    <w:rsid w:val="000B44CE"/>
    <w:rsid w:val="000B5D3C"/>
    <w:rsid w:val="000B6DF8"/>
    <w:rsid w:val="000B78C8"/>
    <w:rsid w:val="000C078C"/>
    <w:rsid w:val="000C1654"/>
    <w:rsid w:val="000C322A"/>
    <w:rsid w:val="000D057D"/>
    <w:rsid w:val="000D30B3"/>
    <w:rsid w:val="000D354F"/>
    <w:rsid w:val="000D3608"/>
    <w:rsid w:val="000D38EE"/>
    <w:rsid w:val="000D56F6"/>
    <w:rsid w:val="000D5F70"/>
    <w:rsid w:val="000D7C21"/>
    <w:rsid w:val="000E63C6"/>
    <w:rsid w:val="000F4742"/>
    <w:rsid w:val="000F5101"/>
    <w:rsid w:val="000F6260"/>
    <w:rsid w:val="001022D3"/>
    <w:rsid w:val="00102606"/>
    <w:rsid w:val="00102C2E"/>
    <w:rsid w:val="001059CC"/>
    <w:rsid w:val="00107810"/>
    <w:rsid w:val="00112206"/>
    <w:rsid w:val="001221D8"/>
    <w:rsid w:val="00123324"/>
    <w:rsid w:val="00124580"/>
    <w:rsid w:val="001330EC"/>
    <w:rsid w:val="00135271"/>
    <w:rsid w:val="001371F4"/>
    <w:rsid w:val="00137206"/>
    <w:rsid w:val="00141C57"/>
    <w:rsid w:val="00144F63"/>
    <w:rsid w:val="00145A78"/>
    <w:rsid w:val="001463B2"/>
    <w:rsid w:val="001616DF"/>
    <w:rsid w:val="00162E4F"/>
    <w:rsid w:val="001715C5"/>
    <w:rsid w:val="0017263A"/>
    <w:rsid w:val="00177091"/>
    <w:rsid w:val="0018263E"/>
    <w:rsid w:val="001835B9"/>
    <w:rsid w:val="00190603"/>
    <w:rsid w:val="00192453"/>
    <w:rsid w:val="001973B8"/>
    <w:rsid w:val="001A38FD"/>
    <w:rsid w:val="001A3BE2"/>
    <w:rsid w:val="001B2977"/>
    <w:rsid w:val="001B56E3"/>
    <w:rsid w:val="001B752B"/>
    <w:rsid w:val="001B783B"/>
    <w:rsid w:val="001C4717"/>
    <w:rsid w:val="001D59BD"/>
    <w:rsid w:val="001E503D"/>
    <w:rsid w:val="001E53A3"/>
    <w:rsid w:val="001E68BE"/>
    <w:rsid w:val="001F063A"/>
    <w:rsid w:val="001F1F34"/>
    <w:rsid w:val="001F62C0"/>
    <w:rsid w:val="00201F25"/>
    <w:rsid w:val="0020223C"/>
    <w:rsid w:val="002027C3"/>
    <w:rsid w:val="0020396B"/>
    <w:rsid w:val="002111E5"/>
    <w:rsid w:val="00212C26"/>
    <w:rsid w:val="002154F4"/>
    <w:rsid w:val="002156D1"/>
    <w:rsid w:val="0022189B"/>
    <w:rsid w:val="00224C96"/>
    <w:rsid w:val="00225968"/>
    <w:rsid w:val="00230DBD"/>
    <w:rsid w:val="002316B5"/>
    <w:rsid w:val="002321FD"/>
    <w:rsid w:val="0023468A"/>
    <w:rsid w:val="00236CD6"/>
    <w:rsid w:val="00243D1F"/>
    <w:rsid w:val="00245E02"/>
    <w:rsid w:val="0024662D"/>
    <w:rsid w:val="00250CB3"/>
    <w:rsid w:val="002526B3"/>
    <w:rsid w:val="002567EF"/>
    <w:rsid w:val="0027193D"/>
    <w:rsid w:val="00273F0A"/>
    <w:rsid w:val="00275C76"/>
    <w:rsid w:val="00275CE0"/>
    <w:rsid w:val="002772F6"/>
    <w:rsid w:val="002865CE"/>
    <w:rsid w:val="002921F2"/>
    <w:rsid w:val="0029416C"/>
    <w:rsid w:val="00295DD9"/>
    <w:rsid w:val="002A4F35"/>
    <w:rsid w:val="002A5D96"/>
    <w:rsid w:val="002B24AF"/>
    <w:rsid w:val="002B3299"/>
    <w:rsid w:val="002B45BE"/>
    <w:rsid w:val="002B499D"/>
    <w:rsid w:val="002B71A8"/>
    <w:rsid w:val="002C0826"/>
    <w:rsid w:val="002C3AD8"/>
    <w:rsid w:val="002C5E87"/>
    <w:rsid w:val="002C5F0A"/>
    <w:rsid w:val="002D12F9"/>
    <w:rsid w:val="002D1AA7"/>
    <w:rsid w:val="002D4480"/>
    <w:rsid w:val="002D5D44"/>
    <w:rsid w:val="002D7957"/>
    <w:rsid w:val="002E03E5"/>
    <w:rsid w:val="002E7F40"/>
    <w:rsid w:val="002F081D"/>
    <w:rsid w:val="002F24AA"/>
    <w:rsid w:val="002F4359"/>
    <w:rsid w:val="002F6642"/>
    <w:rsid w:val="002F70B4"/>
    <w:rsid w:val="00300BAE"/>
    <w:rsid w:val="00300F25"/>
    <w:rsid w:val="00304220"/>
    <w:rsid w:val="003053BB"/>
    <w:rsid w:val="00306040"/>
    <w:rsid w:val="00310C0F"/>
    <w:rsid w:val="003168D4"/>
    <w:rsid w:val="00316A22"/>
    <w:rsid w:val="00322D60"/>
    <w:rsid w:val="00325361"/>
    <w:rsid w:val="00325C3A"/>
    <w:rsid w:val="003277B4"/>
    <w:rsid w:val="003338C0"/>
    <w:rsid w:val="003351AA"/>
    <w:rsid w:val="003365E1"/>
    <w:rsid w:val="00350673"/>
    <w:rsid w:val="003522D8"/>
    <w:rsid w:val="00352B3C"/>
    <w:rsid w:val="00353B66"/>
    <w:rsid w:val="00357C55"/>
    <w:rsid w:val="00364B57"/>
    <w:rsid w:val="0037159F"/>
    <w:rsid w:val="00372BF5"/>
    <w:rsid w:val="0037359F"/>
    <w:rsid w:val="00376408"/>
    <w:rsid w:val="00380017"/>
    <w:rsid w:val="00380497"/>
    <w:rsid w:val="00383F9B"/>
    <w:rsid w:val="00385AEE"/>
    <w:rsid w:val="00385D74"/>
    <w:rsid w:val="0038621F"/>
    <w:rsid w:val="00387B93"/>
    <w:rsid w:val="003935CD"/>
    <w:rsid w:val="003B1726"/>
    <w:rsid w:val="003B188C"/>
    <w:rsid w:val="003B638F"/>
    <w:rsid w:val="003B717F"/>
    <w:rsid w:val="003B7C16"/>
    <w:rsid w:val="003C0CD5"/>
    <w:rsid w:val="003C4717"/>
    <w:rsid w:val="003C5964"/>
    <w:rsid w:val="003C7024"/>
    <w:rsid w:val="003D3100"/>
    <w:rsid w:val="003D62BB"/>
    <w:rsid w:val="003E50FF"/>
    <w:rsid w:val="003F04E4"/>
    <w:rsid w:val="003F1003"/>
    <w:rsid w:val="003F232E"/>
    <w:rsid w:val="003F280D"/>
    <w:rsid w:val="003F4926"/>
    <w:rsid w:val="004025C8"/>
    <w:rsid w:val="00407B7D"/>
    <w:rsid w:val="00414926"/>
    <w:rsid w:val="00416250"/>
    <w:rsid w:val="0041628A"/>
    <w:rsid w:val="004163E2"/>
    <w:rsid w:val="00417194"/>
    <w:rsid w:val="00417F85"/>
    <w:rsid w:val="0042106C"/>
    <w:rsid w:val="00424E19"/>
    <w:rsid w:val="00424F0A"/>
    <w:rsid w:val="00426976"/>
    <w:rsid w:val="00431B6A"/>
    <w:rsid w:val="00434FD9"/>
    <w:rsid w:val="004351EC"/>
    <w:rsid w:val="00441B64"/>
    <w:rsid w:val="004460B6"/>
    <w:rsid w:val="00446631"/>
    <w:rsid w:val="00447CCC"/>
    <w:rsid w:val="00452171"/>
    <w:rsid w:val="00455869"/>
    <w:rsid w:val="00455E58"/>
    <w:rsid w:val="00456D21"/>
    <w:rsid w:val="004617B0"/>
    <w:rsid w:val="00463BD0"/>
    <w:rsid w:val="00464DDC"/>
    <w:rsid w:val="004659F1"/>
    <w:rsid w:val="0046614C"/>
    <w:rsid w:val="0047118F"/>
    <w:rsid w:val="004714EF"/>
    <w:rsid w:val="00471DCA"/>
    <w:rsid w:val="00475584"/>
    <w:rsid w:val="00480850"/>
    <w:rsid w:val="00486D3D"/>
    <w:rsid w:val="00487154"/>
    <w:rsid w:val="00492283"/>
    <w:rsid w:val="00493792"/>
    <w:rsid w:val="00494E32"/>
    <w:rsid w:val="00496E0F"/>
    <w:rsid w:val="004A2532"/>
    <w:rsid w:val="004A2675"/>
    <w:rsid w:val="004A3DA0"/>
    <w:rsid w:val="004A60FD"/>
    <w:rsid w:val="004A6AF7"/>
    <w:rsid w:val="004B3A92"/>
    <w:rsid w:val="004B4316"/>
    <w:rsid w:val="004B4351"/>
    <w:rsid w:val="004B5FD7"/>
    <w:rsid w:val="004B7891"/>
    <w:rsid w:val="004C2F31"/>
    <w:rsid w:val="004D7A4B"/>
    <w:rsid w:val="004E0036"/>
    <w:rsid w:val="004E064B"/>
    <w:rsid w:val="004E3BB0"/>
    <w:rsid w:val="004E4772"/>
    <w:rsid w:val="004E63E9"/>
    <w:rsid w:val="004E6819"/>
    <w:rsid w:val="004F2283"/>
    <w:rsid w:val="004F4C40"/>
    <w:rsid w:val="004F4D26"/>
    <w:rsid w:val="004F5679"/>
    <w:rsid w:val="004F7139"/>
    <w:rsid w:val="005034BB"/>
    <w:rsid w:val="005046EA"/>
    <w:rsid w:val="0050550C"/>
    <w:rsid w:val="0050583F"/>
    <w:rsid w:val="00506883"/>
    <w:rsid w:val="005070D1"/>
    <w:rsid w:val="00510770"/>
    <w:rsid w:val="005117FA"/>
    <w:rsid w:val="005121C4"/>
    <w:rsid w:val="00513591"/>
    <w:rsid w:val="00516D7E"/>
    <w:rsid w:val="005173FB"/>
    <w:rsid w:val="00517610"/>
    <w:rsid w:val="00520959"/>
    <w:rsid w:val="00527EE4"/>
    <w:rsid w:val="005310E9"/>
    <w:rsid w:val="00561628"/>
    <w:rsid w:val="005625AE"/>
    <w:rsid w:val="005646EE"/>
    <w:rsid w:val="005651B7"/>
    <w:rsid w:val="00566D2E"/>
    <w:rsid w:val="00570727"/>
    <w:rsid w:val="00571B5C"/>
    <w:rsid w:val="00577348"/>
    <w:rsid w:val="005812BC"/>
    <w:rsid w:val="005821B7"/>
    <w:rsid w:val="005829B6"/>
    <w:rsid w:val="00587A60"/>
    <w:rsid w:val="005928C0"/>
    <w:rsid w:val="005951D4"/>
    <w:rsid w:val="00596D62"/>
    <w:rsid w:val="005A2283"/>
    <w:rsid w:val="005A27BE"/>
    <w:rsid w:val="005A2BB9"/>
    <w:rsid w:val="005A3100"/>
    <w:rsid w:val="005A419D"/>
    <w:rsid w:val="005B0B34"/>
    <w:rsid w:val="005B132D"/>
    <w:rsid w:val="005B3768"/>
    <w:rsid w:val="005B6505"/>
    <w:rsid w:val="005C48A9"/>
    <w:rsid w:val="005C4F31"/>
    <w:rsid w:val="005C5570"/>
    <w:rsid w:val="005C5617"/>
    <w:rsid w:val="005C579B"/>
    <w:rsid w:val="005D02D7"/>
    <w:rsid w:val="005D51E6"/>
    <w:rsid w:val="005D532D"/>
    <w:rsid w:val="005D6099"/>
    <w:rsid w:val="005D66E8"/>
    <w:rsid w:val="005D7DF1"/>
    <w:rsid w:val="005E0A55"/>
    <w:rsid w:val="005E7D70"/>
    <w:rsid w:val="005F524A"/>
    <w:rsid w:val="005F76CB"/>
    <w:rsid w:val="006003A0"/>
    <w:rsid w:val="006004DD"/>
    <w:rsid w:val="00600837"/>
    <w:rsid w:val="00601925"/>
    <w:rsid w:val="0060240B"/>
    <w:rsid w:val="006028B0"/>
    <w:rsid w:val="0060475E"/>
    <w:rsid w:val="006068BF"/>
    <w:rsid w:val="0060782A"/>
    <w:rsid w:val="006109CE"/>
    <w:rsid w:val="006114E3"/>
    <w:rsid w:val="00611671"/>
    <w:rsid w:val="00611764"/>
    <w:rsid w:val="00611A0D"/>
    <w:rsid w:val="00611CBC"/>
    <w:rsid w:val="00614644"/>
    <w:rsid w:val="00615463"/>
    <w:rsid w:val="00615767"/>
    <w:rsid w:val="00615F34"/>
    <w:rsid w:val="00617978"/>
    <w:rsid w:val="00625109"/>
    <w:rsid w:val="006257C6"/>
    <w:rsid w:val="006268EC"/>
    <w:rsid w:val="00627188"/>
    <w:rsid w:val="0063126E"/>
    <w:rsid w:val="00631E7D"/>
    <w:rsid w:val="00634CE5"/>
    <w:rsid w:val="00635490"/>
    <w:rsid w:val="0063675F"/>
    <w:rsid w:val="006377B7"/>
    <w:rsid w:val="00640511"/>
    <w:rsid w:val="0065042E"/>
    <w:rsid w:val="00650B90"/>
    <w:rsid w:val="0065136B"/>
    <w:rsid w:val="00653190"/>
    <w:rsid w:val="006545AE"/>
    <w:rsid w:val="0065472B"/>
    <w:rsid w:val="00654E37"/>
    <w:rsid w:val="00655F18"/>
    <w:rsid w:val="00656A92"/>
    <w:rsid w:val="00656BB6"/>
    <w:rsid w:val="0065708B"/>
    <w:rsid w:val="00660513"/>
    <w:rsid w:val="0066143D"/>
    <w:rsid w:val="00663534"/>
    <w:rsid w:val="006717F4"/>
    <w:rsid w:val="0067275C"/>
    <w:rsid w:val="0068238C"/>
    <w:rsid w:val="0068261E"/>
    <w:rsid w:val="00685A85"/>
    <w:rsid w:val="00685AC0"/>
    <w:rsid w:val="0069049D"/>
    <w:rsid w:val="00691EC1"/>
    <w:rsid w:val="00692863"/>
    <w:rsid w:val="00692C46"/>
    <w:rsid w:val="00695E92"/>
    <w:rsid w:val="0069686E"/>
    <w:rsid w:val="006B5B11"/>
    <w:rsid w:val="006B5E4A"/>
    <w:rsid w:val="006C1FC4"/>
    <w:rsid w:val="006C4C93"/>
    <w:rsid w:val="006C52B5"/>
    <w:rsid w:val="006C6C0B"/>
    <w:rsid w:val="006C6EB2"/>
    <w:rsid w:val="006D3368"/>
    <w:rsid w:val="006D6939"/>
    <w:rsid w:val="006E1B38"/>
    <w:rsid w:val="006E6C41"/>
    <w:rsid w:val="006F0D91"/>
    <w:rsid w:val="006F2585"/>
    <w:rsid w:val="006F2962"/>
    <w:rsid w:val="006F50D9"/>
    <w:rsid w:val="006F5D5F"/>
    <w:rsid w:val="00701854"/>
    <w:rsid w:val="0070475D"/>
    <w:rsid w:val="00706C53"/>
    <w:rsid w:val="007103B9"/>
    <w:rsid w:val="00712A3D"/>
    <w:rsid w:val="00712C84"/>
    <w:rsid w:val="00713CFF"/>
    <w:rsid w:val="0071507D"/>
    <w:rsid w:val="0071798C"/>
    <w:rsid w:val="00721532"/>
    <w:rsid w:val="00722791"/>
    <w:rsid w:val="007228BF"/>
    <w:rsid w:val="00722E5A"/>
    <w:rsid w:val="00742EF9"/>
    <w:rsid w:val="00744E2C"/>
    <w:rsid w:val="007464EA"/>
    <w:rsid w:val="00747346"/>
    <w:rsid w:val="007474ED"/>
    <w:rsid w:val="00750066"/>
    <w:rsid w:val="00750D58"/>
    <w:rsid w:val="00762067"/>
    <w:rsid w:val="0076295B"/>
    <w:rsid w:val="00763FC4"/>
    <w:rsid w:val="00764A65"/>
    <w:rsid w:val="00766CB2"/>
    <w:rsid w:val="007733CE"/>
    <w:rsid w:val="00773E4A"/>
    <w:rsid w:val="00775001"/>
    <w:rsid w:val="00776A07"/>
    <w:rsid w:val="00790949"/>
    <w:rsid w:val="007936BB"/>
    <w:rsid w:val="0079589E"/>
    <w:rsid w:val="0079688F"/>
    <w:rsid w:val="007A001A"/>
    <w:rsid w:val="007A38C9"/>
    <w:rsid w:val="007B1405"/>
    <w:rsid w:val="007B2048"/>
    <w:rsid w:val="007B36A4"/>
    <w:rsid w:val="007B4C56"/>
    <w:rsid w:val="007B7F5E"/>
    <w:rsid w:val="007C350A"/>
    <w:rsid w:val="007C53FB"/>
    <w:rsid w:val="007C78CF"/>
    <w:rsid w:val="007D09BC"/>
    <w:rsid w:val="007D0AAB"/>
    <w:rsid w:val="007D0E61"/>
    <w:rsid w:val="007D2CB9"/>
    <w:rsid w:val="007D2EA7"/>
    <w:rsid w:val="007D4B97"/>
    <w:rsid w:val="007D5B50"/>
    <w:rsid w:val="007D6A50"/>
    <w:rsid w:val="007D6A84"/>
    <w:rsid w:val="007D7D63"/>
    <w:rsid w:val="007E5E1C"/>
    <w:rsid w:val="007E6814"/>
    <w:rsid w:val="007F046C"/>
    <w:rsid w:val="007F1697"/>
    <w:rsid w:val="00800D08"/>
    <w:rsid w:val="00812353"/>
    <w:rsid w:val="00813CE7"/>
    <w:rsid w:val="00814C34"/>
    <w:rsid w:val="00820E82"/>
    <w:rsid w:val="008214A9"/>
    <w:rsid w:val="0082297C"/>
    <w:rsid w:val="008275A3"/>
    <w:rsid w:val="0082785C"/>
    <w:rsid w:val="008317A2"/>
    <w:rsid w:val="00833197"/>
    <w:rsid w:val="008362CE"/>
    <w:rsid w:val="00837FC6"/>
    <w:rsid w:val="0084259C"/>
    <w:rsid w:val="00843F6D"/>
    <w:rsid w:val="008447D3"/>
    <w:rsid w:val="008477F4"/>
    <w:rsid w:val="0085187A"/>
    <w:rsid w:val="00851E3E"/>
    <w:rsid w:val="00852353"/>
    <w:rsid w:val="00852D3C"/>
    <w:rsid w:val="00853E10"/>
    <w:rsid w:val="0085637A"/>
    <w:rsid w:val="008573EF"/>
    <w:rsid w:val="00860E28"/>
    <w:rsid w:val="0086299E"/>
    <w:rsid w:val="00862A49"/>
    <w:rsid w:val="0086450C"/>
    <w:rsid w:val="00866D75"/>
    <w:rsid w:val="00867D66"/>
    <w:rsid w:val="0087006D"/>
    <w:rsid w:val="00871C40"/>
    <w:rsid w:val="008728FA"/>
    <w:rsid w:val="00872C50"/>
    <w:rsid w:val="008748C3"/>
    <w:rsid w:val="00875F9B"/>
    <w:rsid w:val="008778DB"/>
    <w:rsid w:val="00880BF5"/>
    <w:rsid w:val="00881069"/>
    <w:rsid w:val="00881F8B"/>
    <w:rsid w:val="00887B4A"/>
    <w:rsid w:val="00890BB6"/>
    <w:rsid w:val="00890D89"/>
    <w:rsid w:val="00891107"/>
    <w:rsid w:val="008940D2"/>
    <w:rsid w:val="00894598"/>
    <w:rsid w:val="00894BC5"/>
    <w:rsid w:val="008961C9"/>
    <w:rsid w:val="00896849"/>
    <w:rsid w:val="008973D2"/>
    <w:rsid w:val="008A49CA"/>
    <w:rsid w:val="008B4D9F"/>
    <w:rsid w:val="008B6E21"/>
    <w:rsid w:val="008B7434"/>
    <w:rsid w:val="008B7D18"/>
    <w:rsid w:val="008C19CF"/>
    <w:rsid w:val="008C1B1D"/>
    <w:rsid w:val="008C5EAC"/>
    <w:rsid w:val="008C794D"/>
    <w:rsid w:val="008C7E8F"/>
    <w:rsid w:val="008D063E"/>
    <w:rsid w:val="008D601C"/>
    <w:rsid w:val="008D6BBC"/>
    <w:rsid w:val="008E0279"/>
    <w:rsid w:val="008E22BF"/>
    <w:rsid w:val="008E4562"/>
    <w:rsid w:val="008E51E3"/>
    <w:rsid w:val="008E56C9"/>
    <w:rsid w:val="008F1F97"/>
    <w:rsid w:val="008F4052"/>
    <w:rsid w:val="008F4A99"/>
    <w:rsid w:val="008F4C83"/>
    <w:rsid w:val="008F73AE"/>
    <w:rsid w:val="00900621"/>
    <w:rsid w:val="00901B53"/>
    <w:rsid w:val="00903490"/>
    <w:rsid w:val="0091041F"/>
    <w:rsid w:val="00912AAD"/>
    <w:rsid w:val="00914301"/>
    <w:rsid w:val="0091430E"/>
    <w:rsid w:val="0091465D"/>
    <w:rsid w:val="0092228F"/>
    <w:rsid w:val="00924EF2"/>
    <w:rsid w:val="00926FC7"/>
    <w:rsid w:val="009278CD"/>
    <w:rsid w:val="009338C9"/>
    <w:rsid w:val="0093485C"/>
    <w:rsid w:val="00945167"/>
    <w:rsid w:val="00950B02"/>
    <w:rsid w:val="0095166F"/>
    <w:rsid w:val="009555A2"/>
    <w:rsid w:val="009559B8"/>
    <w:rsid w:val="00957A87"/>
    <w:rsid w:val="00961F4E"/>
    <w:rsid w:val="00963C1F"/>
    <w:rsid w:val="0096583C"/>
    <w:rsid w:val="00965E77"/>
    <w:rsid w:val="00970399"/>
    <w:rsid w:val="00972C60"/>
    <w:rsid w:val="009758AE"/>
    <w:rsid w:val="00976669"/>
    <w:rsid w:val="00976EB9"/>
    <w:rsid w:val="00980089"/>
    <w:rsid w:val="0098065A"/>
    <w:rsid w:val="00983082"/>
    <w:rsid w:val="00984C50"/>
    <w:rsid w:val="00985301"/>
    <w:rsid w:val="00985B69"/>
    <w:rsid w:val="0098620D"/>
    <w:rsid w:val="00995332"/>
    <w:rsid w:val="009970FC"/>
    <w:rsid w:val="009973FC"/>
    <w:rsid w:val="009A1DBD"/>
    <w:rsid w:val="009A526F"/>
    <w:rsid w:val="009A5BCB"/>
    <w:rsid w:val="009A6D83"/>
    <w:rsid w:val="009B1141"/>
    <w:rsid w:val="009B388E"/>
    <w:rsid w:val="009B4B3A"/>
    <w:rsid w:val="009B50A6"/>
    <w:rsid w:val="009B7FCC"/>
    <w:rsid w:val="009C097C"/>
    <w:rsid w:val="009C114B"/>
    <w:rsid w:val="009C18B6"/>
    <w:rsid w:val="009C19C6"/>
    <w:rsid w:val="009C289C"/>
    <w:rsid w:val="009C2986"/>
    <w:rsid w:val="009C43C2"/>
    <w:rsid w:val="009C609E"/>
    <w:rsid w:val="009C65AE"/>
    <w:rsid w:val="009C6E77"/>
    <w:rsid w:val="009D4EB3"/>
    <w:rsid w:val="009E2ABD"/>
    <w:rsid w:val="009E4EC1"/>
    <w:rsid w:val="009E7B8A"/>
    <w:rsid w:val="009F27E8"/>
    <w:rsid w:val="009F2C71"/>
    <w:rsid w:val="009F500D"/>
    <w:rsid w:val="009F6D65"/>
    <w:rsid w:val="00A05034"/>
    <w:rsid w:val="00A055ED"/>
    <w:rsid w:val="00A143DB"/>
    <w:rsid w:val="00A15621"/>
    <w:rsid w:val="00A20109"/>
    <w:rsid w:val="00A21576"/>
    <w:rsid w:val="00A22E59"/>
    <w:rsid w:val="00A3039F"/>
    <w:rsid w:val="00A30445"/>
    <w:rsid w:val="00A332E3"/>
    <w:rsid w:val="00A41176"/>
    <w:rsid w:val="00A414C0"/>
    <w:rsid w:val="00A42DBA"/>
    <w:rsid w:val="00A443E0"/>
    <w:rsid w:val="00A509C1"/>
    <w:rsid w:val="00A55A20"/>
    <w:rsid w:val="00A55B96"/>
    <w:rsid w:val="00A5706C"/>
    <w:rsid w:val="00A5758F"/>
    <w:rsid w:val="00A618A3"/>
    <w:rsid w:val="00A628A5"/>
    <w:rsid w:val="00A6397D"/>
    <w:rsid w:val="00A65BC9"/>
    <w:rsid w:val="00A71048"/>
    <w:rsid w:val="00A77FAF"/>
    <w:rsid w:val="00A80DFA"/>
    <w:rsid w:val="00A81EF1"/>
    <w:rsid w:val="00A83D47"/>
    <w:rsid w:val="00A87C68"/>
    <w:rsid w:val="00A9085B"/>
    <w:rsid w:val="00A915BA"/>
    <w:rsid w:val="00A92941"/>
    <w:rsid w:val="00A946CA"/>
    <w:rsid w:val="00A95427"/>
    <w:rsid w:val="00A956FC"/>
    <w:rsid w:val="00AA087C"/>
    <w:rsid w:val="00AA10B7"/>
    <w:rsid w:val="00AA2FC4"/>
    <w:rsid w:val="00AA3495"/>
    <w:rsid w:val="00AB064A"/>
    <w:rsid w:val="00AB7265"/>
    <w:rsid w:val="00AC357E"/>
    <w:rsid w:val="00AC5124"/>
    <w:rsid w:val="00AD1A4B"/>
    <w:rsid w:val="00AD3E26"/>
    <w:rsid w:val="00AD513C"/>
    <w:rsid w:val="00AE51A7"/>
    <w:rsid w:val="00AE7DE6"/>
    <w:rsid w:val="00AF17A0"/>
    <w:rsid w:val="00AF3C35"/>
    <w:rsid w:val="00AF7D5C"/>
    <w:rsid w:val="00B0036F"/>
    <w:rsid w:val="00B0521C"/>
    <w:rsid w:val="00B06774"/>
    <w:rsid w:val="00B073EF"/>
    <w:rsid w:val="00B11C77"/>
    <w:rsid w:val="00B13D1B"/>
    <w:rsid w:val="00B16053"/>
    <w:rsid w:val="00B168A5"/>
    <w:rsid w:val="00B220A9"/>
    <w:rsid w:val="00B2514E"/>
    <w:rsid w:val="00B27A16"/>
    <w:rsid w:val="00B32426"/>
    <w:rsid w:val="00B35921"/>
    <w:rsid w:val="00B419D6"/>
    <w:rsid w:val="00B61223"/>
    <w:rsid w:val="00B616C6"/>
    <w:rsid w:val="00B665F2"/>
    <w:rsid w:val="00B75136"/>
    <w:rsid w:val="00B75508"/>
    <w:rsid w:val="00B75717"/>
    <w:rsid w:val="00B77E87"/>
    <w:rsid w:val="00B80761"/>
    <w:rsid w:val="00B818DF"/>
    <w:rsid w:val="00B8411B"/>
    <w:rsid w:val="00B94618"/>
    <w:rsid w:val="00B965FE"/>
    <w:rsid w:val="00BA0917"/>
    <w:rsid w:val="00BA1163"/>
    <w:rsid w:val="00BA44DD"/>
    <w:rsid w:val="00BA5332"/>
    <w:rsid w:val="00BA78E2"/>
    <w:rsid w:val="00BB1CC6"/>
    <w:rsid w:val="00BB38A9"/>
    <w:rsid w:val="00BB4391"/>
    <w:rsid w:val="00BB4474"/>
    <w:rsid w:val="00BB5A66"/>
    <w:rsid w:val="00BC0715"/>
    <w:rsid w:val="00BC202B"/>
    <w:rsid w:val="00BD1523"/>
    <w:rsid w:val="00BE095C"/>
    <w:rsid w:val="00BE1897"/>
    <w:rsid w:val="00BE1C2A"/>
    <w:rsid w:val="00BE2604"/>
    <w:rsid w:val="00BE7626"/>
    <w:rsid w:val="00BE78C0"/>
    <w:rsid w:val="00BF0297"/>
    <w:rsid w:val="00BF484E"/>
    <w:rsid w:val="00BF58DB"/>
    <w:rsid w:val="00BF6451"/>
    <w:rsid w:val="00C009D2"/>
    <w:rsid w:val="00C019FF"/>
    <w:rsid w:val="00C06468"/>
    <w:rsid w:val="00C06BBB"/>
    <w:rsid w:val="00C10D59"/>
    <w:rsid w:val="00C1156F"/>
    <w:rsid w:val="00C1215D"/>
    <w:rsid w:val="00C15991"/>
    <w:rsid w:val="00C21E28"/>
    <w:rsid w:val="00C25DA4"/>
    <w:rsid w:val="00C26763"/>
    <w:rsid w:val="00C35C2A"/>
    <w:rsid w:val="00C36ACF"/>
    <w:rsid w:val="00C37D2C"/>
    <w:rsid w:val="00C4279A"/>
    <w:rsid w:val="00C445F0"/>
    <w:rsid w:val="00C446FB"/>
    <w:rsid w:val="00C45102"/>
    <w:rsid w:val="00C47ACE"/>
    <w:rsid w:val="00C503EC"/>
    <w:rsid w:val="00C509A2"/>
    <w:rsid w:val="00C513E3"/>
    <w:rsid w:val="00C5298F"/>
    <w:rsid w:val="00C54EC4"/>
    <w:rsid w:val="00C63FBF"/>
    <w:rsid w:val="00C65104"/>
    <w:rsid w:val="00C66381"/>
    <w:rsid w:val="00C704BE"/>
    <w:rsid w:val="00C72054"/>
    <w:rsid w:val="00C74E95"/>
    <w:rsid w:val="00C80853"/>
    <w:rsid w:val="00C81262"/>
    <w:rsid w:val="00C82615"/>
    <w:rsid w:val="00C8291D"/>
    <w:rsid w:val="00C9031F"/>
    <w:rsid w:val="00C90726"/>
    <w:rsid w:val="00C91BD9"/>
    <w:rsid w:val="00C94292"/>
    <w:rsid w:val="00CA4C79"/>
    <w:rsid w:val="00CA4CCF"/>
    <w:rsid w:val="00CB2966"/>
    <w:rsid w:val="00CB2A25"/>
    <w:rsid w:val="00CB317A"/>
    <w:rsid w:val="00CB5AA7"/>
    <w:rsid w:val="00CC6635"/>
    <w:rsid w:val="00CD29A3"/>
    <w:rsid w:val="00CD455F"/>
    <w:rsid w:val="00CD486A"/>
    <w:rsid w:val="00CD569C"/>
    <w:rsid w:val="00CD5B4F"/>
    <w:rsid w:val="00CE3BBA"/>
    <w:rsid w:val="00CE5CC1"/>
    <w:rsid w:val="00CF2172"/>
    <w:rsid w:val="00CF2218"/>
    <w:rsid w:val="00CF36A4"/>
    <w:rsid w:val="00CF5072"/>
    <w:rsid w:val="00CF5F09"/>
    <w:rsid w:val="00D032C2"/>
    <w:rsid w:val="00D03979"/>
    <w:rsid w:val="00D04318"/>
    <w:rsid w:val="00D061F6"/>
    <w:rsid w:val="00D0660F"/>
    <w:rsid w:val="00D11090"/>
    <w:rsid w:val="00D11FEE"/>
    <w:rsid w:val="00D12FC3"/>
    <w:rsid w:val="00D130AD"/>
    <w:rsid w:val="00D13C54"/>
    <w:rsid w:val="00D23152"/>
    <w:rsid w:val="00D236BD"/>
    <w:rsid w:val="00D25B1D"/>
    <w:rsid w:val="00D261E4"/>
    <w:rsid w:val="00D26709"/>
    <w:rsid w:val="00D30FC7"/>
    <w:rsid w:val="00D312C8"/>
    <w:rsid w:val="00D42448"/>
    <w:rsid w:val="00D4589A"/>
    <w:rsid w:val="00D46145"/>
    <w:rsid w:val="00D5152C"/>
    <w:rsid w:val="00D52117"/>
    <w:rsid w:val="00D534A6"/>
    <w:rsid w:val="00D65AF6"/>
    <w:rsid w:val="00D7765D"/>
    <w:rsid w:val="00D77B4B"/>
    <w:rsid w:val="00D81D21"/>
    <w:rsid w:val="00D82CB6"/>
    <w:rsid w:val="00D85121"/>
    <w:rsid w:val="00D909AC"/>
    <w:rsid w:val="00D90B8A"/>
    <w:rsid w:val="00D92F82"/>
    <w:rsid w:val="00D936B4"/>
    <w:rsid w:val="00D9400D"/>
    <w:rsid w:val="00D9594D"/>
    <w:rsid w:val="00D96C79"/>
    <w:rsid w:val="00D97073"/>
    <w:rsid w:val="00DA47FA"/>
    <w:rsid w:val="00DB0D39"/>
    <w:rsid w:val="00DB0E34"/>
    <w:rsid w:val="00DB12FD"/>
    <w:rsid w:val="00DB1697"/>
    <w:rsid w:val="00DC09E4"/>
    <w:rsid w:val="00DC5F2E"/>
    <w:rsid w:val="00DC7284"/>
    <w:rsid w:val="00DD0D73"/>
    <w:rsid w:val="00DD1021"/>
    <w:rsid w:val="00DD23F9"/>
    <w:rsid w:val="00DD51C9"/>
    <w:rsid w:val="00DD7DD4"/>
    <w:rsid w:val="00DD7ED9"/>
    <w:rsid w:val="00DF4397"/>
    <w:rsid w:val="00DF79B3"/>
    <w:rsid w:val="00E011D5"/>
    <w:rsid w:val="00E04CA0"/>
    <w:rsid w:val="00E04DDE"/>
    <w:rsid w:val="00E04FEF"/>
    <w:rsid w:val="00E067C6"/>
    <w:rsid w:val="00E068A9"/>
    <w:rsid w:val="00E10C7B"/>
    <w:rsid w:val="00E11A44"/>
    <w:rsid w:val="00E12AA6"/>
    <w:rsid w:val="00E14005"/>
    <w:rsid w:val="00E1538F"/>
    <w:rsid w:val="00E1634D"/>
    <w:rsid w:val="00E214A6"/>
    <w:rsid w:val="00E23121"/>
    <w:rsid w:val="00E238FD"/>
    <w:rsid w:val="00E25E17"/>
    <w:rsid w:val="00E31FF6"/>
    <w:rsid w:val="00E374F5"/>
    <w:rsid w:val="00E407D2"/>
    <w:rsid w:val="00E4560E"/>
    <w:rsid w:val="00E47ABA"/>
    <w:rsid w:val="00E50A35"/>
    <w:rsid w:val="00E56B05"/>
    <w:rsid w:val="00E614DD"/>
    <w:rsid w:val="00E718DC"/>
    <w:rsid w:val="00E71D6D"/>
    <w:rsid w:val="00E7558C"/>
    <w:rsid w:val="00E7702C"/>
    <w:rsid w:val="00E7708F"/>
    <w:rsid w:val="00E81389"/>
    <w:rsid w:val="00E829F1"/>
    <w:rsid w:val="00E85DFA"/>
    <w:rsid w:val="00E86BFE"/>
    <w:rsid w:val="00E87A5A"/>
    <w:rsid w:val="00E919ED"/>
    <w:rsid w:val="00E93573"/>
    <w:rsid w:val="00E9428E"/>
    <w:rsid w:val="00E952F5"/>
    <w:rsid w:val="00EA0BCB"/>
    <w:rsid w:val="00EA160C"/>
    <w:rsid w:val="00EB0E21"/>
    <w:rsid w:val="00EC13EF"/>
    <w:rsid w:val="00EC1D38"/>
    <w:rsid w:val="00EC1D77"/>
    <w:rsid w:val="00EC2929"/>
    <w:rsid w:val="00EC3A05"/>
    <w:rsid w:val="00EC3DD2"/>
    <w:rsid w:val="00EC7990"/>
    <w:rsid w:val="00ED447B"/>
    <w:rsid w:val="00EE5FD5"/>
    <w:rsid w:val="00EE65EE"/>
    <w:rsid w:val="00EE6722"/>
    <w:rsid w:val="00EF016C"/>
    <w:rsid w:val="00EF21A3"/>
    <w:rsid w:val="00EF2630"/>
    <w:rsid w:val="00EF4563"/>
    <w:rsid w:val="00F01652"/>
    <w:rsid w:val="00F01D80"/>
    <w:rsid w:val="00F01E38"/>
    <w:rsid w:val="00F029E5"/>
    <w:rsid w:val="00F046F8"/>
    <w:rsid w:val="00F0749B"/>
    <w:rsid w:val="00F11A6A"/>
    <w:rsid w:val="00F12B15"/>
    <w:rsid w:val="00F13853"/>
    <w:rsid w:val="00F14713"/>
    <w:rsid w:val="00F14D99"/>
    <w:rsid w:val="00F356B5"/>
    <w:rsid w:val="00F36038"/>
    <w:rsid w:val="00F37676"/>
    <w:rsid w:val="00F41D25"/>
    <w:rsid w:val="00F42815"/>
    <w:rsid w:val="00F43119"/>
    <w:rsid w:val="00F4414C"/>
    <w:rsid w:val="00F44DE3"/>
    <w:rsid w:val="00F47620"/>
    <w:rsid w:val="00F53551"/>
    <w:rsid w:val="00F54D71"/>
    <w:rsid w:val="00F568E1"/>
    <w:rsid w:val="00F57E5C"/>
    <w:rsid w:val="00F610ED"/>
    <w:rsid w:val="00F61AD2"/>
    <w:rsid w:val="00F61D2D"/>
    <w:rsid w:val="00F62B53"/>
    <w:rsid w:val="00F6308C"/>
    <w:rsid w:val="00F65A30"/>
    <w:rsid w:val="00F665C0"/>
    <w:rsid w:val="00F7060F"/>
    <w:rsid w:val="00F712BF"/>
    <w:rsid w:val="00F7208B"/>
    <w:rsid w:val="00F75F96"/>
    <w:rsid w:val="00F803F6"/>
    <w:rsid w:val="00F825AB"/>
    <w:rsid w:val="00F82A20"/>
    <w:rsid w:val="00F8446D"/>
    <w:rsid w:val="00F861AE"/>
    <w:rsid w:val="00F86FFE"/>
    <w:rsid w:val="00F87DF1"/>
    <w:rsid w:val="00F9444C"/>
    <w:rsid w:val="00F95503"/>
    <w:rsid w:val="00F95B21"/>
    <w:rsid w:val="00FA023A"/>
    <w:rsid w:val="00FA3D58"/>
    <w:rsid w:val="00FA3ED8"/>
    <w:rsid w:val="00FA43AD"/>
    <w:rsid w:val="00FA45F6"/>
    <w:rsid w:val="00FA603C"/>
    <w:rsid w:val="00FB1DB4"/>
    <w:rsid w:val="00FB3008"/>
    <w:rsid w:val="00FB7446"/>
    <w:rsid w:val="00FB78B9"/>
    <w:rsid w:val="00FC3458"/>
    <w:rsid w:val="00FC3521"/>
    <w:rsid w:val="00FC35A6"/>
    <w:rsid w:val="00FC4C58"/>
    <w:rsid w:val="00FC4D75"/>
    <w:rsid w:val="00FD21A2"/>
    <w:rsid w:val="00FD59D1"/>
    <w:rsid w:val="00FF13C3"/>
    <w:rsid w:val="00FF1529"/>
    <w:rsid w:val="00FF5BCF"/>
    <w:rsid w:val="00FF603C"/>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Strong">
    <w:name w:val="Strong"/>
    <w:basedOn w:val="DefaultParagraphFont"/>
    <w:uiPriority w:val="22"/>
    <w:qFormat/>
    <w:rsid w:val="00653190"/>
    <w:rPr>
      <w:b/>
      <w:bCs/>
    </w:rPr>
  </w:style>
  <w:style w:type="character" w:customStyle="1" w:styleId="UnresolvedMention1">
    <w:name w:val="Unresolved Mention1"/>
    <w:basedOn w:val="DefaultParagraphFont"/>
    <w:uiPriority w:val="99"/>
    <w:semiHidden/>
    <w:unhideWhenUsed/>
    <w:rsid w:val="00250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3/humrep/14.3.722"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plannedparenthood.org/learn/abortion/the-abortion-pill/how-safe-is-the-%09abortion-pill" TargetMode="External"/><Relationship Id="rId4" Type="http://schemas.openxmlformats.org/officeDocument/2006/relationships/styles" Target="styles.xml"/><Relationship Id="rId9" Type="http://schemas.openxmlformats.org/officeDocument/2006/relationships/hyperlink" Target="https://doi.org/10.1007/s00404-011-2110-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A26BCA">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91E39"/>
    <w:rsid w:val="00260B24"/>
    <w:rsid w:val="002B4C60"/>
    <w:rsid w:val="002F3CCB"/>
    <w:rsid w:val="003042BB"/>
    <w:rsid w:val="003071DE"/>
    <w:rsid w:val="0035477C"/>
    <w:rsid w:val="00356973"/>
    <w:rsid w:val="003608FA"/>
    <w:rsid w:val="003848D3"/>
    <w:rsid w:val="003C390A"/>
    <w:rsid w:val="004B345E"/>
    <w:rsid w:val="004B5C0E"/>
    <w:rsid w:val="00592EA5"/>
    <w:rsid w:val="005A5833"/>
    <w:rsid w:val="005B757E"/>
    <w:rsid w:val="005C523B"/>
    <w:rsid w:val="00651296"/>
    <w:rsid w:val="0072165E"/>
    <w:rsid w:val="007261C8"/>
    <w:rsid w:val="007474ED"/>
    <w:rsid w:val="008C7925"/>
    <w:rsid w:val="009132B1"/>
    <w:rsid w:val="00937503"/>
    <w:rsid w:val="009378B8"/>
    <w:rsid w:val="0098565E"/>
    <w:rsid w:val="00A26BCA"/>
    <w:rsid w:val="00A658D4"/>
    <w:rsid w:val="00A708FF"/>
    <w:rsid w:val="00AB7CBD"/>
    <w:rsid w:val="00B85F92"/>
    <w:rsid w:val="00BB2B56"/>
    <w:rsid w:val="00BD51CD"/>
    <w:rsid w:val="00BE17F3"/>
    <w:rsid w:val="00C33964"/>
    <w:rsid w:val="00C723C1"/>
    <w:rsid w:val="00C80C12"/>
    <w:rsid w:val="00CF4612"/>
    <w:rsid w:val="00DA4629"/>
    <w:rsid w:val="00EC5996"/>
    <w:rsid w:val="00F02D98"/>
    <w:rsid w:val="00F10486"/>
    <w:rsid w:val="00F70CD3"/>
    <w:rsid w:val="00F97AA5"/>
    <w:rsid w:val="00FA63B0"/>
    <w:rsid w:val="00FC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A3DC9-FD00-4CFB-8844-B20F4889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2019-12-04T06:17:00Z</dcterms:created>
  <dcterms:modified xsi:type="dcterms:W3CDTF">2019-12-04T06:17:00Z</dcterms:modified>
</cp:coreProperties>
</file>