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411B811" w:rsidR="00C63999" w:rsidRPr="00BC47BC" w:rsidRDefault="00410C93" w:rsidP="00BC47BC">
      <w:pPr>
        <w:pStyle w:val="Title"/>
        <w:rPr>
          <w:color w:val="000000" w:themeColor="text1"/>
        </w:rPr>
      </w:pPr>
      <w:bookmarkStart w:id="0" w:name="_GoBack"/>
      <w:bookmarkEnd w:id="0"/>
      <w:r w:rsidRPr="00BC47BC">
        <w:rPr>
          <w:color w:val="000000" w:themeColor="text1"/>
        </w:rPr>
        <w:t xml:space="preserve">Dementia </w:t>
      </w:r>
    </w:p>
    <w:p w14:paraId="40545637" w14:textId="405B43E5" w:rsidR="00C63999" w:rsidRPr="00BC47BC" w:rsidRDefault="00410C93" w:rsidP="00BC47BC">
      <w:pPr>
        <w:pStyle w:val="Title2"/>
        <w:rPr>
          <w:color w:val="000000" w:themeColor="text1"/>
        </w:rPr>
      </w:pPr>
      <w:r w:rsidRPr="00BC47BC">
        <w:rPr>
          <w:color w:val="000000" w:themeColor="text1"/>
        </w:rPr>
        <w:t xml:space="preserve">Name </w:t>
      </w:r>
    </w:p>
    <w:p w14:paraId="22FE8A33" w14:textId="7E7C5F1B" w:rsidR="00E81978" w:rsidRPr="00BC47BC" w:rsidRDefault="00410C93" w:rsidP="00BC47BC">
      <w:pPr>
        <w:pStyle w:val="Title2"/>
        <w:rPr>
          <w:color w:val="000000" w:themeColor="text1"/>
        </w:rPr>
      </w:pPr>
      <w:r w:rsidRPr="00BC47BC">
        <w:rPr>
          <w:color w:val="000000" w:themeColor="text1"/>
        </w:rPr>
        <w:t>[Institutional Affiliation(s)]</w:t>
      </w:r>
    </w:p>
    <w:p w14:paraId="1A087968" w14:textId="77777777" w:rsidR="00E81978" w:rsidRPr="00BC47BC" w:rsidRDefault="00410C93" w:rsidP="00BC47BC">
      <w:pPr>
        <w:pStyle w:val="Title"/>
        <w:rPr>
          <w:color w:val="000000" w:themeColor="text1"/>
        </w:rPr>
      </w:pPr>
      <w:r w:rsidRPr="00BC47BC">
        <w:rPr>
          <w:color w:val="000000" w:themeColor="text1"/>
        </w:rPr>
        <w:t>Author Note</w:t>
      </w:r>
    </w:p>
    <w:p w14:paraId="221AC589" w14:textId="77777777" w:rsidR="00E81978" w:rsidRPr="00BC47BC" w:rsidRDefault="00E81978" w:rsidP="00BC47BC">
      <w:pPr>
        <w:rPr>
          <w:color w:val="000000" w:themeColor="text1"/>
        </w:rPr>
      </w:pPr>
    </w:p>
    <w:p w14:paraId="0D3D8432" w14:textId="0C051B9A" w:rsidR="001D0F69" w:rsidRPr="00BC47BC" w:rsidRDefault="00410C93" w:rsidP="00BC47BC">
      <w:pPr>
        <w:pStyle w:val="SectionTitle"/>
        <w:rPr>
          <w:color w:val="000000" w:themeColor="text1"/>
        </w:rPr>
      </w:pPr>
      <w:r w:rsidRPr="00BC47BC">
        <w:rPr>
          <w:color w:val="000000" w:themeColor="text1"/>
        </w:rPr>
        <w:lastRenderedPageBreak/>
        <w:t xml:space="preserve"> Dementia </w:t>
      </w:r>
    </w:p>
    <w:p w14:paraId="3B00A795" w14:textId="6A136C0F" w:rsidR="001D0F69" w:rsidRPr="00BC47BC" w:rsidRDefault="00410C93" w:rsidP="00BC47BC">
      <w:pPr>
        <w:ind w:firstLine="720"/>
        <w:jc w:val="both"/>
        <w:rPr>
          <w:color w:val="000000" w:themeColor="text1"/>
        </w:rPr>
      </w:pPr>
      <w:r w:rsidRPr="00BC47BC">
        <w:rPr>
          <w:color w:val="000000" w:themeColor="text1"/>
        </w:rPr>
        <w:t>Dementia refers to a syndrome that is characterized by a physical change in the brain which results in impairment and changes particularly in behaviors, thinking, memory</w:t>
      </w:r>
      <w:r w:rsidR="009F286A">
        <w:rPr>
          <w:color w:val="000000" w:themeColor="text1"/>
        </w:rPr>
        <w:t>,</w:t>
      </w:r>
      <w:r w:rsidRPr="00BC47BC">
        <w:rPr>
          <w:color w:val="000000" w:themeColor="text1"/>
        </w:rPr>
        <w:t xml:space="preserve"> and </w:t>
      </w:r>
      <w:r w:rsidR="009F286A">
        <w:rPr>
          <w:color w:val="000000" w:themeColor="text1"/>
        </w:rPr>
        <w:t xml:space="preserve">the </w:t>
      </w:r>
      <w:r w:rsidRPr="00BC47BC">
        <w:rPr>
          <w:color w:val="000000" w:themeColor="text1"/>
        </w:rPr>
        <w:t>ability to perform daily routine tasks. Dementia is progressive and commonly f</w:t>
      </w:r>
      <w:r w:rsidR="009F286A">
        <w:rPr>
          <w:color w:val="000000" w:themeColor="text1"/>
        </w:rPr>
        <w:t>ound in aged people. P</w:t>
      </w:r>
      <w:r w:rsidRPr="00BC47BC">
        <w:rPr>
          <w:color w:val="000000" w:themeColor="text1"/>
        </w:rPr>
        <w:t>roviding care to people with cognitive impairment and dementia is a significant challenge</w:t>
      </w:r>
      <w:r w:rsidR="009F286A">
        <w:rPr>
          <w:color w:val="000000" w:themeColor="text1"/>
        </w:rPr>
        <w:t>, globally</w:t>
      </w:r>
      <w:r w:rsidRPr="00BC47BC">
        <w:rPr>
          <w:color w:val="000000" w:themeColor="text1"/>
        </w:rPr>
        <w:t>. Most of the people with dementia require increasing support and for long term care</w:t>
      </w:r>
      <w:r w:rsidR="009F286A">
        <w:rPr>
          <w:color w:val="000000" w:themeColor="text1"/>
        </w:rPr>
        <w:t>,</w:t>
      </w:r>
      <w:r w:rsidRPr="00BC47BC">
        <w:rPr>
          <w:color w:val="000000" w:themeColor="text1"/>
        </w:rPr>
        <w:t xml:space="preserve"> move to Aged Care Facility.  Worldwide</w:t>
      </w:r>
      <w:r w:rsidR="009F286A">
        <w:rPr>
          <w:color w:val="000000" w:themeColor="text1"/>
        </w:rPr>
        <w:t>,</w:t>
      </w:r>
      <w:r w:rsidRPr="00BC47BC">
        <w:rPr>
          <w:color w:val="000000" w:themeColor="text1"/>
        </w:rPr>
        <w:t xml:space="preserve"> 47.8 million people are living with dementia and by 2050</w:t>
      </w:r>
      <w:r w:rsidR="009F286A">
        <w:rPr>
          <w:color w:val="000000" w:themeColor="text1"/>
        </w:rPr>
        <w:t>,</w:t>
      </w:r>
      <w:r w:rsidRPr="00BC47BC">
        <w:rPr>
          <w:color w:val="000000" w:themeColor="text1"/>
        </w:rPr>
        <w:t xml:space="preserve"> this number is projected to rise to 137 million. It is very important to formulate different strategies that support people with dementia in carrying out their daily acti</w:t>
      </w:r>
      <w:r w:rsidR="00B54363">
        <w:rPr>
          <w:color w:val="000000" w:themeColor="text1"/>
        </w:rPr>
        <w:t xml:space="preserve">vities and to decrease the </w:t>
      </w:r>
      <w:r w:rsidR="009F286A">
        <w:rPr>
          <w:color w:val="000000" w:themeColor="text1"/>
        </w:rPr>
        <w:t>carers’</w:t>
      </w:r>
      <w:r w:rsidRPr="00BC47BC">
        <w:rPr>
          <w:color w:val="000000" w:themeColor="text1"/>
        </w:rPr>
        <w:t xml:space="preserve"> burden. People living with dementia can be supported to perform everyday activities such as cog</w:t>
      </w:r>
      <w:r w:rsidR="009F286A">
        <w:rPr>
          <w:color w:val="000000" w:themeColor="text1"/>
        </w:rPr>
        <w:t xml:space="preserve">nitive training, social support, </w:t>
      </w:r>
      <w:r w:rsidRPr="00BC47BC">
        <w:rPr>
          <w:color w:val="000000" w:themeColor="text1"/>
        </w:rPr>
        <w:t>and behavioral therapy. Evidence has shown that people with dementia usually show competence decline and maladaptive behavior which makes</w:t>
      </w:r>
      <w:r w:rsidR="009F286A">
        <w:rPr>
          <w:color w:val="000000" w:themeColor="text1"/>
        </w:rPr>
        <w:t xml:space="preserve"> it </w:t>
      </w:r>
      <w:r w:rsidRPr="00BC47BC">
        <w:rPr>
          <w:color w:val="000000" w:themeColor="text1"/>
        </w:rPr>
        <w:t>difficult</w:t>
      </w:r>
      <w:r w:rsidR="009F286A">
        <w:rPr>
          <w:color w:val="000000" w:themeColor="text1"/>
        </w:rPr>
        <w:t xml:space="preserve"> for them</w:t>
      </w:r>
      <w:r w:rsidRPr="00BC47BC">
        <w:rPr>
          <w:color w:val="000000" w:themeColor="text1"/>
        </w:rPr>
        <w:t xml:space="preserve"> to perform their daily routine tasks. This paper will present an overview of the environment of an aged care facility and some recommendations from evidence-based research to improve the care of people with dementia.</w:t>
      </w:r>
    </w:p>
    <w:p w14:paraId="394D3773" w14:textId="323878F2" w:rsidR="00FB6142" w:rsidRPr="00BC47BC" w:rsidRDefault="00410C93" w:rsidP="00BC47BC">
      <w:pPr>
        <w:pStyle w:val="Heading2"/>
        <w:rPr>
          <w:color w:val="000000" w:themeColor="text1"/>
        </w:rPr>
      </w:pPr>
      <w:r w:rsidRPr="00BC47BC">
        <w:rPr>
          <w:color w:val="000000" w:themeColor="text1"/>
        </w:rPr>
        <w:t xml:space="preserve">Physical and Cognitive Changes </w:t>
      </w:r>
    </w:p>
    <w:p w14:paraId="2693A15C" w14:textId="5AB218EE" w:rsidR="00FB6142" w:rsidRPr="00BC47BC" w:rsidRDefault="009F286A" w:rsidP="00BC47BC">
      <w:pPr>
        <w:ind w:firstLine="720"/>
        <w:jc w:val="both"/>
        <w:rPr>
          <w:color w:val="000000" w:themeColor="text1"/>
        </w:rPr>
      </w:pPr>
      <w:bookmarkStart w:id="1" w:name="bbib0095"/>
      <w:r>
        <w:rPr>
          <w:color w:val="000000" w:themeColor="text1"/>
        </w:rPr>
        <w:t>According to</w:t>
      </w:r>
      <w:r w:rsidR="00410C93" w:rsidRPr="00BC47BC">
        <w:rPr>
          <w:color w:val="000000" w:themeColor="text1"/>
        </w:rPr>
        <w:t xml:space="preserve"> Powel Lawton's </w:t>
      </w:r>
      <w:r w:rsidRPr="00BC47BC">
        <w:rPr>
          <w:color w:val="000000" w:themeColor="text1"/>
        </w:rPr>
        <w:t xml:space="preserve">theory </w:t>
      </w:r>
      <w:r>
        <w:rPr>
          <w:color w:val="000000" w:themeColor="text1"/>
        </w:rPr>
        <w:t xml:space="preserve">of </w:t>
      </w:r>
      <w:r w:rsidR="00410C93" w:rsidRPr="00BC47BC">
        <w:rPr>
          <w:color w:val="000000" w:themeColor="text1"/>
        </w:rPr>
        <w:t>modification</w:t>
      </w:r>
      <w:r>
        <w:rPr>
          <w:color w:val="000000" w:themeColor="text1"/>
        </w:rPr>
        <w:t>,</w:t>
      </w:r>
      <w:r w:rsidR="00410C93" w:rsidRPr="00BC47BC">
        <w:rPr>
          <w:color w:val="000000" w:themeColor="text1"/>
        </w:rPr>
        <w:t xml:space="preserve"> the physical environment can help people with dementia to perform their tasks and maintain their quality of life.  People with dementia make a significant portion of the population in aged care facilit</w:t>
      </w:r>
      <w:r>
        <w:rPr>
          <w:color w:val="000000" w:themeColor="text1"/>
        </w:rPr>
        <w:t>ies</w:t>
      </w:r>
      <w:r w:rsidR="00410C93" w:rsidRPr="00BC47BC">
        <w:rPr>
          <w:color w:val="000000" w:themeColor="text1"/>
        </w:rPr>
        <w:t xml:space="preserve"> </w:t>
      </w:r>
      <w:r w:rsidR="00410C93" w:rsidRPr="00BC47BC">
        <w:rPr>
          <w:color w:val="000000" w:themeColor="text1"/>
        </w:rPr>
        <w:fldChar w:fldCharType="begin"/>
      </w:r>
      <w:r w:rsidR="00410C93" w:rsidRPr="00BC47BC">
        <w:rPr>
          <w:color w:val="000000" w:themeColor="text1"/>
        </w:rPr>
        <w:instrText xml:space="preserve"> ADDIN ZOTERO_ITEM CSL_CITATION {"citationID":"av00bdvilv","properties":{"formattedCitation":"(Fleming et al., 2016)","plainCitation":"(Fleming et al., 2016)"},"citationItems":[{"id":1049,"uris":["http://zotero.org/users/local/p8kwKNoG/items/8F942KRE"],"uri":["http://zotero.org/users/local/p8kwKNoG/items/8F942KRE"],"itemData":{"id":1049,"type":"article-journal","title":"The relationship between the quality of the built environment and the quality of life of people with dementia in residential care","container-title":"Dementia","page":"663-680","volume":"15","issue":"4","author":[{"family":"Fleming","given":"Richard"},{"family":"Goodenough","given":"Belinda"},{"family":"Low","given":"Lee-Fay"},{"family":"Chenoweth","given":"Lynn"},{"family":"Brodaty","given":"Henry"}],"issued":{"date-parts":[["2016"]]}}}],"schema":"https://github.com/citation-style-language/schema/raw/master/csl-citation.json"} </w:instrText>
      </w:r>
      <w:r w:rsidR="00410C93" w:rsidRPr="00BC47BC">
        <w:rPr>
          <w:color w:val="000000" w:themeColor="text1"/>
        </w:rPr>
        <w:fldChar w:fldCharType="separate"/>
      </w:r>
      <w:r w:rsidR="00410C93" w:rsidRPr="00BC47BC">
        <w:rPr>
          <w:color w:val="000000" w:themeColor="text1"/>
        </w:rPr>
        <w:t>(Fleming et al., 2016)</w:t>
      </w:r>
      <w:r w:rsidR="00410C93" w:rsidRPr="00BC47BC">
        <w:rPr>
          <w:color w:val="000000" w:themeColor="text1"/>
        </w:rPr>
        <w:fldChar w:fldCharType="end"/>
      </w:r>
      <w:r w:rsidR="00410C93" w:rsidRPr="00BC47BC">
        <w:rPr>
          <w:color w:val="000000" w:themeColor="text1"/>
        </w:rPr>
        <w:t xml:space="preserve">.  Several studies have shown that dementia is a condition that develops with time however, it has been observed that environmental factors </w:t>
      </w:r>
      <w:r>
        <w:rPr>
          <w:color w:val="000000" w:themeColor="text1"/>
        </w:rPr>
        <w:t>also have</w:t>
      </w:r>
      <w:r w:rsidR="00B42B41" w:rsidRPr="00BC47BC">
        <w:rPr>
          <w:color w:val="000000" w:themeColor="text1"/>
        </w:rPr>
        <w:t xml:space="preserve"> </w:t>
      </w:r>
      <w:r w:rsidR="00B42B41">
        <w:rPr>
          <w:color w:val="000000" w:themeColor="text1"/>
        </w:rPr>
        <w:t xml:space="preserve">an </w:t>
      </w:r>
      <w:r w:rsidR="00410C93" w:rsidRPr="00BC47BC">
        <w:rPr>
          <w:color w:val="000000" w:themeColor="text1"/>
        </w:rPr>
        <w:t xml:space="preserve">impact </w:t>
      </w:r>
      <w:r w:rsidR="00B42B41">
        <w:rPr>
          <w:color w:val="000000" w:themeColor="text1"/>
        </w:rPr>
        <w:t xml:space="preserve">on </w:t>
      </w:r>
      <w:r w:rsidR="00410C93" w:rsidRPr="00BC47BC">
        <w:rPr>
          <w:color w:val="000000" w:themeColor="text1"/>
        </w:rPr>
        <w:t>the development of the disease. The environment plays a very important role in p</w:t>
      </w:r>
      <w:r>
        <w:rPr>
          <w:color w:val="000000" w:themeColor="text1"/>
        </w:rPr>
        <w:t xml:space="preserve">roviding quality </w:t>
      </w:r>
      <w:r w:rsidR="00410C93" w:rsidRPr="00BC47BC">
        <w:rPr>
          <w:color w:val="000000" w:themeColor="text1"/>
        </w:rPr>
        <w:t>care to people with dementia. The environment is composed of social, physical</w:t>
      </w:r>
      <w:r>
        <w:rPr>
          <w:color w:val="000000" w:themeColor="text1"/>
        </w:rPr>
        <w:t>,</w:t>
      </w:r>
      <w:r w:rsidR="00410C93" w:rsidRPr="00BC47BC">
        <w:rPr>
          <w:color w:val="000000" w:themeColor="text1"/>
        </w:rPr>
        <w:t xml:space="preserve"> and cultural facets. </w:t>
      </w:r>
      <w:r w:rsidR="00C6650D">
        <w:rPr>
          <w:color w:val="000000" w:themeColor="text1"/>
        </w:rPr>
        <w:t>The different s</w:t>
      </w:r>
      <w:r w:rsidR="00410C93" w:rsidRPr="00BC47BC">
        <w:rPr>
          <w:color w:val="000000" w:themeColor="text1"/>
        </w:rPr>
        <w:t xml:space="preserve">piritual, </w:t>
      </w:r>
      <w:r w:rsidR="00410C93" w:rsidRPr="00BC47BC">
        <w:rPr>
          <w:color w:val="000000" w:themeColor="text1"/>
        </w:rPr>
        <w:lastRenderedPageBreak/>
        <w:t>religious, socioeconomic</w:t>
      </w:r>
      <w:r>
        <w:rPr>
          <w:color w:val="000000" w:themeColor="text1"/>
        </w:rPr>
        <w:t>,</w:t>
      </w:r>
      <w:r w:rsidR="00410C93" w:rsidRPr="00BC47BC">
        <w:rPr>
          <w:color w:val="000000" w:themeColor="text1"/>
        </w:rPr>
        <w:t xml:space="preserve"> and cultural circumstances need to be considered in creating a friendly environment for people with dementia.</w:t>
      </w:r>
    </w:p>
    <w:p w14:paraId="4A10B1D0" w14:textId="101EEABF" w:rsidR="00FB6142" w:rsidRPr="00BC47BC" w:rsidRDefault="00410C93" w:rsidP="00BC47BC">
      <w:pPr>
        <w:ind w:firstLine="720"/>
        <w:jc w:val="both"/>
        <w:rPr>
          <w:color w:val="000000" w:themeColor="text1"/>
        </w:rPr>
      </w:pPr>
      <w:r w:rsidRPr="00BC47BC">
        <w:rPr>
          <w:color w:val="000000" w:themeColor="text1"/>
        </w:rPr>
        <w:t xml:space="preserve">Patient-centered care is essential for patients suffering from dementia as every patient has specific needs </w:t>
      </w:r>
      <w:r w:rsidRPr="00BC47BC">
        <w:rPr>
          <w:color w:val="000000" w:themeColor="text1"/>
        </w:rPr>
        <w:fldChar w:fldCharType="begin"/>
      </w:r>
      <w:r w:rsidRPr="00BC47BC">
        <w:rPr>
          <w:color w:val="000000" w:themeColor="text1"/>
        </w:rPr>
        <w:instrText xml:space="preserve"> ADDIN ZOTERO_ITEM CSL_CITATION {"citationID":"S5ERvu84","properties":{"formattedCitation":"{\\rtf (Sj\\uc0\\u246{}gren et al., 2017)}","plainCitation":"(Sjögren et al., 2017)"},"citationItems":[{"id":1050,"uris":["http://zotero.org/users/local/p8kwKNoG/items/CQTBVZEK"],"uri":["http://zotero.org/users/local/p8kwKNoG/items/CQTBVZEK"],"itemData":{"id":1050,"type":"article-journal","title":"Organisational and environmental characteristics of residential aged care units providing highly person-centred care: a cross sectional study","container-title":"BMC nursing","page":"44","volume":"16","issue":"1","author":[{"family":"Sjögren","given":"Karin"},{"family":"Lindkvist","given":"Marie"},{"family":"Sandman","given":"Per-Olof"},{"family":"Zingmark","given":"Karin"},{"family":"Edvardsson","given":"David"}],"issued":{"date-parts":[["2017"]]}}}],"schema":"https://github.com/citation-style-language/schema/raw/master/csl-citation.json"} </w:instrText>
      </w:r>
      <w:r w:rsidRPr="00BC47BC">
        <w:rPr>
          <w:color w:val="000000" w:themeColor="text1"/>
        </w:rPr>
        <w:fldChar w:fldCharType="separate"/>
      </w:r>
      <w:r w:rsidRPr="00BC47BC">
        <w:rPr>
          <w:color w:val="000000" w:themeColor="text1"/>
        </w:rPr>
        <w:t>(Sjögren et al., 2017)</w:t>
      </w:r>
      <w:r w:rsidRPr="00BC47BC">
        <w:rPr>
          <w:color w:val="000000" w:themeColor="text1"/>
        </w:rPr>
        <w:fldChar w:fldCharType="end"/>
      </w:r>
      <w:r w:rsidRPr="00BC47BC">
        <w:rPr>
          <w:color w:val="000000" w:themeColor="text1"/>
        </w:rPr>
        <w:t xml:space="preserve">. Certain studies have shown that patients with dementia </w:t>
      </w:r>
      <w:r w:rsidR="00C6650D" w:rsidRPr="00BC47BC">
        <w:rPr>
          <w:color w:val="000000" w:themeColor="text1"/>
        </w:rPr>
        <w:t xml:space="preserve">often </w:t>
      </w:r>
      <w:r w:rsidRPr="00BC47BC">
        <w:rPr>
          <w:color w:val="000000" w:themeColor="text1"/>
        </w:rPr>
        <w:t xml:space="preserve">have different reactions </w:t>
      </w:r>
      <w:r w:rsidR="00C6650D">
        <w:rPr>
          <w:color w:val="000000" w:themeColor="text1"/>
        </w:rPr>
        <w:t>to</w:t>
      </w:r>
      <w:r w:rsidRPr="00BC47BC">
        <w:rPr>
          <w:color w:val="000000" w:themeColor="text1"/>
        </w:rPr>
        <w:t xml:space="preserve"> different circumstances occurring in the environment. Therefore, the illness, symptoms, and needs of the patients vary. Understanding the important elements of the environment </w:t>
      </w:r>
      <w:r w:rsidR="00C6650D">
        <w:rPr>
          <w:color w:val="000000" w:themeColor="text1"/>
        </w:rPr>
        <w:t xml:space="preserve">equip </w:t>
      </w:r>
      <w:r w:rsidRPr="00BC47BC">
        <w:rPr>
          <w:color w:val="000000" w:themeColor="text1"/>
        </w:rPr>
        <w:t>care provider</w:t>
      </w:r>
      <w:r w:rsidR="00C6650D">
        <w:rPr>
          <w:color w:val="000000" w:themeColor="text1"/>
        </w:rPr>
        <w:t>s</w:t>
      </w:r>
      <w:r w:rsidRPr="00BC47BC">
        <w:rPr>
          <w:color w:val="000000" w:themeColor="text1"/>
        </w:rPr>
        <w:t xml:space="preserve"> with the </w:t>
      </w:r>
      <w:r w:rsidR="00C6650D" w:rsidRPr="00BC47BC">
        <w:rPr>
          <w:color w:val="000000" w:themeColor="text1"/>
        </w:rPr>
        <w:t xml:space="preserve">necessary </w:t>
      </w:r>
      <w:r w:rsidRPr="00BC47BC">
        <w:rPr>
          <w:color w:val="000000" w:themeColor="text1"/>
        </w:rPr>
        <w:t>knowledge to meet the need</w:t>
      </w:r>
      <w:r w:rsidR="00C6650D">
        <w:rPr>
          <w:color w:val="000000" w:themeColor="text1"/>
        </w:rPr>
        <w:t>s</w:t>
      </w:r>
      <w:r w:rsidRPr="00BC47BC">
        <w:rPr>
          <w:color w:val="000000" w:themeColor="text1"/>
        </w:rPr>
        <w:t xml:space="preserve"> of people with dementia in an aged care facility.  Environments are continually being modified and manipulated to maximize person productivity</w:t>
      </w:r>
      <w:r w:rsidR="00C6650D">
        <w:rPr>
          <w:color w:val="000000" w:themeColor="text1"/>
        </w:rPr>
        <w:t>,</w:t>
      </w:r>
      <w:r w:rsidRPr="00BC47BC">
        <w:rPr>
          <w:color w:val="000000" w:themeColor="text1"/>
        </w:rPr>
        <w:t xml:space="preserve"> development</w:t>
      </w:r>
      <w:r w:rsidR="00C6650D">
        <w:rPr>
          <w:color w:val="000000" w:themeColor="text1"/>
        </w:rPr>
        <w:t>,</w:t>
      </w:r>
      <w:r w:rsidRPr="00BC47BC">
        <w:rPr>
          <w:color w:val="000000" w:themeColor="text1"/>
        </w:rPr>
        <w:t xml:space="preserve"> and comfort.  The physical environment for people with dementia helps th</w:t>
      </w:r>
      <w:r w:rsidR="00C6650D">
        <w:rPr>
          <w:color w:val="000000" w:themeColor="text1"/>
        </w:rPr>
        <w:t xml:space="preserve">em to avoid any disability and </w:t>
      </w:r>
      <w:r w:rsidRPr="00BC47BC">
        <w:rPr>
          <w:color w:val="000000" w:themeColor="text1"/>
        </w:rPr>
        <w:t xml:space="preserve">achieve their full potential </w:t>
      </w:r>
      <w:r w:rsidRPr="00BC47BC">
        <w:rPr>
          <w:color w:val="000000" w:themeColor="text1"/>
        </w:rPr>
        <w:fldChar w:fldCharType="begin"/>
      </w:r>
      <w:r w:rsidRPr="00BC47BC">
        <w:rPr>
          <w:color w:val="000000" w:themeColor="text1"/>
        </w:rPr>
        <w:instrText xml:space="preserve"> ADDIN ZOTERO_ITEM CSL_CITATION {"citationID":"a2lhcj556lu","properties":{"formattedCitation":"(Chaudhury et al., 2017)","plainCitation":"(Chaudhury et al., 2017)"},"citationItems":[{"id":1051,"uris":["http://zotero.org/users/local/p8kwKNoG/items/KGQXH37U"],"uri":["http://zotero.org/users/local/p8kwKNoG/items/KGQXH37U"],"itemData":{"id":1051,"type":"article-journal","title":"The influence of the physical environment on residents with dementia in long-term care settings: A review of the empirical literature","container-title":"The Gerontologist","page":"e325-e337","volume":"58","issue":"5","author":[{"family":"Chaudhury","given":"Habib"},{"family":"Cooke","given":"Heather A."},{"family":"Cowie","given":"Heather"},{"family":"Razaghi","given":"Leila"}],"issued":{"date-parts":[["2017"]]}}}],"schema":"https://github.com/citation-style-language/schema/raw/master/csl-citation.json"} </w:instrText>
      </w:r>
      <w:r w:rsidRPr="00BC47BC">
        <w:rPr>
          <w:color w:val="000000" w:themeColor="text1"/>
        </w:rPr>
        <w:fldChar w:fldCharType="separate"/>
      </w:r>
      <w:r w:rsidRPr="00BC47BC">
        <w:rPr>
          <w:color w:val="000000" w:themeColor="text1"/>
        </w:rPr>
        <w:t>(Chaudhury et al., 2017)</w:t>
      </w:r>
      <w:r w:rsidRPr="00BC47BC">
        <w:rPr>
          <w:color w:val="000000" w:themeColor="text1"/>
        </w:rPr>
        <w:fldChar w:fldCharType="end"/>
      </w:r>
      <w:r w:rsidRPr="00BC47BC">
        <w:rPr>
          <w:color w:val="000000" w:themeColor="text1"/>
        </w:rPr>
        <w:t xml:space="preserve">.  </w:t>
      </w:r>
    </w:p>
    <w:p w14:paraId="62551782" w14:textId="75D7024D" w:rsidR="00FB6142" w:rsidRPr="00BC47BC" w:rsidRDefault="00410C93" w:rsidP="00BC47BC">
      <w:pPr>
        <w:ind w:firstLine="720"/>
        <w:jc w:val="both"/>
        <w:rPr>
          <w:color w:val="000000" w:themeColor="text1"/>
        </w:rPr>
      </w:pPr>
      <w:r w:rsidRPr="00BC47BC">
        <w:rPr>
          <w:color w:val="000000" w:themeColor="text1"/>
        </w:rPr>
        <w:t>The aged care facility is often viewed as an environment for the provision of safe care. In hospital</w:t>
      </w:r>
      <w:r w:rsidR="00C6650D">
        <w:rPr>
          <w:color w:val="000000" w:themeColor="text1"/>
        </w:rPr>
        <w:t>s, the emotional state</w:t>
      </w:r>
      <w:r w:rsidRPr="00BC47BC">
        <w:rPr>
          <w:color w:val="000000" w:themeColor="text1"/>
        </w:rPr>
        <w:t xml:space="preserve"> of </w:t>
      </w:r>
      <w:r w:rsidR="00C6650D">
        <w:rPr>
          <w:color w:val="000000" w:themeColor="text1"/>
        </w:rPr>
        <w:t>people</w:t>
      </w:r>
      <w:r w:rsidRPr="00BC47BC">
        <w:rPr>
          <w:color w:val="000000" w:themeColor="text1"/>
        </w:rPr>
        <w:t xml:space="preserve"> </w:t>
      </w:r>
      <w:r w:rsidR="00C6650D">
        <w:rPr>
          <w:color w:val="000000" w:themeColor="text1"/>
        </w:rPr>
        <w:t>is often neglected. A</w:t>
      </w:r>
      <w:r w:rsidRPr="00BC47BC">
        <w:rPr>
          <w:color w:val="000000" w:themeColor="text1"/>
        </w:rPr>
        <w:t>ged care facili</w:t>
      </w:r>
      <w:r w:rsidR="00C6650D">
        <w:rPr>
          <w:color w:val="000000" w:themeColor="text1"/>
        </w:rPr>
        <w:t>ty</w:t>
      </w:r>
      <w:r w:rsidRPr="00BC47BC">
        <w:rPr>
          <w:color w:val="000000" w:themeColor="text1"/>
        </w:rPr>
        <w:t xml:space="preserve"> provides an environment to people with dementia where they express their feelings to make choices.  In literature</w:t>
      </w:r>
      <w:r w:rsidR="00C6650D">
        <w:rPr>
          <w:color w:val="000000" w:themeColor="text1"/>
        </w:rPr>
        <w:t>,</w:t>
      </w:r>
      <w:r w:rsidRPr="00BC47BC">
        <w:rPr>
          <w:color w:val="000000" w:themeColor="text1"/>
        </w:rPr>
        <w:t xml:space="preserve"> physical environment refers to a built environment and has a significant impact on people with dementia. </w:t>
      </w:r>
      <w:r w:rsidR="00C6650D">
        <w:rPr>
          <w:color w:val="000000" w:themeColor="text1"/>
        </w:rPr>
        <w:t>A d</w:t>
      </w:r>
      <w:r w:rsidRPr="00BC47BC">
        <w:rPr>
          <w:color w:val="000000" w:themeColor="text1"/>
        </w:rPr>
        <w:t>ementia-friendly environment is a cohesive system of support that recognizes a person's experiences and provides assistance to remain engaged in everyday activities in a meaningful way.</w:t>
      </w:r>
    </w:p>
    <w:p w14:paraId="722C66EC" w14:textId="77777777" w:rsidR="00BF7E27" w:rsidRDefault="00BF7E27" w:rsidP="00BC47BC">
      <w:pPr>
        <w:ind w:firstLine="720"/>
        <w:jc w:val="both"/>
        <w:rPr>
          <w:color w:val="000000" w:themeColor="text1"/>
        </w:rPr>
      </w:pPr>
    </w:p>
    <w:p w14:paraId="0078D16B" w14:textId="297BA0A5" w:rsidR="00FB6142" w:rsidRPr="00BC47BC" w:rsidRDefault="00410C93" w:rsidP="0051743A">
      <w:pPr>
        <w:ind w:firstLine="720"/>
        <w:jc w:val="both"/>
        <w:rPr>
          <w:color w:val="000000" w:themeColor="text1"/>
        </w:rPr>
      </w:pPr>
      <w:r w:rsidRPr="00BC47BC">
        <w:rPr>
          <w:color w:val="000000" w:themeColor="text1"/>
        </w:rPr>
        <w:t xml:space="preserve">The main focus of the physical environment in an aged care facility is to provide opportunities to people with dementia to continue living with their familiar lifestyle </w:t>
      </w:r>
      <w:r w:rsidRPr="00BC47BC">
        <w:rPr>
          <w:color w:val="000000" w:themeColor="text1"/>
        </w:rPr>
        <w:fldChar w:fldCharType="begin"/>
      </w:r>
      <w:r w:rsidRPr="00BC47BC">
        <w:rPr>
          <w:color w:val="000000" w:themeColor="text1"/>
        </w:rPr>
        <w:instrText xml:space="preserve"> ADDIN ZOTERO_ITEM CSL_CITATION {"citationID":"a2654tbivir","properties":{"formattedCitation":"(Chau et al., 2018)","plainCitation":"(Chau et al., 2018)"},"citationItems":[{"id":1057,"uris":["http://zotero.org/users/local/p8kwKNoG/items/CSZ3DN5Y"],"uri":["http://zotero.org/users/local/p8kwKNoG/items/CSZ3DN5Y"],"itemData":{"id":1057,"type":"article-journal","title":"Design lessons from three Australian dementia support facilities","container-title":"Buildings","page":"67","volume":"8","issue":"5","author":[{"family":"Chau","given":"Hing-wah"},{"family":"Newton","given":"Clare"},{"family":"Woo","given":"Catherine"},{"family":"Ma","given":"Nan"},{"family":"Wang","given":"Jiayi"},{"family":"Aye","given":"Lu"}],"issued":{"date-parts":[["2018"]]}}}],"schema":"https://github.com/citation-style-language/schema/raw/master/csl-citation.json"} </w:instrText>
      </w:r>
      <w:r w:rsidRPr="00BC47BC">
        <w:rPr>
          <w:color w:val="000000" w:themeColor="text1"/>
        </w:rPr>
        <w:fldChar w:fldCharType="separate"/>
      </w:r>
      <w:r w:rsidRPr="00BC47BC">
        <w:rPr>
          <w:color w:val="000000" w:themeColor="text1"/>
        </w:rPr>
        <w:t>(Chau et al., 2018)</w:t>
      </w:r>
      <w:r w:rsidRPr="00BC47BC">
        <w:rPr>
          <w:color w:val="000000" w:themeColor="text1"/>
        </w:rPr>
        <w:fldChar w:fldCharType="end"/>
      </w:r>
      <w:r w:rsidRPr="00BC47BC">
        <w:rPr>
          <w:color w:val="000000" w:themeColor="text1"/>
        </w:rPr>
        <w:t>.  The physical environment for people with dementia should be designed in a way that attempts to reduce the odor, glare risk and noise</w:t>
      </w:r>
      <w:r w:rsidR="00C6650D">
        <w:rPr>
          <w:color w:val="000000" w:themeColor="text1"/>
        </w:rPr>
        <w:t>,</w:t>
      </w:r>
      <w:r w:rsidRPr="00BC47BC">
        <w:rPr>
          <w:color w:val="000000" w:themeColor="text1"/>
        </w:rPr>
        <w:t xml:space="preserve"> and promote a sense of calm.  Better surface and </w:t>
      </w:r>
      <w:r w:rsidRPr="00BC47BC">
        <w:rPr>
          <w:color w:val="000000" w:themeColor="text1"/>
        </w:rPr>
        <w:lastRenderedPageBreak/>
        <w:t>appropriate use of texture and pa</w:t>
      </w:r>
      <w:r w:rsidR="0051743A">
        <w:rPr>
          <w:color w:val="000000" w:themeColor="text1"/>
        </w:rPr>
        <w:t xml:space="preserve">ttern are factors that improve </w:t>
      </w:r>
      <w:r w:rsidR="00ED20BC">
        <w:rPr>
          <w:color w:val="000000" w:themeColor="text1"/>
        </w:rPr>
        <w:t xml:space="preserve">the </w:t>
      </w:r>
      <w:r w:rsidRPr="00BC47BC">
        <w:rPr>
          <w:color w:val="000000" w:themeColor="text1"/>
        </w:rPr>
        <w:t xml:space="preserve">environment of aged care facility </w:t>
      </w:r>
      <w:r w:rsidR="0051743A">
        <w:rPr>
          <w:color w:val="000000" w:themeColor="text1"/>
        </w:rPr>
        <w:t xml:space="preserve"> and </w:t>
      </w:r>
      <w:r w:rsidRPr="00BC47BC">
        <w:rPr>
          <w:color w:val="000000" w:themeColor="text1"/>
        </w:rPr>
        <w:t xml:space="preserve">create a homelike environment </w:t>
      </w:r>
      <w:r w:rsidRPr="00BC47BC">
        <w:rPr>
          <w:color w:val="000000" w:themeColor="text1"/>
        </w:rPr>
        <w:fldChar w:fldCharType="begin"/>
      </w:r>
      <w:r w:rsidRPr="00BC47BC">
        <w:rPr>
          <w:color w:val="000000" w:themeColor="text1"/>
        </w:rPr>
        <w:instrText xml:space="preserve"> ADDIN ZOTERO_ITEM CSL_CITATION {"citationID":"JXNUTSIY","properties":{"formattedCitation":"{\\rtf ({\\i{}Module-8-Creating-dementia-friendly-environments.pdf}, n.d.)}","plainCitation":"(Module-8-Creating-dementia-friendly-environments.pdf, n.d.)"},"citationItems":[{"id":1052,"uris":["http://zotero.org/users/local/p8kwKNoG/items/7E583F9E"],"uri":["http://zotero.org/users/local/p8kwKNoG/items/7E583F9E"],"itemData":{"id":1052,"type":"article","title":"Module-8-Creating-dementia-friendly-environments.pdf","URL":"https://www.dta.com.au/wp-content/uploads/2017/02/Module-8-Creating-dementia-friendly-environments.pdf","accessed":{"date-parts":[["2020",1,7]]}}}],"schema":"https://github.com/citation-style-language/schema/raw/master/csl-citation.json"} </w:instrText>
      </w:r>
      <w:r w:rsidRPr="00BC47BC">
        <w:rPr>
          <w:color w:val="000000" w:themeColor="text1"/>
        </w:rPr>
        <w:fldChar w:fldCharType="separate"/>
      </w:r>
      <w:r w:rsidRPr="00BC47BC">
        <w:rPr>
          <w:color w:val="000000" w:themeColor="text1"/>
        </w:rPr>
        <w:t>(</w:t>
      </w:r>
      <w:r w:rsidRPr="00BC47BC">
        <w:rPr>
          <w:i/>
          <w:iCs/>
          <w:color w:val="000000" w:themeColor="text1"/>
        </w:rPr>
        <w:t>Module-8-Creating-dementia-friendly-environments.pdf</w:t>
      </w:r>
      <w:r w:rsidRPr="00BC47BC">
        <w:rPr>
          <w:color w:val="000000" w:themeColor="text1"/>
        </w:rPr>
        <w:t>, n.d.)</w:t>
      </w:r>
      <w:r w:rsidRPr="00BC47BC">
        <w:rPr>
          <w:color w:val="000000" w:themeColor="text1"/>
        </w:rPr>
        <w:fldChar w:fldCharType="end"/>
      </w:r>
      <w:r w:rsidRPr="00BC47BC">
        <w:rPr>
          <w:color w:val="000000" w:themeColor="text1"/>
        </w:rPr>
        <w:t xml:space="preserve">. Colors have a great impact on people, both emotionally and physically. It is reported in different studies that colors have great therapeutic benefits </w:t>
      </w:r>
      <w:r w:rsidR="009257D7">
        <w:rPr>
          <w:color w:val="000000" w:themeColor="text1"/>
        </w:rPr>
        <w:t>for</w:t>
      </w:r>
      <w:r w:rsidRPr="00BC47BC">
        <w:rPr>
          <w:color w:val="000000" w:themeColor="text1"/>
        </w:rPr>
        <w:t xml:space="preserve"> people with dementia. In any aged care facility</w:t>
      </w:r>
      <w:r w:rsidR="009257D7">
        <w:rPr>
          <w:color w:val="000000" w:themeColor="text1"/>
        </w:rPr>
        <w:t xml:space="preserve">, an </w:t>
      </w:r>
      <w:r w:rsidRPr="00BC47BC">
        <w:rPr>
          <w:color w:val="000000" w:themeColor="text1"/>
        </w:rPr>
        <w:t>effective color contrast has great importance in supporting aging senses which in turn enhances the vision of older people.</w:t>
      </w:r>
      <w:r w:rsidR="0051743A">
        <w:rPr>
          <w:color w:val="000000" w:themeColor="text1"/>
        </w:rPr>
        <w:t xml:space="preserve"> </w:t>
      </w:r>
      <w:r w:rsidRPr="00BC47BC">
        <w:rPr>
          <w:color w:val="000000" w:themeColor="text1"/>
        </w:rPr>
        <w:t xml:space="preserve">Lighting also plays an important </w:t>
      </w:r>
      <w:r w:rsidR="00F457DC">
        <w:rPr>
          <w:color w:val="000000" w:themeColor="text1"/>
        </w:rPr>
        <w:t xml:space="preserve">role and </w:t>
      </w:r>
      <w:r w:rsidRPr="00BC47BC">
        <w:rPr>
          <w:color w:val="000000" w:themeColor="text1"/>
        </w:rPr>
        <w:t xml:space="preserve">has </w:t>
      </w:r>
      <w:r w:rsidR="00F457DC">
        <w:rPr>
          <w:color w:val="000000" w:themeColor="text1"/>
        </w:rPr>
        <w:t>great</w:t>
      </w:r>
      <w:r w:rsidRPr="00BC47BC">
        <w:rPr>
          <w:color w:val="000000" w:themeColor="text1"/>
        </w:rPr>
        <w:t xml:space="preserve"> impact on the </w:t>
      </w:r>
      <w:r w:rsidR="00ED20BC" w:rsidRPr="00BC47BC">
        <w:rPr>
          <w:color w:val="000000" w:themeColor="text1"/>
        </w:rPr>
        <w:t xml:space="preserve">success </w:t>
      </w:r>
      <w:r w:rsidR="00ED20BC">
        <w:rPr>
          <w:color w:val="000000" w:themeColor="text1"/>
        </w:rPr>
        <w:t xml:space="preserve">of an </w:t>
      </w:r>
      <w:r w:rsidRPr="00BC47BC">
        <w:rPr>
          <w:color w:val="000000" w:themeColor="text1"/>
        </w:rPr>
        <w:t>aged care facility.</w:t>
      </w:r>
      <w:r w:rsidR="00F457DC">
        <w:rPr>
          <w:color w:val="000000" w:themeColor="text1"/>
        </w:rPr>
        <w:t xml:space="preserve"> Therefore, </w:t>
      </w:r>
      <w:r w:rsidRPr="00BC47BC">
        <w:rPr>
          <w:color w:val="000000" w:themeColor="text1"/>
        </w:rPr>
        <w:t>appropriate lighting should be present in an aged care facility.</w:t>
      </w:r>
    </w:p>
    <w:p w14:paraId="3606B796" w14:textId="06CEB3EF" w:rsidR="00FB6142" w:rsidRPr="00BC47BC" w:rsidRDefault="00410C93" w:rsidP="001603C6">
      <w:pPr>
        <w:ind w:firstLine="720"/>
        <w:jc w:val="both"/>
        <w:rPr>
          <w:color w:val="000000" w:themeColor="text1"/>
        </w:rPr>
      </w:pPr>
      <w:r w:rsidRPr="00BC47BC">
        <w:rPr>
          <w:color w:val="000000" w:themeColor="text1"/>
        </w:rPr>
        <w:t>According to different studies</w:t>
      </w:r>
      <w:r w:rsidR="001603C6">
        <w:rPr>
          <w:color w:val="000000" w:themeColor="text1"/>
        </w:rPr>
        <w:t>,</w:t>
      </w:r>
      <w:r w:rsidRPr="00BC47BC">
        <w:rPr>
          <w:color w:val="000000" w:themeColor="text1"/>
        </w:rPr>
        <w:t xml:space="preserve"> insufficient and inappropriate lighting is considered </w:t>
      </w:r>
      <w:r w:rsidR="00BF7E27">
        <w:rPr>
          <w:color w:val="000000" w:themeColor="text1"/>
        </w:rPr>
        <w:t xml:space="preserve">as </w:t>
      </w:r>
      <w:r w:rsidRPr="00BC47BC">
        <w:rPr>
          <w:color w:val="000000" w:themeColor="text1"/>
        </w:rPr>
        <w:t xml:space="preserve">one of the major issues in </w:t>
      </w:r>
      <w:r w:rsidR="001603C6">
        <w:rPr>
          <w:color w:val="000000" w:themeColor="text1"/>
        </w:rPr>
        <w:t>aged care facilities</w:t>
      </w:r>
      <w:r w:rsidR="007D3713">
        <w:rPr>
          <w:color w:val="000000" w:themeColor="text1"/>
        </w:rPr>
        <w:t xml:space="preserve">. </w:t>
      </w:r>
      <w:r w:rsidRPr="00BC47BC">
        <w:rPr>
          <w:color w:val="000000" w:themeColor="text1"/>
        </w:rPr>
        <w:t>In recent years, interest in outside</w:t>
      </w:r>
      <w:r w:rsidR="007D3713">
        <w:rPr>
          <w:color w:val="000000" w:themeColor="text1"/>
        </w:rPr>
        <w:t xml:space="preserve"> spaces</w:t>
      </w:r>
      <w:r w:rsidRPr="00BC47BC">
        <w:rPr>
          <w:color w:val="000000" w:themeColor="text1"/>
        </w:rPr>
        <w:t xml:space="preserve"> and garden</w:t>
      </w:r>
      <w:r w:rsidR="00ED20BC">
        <w:rPr>
          <w:color w:val="000000" w:themeColor="text1"/>
        </w:rPr>
        <w:t>s</w:t>
      </w:r>
      <w:r w:rsidRPr="00BC47BC">
        <w:rPr>
          <w:color w:val="000000" w:themeColor="text1"/>
        </w:rPr>
        <w:t xml:space="preserve"> has increased to a great extent</w:t>
      </w:r>
      <w:r w:rsidR="009C4147">
        <w:rPr>
          <w:color w:val="000000" w:themeColor="text1"/>
        </w:rPr>
        <w:t xml:space="preserve"> b</w:t>
      </w:r>
      <w:r w:rsidRPr="00BC47BC">
        <w:rPr>
          <w:color w:val="000000" w:themeColor="text1"/>
        </w:rPr>
        <w:t xml:space="preserve">y recognizing the importance of these spaces in the life of people with dementia </w:t>
      </w:r>
      <w:r w:rsidRPr="00BC47BC">
        <w:rPr>
          <w:color w:val="000000" w:themeColor="text1"/>
        </w:rPr>
        <w:fldChar w:fldCharType="begin"/>
      </w:r>
      <w:r w:rsidRPr="00BC47BC">
        <w:rPr>
          <w:color w:val="000000" w:themeColor="text1"/>
        </w:rPr>
        <w:instrText xml:space="preserve"> ADDIN ZOTERO_ITEM CSL_CITATION {"citationID":"a1110tt4imn","properties":{"formattedCitation":"(Marsh et al., 2018)","plainCitation":"(Marsh et al., 2018)"},"citationItems":[{"id":1056,"uris":["http://zotero.org/users/local/p8kwKNoG/items/F326Q9H9"],"uri":["http://zotero.org/users/local/p8kwKNoG/items/F326Q9H9"],"itemData":{"id":1056,"type":"article-journal","title":"The landscape of dementia inclusivity","container-title":"Health &amp; place","page":"174-179","volume":"52","author":[{"family":"Marsh","given":"Pauline"},{"family":"Courtney-Pratt","given":"Helen"},{"family":"Campbell","given":"Marina"}],"issued":{"date-parts":[["2018"]]}}}],"schema":"https://github.com/citation-style-language/schema/raw/master/csl-citation.json"} </w:instrText>
      </w:r>
      <w:r w:rsidRPr="00BC47BC">
        <w:rPr>
          <w:color w:val="000000" w:themeColor="text1"/>
        </w:rPr>
        <w:fldChar w:fldCharType="separate"/>
      </w:r>
      <w:r w:rsidRPr="00BC47BC">
        <w:rPr>
          <w:color w:val="000000" w:themeColor="text1"/>
        </w:rPr>
        <w:t>(Marsh et al., 2018)</w:t>
      </w:r>
      <w:r w:rsidRPr="00BC47BC">
        <w:rPr>
          <w:color w:val="000000" w:themeColor="text1"/>
        </w:rPr>
        <w:fldChar w:fldCharType="end"/>
      </w:r>
      <w:r w:rsidRPr="00BC47BC">
        <w:rPr>
          <w:color w:val="000000" w:themeColor="text1"/>
        </w:rPr>
        <w:t>.  Technology advances are also an important part of aged care facilities as they assist people with dementia. Physical environment elements that must be considered in an aged care facility to support people with dementia include fitting and fixtures, texture and pattern, interior surfaces, furnishing and furniture, outside spaces and garden, lighting</w:t>
      </w:r>
      <w:r w:rsidR="001603C6">
        <w:rPr>
          <w:color w:val="000000" w:themeColor="text1"/>
        </w:rPr>
        <w:t>,</w:t>
      </w:r>
      <w:r w:rsidRPr="00BC47BC">
        <w:rPr>
          <w:color w:val="000000" w:themeColor="text1"/>
        </w:rPr>
        <w:t xml:space="preserve"> and color.</w:t>
      </w:r>
    </w:p>
    <w:p w14:paraId="3ABDB46F" w14:textId="77777777" w:rsidR="00FB6142" w:rsidRPr="00BC47BC" w:rsidRDefault="00410C93" w:rsidP="00BC47BC">
      <w:pPr>
        <w:pStyle w:val="Heading1"/>
        <w:rPr>
          <w:color w:val="000000" w:themeColor="text1"/>
        </w:rPr>
      </w:pPr>
      <w:r w:rsidRPr="00BC47BC">
        <w:rPr>
          <w:color w:val="000000" w:themeColor="text1"/>
        </w:rPr>
        <w:t>Recommendations and Evidence-Based Literature</w:t>
      </w:r>
    </w:p>
    <w:p w14:paraId="1ABFDB72" w14:textId="77777777" w:rsidR="00FB6142" w:rsidRPr="00BC47BC" w:rsidRDefault="00410C93" w:rsidP="00BC47BC">
      <w:pPr>
        <w:ind w:firstLine="720"/>
        <w:jc w:val="both"/>
        <w:rPr>
          <w:color w:val="000000" w:themeColor="text1"/>
        </w:rPr>
      </w:pPr>
      <w:r w:rsidRPr="00BC47BC">
        <w:rPr>
          <w:color w:val="000000" w:themeColor="text1"/>
        </w:rPr>
        <w:t xml:space="preserve">The physical environment should be secure and safe and should provide a range of communal and social interaction. </w:t>
      </w:r>
    </w:p>
    <w:p w14:paraId="4D526514" w14:textId="798C1F80" w:rsidR="00FB6142" w:rsidRPr="00BC47BC" w:rsidRDefault="00410C93" w:rsidP="00BC47BC">
      <w:pPr>
        <w:ind w:firstLine="720"/>
        <w:jc w:val="both"/>
        <w:rPr>
          <w:color w:val="000000" w:themeColor="text1"/>
        </w:rPr>
      </w:pPr>
      <w:r w:rsidRPr="00BC47BC">
        <w:rPr>
          <w:color w:val="000000" w:themeColor="text1"/>
        </w:rPr>
        <w:t>In an aged care facility, people with dementia are usually exposed to a considerably low level of lightning a</w:t>
      </w:r>
      <w:r w:rsidR="001603C6">
        <w:rPr>
          <w:color w:val="000000" w:themeColor="text1"/>
        </w:rPr>
        <w:t xml:space="preserve">nd spend most of their time in </w:t>
      </w:r>
      <w:r w:rsidR="001603C6" w:rsidRPr="00BC47BC">
        <w:rPr>
          <w:color w:val="000000" w:themeColor="text1"/>
        </w:rPr>
        <w:t>dim</w:t>
      </w:r>
      <w:r w:rsidRPr="00BC47BC">
        <w:rPr>
          <w:color w:val="000000" w:themeColor="text1"/>
        </w:rPr>
        <w:t xml:space="preserve"> light that affects their w</w:t>
      </w:r>
      <w:r w:rsidR="00D67997">
        <w:rPr>
          <w:color w:val="000000" w:themeColor="text1"/>
        </w:rPr>
        <w:t>ellbeing</w:t>
      </w:r>
      <w:r w:rsidR="001603C6">
        <w:rPr>
          <w:color w:val="000000" w:themeColor="text1"/>
        </w:rPr>
        <w:t xml:space="preserve"> </w:t>
      </w:r>
      <w:r w:rsidR="00D67997">
        <w:rPr>
          <w:color w:val="000000" w:themeColor="text1"/>
        </w:rPr>
        <w:t xml:space="preserve">in a negative manner. </w:t>
      </w:r>
      <w:r w:rsidRPr="00BC47BC">
        <w:rPr>
          <w:color w:val="000000" w:themeColor="text1"/>
        </w:rPr>
        <w:t>Therefore</w:t>
      </w:r>
      <w:r w:rsidR="001603C6">
        <w:rPr>
          <w:color w:val="000000" w:themeColor="text1"/>
        </w:rPr>
        <w:t>,</w:t>
      </w:r>
      <w:r w:rsidRPr="00BC47BC">
        <w:rPr>
          <w:color w:val="000000" w:themeColor="text1"/>
        </w:rPr>
        <w:t xml:space="preserve"> </w:t>
      </w:r>
      <w:r w:rsidR="00ED20BC">
        <w:rPr>
          <w:color w:val="000000" w:themeColor="text1"/>
        </w:rPr>
        <w:t>improved exposure or</w:t>
      </w:r>
      <w:r w:rsidRPr="00BC47BC">
        <w:rPr>
          <w:color w:val="000000" w:themeColor="text1"/>
        </w:rPr>
        <w:t xml:space="preserve"> lighting is needed </w:t>
      </w:r>
      <w:r w:rsidR="00ED20BC">
        <w:rPr>
          <w:color w:val="000000" w:themeColor="text1"/>
        </w:rPr>
        <w:t>to uplift their mood</w:t>
      </w:r>
      <w:r w:rsidR="001603C6">
        <w:rPr>
          <w:color w:val="000000" w:themeColor="text1"/>
        </w:rPr>
        <w:t xml:space="preserve"> and</w:t>
      </w:r>
      <w:r w:rsidRPr="00BC47BC">
        <w:rPr>
          <w:color w:val="000000" w:themeColor="text1"/>
        </w:rPr>
        <w:t xml:space="preserve"> disruptive and agitated behaviors.</w:t>
      </w:r>
    </w:p>
    <w:p w14:paraId="76920977" w14:textId="39C46A14" w:rsidR="009A3809" w:rsidRPr="00BC47BC" w:rsidRDefault="00410C93" w:rsidP="001369A0">
      <w:pPr>
        <w:ind w:firstLine="720"/>
        <w:jc w:val="both"/>
        <w:rPr>
          <w:color w:val="000000" w:themeColor="text1"/>
        </w:rPr>
      </w:pPr>
      <w:r w:rsidRPr="00BC47BC">
        <w:rPr>
          <w:color w:val="000000" w:themeColor="text1"/>
        </w:rPr>
        <w:lastRenderedPageBreak/>
        <w:t>Studies have found th</w:t>
      </w:r>
      <w:r w:rsidR="001603C6">
        <w:rPr>
          <w:color w:val="000000" w:themeColor="text1"/>
        </w:rPr>
        <w:t>at people with dementia exhibit</w:t>
      </w:r>
      <w:r w:rsidRPr="00BC47BC">
        <w:rPr>
          <w:color w:val="000000" w:themeColor="text1"/>
        </w:rPr>
        <w:t xml:space="preserve"> less aggressive and agitated behavior if they spent more time in outdoor spaces or</w:t>
      </w:r>
      <w:r w:rsidR="00D67997">
        <w:rPr>
          <w:color w:val="000000" w:themeColor="text1"/>
        </w:rPr>
        <w:t xml:space="preserve"> gardens. </w:t>
      </w:r>
      <w:r w:rsidRPr="00BC47BC">
        <w:rPr>
          <w:color w:val="000000" w:themeColor="text1"/>
        </w:rPr>
        <w:t>It is also demonstrated in different studies that people with dementia who spent more time participating in outdoor activities exhibit improve sleep duration and efficiency.</w:t>
      </w:r>
      <w:r w:rsidR="001369A0">
        <w:rPr>
          <w:color w:val="000000" w:themeColor="text1"/>
        </w:rPr>
        <w:t xml:space="preserve"> O</w:t>
      </w:r>
      <w:r w:rsidRPr="00BC47BC">
        <w:rPr>
          <w:color w:val="000000" w:themeColor="text1"/>
        </w:rPr>
        <w:t>ne of the</w:t>
      </w:r>
      <w:r w:rsidR="001369A0">
        <w:rPr>
          <w:color w:val="000000" w:themeColor="text1"/>
        </w:rPr>
        <w:t xml:space="preserve"> issue</w:t>
      </w:r>
      <w:r w:rsidR="00ED20BC">
        <w:rPr>
          <w:color w:val="000000" w:themeColor="text1"/>
        </w:rPr>
        <w:t>s</w:t>
      </w:r>
      <w:r w:rsidR="001369A0">
        <w:rPr>
          <w:color w:val="000000" w:themeColor="text1"/>
        </w:rPr>
        <w:t xml:space="preserve"> </w:t>
      </w:r>
      <w:r w:rsidRPr="00BC47BC">
        <w:rPr>
          <w:color w:val="000000" w:themeColor="text1"/>
        </w:rPr>
        <w:t>in accessing the physical environment is tha</w:t>
      </w:r>
      <w:r w:rsidR="001603C6">
        <w:rPr>
          <w:color w:val="000000" w:themeColor="text1"/>
        </w:rPr>
        <w:t>t most of the aged care facilities</w:t>
      </w:r>
      <w:r w:rsidRPr="00BC47BC">
        <w:rPr>
          <w:color w:val="000000" w:themeColor="text1"/>
        </w:rPr>
        <w:t xml:space="preserve"> are designed like medical institution</w:t>
      </w:r>
      <w:r w:rsidR="001603C6">
        <w:rPr>
          <w:color w:val="000000" w:themeColor="text1"/>
        </w:rPr>
        <w:t>s</w:t>
      </w:r>
      <w:r w:rsidRPr="00BC47BC">
        <w:rPr>
          <w:color w:val="000000" w:themeColor="text1"/>
        </w:rPr>
        <w:t xml:space="preserve"> instead of homes for </w:t>
      </w:r>
      <w:r w:rsidR="001603C6">
        <w:rPr>
          <w:color w:val="000000" w:themeColor="text1"/>
        </w:rPr>
        <w:t>the elderly.</w:t>
      </w:r>
      <w:r w:rsidR="002B36DD">
        <w:rPr>
          <w:color w:val="000000" w:themeColor="text1"/>
        </w:rPr>
        <w:t xml:space="preserve"> </w:t>
      </w:r>
      <w:r w:rsidRPr="00BC47BC">
        <w:rPr>
          <w:color w:val="000000" w:themeColor="text1"/>
        </w:rPr>
        <w:t xml:space="preserve">Previous studies have confirmed that color contributes greatly to creating inspiring and interesting environments. As the aging process leads to a decline in the </w:t>
      </w:r>
      <w:r w:rsidR="001603C6">
        <w:rPr>
          <w:color w:val="000000" w:themeColor="text1"/>
        </w:rPr>
        <w:t>vision of humans</w:t>
      </w:r>
      <w:r w:rsidR="007D3713">
        <w:rPr>
          <w:color w:val="000000" w:themeColor="text1"/>
        </w:rPr>
        <w:t>,</w:t>
      </w:r>
      <w:r w:rsidR="001603C6">
        <w:rPr>
          <w:color w:val="000000" w:themeColor="text1"/>
        </w:rPr>
        <w:t xml:space="preserve"> </w:t>
      </w:r>
      <w:r w:rsidRPr="00BC47BC">
        <w:rPr>
          <w:color w:val="000000" w:themeColor="text1"/>
        </w:rPr>
        <w:t>people living with dementia usually have a vision problem that is rela</w:t>
      </w:r>
      <w:r w:rsidR="007D3713">
        <w:rPr>
          <w:color w:val="000000" w:themeColor="text1"/>
        </w:rPr>
        <w:t xml:space="preserve">ted to dementia and not aging. </w:t>
      </w:r>
      <w:r w:rsidR="001369A0">
        <w:rPr>
          <w:color w:val="000000" w:themeColor="text1"/>
        </w:rPr>
        <w:t>T</w:t>
      </w:r>
      <w:r w:rsidR="007D3713">
        <w:rPr>
          <w:color w:val="000000" w:themeColor="text1"/>
        </w:rPr>
        <w:t xml:space="preserve">he factors </w:t>
      </w:r>
      <w:r w:rsidRPr="00BC47BC">
        <w:rPr>
          <w:color w:val="000000" w:themeColor="text1"/>
        </w:rPr>
        <w:t xml:space="preserve">include altered perception of color, impaired perception of depth, reduced ability to notice contrast and spatial disorientation </w:t>
      </w:r>
      <w:r w:rsidRPr="00BC47BC">
        <w:rPr>
          <w:color w:val="000000" w:themeColor="text1"/>
        </w:rPr>
        <w:fldChar w:fldCharType="begin"/>
      </w:r>
      <w:r w:rsidRPr="00BC47BC">
        <w:rPr>
          <w:color w:val="000000" w:themeColor="text1"/>
        </w:rPr>
        <w:instrText xml:space="preserve"> ADDIN ZOTERO_ITEM CSL_CITATION {"citationID":"7Ksnz05Y","properties":{"formattedCitation":"(Chaudhury et al., 2017)","plainCitation":"(Chaudhury et al., 2017)"},"citationItems":[{"id":1051,"uris":["http://zotero.org/users/local/p8kwKNoG/items/KGQXH37U"],"uri":["http://zotero.org/users/local/p8kwKNoG/items/KGQXH37U"],"itemData":{"id":1051,"type":"article-journal","title":"The influence of the physical environment on residents with dementia in long-term care settings: A review of the empirical literature","container-title":"The Gerontologist","page":"e325-e337","volume":"58","issue":"5","author":[{"family":"Chaudhury","given":"Habib"},{"family":"Cooke","given":"Heather A."},{"family":"Cowie","given":"Heather"},{"family":"Razaghi","given":"Leila"}],"issued":{"date-parts":[["2017"]]}}}],"schema":"https://github.com/citation-style-language/schema/raw/master/csl-citation.json"} </w:instrText>
      </w:r>
      <w:r w:rsidRPr="00BC47BC">
        <w:rPr>
          <w:color w:val="000000" w:themeColor="text1"/>
        </w:rPr>
        <w:fldChar w:fldCharType="separate"/>
      </w:r>
      <w:r w:rsidRPr="00BC47BC">
        <w:rPr>
          <w:color w:val="000000" w:themeColor="text1"/>
        </w:rPr>
        <w:t>(Chaudhury et al., 2017)</w:t>
      </w:r>
      <w:r w:rsidRPr="00BC47BC">
        <w:rPr>
          <w:color w:val="000000" w:themeColor="text1"/>
        </w:rPr>
        <w:fldChar w:fldCharType="end"/>
      </w:r>
      <w:r w:rsidRPr="00BC47BC">
        <w:rPr>
          <w:color w:val="000000" w:themeColor="text1"/>
        </w:rPr>
        <w:t>. Like many old people, people with dementia also experience vision impairment such as retinopathy, cataracts, macular degeneration</w:t>
      </w:r>
      <w:r w:rsidR="00ED20BC" w:rsidRPr="00BC47BC">
        <w:rPr>
          <w:color w:val="000000" w:themeColor="text1"/>
        </w:rPr>
        <w:t>, glaucoma</w:t>
      </w:r>
      <w:r w:rsidR="005C56D9">
        <w:rPr>
          <w:color w:val="000000" w:themeColor="text1"/>
        </w:rPr>
        <w:t>,</w:t>
      </w:r>
      <w:r w:rsidRPr="00BC47BC">
        <w:rPr>
          <w:color w:val="000000" w:themeColor="text1"/>
        </w:rPr>
        <w:t xml:space="preserve"> and color blindness. The most common effects of this impairment include losing both peripheral and central vision</w:t>
      </w:r>
      <w:r w:rsidR="005C56D9">
        <w:rPr>
          <w:color w:val="000000" w:themeColor="text1"/>
        </w:rPr>
        <w:t>,</w:t>
      </w:r>
      <w:r w:rsidRPr="00BC47BC">
        <w:rPr>
          <w:color w:val="000000" w:themeColor="text1"/>
        </w:rPr>
        <w:t xml:space="preserve"> and blurred vision.  Therefore</w:t>
      </w:r>
      <w:r w:rsidR="005C56D9">
        <w:rPr>
          <w:color w:val="000000" w:themeColor="text1"/>
        </w:rPr>
        <w:t>,</w:t>
      </w:r>
      <w:r w:rsidRPr="00BC47BC">
        <w:rPr>
          <w:color w:val="000000" w:themeColor="text1"/>
        </w:rPr>
        <w:t xml:space="preserve"> colors have a very positive effect on the lives of people with dementia. Using the contrast of effective color</w:t>
      </w:r>
      <w:r w:rsidR="005C56D9">
        <w:rPr>
          <w:color w:val="000000" w:themeColor="text1"/>
        </w:rPr>
        <w:t>s</w:t>
      </w:r>
      <w:r w:rsidRPr="00BC47BC">
        <w:rPr>
          <w:color w:val="000000" w:themeColor="text1"/>
        </w:rPr>
        <w:t xml:space="preserve"> in an aged care facility environment will help people with dementia to see more clearly in their environment. This will enhance visibility and increase greater confidence in walking, min</w:t>
      </w:r>
      <w:r w:rsidR="005C56D9">
        <w:rPr>
          <w:color w:val="000000" w:themeColor="text1"/>
        </w:rPr>
        <w:t xml:space="preserve">imizing agitation and confusion, </w:t>
      </w:r>
      <w:r w:rsidRPr="00BC47BC">
        <w:rPr>
          <w:color w:val="000000" w:themeColor="text1"/>
        </w:rPr>
        <w:t>and finding a destination. As compare</w:t>
      </w:r>
      <w:r w:rsidR="005C56D9">
        <w:rPr>
          <w:color w:val="000000" w:themeColor="text1"/>
        </w:rPr>
        <w:t>d</w:t>
      </w:r>
      <w:r w:rsidRPr="00BC47BC">
        <w:rPr>
          <w:color w:val="000000" w:themeColor="text1"/>
        </w:rPr>
        <w:t xml:space="preserve"> to younger people</w:t>
      </w:r>
      <w:r w:rsidR="005C56D9">
        <w:rPr>
          <w:color w:val="000000" w:themeColor="text1"/>
        </w:rPr>
        <w:t>,</w:t>
      </w:r>
      <w:r w:rsidRPr="00BC47BC">
        <w:rPr>
          <w:color w:val="000000" w:themeColor="text1"/>
        </w:rPr>
        <w:t xml:space="preserve"> older people need three times as m</w:t>
      </w:r>
      <w:r w:rsidR="005C56D9">
        <w:rPr>
          <w:color w:val="000000" w:themeColor="text1"/>
        </w:rPr>
        <w:t>uch</w:t>
      </w:r>
      <w:r w:rsidRPr="00BC47BC">
        <w:rPr>
          <w:color w:val="000000" w:themeColor="text1"/>
        </w:rPr>
        <w:t xml:space="preserve"> contrast to find different objects in the surrounding.</w:t>
      </w:r>
    </w:p>
    <w:p w14:paraId="12D636D1" w14:textId="3A4C995E" w:rsidR="00FB6142" w:rsidRPr="00BC47BC" w:rsidRDefault="00410C93" w:rsidP="00BC47BC">
      <w:pPr>
        <w:ind w:firstLine="720"/>
        <w:jc w:val="both"/>
        <w:rPr>
          <w:color w:val="000000" w:themeColor="text1"/>
        </w:rPr>
      </w:pPr>
      <w:r w:rsidRPr="00BC47BC">
        <w:rPr>
          <w:color w:val="000000" w:themeColor="text1"/>
        </w:rPr>
        <w:t>Studies have shown that people with dementia have additional issues with the perception of colors. Therefore</w:t>
      </w:r>
      <w:r w:rsidR="005C56D9">
        <w:rPr>
          <w:color w:val="000000" w:themeColor="text1"/>
        </w:rPr>
        <w:t>,</w:t>
      </w:r>
      <w:r w:rsidRPr="00BC47BC">
        <w:rPr>
          <w:color w:val="000000" w:themeColor="text1"/>
        </w:rPr>
        <w:t xml:space="preserve"> in aged care facility</w:t>
      </w:r>
      <w:r w:rsidR="005C56D9">
        <w:rPr>
          <w:color w:val="000000" w:themeColor="text1"/>
        </w:rPr>
        <w:t>,</w:t>
      </w:r>
      <w:r w:rsidRPr="00BC47BC">
        <w:rPr>
          <w:color w:val="000000" w:themeColor="text1"/>
        </w:rPr>
        <w:t xml:space="preserve"> colors should be selected that contrast significantly. The most effective contrast includes the combination of colors from the center of the spectrum such as green or yellow with dark colors from the end of the spectrum such as blue or red.</w:t>
      </w:r>
    </w:p>
    <w:p w14:paraId="3F01BCA7" w14:textId="7F83DB9E" w:rsidR="00FB6142" w:rsidRPr="00BC47BC" w:rsidRDefault="00410C93" w:rsidP="001369A0">
      <w:pPr>
        <w:ind w:firstLine="720"/>
        <w:jc w:val="both"/>
        <w:rPr>
          <w:color w:val="000000" w:themeColor="text1"/>
        </w:rPr>
      </w:pPr>
      <w:r w:rsidRPr="00BC47BC">
        <w:rPr>
          <w:color w:val="000000" w:themeColor="text1"/>
        </w:rPr>
        <w:lastRenderedPageBreak/>
        <w:t xml:space="preserve"> Brawley</w:t>
      </w:r>
      <w:r w:rsidR="00ED20BC">
        <w:rPr>
          <w:color w:val="000000" w:themeColor="text1"/>
        </w:rPr>
        <w:t>,</w:t>
      </w:r>
      <w:r w:rsidRPr="00BC47BC">
        <w:rPr>
          <w:color w:val="000000" w:themeColor="text1"/>
        </w:rPr>
        <w:t xml:space="preserve"> in his study</w:t>
      </w:r>
      <w:r w:rsidR="00ED20BC">
        <w:rPr>
          <w:color w:val="000000" w:themeColor="text1"/>
        </w:rPr>
        <w:t xml:space="preserve">, showed that </w:t>
      </w:r>
      <w:r w:rsidRPr="00BC47BC">
        <w:rPr>
          <w:color w:val="000000" w:themeColor="text1"/>
        </w:rPr>
        <w:t>low light has a negative impact on the ability of a person to p</w:t>
      </w:r>
      <w:r w:rsidR="00D303C6">
        <w:rPr>
          <w:color w:val="000000" w:themeColor="text1"/>
        </w:rPr>
        <w:t>erform daily li</w:t>
      </w:r>
      <w:r w:rsidR="00ED20BC">
        <w:rPr>
          <w:color w:val="000000" w:themeColor="text1"/>
        </w:rPr>
        <w:t>fe</w:t>
      </w:r>
      <w:r w:rsidR="00D303C6">
        <w:rPr>
          <w:color w:val="000000" w:themeColor="text1"/>
        </w:rPr>
        <w:t xml:space="preserve"> activities a</w:t>
      </w:r>
      <w:r w:rsidRPr="00BC47BC">
        <w:rPr>
          <w:color w:val="000000" w:themeColor="text1"/>
        </w:rPr>
        <w:t xml:space="preserve">nd </w:t>
      </w:r>
      <w:r w:rsidR="00ED20BC">
        <w:rPr>
          <w:color w:val="000000" w:themeColor="text1"/>
        </w:rPr>
        <w:t xml:space="preserve">is </w:t>
      </w:r>
      <w:r w:rsidRPr="00BC47BC">
        <w:rPr>
          <w:color w:val="000000" w:themeColor="text1"/>
        </w:rPr>
        <w:t xml:space="preserve">responsible for a great proportion of falls among older people with dementia in an aged care facility </w:t>
      </w:r>
      <w:r w:rsidRPr="00BC47BC">
        <w:rPr>
          <w:color w:val="000000" w:themeColor="text1"/>
        </w:rPr>
        <w:fldChar w:fldCharType="begin"/>
      </w:r>
      <w:r w:rsidRPr="00BC47BC">
        <w:rPr>
          <w:color w:val="000000" w:themeColor="text1"/>
        </w:rPr>
        <w:instrText xml:space="preserve"> ADDIN ZOTERO_ITEM CSL_CITATION {"citationID":"wF2m4gXj","properties":{"formattedCitation":"(Chaudhury et al., 2017)","plainCitation":"(Chaudhury et al., 2017)"},"citationItems":[{"id":1051,"uris":["http://zotero.org/users/local/p8kwKNoG/items/KGQXH37U"],"uri":["http://zotero.org/users/local/p8kwKNoG/items/KGQXH37U"],"itemData":{"id":1051,"type":"article-journal","title":"The influence of the physical environment on residents with dementia in long-term care settings: A review of the empirical literature","container-title":"The Gerontologist","page":"e325-e337","volume":"58","issue":"5","author":[{"family":"Chaudhury","given":"Habib"},{"family":"Cooke","given":"Heather A."},{"family":"Cowie","given":"Heather"},{"family":"Razaghi","given":"Leila"}],"issued":{"date-parts":[["2017"]]}}}],"schema":"https://github.com/citation-style-language/schema/raw/master/csl-citation.json"} </w:instrText>
      </w:r>
      <w:r w:rsidRPr="00BC47BC">
        <w:rPr>
          <w:color w:val="000000" w:themeColor="text1"/>
        </w:rPr>
        <w:fldChar w:fldCharType="separate"/>
      </w:r>
      <w:r w:rsidRPr="00BC47BC">
        <w:rPr>
          <w:color w:val="000000" w:themeColor="text1"/>
        </w:rPr>
        <w:t>(Chaudhury et al., 2017)</w:t>
      </w:r>
      <w:r w:rsidRPr="00BC47BC">
        <w:rPr>
          <w:color w:val="000000" w:themeColor="text1"/>
        </w:rPr>
        <w:fldChar w:fldCharType="end"/>
      </w:r>
      <w:r w:rsidRPr="00BC47BC">
        <w:rPr>
          <w:color w:val="000000" w:themeColor="text1"/>
        </w:rPr>
        <w:t>. It is also demonstrated in studies that limited access to natural light has a gr</w:t>
      </w:r>
      <w:r w:rsidR="005C56D9">
        <w:rPr>
          <w:color w:val="000000" w:themeColor="text1"/>
        </w:rPr>
        <w:t>eat impact on a person's sleep</w:t>
      </w:r>
      <w:r w:rsidRPr="00BC47BC">
        <w:rPr>
          <w:color w:val="000000" w:themeColor="text1"/>
        </w:rPr>
        <w:t xml:space="preserve"> </w:t>
      </w:r>
      <w:r w:rsidR="00D303C6">
        <w:rPr>
          <w:color w:val="000000" w:themeColor="text1"/>
        </w:rPr>
        <w:t xml:space="preserve">cycle, synthesis of vitamin D, </w:t>
      </w:r>
      <w:r w:rsidRPr="00BC47BC">
        <w:rPr>
          <w:color w:val="000000" w:themeColor="text1"/>
        </w:rPr>
        <w:t>calcium absorption by</w:t>
      </w:r>
      <w:r w:rsidR="00AF2FA6">
        <w:rPr>
          <w:color w:val="000000" w:themeColor="text1"/>
        </w:rPr>
        <w:t xml:space="preserve"> tissue</w:t>
      </w:r>
      <w:r w:rsidR="005C56D9">
        <w:rPr>
          <w:color w:val="000000" w:themeColor="text1"/>
        </w:rPr>
        <w:t>s,</w:t>
      </w:r>
      <w:r w:rsidR="00AF2FA6">
        <w:rPr>
          <w:color w:val="000000" w:themeColor="text1"/>
        </w:rPr>
        <w:t xml:space="preserve"> and general wellbeing. </w:t>
      </w:r>
      <w:r w:rsidRPr="00BC47BC">
        <w:rPr>
          <w:color w:val="000000" w:themeColor="text1"/>
        </w:rPr>
        <w:t>According to different studies</w:t>
      </w:r>
      <w:r w:rsidR="005C56D9">
        <w:rPr>
          <w:color w:val="000000" w:themeColor="text1"/>
        </w:rPr>
        <w:t>,</w:t>
      </w:r>
      <w:r w:rsidRPr="00BC47BC">
        <w:rPr>
          <w:color w:val="000000" w:themeColor="text1"/>
        </w:rPr>
        <w:t xml:space="preserve"> sufficient and light involves a combination of balancing artificial light and natural light, raising light levels</w:t>
      </w:r>
      <w:r w:rsidR="005C56D9">
        <w:rPr>
          <w:color w:val="000000" w:themeColor="text1"/>
        </w:rPr>
        <w:t>,</w:t>
      </w:r>
      <w:r w:rsidRPr="00BC47BC">
        <w:rPr>
          <w:color w:val="000000" w:themeColor="text1"/>
        </w:rPr>
        <w:t xml:space="preserve"> and eliminat</w:t>
      </w:r>
      <w:r w:rsidR="005C56D9">
        <w:rPr>
          <w:color w:val="000000" w:themeColor="text1"/>
        </w:rPr>
        <w:t>ing</w:t>
      </w:r>
      <w:r w:rsidRPr="00BC47BC">
        <w:rPr>
          <w:color w:val="000000" w:themeColor="text1"/>
        </w:rPr>
        <w:t xml:space="preserve"> glare.</w:t>
      </w:r>
    </w:p>
    <w:p w14:paraId="6D4ACEC1" w14:textId="37E14BFD" w:rsidR="008618B4" w:rsidRDefault="00410C93" w:rsidP="00D67997">
      <w:pPr>
        <w:ind w:firstLine="720"/>
        <w:jc w:val="both"/>
        <w:rPr>
          <w:color w:val="000000" w:themeColor="text1"/>
        </w:rPr>
      </w:pPr>
      <w:r w:rsidRPr="00BC47BC">
        <w:rPr>
          <w:color w:val="000000" w:themeColor="text1"/>
        </w:rPr>
        <w:t>A surface finish that is selected for floors and walls usually influence</w:t>
      </w:r>
      <w:r w:rsidR="005C56D9">
        <w:rPr>
          <w:color w:val="000000" w:themeColor="text1"/>
        </w:rPr>
        <w:t>s</w:t>
      </w:r>
      <w:r w:rsidRPr="00BC47BC">
        <w:rPr>
          <w:color w:val="000000" w:themeColor="text1"/>
        </w:rPr>
        <w:t xml:space="preserve"> the ambiance and warmth of spaces. The use of pattern and color through stencils and wallpapers can provide stimulation and interest for a particular space and also standards for orie</w:t>
      </w:r>
      <w:r w:rsidR="00AF2FA6">
        <w:rPr>
          <w:color w:val="000000" w:themeColor="text1"/>
        </w:rPr>
        <w:t xml:space="preserve">ntation. </w:t>
      </w:r>
      <w:r w:rsidRPr="00BC47BC">
        <w:rPr>
          <w:color w:val="000000" w:themeColor="text1"/>
        </w:rPr>
        <w:t>People with dementia</w:t>
      </w:r>
      <w:r w:rsidR="005C56D9">
        <w:rPr>
          <w:color w:val="000000" w:themeColor="text1"/>
        </w:rPr>
        <w:t xml:space="preserve"> are</w:t>
      </w:r>
      <w:r w:rsidRPr="00BC47BC">
        <w:rPr>
          <w:color w:val="000000" w:themeColor="text1"/>
        </w:rPr>
        <w:t xml:space="preserve"> usually overstimulated by many patterns and designs in one area. Some particular patterns also trigger delusion in some older people with dementia.  A large pattern can be confusing and distracting as a large pattern of motifs on the floor creates the illusion of steps and holes.  Surface glare and slippery surface</w:t>
      </w:r>
      <w:r w:rsidR="005C56D9">
        <w:rPr>
          <w:color w:val="000000" w:themeColor="text1"/>
        </w:rPr>
        <w:t>s</w:t>
      </w:r>
      <w:r w:rsidRPr="00BC47BC">
        <w:rPr>
          <w:color w:val="000000" w:themeColor="text1"/>
        </w:rPr>
        <w:t xml:space="preserve"> also influence significantly</w:t>
      </w:r>
      <w:r w:rsidR="005C56D9">
        <w:rPr>
          <w:color w:val="000000" w:themeColor="text1"/>
        </w:rPr>
        <w:t xml:space="preserve"> the mobility and also increase</w:t>
      </w:r>
      <w:r w:rsidRPr="00BC47BC">
        <w:rPr>
          <w:color w:val="000000" w:themeColor="text1"/>
        </w:rPr>
        <w:t xml:space="preserve"> the risk of falls for older people with dementia. Soft surface flooring should be present in an aged care facility to minimize fall injury and to reduce noise </w:t>
      </w:r>
      <w:r w:rsidRPr="00BC47BC">
        <w:rPr>
          <w:color w:val="000000" w:themeColor="text1"/>
        </w:rPr>
        <w:fldChar w:fldCharType="begin"/>
      </w:r>
      <w:r w:rsidRPr="00BC47BC">
        <w:rPr>
          <w:color w:val="000000" w:themeColor="text1"/>
        </w:rPr>
        <w:instrText xml:space="preserve"> ADDIN ZOTERO_ITEM CSL_CITATION {"citationID":"P7VEOhng","properties":{"formattedCitation":"(Tropea et al., 2017)","plainCitation":"(Tropea et al., 2017)"},"citationItems":[{"id":1055,"uris":["http://zotero.org/users/local/p8kwKNoG/items/LTPA64MX"],"uri":["http://zotero.org/users/local/p8kwKNoG/items/LTPA64MX"],"itemData":{"id":1055,"type":"article-journal","title":"Caring for people with dementia in hospital: findings from a survey to identify barriers and facilitators to implementing best practice dementia care","container-title":"International psychogeriatrics","page":"467-474","volume":"29","issue":"3","author":[{"family":"Tropea","given":"Joanne"},{"family":"LoGiudice","given":"Dina"},{"family":"Liew","given":"Danny"},{"family":"Roberts","given":"Carol"},{"family":"Brand","given":"Caroline"}],"issued":{"date-parts":[["2017"]]}}}],"schema":"https://github.com/citation-style-language/schema/raw/master/csl-citation.json"} </w:instrText>
      </w:r>
      <w:r w:rsidRPr="00BC47BC">
        <w:rPr>
          <w:color w:val="000000" w:themeColor="text1"/>
        </w:rPr>
        <w:fldChar w:fldCharType="separate"/>
      </w:r>
      <w:r w:rsidRPr="00BC47BC">
        <w:rPr>
          <w:color w:val="000000" w:themeColor="text1"/>
        </w:rPr>
        <w:t>(Tropea et al., 2017)</w:t>
      </w:r>
      <w:r w:rsidRPr="00BC47BC">
        <w:rPr>
          <w:color w:val="000000" w:themeColor="text1"/>
        </w:rPr>
        <w:fldChar w:fldCharType="end"/>
      </w:r>
      <w:r w:rsidRPr="00BC47BC">
        <w:rPr>
          <w:color w:val="000000" w:themeColor="text1"/>
        </w:rPr>
        <w:t>. Soft furnishing should be present as they absorb sound and reduce the nois</w:t>
      </w:r>
      <w:r w:rsidR="005C56D9">
        <w:rPr>
          <w:color w:val="000000" w:themeColor="text1"/>
        </w:rPr>
        <w:t>e level in an environment. T</w:t>
      </w:r>
      <w:r w:rsidRPr="00BC47BC">
        <w:rPr>
          <w:color w:val="000000" w:themeColor="text1"/>
        </w:rPr>
        <w:t xml:space="preserve">exture is also one of the most important elements and stimulates responsiveness and thinking which helps to recall memories. The pattern on the floor can assist people with dementia in finding ways as it assists in orientation </w:t>
      </w:r>
      <w:r w:rsidRPr="00BC47BC">
        <w:rPr>
          <w:color w:val="000000" w:themeColor="text1"/>
        </w:rPr>
        <w:fldChar w:fldCharType="begin"/>
      </w:r>
      <w:r w:rsidRPr="00BC47BC">
        <w:rPr>
          <w:color w:val="000000" w:themeColor="text1"/>
        </w:rPr>
        <w:instrText xml:space="preserve"> ADDIN ZOTERO_ITEM CSL_CITATION {"citationID":"Bkv6aN16","properties":{"formattedCitation":"(Chaudhury et al., 2017)","plainCitation":"(Chaudhury et al., 2017)"},"citationItems":[{"id":1051,"uris":["http://zotero.org/users/local/p8kwKNoG/items/KGQXH37U"],"uri":["http://zotero.org/users/local/p8kwKNoG/items/KGQXH37U"],"itemData":{"id":1051,"type":"article-journal","title":"The influence of the physical environment on residents with dementia in long-term care settings: A review of the empirical literature","container-title":"The Gerontologist","page":"e325-e337","volume":"58","issue":"5","author":[{"family":"Chaudhury","given":"Habib"},{"family":"Cooke","given":"Heather A."},{"family":"Cowie","given":"Heather"},{"family":"Razaghi","given":"Leila"}],"issued":{"date-parts":[["2017"]]}}}],"schema":"https://github.com/citation-style-language/schema/raw/master/csl-citation.json"} </w:instrText>
      </w:r>
      <w:r w:rsidRPr="00BC47BC">
        <w:rPr>
          <w:color w:val="000000" w:themeColor="text1"/>
        </w:rPr>
        <w:fldChar w:fldCharType="separate"/>
      </w:r>
      <w:r w:rsidRPr="00BC47BC">
        <w:rPr>
          <w:color w:val="000000" w:themeColor="text1"/>
        </w:rPr>
        <w:t>(Chaudhury et al., 2017)</w:t>
      </w:r>
      <w:r w:rsidRPr="00BC47BC">
        <w:rPr>
          <w:color w:val="000000" w:themeColor="text1"/>
        </w:rPr>
        <w:fldChar w:fldCharType="end"/>
      </w:r>
      <w:r w:rsidRPr="00BC47BC">
        <w:rPr>
          <w:color w:val="000000" w:themeColor="text1"/>
        </w:rPr>
        <w:t xml:space="preserve">.  </w:t>
      </w:r>
    </w:p>
    <w:p w14:paraId="1609454C" w14:textId="3FC37490" w:rsidR="00D67997" w:rsidRPr="00D67997" w:rsidRDefault="00410C93" w:rsidP="00D67997">
      <w:pPr>
        <w:ind w:firstLine="720"/>
        <w:jc w:val="both"/>
        <w:rPr>
          <w:color w:val="000000" w:themeColor="text1"/>
        </w:rPr>
      </w:pPr>
      <w:r w:rsidRPr="00BC47BC">
        <w:rPr>
          <w:color w:val="000000" w:themeColor="text1"/>
        </w:rPr>
        <w:t xml:space="preserve">Outside spaces in aged care facilities provide places of privacy and solitude which is very important for older people living with dementia. Outer spaces also provide stimulating and active environment for those with </w:t>
      </w:r>
      <w:r w:rsidR="005C56D9">
        <w:rPr>
          <w:color w:val="000000" w:themeColor="text1"/>
        </w:rPr>
        <w:t xml:space="preserve">an </w:t>
      </w:r>
      <w:r w:rsidRPr="00BC47BC">
        <w:rPr>
          <w:color w:val="000000" w:themeColor="text1"/>
        </w:rPr>
        <w:t xml:space="preserve">early stage of dementia by giving them a wide range of physical </w:t>
      </w:r>
      <w:r w:rsidRPr="00BC47BC">
        <w:rPr>
          <w:color w:val="000000" w:themeColor="text1"/>
        </w:rPr>
        <w:lastRenderedPageBreak/>
        <w:t>activities such as walking and gardening</w:t>
      </w:r>
      <w:r w:rsidR="005C56D9">
        <w:rPr>
          <w:color w:val="000000" w:themeColor="text1"/>
        </w:rPr>
        <w:t>,</w:t>
      </w:r>
      <w:r w:rsidRPr="00BC47BC">
        <w:rPr>
          <w:color w:val="000000" w:themeColor="text1"/>
        </w:rPr>
        <w:t xml:space="preserve"> and</w:t>
      </w:r>
      <w:r w:rsidR="00763DD8">
        <w:rPr>
          <w:color w:val="000000" w:themeColor="text1"/>
        </w:rPr>
        <w:t xml:space="preserve"> opportunity for a pace change</w:t>
      </w:r>
      <w:r w:rsidRPr="00BC47BC">
        <w:rPr>
          <w:color w:val="000000" w:themeColor="text1"/>
        </w:rPr>
        <w:t>. In aged care facility</w:t>
      </w:r>
      <w:r w:rsidR="005C56D9">
        <w:rPr>
          <w:color w:val="000000" w:themeColor="text1"/>
        </w:rPr>
        <w:t>,</w:t>
      </w:r>
      <w:r w:rsidRPr="00BC47BC">
        <w:rPr>
          <w:color w:val="000000" w:themeColor="text1"/>
        </w:rPr>
        <w:t xml:space="preserve"> people with dementia can be supported by appropriately designed walking paths, furniture and greenery, and plants.</w:t>
      </w:r>
      <w:r w:rsidR="008618B4">
        <w:rPr>
          <w:color w:val="000000" w:themeColor="text1"/>
        </w:rPr>
        <w:t xml:space="preserve"> </w:t>
      </w:r>
      <w:r w:rsidR="00D67997" w:rsidRPr="00D67997">
        <w:rPr>
          <w:color w:val="000000" w:themeColor="text1"/>
        </w:rPr>
        <w:t>In conclusion, adaptation to the effective physical environment can have a positive effect o</w:t>
      </w:r>
      <w:r w:rsidR="005C56D9">
        <w:rPr>
          <w:color w:val="000000" w:themeColor="text1"/>
        </w:rPr>
        <w:t xml:space="preserve">n the behavior, quality of life, </w:t>
      </w:r>
      <w:r w:rsidR="00D67997" w:rsidRPr="00D67997">
        <w:rPr>
          <w:color w:val="000000" w:themeColor="text1"/>
        </w:rPr>
        <w:t>and daily life activities of people with dementia.  Short corridors, common room uniqueness</w:t>
      </w:r>
      <w:r w:rsidR="005C56D9">
        <w:rPr>
          <w:color w:val="000000" w:themeColor="text1"/>
        </w:rPr>
        <w:t>,</w:t>
      </w:r>
      <w:r w:rsidR="00D67997" w:rsidRPr="00D67997">
        <w:rPr>
          <w:color w:val="000000" w:themeColor="text1"/>
        </w:rPr>
        <w:t xml:space="preserve"> and orientation have a great impact on the lives of people with dementia. </w:t>
      </w:r>
    </w:p>
    <w:p w14:paraId="40AF2C82" w14:textId="77777777" w:rsidR="00FB6142" w:rsidRPr="00BC47BC" w:rsidRDefault="00FB6142" w:rsidP="00BC47BC">
      <w:pPr>
        <w:ind w:firstLine="720"/>
        <w:jc w:val="both"/>
        <w:rPr>
          <w:color w:val="000000" w:themeColor="text1"/>
        </w:rPr>
      </w:pPr>
    </w:p>
    <w:bookmarkEnd w:id="1"/>
    <w:p w14:paraId="1B4B48E7" w14:textId="77777777" w:rsidR="00FB6142" w:rsidRPr="00BC47BC" w:rsidRDefault="00FB6142" w:rsidP="00BC47BC">
      <w:pPr>
        <w:jc w:val="both"/>
        <w:rPr>
          <w:color w:val="000000" w:themeColor="text1"/>
        </w:rPr>
      </w:pPr>
    </w:p>
    <w:p w14:paraId="1093B470" w14:textId="7A736DEE" w:rsidR="009D1AE9" w:rsidRPr="00BC47BC" w:rsidRDefault="00410C93" w:rsidP="00BC47BC">
      <w:pPr>
        <w:rPr>
          <w:color w:val="000000" w:themeColor="text1"/>
        </w:rPr>
      </w:pPr>
      <w:r w:rsidRPr="00BC47BC">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BC47BC" w:rsidRDefault="00410C93" w:rsidP="00BC47BC">
          <w:pPr>
            <w:pStyle w:val="Heading1"/>
            <w:rPr>
              <w:color w:val="000000" w:themeColor="text1"/>
            </w:rPr>
          </w:pPr>
          <w:r w:rsidRPr="00BC47BC">
            <w:rPr>
              <w:color w:val="000000" w:themeColor="text1"/>
            </w:rPr>
            <w:t>References</w:t>
          </w:r>
        </w:p>
        <w:sdt>
          <w:sdtPr>
            <w:rPr>
              <w:color w:val="000000" w:themeColor="text1"/>
              <w:kern w:val="0"/>
            </w:rPr>
            <w:id w:val="-573587230"/>
            <w:bibliography/>
          </w:sdtPr>
          <w:sdtEndPr>
            <w:rPr>
              <w:kern w:val="24"/>
            </w:rPr>
          </w:sdtEndPr>
          <w:sdtContent>
            <w:p w14:paraId="053ABF39" w14:textId="77777777" w:rsidR="0019037B" w:rsidRPr="00BC47BC" w:rsidRDefault="00410C93" w:rsidP="00BC47BC">
              <w:pPr>
                <w:pStyle w:val="Bibliography"/>
                <w:rPr>
                  <w:color w:val="000000" w:themeColor="text1"/>
                </w:rPr>
              </w:pPr>
              <w:r w:rsidRPr="00BC47BC">
                <w:rPr>
                  <w:color w:val="000000" w:themeColor="text1"/>
                </w:rPr>
                <w:fldChar w:fldCharType="begin"/>
              </w:r>
              <w:r w:rsidRPr="00BC47BC">
                <w:rPr>
                  <w:color w:val="000000" w:themeColor="text1"/>
                </w:rPr>
                <w:instrText xml:space="preserve"> ADDIN ZOTERO_BIBL {"custom":[]} CSL_BIBLIOGRAPHY </w:instrText>
              </w:r>
              <w:r w:rsidRPr="00BC47BC">
                <w:rPr>
                  <w:color w:val="000000" w:themeColor="text1"/>
                </w:rPr>
                <w:fldChar w:fldCharType="separate"/>
              </w:r>
              <w:r w:rsidRPr="00BC47BC">
                <w:rPr>
                  <w:color w:val="000000" w:themeColor="text1"/>
                </w:rPr>
                <w:t xml:space="preserve">Chau, H., Newton, C., Woo, C., Ma, N., Wang, J., &amp; Aye, L. (2018). Design lessons from three Australian dementia support facilities. </w:t>
              </w:r>
              <w:r w:rsidRPr="00BC47BC">
                <w:rPr>
                  <w:i/>
                  <w:iCs/>
                  <w:color w:val="000000" w:themeColor="text1"/>
                </w:rPr>
                <w:t>Buildings</w:t>
              </w:r>
              <w:r w:rsidRPr="00BC47BC">
                <w:rPr>
                  <w:color w:val="000000" w:themeColor="text1"/>
                </w:rPr>
                <w:t xml:space="preserve">, </w:t>
              </w:r>
              <w:r w:rsidRPr="00BC47BC">
                <w:rPr>
                  <w:i/>
                  <w:iCs/>
                  <w:color w:val="000000" w:themeColor="text1"/>
                </w:rPr>
                <w:t>8</w:t>
              </w:r>
              <w:r w:rsidRPr="00BC47BC">
                <w:rPr>
                  <w:color w:val="000000" w:themeColor="text1"/>
                </w:rPr>
                <w:t>(5), 67.</w:t>
              </w:r>
            </w:p>
            <w:p w14:paraId="39C69785" w14:textId="77777777" w:rsidR="0019037B" w:rsidRPr="00BC47BC" w:rsidRDefault="00410C93" w:rsidP="00BC47BC">
              <w:pPr>
                <w:pStyle w:val="Bibliography"/>
                <w:rPr>
                  <w:color w:val="000000" w:themeColor="text1"/>
                </w:rPr>
              </w:pPr>
              <w:r w:rsidRPr="00BC47BC">
                <w:rPr>
                  <w:color w:val="000000" w:themeColor="text1"/>
                </w:rPr>
                <w:t xml:space="preserve">Chaudhury, H., Cooke, H. A., Cowie, H., &amp; Razaghi, L. (2017). The influence of the physical environment on residents with dementia in long-term care settings: A review of the empirical literature. </w:t>
              </w:r>
              <w:r w:rsidRPr="00BC47BC">
                <w:rPr>
                  <w:i/>
                  <w:iCs/>
                  <w:color w:val="000000" w:themeColor="text1"/>
                </w:rPr>
                <w:t>The Gerontologist</w:t>
              </w:r>
              <w:r w:rsidRPr="00BC47BC">
                <w:rPr>
                  <w:color w:val="000000" w:themeColor="text1"/>
                </w:rPr>
                <w:t xml:space="preserve">, </w:t>
              </w:r>
              <w:r w:rsidRPr="00BC47BC">
                <w:rPr>
                  <w:i/>
                  <w:iCs/>
                  <w:color w:val="000000" w:themeColor="text1"/>
                </w:rPr>
                <w:t>58</w:t>
              </w:r>
              <w:r w:rsidRPr="00BC47BC">
                <w:rPr>
                  <w:color w:val="000000" w:themeColor="text1"/>
                </w:rPr>
                <w:t>(5), e325–e337.</w:t>
              </w:r>
            </w:p>
            <w:p w14:paraId="12AF8A6F" w14:textId="77777777" w:rsidR="0019037B" w:rsidRPr="00BC47BC" w:rsidRDefault="00410C93" w:rsidP="00BC47BC">
              <w:pPr>
                <w:pStyle w:val="Bibliography"/>
                <w:rPr>
                  <w:color w:val="000000" w:themeColor="text1"/>
                </w:rPr>
              </w:pPr>
              <w:r w:rsidRPr="00BC47BC">
                <w:rPr>
                  <w:color w:val="000000" w:themeColor="text1"/>
                </w:rPr>
                <w:t xml:space="preserve">Fleming, R., Goodenough, B., Low, L.-F., Chenoweth, L., &amp; Brodaty, H. (2016). The relationship between the quality of the built environment and the quality of life of people with dementia in residential care. </w:t>
              </w:r>
              <w:r w:rsidRPr="00BC47BC">
                <w:rPr>
                  <w:i/>
                  <w:iCs/>
                  <w:color w:val="000000" w:themeColor="text1"/>
                </w:rPr>
                <w:t>Dementia</w:t>
              </w:r>
              <w:r w:rsidRPr="00BC47BC">
                <w:rPr>
                  <w:color w:val="000000" w:themeColor="text1"/>
                </w:rPr>
                <w:t xml:space="preserve">, </w:t>
              </w:r>
              <w:r w:rsidRPr="00BC47BC">
                <w:rPr>
                  <w:i/>
                  <w:iCs/>
                  <w:color w:val="000000" w:themeColor="text1"/>
                </w:rPr>
                <w:t>15</w:t>
              </w:r>
              <w:r w:rsidRPr="00BC47BC">
                <w:rPr>
                  <w:color w:val="000000" w:themeColor="text1"/>
                </w:rPr>
                <w:t>(4), 663–680.</w:t>
              </w:r>
            </w:p>
            <w:p w14:paraId="735E71E1" w14:textId="77777777" w:rsidR="0019037B" w:rsidRPr="00BC47BC" w:rsidRDefault="00410C93" w:rsidP="00BC47BC">
              <w:pPr>
                <w:pStyle w:val="Bibliography"/>
                <w:rPr>
                  <w:color w:val="000000" w:themeColor="text1"/>
                </w:rPr>
              </w:pPr>
              <w:r w:rsidRPr="00BC47BC">
                <w:rPr>
                  <w:color w:val="000000" w:themeColor="text1"/>
                </w:rPr>
                <w:t xml:space="preserve">Marsh, P., Courtney-Pratt, H., &amp; Campbell, M. (2018). The landscape of dementia inclusivity. </w:t>
              </w:r>
              <w:r w:rsidRPr="00BC47BC">
                <w:rPr>
                  <w:i/>
                  <w:iCs/>
                  <w:color w:val="000000" w:themeColor="text1"/>
                </w:rPr>
                <w:t>Health &amp; Place</w:t>
              </w:r>
              <w:r w:rsidRPr="00BC47BC">
                <w:rPr>
                  <w:color w:val="000000" w:themeColor="text1"/>
                </w:rPr>
                <w:t xml:space="preserve">, </w:t>
              </w:r>
              <w:r w:rsidRPr="00BC47BC">
                <w:rPr>
                  <w:i/>
                  <w:iCs/>
                  <w:color w:val="000000" w:themeColor="text1"/>
                </w:rPr>
                <w:t>52</w:t>
              </w:r>
              <w:r w:rsidRPr="00BC47BC">
                <w:rPr>
                  <w:color w:val="000000" w:themeColor="text1"/>
                </w:rPr>
                <w:t>, 174–179.</w:t>
              </w:r>
            </w:p>
            <w:p w14:paraId="0943AF5D" w14:textId="77777777" w:rsidR="0019037B" w:rsidRPr="00BC47BC" w:rsidRDefault="00410C93" w:rsidP="00BC47BC">
              <w:pPr>
                <w:pStyle w:val="Bibliography"/>
                <w:rPr>
                  <w:color w:val="000000" w:themeColor="text1"/>
                </w:rPr>
              </w:pPr>
              <w:r w:rsidRPr="00BC47BC">
                <w:rPr>
                  <w:i/>
                  <w:iCs/>
                  <w:color w:val="000000" w:themeColor="text1"/>
                </w:rPr>
                <w:t>Module-8-Creating-dementia-friendly-environments.pdf</w:t>
              </w:r>
              <w:r w:rsidRPr="00BC47BC">
                <w:rPr>
                  <w:color w:val="000000" w:themeColor="text1"/>
                </w:rPr>
                <w:t>. (n.d.). Retrieved January 7, 2020, from https://www.dta.com.au/wp-content/uploads/2017/02/Module-8-Creating-dementia-friendly-environments.pdf</w:t>
              </w:r>
            </w:p>
            <w:p w14:paraId="04AB488C" w14:textId="77777777" w:rsidR="0019037B" w:rsidRPr="00BC47BC" w:rsidRDefault="00410C93" w:rsidP="00BC47BC">
              <w:pPr>
                <w:pStyle w:val="Bibliography"/>
                <w:rPr>
                  <w:color w:val="000000" w:themeColor="text1"/>
                </w:rPr>
              </w:pPr>
              <w:r w:rsidRPr="00BC47BC">
                <w:rPr>
                  <w:color w:val="000000" w:themeColor="text1"/>
                </w:rPr>
                <w:t xml:space="preserve">Sjögren, K., Lindkvist, M., Sandman, P.-O., Zingmark, K., &amp; Edvardsson, D. (2017). Organisational and environmental characteristics of residential aged care units providing highly person-centred care: a cross sectional study. </w:t>
              </w:r>
              <w:r w:rsidRPr="00BC47BC">
                <w:rPr>
                  <w:i/>
                  <w:iCs/>
                  <w:color w:val="000000" w:themeColor="text1"/>
                </w:rPr>
                <w:t>BMC Nursing</w:t>
              </w:r>
              <w:r w:rsidRPr="00BC47BC">
                <w:rPr>
                  <w:color w:val="000000" w:themeColor="text1"/>
                </w:rPr>
                <w:t xml:space="preserve">, </w:t>
              </w:r>
              <w:r w:rsidRPr="00BC47BC">
                <w:rPr>
                  <w:i/>
                  <w:iCs/>
                  <w:color w:val="000000" w:themeColor="text1"/>
                </w:rPr>
                <w:t>16</w:t>
              </w:r>
              <w:r w:rsidRPr="00BC47BC">
                <w:rPr>
                  <w:color w:val="000000" w:themeColor="text1"/>
                </w:rPr>
                <w:t>(1), 44.</w:t>
              </w:r>
            </w:p>
            <w:p w14:paraId="3A0ADA75" w14:textId="77777777" w:rsidR="0019037B" w:rsidRPr="00BC47BC" w:rsidRDefault="00410C93" w:rsidP="00BC47BC">
              <w:pPr>
                <w:pStyle w:val="Bibliography"/>
                <w:rPr>
                  <w:color w:val="000000" w:themeColor="text1"/>
                </w:rPr>
              </w:pPr>
              <w:r w:rsidRPr="00BC47BC">
                <w:rPr>
                  <w:color w:val="000000" w:themeColor="text1"/>
                </w:rPr>
                <w:t xml:space="preserve">Tropea, J., LoGiudice, D., Liew, D., Roberts, C., &amp; Brand, C. (2017). Caring for people with dementia in hospital: findings from a survey to identify barriers and facilitators to implementing best practice dementia care. </w:t>
              </w:r>
              <w:r w:rsidRPr="00BC47BC">
                <w:rPr>
                  <w:i/>
                  <w:iCs/>
                  <w:color w:val="000000" w:themeColor="text1"/>
                </w:rPr>
                <w:t>International Psychogeriatrics</w:t>
              </w:r>
              <w:r w:rsidRPr="00BC47BC">
                <w:rPr>
                  <w:color w:val="000000" w:themeColor="text1"/>
                </w:rPr>
                <w:t xml:space="preserve">, </w:t>
              </w:r>
              <w:r w:rsidRPr="00BC47BC">
                <w:rPr>
                  <w:i/>
                  <w:iCs/>
                  <w:color w:val="000000" w:themeColor="text1"/>
                </w:rPr>
                <w:t>29</w:t>
              </w:r>
              <w:r w:rsidRPr="00BC47BC">
                <w:rPr>
                  <w:color w:val="000000" w:themeColor="text1"/>
                </w:rPr>
                <w:t>(3), 467–474.</w:t>
              </w:r>
            </w:p>
            <w:p w14:paraId="4F569008" w14:textId="6B6285EC" w:rsidR="00C63999" w:rsidRPr="00BC47BC" w:rsidRDefault="00410C93" w:rsidP="00BC47BC">
              <w:pPr>
                <w:pStyle w:val="Bibliography"/>
                <w:rPr>
                  <w:color w:val="000000" w:themeColor="text1"/>
                </w:rPr>
              </w:pPr>
              <w:r w:rsidRPr="00BC47BC">
                <w:rPr>
                  <w:color w:val="000000" w:themeColor="text1"/>
                </w:rPr>
                <w:fldChar w:fldCharType="end"/>
              </w:r>
            </w:p>
          </w:sdtContent>
        </w:sdt>
      </w:sdtContent>
    </w:sdt>
    <w:sectPr w:rsidR="00C63999" w:rsidRPr="00BC47BC"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83C92" w14:textId="77777777" w:rsidR="003E6291" w:rsidRDefault="003E6291">
      <w:pPr>
        <w:spacing w:line="240" w:lineRule="auto"/>
      </w:pPr>
      <w:r>
        <w:separator/>
      </w:r>
    </w:p>
  </w:endnote>
  <w:endnote w:type="continuationSeparator" w:id="0">
    <w:p w14:paraId="13E8B2F7" w14:textId="77777777" w:rsidR="003E6291" w:rsidRDefault="003E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1EE6" w14:textId="77777777" w:rsidR="003E6291" w:rsidRDefault="003E6291">
      <w:pPr>
        <w:spacing w:line="240" w:lineRule="auto"/>
      </w:pPr>
      <w:r>
        <w:separator/>
      </w:r>
    </w:p>
  </w:footnote>
  <w:footnote w:type="continuationSeparator" w:id="0">
    <w:p w14:paraId="575E2B6D" w14:textId="77777777" w:rsidR="003E6291" w:rsidRDefault="003E62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4266627" w:rsidR="00E81978" w:rsidRDefault="00410C93"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C6F36">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4199529" w:rsidR="00E81978" w:rsidRDefault="00410C93" w:rsidP="004B099C">
    <w:pPr>
      <w:pStyle w:val="Header"/>
      <w:rPr>
        <w:rStyle w:val="Strong"/>
      </w:rPr>
    </w:pPr>
    <w:r>
      <w:t>Running head:</w:t>
    </w:r>
    <w:r w:rsidR="002978D9">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C6F3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4920"/>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1D50"/>
    <w:rsid w:val="000F57CD"/>
    <w:rsid w:val="001038E1"/>
    <w:rsid w:val="0011614D"/>
    <w:rsid w:val="00116B6C"/>
    <w:rsid w:val="00134056"/>
    <w:rsid w:val="001369A0"/>
    <w:rsid w:val="001521DE"/>
    <w:rsid w:val="001603C6"/>
    <w:rsid w:val="001623D4"/>
    <w:rsid w:val="00183F9B"/>
    <w:rsid w:val="0019037B"/>
    <w:rsid w:val="0019183F"/>
    <w:rsid w:val="00192A2C"/>
    <w:rsid w:val="001B69C1"/>
    <w:rsid w:val="001C2433"/>
    <w:rsid w:val="001C4882"/>
    <w:rsid w:val="001C4AE3"/>
    <w:rsid w:val="001D092F"/>
    <w:rsid w:val="001D0F69"/>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978D9"/>
    <w:rsid w:val="002B36DD"/>
    <w:rsid w:val="002B681C"/>
    <w:rsid w:val="00311D04"/>
    <w:rsid w:val="00314011"/>
    <w:rsid w:val="00337662"/>
    <w:rsid w:val="003402B9"/>
    <w:rsid w:val="00354116"/>
    <w:rsid w:val="00355DCA"/>
    <w:rsid w:val="00360BE8"/>
    <w:rsid w:val="00365249"/>
    <w:rsid w:val="00390A18"/>
    <w:rsid w:val="003B6079"/>
    <w:rsid w:val="003D64D0"/>
    <w:rsid w:val="003E54BA"/>
    <w:rsid w:val="003E6291"/>
    <w:rsid w:val="003E65E0"/>
    <w:rsid w:val="004006CA"/>
    <w:rsid w:val="00410C93"/>
    <w:rsid w:val="00440D3E"/>
    <w:rsid w:val="004629EC"/>
    <w:rsid w:val="004672B9"/>
    <w:rsid w:val="004A7A85"/>
    <w:rsid w:val="004B099C"/>
    <w:rsid w:val="004B5AB0"/>
    <w:rsid w:val="004F3FE9"/>
    <w:rsid w:val="004F42A7"/>
    <w:rsid w:val="00505D81"/>
    <w:rsid w:val="0051743A"/>
    <w:rsid w:val="00521D5D"/>
    <w:rsid w:val="00550869"/>
    <w:rsid w:val="00551A02"/>
    <w:rsid w:val="0055231E"/>
    <w:rsid w:val="005534FA"/>
    <w:rsid w:val="00564BA1"/>
    <w:rsid w:val="005872A5"/>
    <w:rsid w:val="005C392D"/>
    <w:rsid w:val="005C56D9"/>
    <w:rsid w:val="005D3A03"/>
    <w:rsid w:val="005E2CEC"/>
    <w:rsid w:val="005F153F"/>
    <w:rsid w:val="005F2467"/>
    <w:rsid w:val="00612B3E"/>
    <w:rsid w:val="00620CEE"/>
    <w:rsid w:val="00656B64"/>
    <w:rsid w:val="00667FD9"/>
    <w:rsid w:val="00674474"/>
    <w:rsid w:val="0067769B"/>
    <w:rsid w:val="00697038"/>
    <w:rsid w:val="006A3CC6"/>
    <w:rsid w:val="006C2123"/>
    <w:rsid w:val="006D4104"/>
    <w:rsid w:val="007067C1"/>
    <w:rsid w:val="00706AAE"/>
    <w:rsid w:val="00722C03"/>
    <w:rsid w:val="0072328C"/>
    <w:rsid w:val="00723C4E"/>
    <w:rsid w:val="00733313"/>
    <w:rsid w:val="007403BB"/>
    <w:rsid w:val="00763DD8"/>
    <w:rsid w:val="00767246"/>
    <w:rsid w:val="00770232"/>
    <w:rsid w:val="007859BA"/>
    <w:rsid w:val="00787C0A"/>
    <w:rsid w:val="0079215B"/>
    <w:rsid w:val="007A0131"/>
    <w:rsid w:val="007C0F06"/>
    <w:rsid w:val="007D2872"/>
    <w:rsid w:val="007D3713"/>
    <w:rsid w:val="007D3798"/>
    <w:rsid w:val="007F2866"/>
    <w:rsid w:val="007F3F65"/>
    <w:rsid w:val="008002C0"/>
    <w:rsid w:val="00807261"/>
    <w:rsid w:val="00833964"/>
    <w:rsid w:val="00842C83"/>
    <w:rsid w:val="008579D8"/>
    <w:rsid w:val="008618B4"/>
    <w:rsid w:val="00897A90"/>
    <w:rsid w:val="008A55F2"/>
    <w:rsid w:val="008C5323"/>
    <w:rsid w:val="008D7559"/>
    <w:rsid w:val="00904A66"/>
    <w:rsid w:val="00915F57"/>
    <w:rsid w:val="00920222"/>
    <w:rsid w:val="009257D7"/>
    <w:rsid w:val="0093326A"/>
    <w:rsid w:val="0093331A"/>
    <w:rsid w:val="00936F33"/>
    <w:rsid w:val="00956426"/>
    <w:rsid w:val="00975A25"/>
    <w:rsid w:val="00977963"/>
    <w:rsid w:val="0098006A"/>
    <w:rsid w:val="009803A6"/>
    <w:rsid w:val="009A3809"/>
    <w:rsid w:val="009A3BE4"/>
    <w:rsid w:val="009A49F7"/>
    <w:rsid w:val="009A5B1C"/>
    <w:rsid w:val="009A6A3B"/>
    <w:rsid w:val="009C2631"/>
    <w:rsid w:val="009C4147"/>
    <w:rsid w:val="009C45A3"/>
    <w:rsid w:val="009D1AE9"/>
    <w:rsid w:val="009E3EEA"/>
    <w:rsid w:val="009E487B"/>
    <w:rsid w:val="009F286A"/>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FA6"/>
    <w:rsid w:val="00B30122"/>
    <w:rsid w:val="00B3153B"/>
    <w:rsid w:val="00B42B41"/>
    <w:rsid w:val="00B54363"/>
    <w:rsid w:val="00B77491"/>
    <w:rsid w:val="00B823AA"/>
    <w:rsid w:val="00B849BE"/>
    <w:rsid w:val="00BA45DB"/>
    <w:rsid w:val="00BB5D44"/>
    <w:rsid w:val="00BC47BC"/>
    <w:rsid w:val="00BE6FD1"/>
    <w:rsid w:val="00BF33CD"/>
    <w:rsid w:val="00BF4184"/>
    <w:rsid w:val="00BF72EF"/>
    <w:rsid w:val="00BF7E27"/>
    <w:rsid w:val="00C0601E"/>
    <w:rsid w:val="00C168FC"/>
    <w:rsid w:val="00C31D30"/>
    <w:rsid w:val="00C37756"/>
    <w:rsid w:val="00C4138C"/>
    <w:rsid w:val="00C44D7B"/>
    <w:rsid w:val="00C6033D"/>
    <w:rsid w:val="00C63999"/>
    <w:rsid w:val="00C6650D"/>
    <w:rsid w:val="00C83600"/>
    <w:rsid w:val="00C85927"/>
    <w:rsid w:val="00CA6FC3"/>
    <w:rsid w:val="00CB0BAF"/>
    <w:rsid w:val="00CC6F36"/>
    <w:rsid w:val="00CD6E39"/>
    <w:rsid w:val="00CE07A6"/>
    <w:rsid w:val="00CE102D"/>
    <w:rsid w:val="00CF6E91"/>
    <w:rsid w:val="00D10746"/>
    <w:rsid w:val="00D10BD9"/>
    <w:rsid w:val="00D24625"/>
    <w:rsid w:val="00D303C6"/>
    <w:rsid w:val="00D5536B"/>
    <w:rsid w:val="00D55E14"/>
    <w:rsid w:val="00D67183"/>
    <w:rsid w:val="00D67997"/>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20BC"/>
    <w:rsid w:val="00ED654F"/>
    <w:rsid w:val="00ED73D8"/>
    <w:rsid w:val="00EF7277"/>
    <w:rsid w:val="00F05564"/>
    <w:rsid w:val="00F13D49"/>
    <w:rsid w:val="00F303AB"/>
    <w:rsid w:val="00F336CD"/>
    <w:rsid w:val="00F379B7"/>
    <w:rsid w:val="00F40540"/>
    <w:rsid w:val="00F44C98"/>
    <w:rsid w:val="00F457DC"/>
    <w:rsid w:val="00F525FA"/>
    <w:rsid w:val="00F57BFD"/>
    <w:rsid w:val="00F678F8"/>
    <w:rsid w:val="00F81BAA"/>
    <w:rsid w:val="00F91A29"/>
    <w:rsid w:val="00F91CC0"/>
    <w:rsid w:val="00FB6142"/>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B76C9FE-87AB-4295-B6CC-FEB7ADA8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Morning</cp:lastModifiedBy>
  <cp:revision>2</cp:revision>
  <dcterms:created xsi:type="dcterms:W3CDTF">2020-01-08T07:59:00Z</dcterms:created>
  <dcterms:modified xsi:type="dcterms:W3CDTF">2020-01-08T07:59:00Z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id="NQDr1Vao"/&gt;&lt;style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