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982E5" w14:textId="7DB1B58E" w:rsidR="00E81978" w:rsidRDefault="007E28A4" w:rsidP="005E45D9">
      <w:pPr>
        <w:pStyle w:val="Title"/>
      </w:pPr>
      <w:r>
        <w:t>Social Worker</w:t>
      </w:r>
    </w:p>
    <w:p w14:paraId="204F5273" w14:textId="4A7E83B8" w:rsidR="00B823AA" w:rsidRDefault="001D5213" w:rsidP="005E45D9">
      <w:pPr>
        <w:pStyle w:val="Title2"/>
      </w:pPr>
      <w:r>
        <w:t>[Author’s name]</w:t>
      </w:r>
    </w:p>
    <w:p w14:paraId="0ACECC59" w14:textId="4F325E4A" w:rsidR="00AC2B15" w:rsidRDefault="001D5213" w:rsidP="005E45D9">
      <w:pPr>
        <w:pStyle w:val="Title2"/>
      </w:pPr>
      <w:r>
        <w:t>[Institute’s name]</w:t>
      </w:r>
    </w:p>
    <w:p w14:paraId="06833346" w14:textId="2466220F" w:rsidR="00E81978" w:rsidRDefault="00E81978" w:rsidP="005E45D9">
      <w:pPr>
        <w:pStyle w:val="Title"/>
      </w:pPr>
    </w:p>
    <w:p w14:paraId="7252C278" w14:textId="290A6AC8" w:rsidR="00A345C6" w:rsidRDefault="00A345C6" w:rsidP="005E45D9">
      <w:pPr>
        <w:pStyle w:val="Title2"/>
      </w:pPr>
    </w:p>
    <w:p w14:paraId="6BFB5EB7" w14:textId="77777777" w:rsidR="00A345C6" w:rsidRDefault="001D5213" w:rsidP="005E45D9">
      <w:r>
        <w:br w:type="page"/>
      </w:r>
    </w:p>
    <w:p w14:paraId="671ED5B4" w14:textId="77777777" w:rsidR="005E45D9" w:rsidRPr="005E45D9" w:rsidRDefault="005E45D9" w:rsidP="005E45D9">
      <w:pPr>
        <w:ind w:firstLine="0"/>
        <w:jc w:val="center"/>
        <w:rPr>
          <w:rFonts w:ascii="Times New Roman" w:eastAsia="Times New Roman" w:hAnsi="Times New Roman" w:cs="Times New Roman"/>
          <w:color w:val="1C1E29"/>
          <w:kern w:val="0"/>
          <w:lang w:eastAsia="en-US"/>
        </w:rPr>
      </w:pPr>
      <w:r w:rsidRPr="005E45D9">
        <w:rPr>
          <w:rFonts w:ascii="Times New Roman" w:eastAsia="Times New Roman" w:hAnsi="Times New Roman" w:cs="Times New Roman"/>
          <w:color w:val="1C1E29"/>
          <w:kern w:val="0"/>
          <w:lang w:eastAsia="en-US"/>
        </w:rPr>
        <w:lastRenderedPageBreak/>
        <w:t>Social Worker</w:t>
      </w:r>
    </w:p>
    <w:p w14:paraId="24F94CCF" w14:textId="77777777" w:rsidR="005E45D9" w:rsidRPr="005E45D9" w:rsidRDefault="005E45D9" w:rsidP="005E45D9">
      <w:pPr>
        <w:ind w:firstLine="0"/>
        <w:jc w:val="center"/>
        <w:rPr>
          <w:rFonts w:ascii="Times New Roman" w:eastAsia="Times New Roman" w:hAnsi="Times New Roman" w:cs="Times New Roman"/>
          <w:color w:val="1C1E29"/>
          <w:kern w:val="0"/>
          <w:lang w:eastAsia="en-US"/>
        </w:rPr>
      </w:pPr>
      <w:r w:rsidRPr="005E45D9">
        <w:rPr>
          <w:rFonts w:ascii="Times New Roman" w:eastAsia="Times New Roman" w:hAnsi="Times New Roman" w:cs="Times New Roman"/>
          <w:b/>
          <w:bCs/>
          <w:color w:val="1C1E29"/>
          <w:kern w:val="0"/>
          <w:lang w:eastAsia="en-US"/>
        </w:rPr>
        <w:t>Personal/Professional Goals</w:t>
      </w:r>
    </w:p>
    <w:p w14:paraId="0B0462B1" w14:textId="7BC54ACC" w:rsidR="005E45D9" w:rsidRPr="005E45D9" w:rsidRDefault="005E45D9" w:rsidP="005E45D9">
      <w:pPr>
        <w:ind w:firstLine="0"/>
        <w:rPr>
          <w:rFonts w:ascii="Times New Roman" w:eastAsia="Times New Roman" w:hAnsi="Times New Roman" w:cs="Times New Roman"/>
          <w:color w:val="1C1E29"/>
          <w:kern w:val="0"/>
          <w:lang w:eastAsia="en-US"/>
        </w:rPr>
      </w:pPr>
      <w:r w:rsidRPr="005E45D9">
        <w:rPr>
          <w:rFonts w:ascii="Times New Roman" w:eastAsia="Times New Roman" w:hAnsi="Times New Roman" w:cs="Times New Roman"/>
          <w:b/>
          <w:bCs/>
          <w:color w:val="1C1E29"/>
          <w:kern w:val="0"/>
          <w:lang w:eastAsia="en-US"/>
        </w:rPr>
        <w:t>           </w:t>
      </w:r>
      <w:r w:rsidRPr="005E45D9">
        <w:rPr>
          <w:rFonts w:ascii="Times New Roman" w:eastAsia="Times New Roman" w:hAnsi="Times New Roman" w:cs="Times New Roman"/>
          <w:color w:val="1C1E29"/>
          <w:kern w:val="0"/>
          <w:lang w:eastAsia="en-US"/>
        </w:rPr>
        <w:t>Right career choice at the right time is the key to success for any individual in case of both personal and professional development</w:t>
      </w:r>
      <w:r w:rsidR="00A94615">
        <w:rPr>
          <w:rFonts w:ascii="Times New Roman" w:eastAsia="Times New Roman" w:hAnsi="Times New Roman" w:cs="Times New Roman"/>
          <w:color w:val="1C1E29"/>
          <w:kern w:val="0"/>
          <w:lang w:eastAsia="en-US"/>
        </w:rPr>
        <w:t xml:space="preserve"> </w:t>
      </w:r>
      <w:r w:rsidR="00A94615">
        <w:rPr>
          <w:rFonts w:ascii="Times New Roman" w:eastAsia="Times New Roman" w:hAnsi="Times New Roman" w:cs="Times New Roman"/>
          <w:color w:val="1C1E29"/>
          <w:kern w:val="0"/>
          <w:lang w:eastAsia="en-US"/>
        </w:rPr>
        <w:fldChar w:fldCharType="begin"/>
      </w:r>
      <w:r w:rsidR="00A94615">
        <w:rPr>
          <w:rFonts w:ascii="Times New Roman" w:eastAsia="Times New Roman" w:hAnsi="Times New Roman" w:cs="Times New Roman"/>
          <w:color w:val="1C1E29"/>
          <w:kern w:val="0"/>
          <w:lang w:eastAsia="en-US"/>
        </w:rPr>
        <w:instrText xml:space="preserve"> ADDIN ZOTERO_ITEM CSL_CITATION {"citationID":"0OBNlueQ","properties":{"formattedCitation":"(Flexner, 2001)","plainCitation":"(Flexner, 2001)","noteIndex":0},"citationItems":[{"id":274,"uris":["http://zotero.org/users/local/qLzeF6Hj/items/GR97G8A9"],"uri":["http://zotero.org/users/local/qLzeF6Hj/items/GR97G8A9"],"itemData":{"id":274,"type":"article-journal","title":"Is social work a profession?","container-title":"Research on social work practice","page":"152-165","volume":"11","issue":"2","author":[{"family":"Flexner","given":"Abraham"}],"issued":{"date-parts":[["2001"]]}}}],"schema":"https://github.com/citation-style-language/schema/raw/master/csl-citation.json"} </w:instrText>
      </w:r>
      <w:r w:rsidR="00A94615">
        <w:rPr>
          <w:rFonts w:ascii="Times New Roman" w:eastAsia="Times New Roman" w:hAnsi="Times New Roman" w:cs="Times New Roman"/>
          <w:color w:val="1C1E29"/>
          <w:kern w:val="0"/>
          <w:lang w:eastAsia="en-US"/>
        </w:rPr>
        <w:fldChar w:fldCharType="separate"/>
      </w:r>
      <w:r w:rsidR="00A94615" w:rsidRPr="00A94615">
        <w:rPr>
          <w:rFonts w:ascii="Times New Roman" w:hAnsi="Times New Roman" w:cs="Times New Roman"/>
        </w:rPr>
        <w:t>(Flexner, 2001)</w:t>
      </w:r>
      <w:r w:rsidR="00A94615">
        <w:rPr>
          <w:rFonts w:ascii="Times New Roman" w:eastAsia="Times New Roman" w:hAnsi="Times New Roman" w:cs="Times New Roman"/>
          <w:color w:val="1C1E29"/>
          <w:kern w:val="0"/>
          <w:lang w:eastAsia="en-US"/>
        </w:rPr>
        <w:fldChar w:fldCharType="end"/>
      </w:r>
      <w:r w:rsidRPr="005E45D9">
        <w:rPr>
          <w:rFonts w:ascii="Times New Roman" w:eastAsia="Times New Roman" w:hAnsi="Times New Roman" w:cs="Times New Roman"/>
          <w:color w:val="1C1E29"/>
          <w:kern w:val="0"/>
          <w:lang w:eastAsia="en-US"/>
        </w:rPr>
        <w:t>. Without any doubt, I invested a great piece of time and energy to figure out which professional field can be appropriate for me. After considering social work as my potential career, the next step is to consider the most suitable academic platform to complete my professional degree in this specific discipline. I start searching for valuable information about different professional degrees of social work offered by various academic institutions. This exploration eventually enhanced my horizon to better understand different dimensions of this subject and the related requirements. I attained valuable information related to Master of Social Work (MSW) program at Walden University from the university’s official website and some of my acquaintances. The information I grabbed about the different domains of this academic program is quite impressive for me and according to my requirements to become a good social worker in future. I am interested in the Master of Social Work (MSW) program at Walden University to successfully prepare myself to follow the domain of licensure as a social worker in my state. After the completion of this degree, I have plans to concentrate on various vital options on current in-demand social work jobs. I believe this master degree can open employment opportunities for me in a variety of settings, such as the fields of schools, mental healthcare organizations, human service agencies etc. </w:t>
      </w:r>
    </w:p>
    <w:p w14:paraId="424ACA56" w14:textId="77777777" w:rsidR="005E45D9" w:rsidRPr="005E45D9" w:rsidRDefault="005E45D9" w:rsidP="005E45D9">
      <w:pPr>
        <w:ind w:firstLine="0"/>
        <w:rPr>
          <w:rFonts w:ascii="Times New Roman" w:eastAsia="Times New Roman" w:hAnsi="Times New Roman" w:cs="Times New Roman"/>
          <w:color w:val="1C1E29"/>
          <w:kern w:val="0"/>
          <w:lang w:eastAsia="en-US"/>
        </w:rPr>
      </w:pPr>
      <w:r w:rsidRPr="005E45D9">
        <w:rPr>
          <w:rFonts w:ascii="Times New Roman" w:eastAsia="Times New Roman" w:hAnsi="Times New Roman" w:cs="Times New Roman"/>
          <w:color w:val="1C1E29"/>
          <w:kern w:val="0"/>
          <w:lang w:eastAsia="en-US"/>
        </w:rPr>
        <w:t xml:space="preserve">           It is immensely crucial for me to select my professional career according to basic aspirations in life. The major aspect that influenced me to consider social work as a professional field is my passion to help others and my tendency to successfully solving problems. I have a </w:t>
      </w:r>
      <w:r w:rsidRPr="005E45D9">
        <w:rPr>
          <w:rFonts w:ascii="Times New Roman" w:eastAsia="Times New Roman" w:hAnsi="Times New Roman" w:cs="Times New Roman"/>
          <w:color w:val="1C1E29"/>
          <w:kern w:val="0"/>
          <w:lang w:eastAsia="en-US"/>
        </w:rPr>
        <w:lastRenderedPageBreak/>
        <w:t>strong motivation to find out better solutions to the complex issues and provide some form of ease in someone’s life. </w:t>
      </w:r>
    </w:p>
    <w:p w14:paraId="4A411B42" w14:textId="77777777" w:rsidR="005E45D9" w:rsidRPr="005E45D9" w:rsidRDefault="005E45D9" w:rsidP="005E45D9">
      <w:pPr>
        <w:ind w:firstLine="0"/>
        <w:jc w:val="center"/>
        <w:rPr>
          <w:rFonts w:ascii="Times New Roman" w:eastAsia="Times New Roman" w:hAnsi="Times New Roman" w:cs="Times New Roman"/>
          <w:color w:val="1C1E29"/>
          <w:kern w:val="0"/>
          <w:lang w:eastAsia="en-US"/>
        </w:rPr>
      </w:pPr>
      <w:r w:rsidRPr="005E45D9">
        <w:rPr>
          <w:rFonts w:ascii="Times New Roman" w:eastAsia="Times New Roman" w:hAnsi="Times New Roman" w:cs="Times New Roman"/>
          <w:b/>
          <w:bCs/>
          <w:color w:val="1C1E29"/>
          <w:kern w:val="0"/>
          <w:lang w:eastAsia="en-US"/>
        </w:rPr>
        <w:t>Academic Experience</w:t>
      </w:r>
    </w:p>
    <w:p w14:paraId="3EBFA0E6" w14:textId="77777777" w:rsidR="005E45D9" w:rsidRPr="005E45D9" w:rsidRDefault="005E45D9" w:rsidP="005E45D9">
      <w:pPr>
        <w:ind w:firstLine="0"/>
        <w:jc w:val="center"/>
        <w:rPr>
          <w:rFonts w:ascii="Times New Roman" w:eastAsia="Times New Roman" w:hAnsi="Times New Roman" w:cs="Times New Roman"/>
          <w:color w:val="1C1E29"/>
          <w:kern w:val="0"/>
          <w:lang w:eastAsia="en-US"/>
        </w:rPr>
      </w:pPr>
      <w:r w:rsidRPr="005E45D9">
        <w:rPr>
          <w:rFonts w:ascii="Times New Roman" w:eastAsia="Times New Roman" w:hAnsi="Times New Roman" w:cs="Times New Roman"/>
          <w:b/>
          <w:bCs/>
          <w:color w:val="1C1E29"/>
          <w:kern w:val="0"/>
          <w:lang w:eastAsia="en-US"/>
        </w:rPr>
        <w:t>Work/Other Experience</w:t>
      </w:r>
    </w:p>
    <w:p w14:paraId="588C5CF0" w14:textId="77777777" w:rsidR="005E45D9" w:rsidRPr="005E45D9" w:rsidRDefault="005E45D9" w:rsidP="005E45D9">
      <w:pPr>
        <w:ind w:firstLine="0"/>
        <w:jc w:val="center"/>
        <w:rPr>
          <w:rFonts w:ascii="Times New Roman" w:eastAsia="Times New Roman" w:hAnsi="Times New Roman" w:cs="Times New Roman"/>
          <w:color w:val="1C1E29"/>
          <w:kern w:val="0"/>
          <w:lang w:eastAsia="en-US"/>
        </w:rPr>
      </w:pPr>
      <w:r w:rsidRPr="005E45D9">
        <w:rPr>
          <w:rFonts w:ascii="Times New Roman" w:eastAsia="Times New Roman" w:hAnsi="Times New Roman" w:cs="Times New Roman"/>
          <w:b/>
          <w:bCs/>
          <w:color w:val="1C1E29"/>
          <w:kern w:val="0"/>
          <w:lang w:eastAsia="en-US"/>
        </w:rPr>
        <w:t>Personal Qualities</w:t>
      </w:r>
    </w:p>
    <w:p w14:paraId="1BD644AC" w14:textId="0A2DE5EB" w:rsidR="005E45D9" w:rsidRPr="005E45D9" w:rsidRDefault="005E45D9" w:rsidP="005E45D9">
      <w:pPr>
        <w:ind w:firstLine="0"/>
        <w:rPr>
          <w:rFonts w:ascii="Times New Roman" w:eastAsia="Times New Roman" w:hAnsi="Times New Roman" w:cs="Times New Roman"/>
          <w:color w:val="1C1E29"/>
          <w:kern w:val="0"/>
          <w:lang w:eastAsia="en-US"/>
        </w:rPr>
      </w:pPr>
      <w:r w:rsidRPr="005E45D9">
        <w:rPr>
          <w:rFonts w:ascii="Times New Roman" w:eastAsia="Times New Roman" w:hAnsi="Times New Roman" w:cs="Times New Roman"/>
          <w:b/>
          <w:bCs/>
          <w:color w:val="1C1E29"/>
          <w:kern w:val="0"/>
          <w:lang w:eastAsia="en-US"/>
        </w:rPr>
        <w:t>           </w:t>
      </w:r>
      <w:r w:rsidRPr="005E45D9">
        <w:rPr>
          <w:rFonts w:ascii="Times New Roman" w:eastAsia="Times New Roman" w:hAnsi="Times New Roman" w:cs="Times New Roman"/>
          <w:color w:val="1C1E29"/>
          <w:kern w:val="0"/>
          <w:lang w:eastAsia="en-US"/>
        </w:rPr>
        <w:t>Personal attributes played a critical role when it comes to establishing a necessary balance between personal and professional life. People need to select career according to the specific qualities they possess in their lives</w:t>
      </w:r>
      <w:r w:rsidR="00D45DB1">
        <w:rPr>
          <w:rFonts w:ascii="Times New Roman" w:eastAsia="Times New Roman" w:hAnsi="Times New Roman" w:cs="Times New Roman"/>
          <w:color w:val="1C1E29"/>
          <w:kern w:val="0"/>
          <w:lang w:eastAsia="en-US"/>
        </w:rPr>
        <w:t xml:space="preserve"> </w:t>
      </w:r>
      <w:r w:rsidR="00D45DB1">
        <w:rPr>
          <w:rFonts w:ascii="Times New Roman" w:eastAsia="Times New Roman" w:hAnsi="Times New Roman" w:cs="Times New Roman"/>
          <w:color w:val="1C1E29"/>
          <w:kern w:val="0"/>
          <w:lang w:eastAsia="en-US"/>
        </w:rPr>
        <w:fldChar w:fldCharType="begin"/>
      </w:r>
      <w:r w:rsidR="00D45DB1">
        <w:rPr>
          <w:rFonts w:ascii="Times New Roman" w:eastAsia="Times New Roman" w:hAnsi="Times New Roman" w:cs="Times New Roman"/>
          <w:color w:val="1C1E29"/>
          <w:kern w:val="0"/>
          <w:lang w:eastAsia="en-US"/>
        </w:rPr>
        <w:instrText xml:space="preserve"> ADDIN ZOTERO_ITEM CSL_CITATION {"citationID":"8ESHwQWE","properties":{"formattedCitation":"(Kadushin &amp; Harkness, 2014)","plainCitation":"(Kadushin &amp; Harkness, 2014)","noteIndex":0},"citationItems":[{"id":275,"uris":["http://zotero.org/users/local/qLzeF6Hj/items/YYKCBAYV"],"uri":["http://zotero.org/users/local/qLzeF6Hj/items/YYKCBAYV"],"itemData":{"id":275,"type":"book","title":"Supervision in social work","publisher":"Columbia University Press","ISBN":"0-231-52539-7","author":[{"family":"Kadushin","given":"Alfred"},{"family":"Harkness","given":"Daniel"}],"issued":{"date-parts":[["2014"]]}}}],"schema":"https://github.com/citation-style-language/schema/raw/master/csl-citation.json"} </w:instrText>
      </w:r>
      <w:r w:rsidR="00D45DB1">
        <w:rPr>
          <w:rFonts w:ascii="Times New Roman" w:eastAsia="Times New Roman" w:hAnsi="Times New Roman" w:cs="Times New Roman"/>
          <w:color w:val="1C1E29"/>
          <w:kern w:val="0"/>
          <w:lang w:eastAsia="en-US"/>
        </w:rPr>
        <w:fldChar w:fldCharType="separate"/>
      </w:r>
      <w:r w:rsidR="00D45DB1" w:rsidRPr="00D45DB1">
        <w:rPr>
          <w:rFonts w:ascii="Times New Roman" w:hAnsi="Times New Roman" w:cs="Times New Roman"/>
        </w:rPr>
        <w:t>(</w:t>
      </w:r>
      <w:proofErr w:type="spellStart"/>
      <w:r w:rsidR="00D45DB1" w:rsidRPr="00D45DB1">
        <w:rPr>
          <w:rFonts w:ascii="Times New Roman" w:hAnsi="Times New Roman" w:cs="Times New Roman"/>
        </w:rPr>
        <w:t>Kadushin</w:t>
      </w:r>
      <w:proofErr w:type="spellEnd"/>
      <w:r w:rsidR="00D45DB1" w:rsidRPr="00D45DB1">
        <w:rPr>
          <w:rFonts w:ascii="Times New Roman" w:hAnsi="Times New Roman" w:cs="Times New Roman"/>
        </w:rPr>
        <w:t xml:space="preserve"> &amp; Harkness, 2014)</w:t>
      </w:r>
      <w:r w:rsidR="00D45DB1">
        <w:rPr>
          <w:rFonts w:ascii="Times New Roman" w:eastAsia="Times New Roman" w:hAnsi="Times New Roman" w:cs="Times New Roman"/>
          <w:color w:val="1C1E29"/>
          <w:kern w:val="0"/>
          <w:lang w:eastAsia="en-US"/>
        </w:rPr>
        <w:fldChar w:fldCharType="end"/>
      </w:r>
      <w:r w:rsidRPr="005E45D9">
        <w:rPr>
          <w:rFonts w:ascii="Times New Roman" w:eastAsia="Times New Roman" w:hAnsi="Times New Roman" w:cs="Times New Roman"/>
          <w:color w:val="1C1E29"/>
          <w:kern w:val="0"/>
          <w:lang w:eastAsia="en-US"/>
        </w:rPr>
        <w:t>. I considered this rule of success in my life and try to successfully align my personal qualities with the profession I want to pursue in future. To apprehend this specific approach, it is important for me to ensure my self-analysis to examine my potential qualities. This form of evaluation can be further helpful for me to determine the area of work for me effectively and efficiently. </w:t>
      </w:r>
    </w:p>
    <w:p w14:paraId="06153A07" w14:textId="77777777" w:rsidR="005E45D9" w:rsidRPr="005E45D9" w:rsidRDefault="005E45D9" w:rsidP="005E45D9">
      <w:pPr>
        <w:ind w:firstLine="0"/>
        <w:rPr>
          <w:rFonts w:ascii="Times New Roman" w:eastAsia="Times New Roman" w:hAnsi="Times New Roman" w:cs="Times New Roman"/>
          <w:color w:val="1C1E29"/>
          <w:kern w:val="0"/>
          <w:lang w:eastAsia="en-US"/>
        </w:rPr>
      </w:pPr>
      <w:r w:rsidRPr="005E45D9">
        <w:rPr>
          <w:rFonts w:ascii="Times New Roman" w:eastAsia="Times New Roman" w:hAnsi="Times New Roman" w:cs="Times New Roman"/>
          <w:color w:val="1C1E29"/>
          <w:kern w:val="0"/>
          <w:lang w:eastAsia="en-US"/>
        </w:rPr>
        <w:t>           I strongly apprehend the idea that possession of some skills can be enormously effective for me to play my role as a successful social worker. The domain of Interpersonal skills is one of the major qualities I have and I believe this is one necessary condition when it comes to working as a social worker. I have a good understanding to develop my strong associations with others when it comes to performing collective tasks. With impressive communication skills, I have a good chance to actively communicate with others and encourage them to bring some positive change through their actions. Successfully work in a team is another requirement to meet the requirements of the field of social work. I love working in teams by giving respect to the opinions of others. I always remain a good listener, who is willing to pay close attention to the others’ point of you. </w:t>
      </w:r>
    </w:p>
    <w:p w14:paraId="3FACD274" w14:textId="77777777" w:rsidR="005E45D9" w:rsidRDefault="005E45D9" w:rsidP="005E45D9">
      <w:pPr>
        <w:ind w:firstLine="0"/>
        <w:rPr>
          <w:rFonts w:ascii="Times New Roman" w:eastAsia="Times New Roman" w:hAnsi="Times New Roman" w:cs="Times New Roman"/>
          <w:b/>
          <w:bCs/>
          <w:color w:val="1C1E29"/>
          <w:kern w:val="0"/>
          <w:lang w:eastAsia="en-US"/>
        </w:rPr>
      </w:pPr>
    </w:p>
    <w:p w14:paraId="775FD337" w14:textId="2D5C0EB4" w:rsidR="005E45D9" w:rsidRPr="005E45D9" w:rsidRDefault="005E45D9" w:rsidP="005E45D9">
      <w:pPr>
        <w:ind w:firstLine="0"/>
        <w:jc w:val="center"/>
        <w:rPr>
          <w:rFonts w:ascii="Times New Roman" w:eastAsia="Times New Roman" w:hAnsi="Times New Roman" w:cs="Times New Roman"/>
          <w:color w:val="1C1E29"/>
          <w:kern w:val="0"/>
          <w:lang w:eastAsia="en-US"/>
        </w:rPr>
      </w:pPr>
      <w:r w:rsidRPr="005E45D9">
        <w:rPr>
          <w:rFonts w:ascii="Times New Roman" w:eastAsia="Times New Roman" w:hAnsi="Times New Roman" w:cs="Times New Roman"/>
          <w:b/>
          <w:bCs/>
          <w:color w:val="1C1E29"/>
          <w:kern w:val="0"/>
          <w:lang w:eastAsia="en-US"/>
        </w:rPr>
        <w:lastRenderedPageBreak/>
        <w:t>Why Walden?</w:t>
      </w:r>
    </w:p>
    <w:p w14:paraId="3236D96C" w14:textId="165D6C0A" w:rsidR="00D45DB1" w:rsidRDefault="005E45D9" w:rsidP="005E45D9">
      <w:pPr>
        <w:ind w:firstLine="0"/>
        <w:rPr>
          <w:rFonts w:ascii="Times New Roman" w:eastAsia="Times New Roman" w:hAnsi="Times New Roman" w:cs="Times New Roman"/>
          <w:color w:val="1C1E29"/>
          <w:kern w:val="0"/>
          <w:lang w:eastAsia="en-US"/>
        </w:rPr>
      </w:pPr>
      <w:r w:rsidRPr="005E45D9">
        <w:rPr>
          <w:rFonts w:ascii="Times New Roman" w:eastAsia="Times New Roman" w:hAnsi="Times New Roman" w:cs="Times New Roman"/>
          <w:b/>
          <w:bCs/>
          <w:color w:val="1C1E29"/>
          <w:kern w:val="0"/>
          <w:lang w:eastAsia="en-US"/>
        </w:rPr>
        <w:t>           </w:t>
      </w:r>
      <w:r w:rsidRPr="005E45D9">
        <w:rPr>
          <w:rFonts w:ascii="Times New Roman" w:eastAsia="Times New Roman" w:hAnsi="Times New Roman" w:cs="Times New Roman"/>
          <w:color w:val="1C1E29"/>
          <w:kern w:val="0"/>
          <w:lang w:eastAsia="en-US"/>
        </w:rPr>
        <w:t>It is interesting to explain why I am interested to graduate from Walden as compare to any other academic institute. I believe Walden University can be a good match for my professional goals because it offers different and valuable dynamics of the social work field according to the social scene. The entire curriculum offering by the university will be assistive for me successfully prepare myself for licensure of my state. I am interested in an online degree program because it will be helpful to actively participate in two MSW Skills Labs programs that eventually guide me to develop practical skills to successfully accomplish my licensing exam in future.  </w:t>
      </w:r>
      <w:bookmarkStart w:id="0" w:name="_GoBack"/>
      <w:bookmarkEnd w:id="0"/>
    </w:p>
    <w:p w14:paraId="19066D3D" w14:textId="77777777" w:rsidR="00D45DB1" w:rsidRDefault="00D45DB1">
      <w:pPr>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br w:type="page"/>
      </w:r>
    </w:p>
    <w:p w14:paraId="50062244" w14:textId="36D01D70" w:rsidR="005E45D9" w:rsidRPr="00D45DB1" w:rsidRDefault="00D45DB1" w:rsidP="00D45DB1">
      <w:pPr>
        <w:ind w:firstLine="0"/>
        <w:jc w:val="center"/>
        <w:rPr>
          <w:rFonts w:ascii="Times New Roman" w:eastAsia="Times New Roman" w:hAnsi="Times New Roman" w:cs="Times New Roman"/>
          <w:b/>
          <w:color w:val="1C1E29"/>
          <w:kern w:val="0"/>
          <w:lang w:eastAsia="en-US"/>
        </w:rPr>
      </w:pPr>
      <w:r w:rsidRPr="00D45DB1">
        <w:rPr>
          <w:rFonts w:ascii="Times New Roman" w:eastAsia="Times New Roman" w:hAnsi="Times New Roman" w:cs="Times New Roman"/>
          <w:b/>
          <w:color w:val="1C1E29"/>
          <w:kern w:val="0"/>
          <w:lang w:eastAsia="en-US"/>
        </w:rPr>
        <w:lastRenderedPageBreak/>
        <w:t>References</w:t>
      </w:r>
    </w:p>
    <w:p w14:paraId="53268489" w14:textId="77777777" w:rsidR="00D45DB1" w:rsidRPr="00D45DB1" w:rsidRDefault="00D45DB1" w:rsidP="00D45DB1">
      <w:pPr>
        <w:pStyle w:val="Bibliography"/>
        <w:rPr>
          <w:rFonts w:ascii="Times New Roman" w:hAnsi="Times New Roman" w:cs="Times New Roman"/>
        </w:rPr>
      </w:pPr>
      <w:r>
        <w:rPr>
          <w:rFonts w:eastAsia="Times New Roman"/>
          <w:color w:val="1C1E29"/>
          <w:kern w:val="0"/>
          <w:lang w:eastAsia="en-US"/>
        </w:rPr>
        <w:fldChar w:fldCharType="begin"/>
      </w:r>
      <w:r>
        <w:rPr>
          <w:rFonts w:eastAsia="Times New Roman"/>
          <w:color w:val="1C1E29"/>
          <w:kern w:val="0"/>
          <w:lang w:eastAsia="en-US"/>
        </w:rPr>
        <w:instrText xml:space="preserve"> ADDIN ZOTERO_BIBL {"uncited":[],"omitted":[],"custom":[]} CSL_BIBLIOGRAPHY </w:instrText>
      </w:r>
      <w:r>
        <w:rPr>
          <w:rFonts w:eastAsia="Times New Roman"/>
          <w:color w:val="1C1E29"/>
          <w:kern w:val="0"/>
          <w:lang w:eastAsia="en-US"/>
        </w:rPr>
        <w:fldChar w:fldCharType="separate"/>
      </w:r>
      <w:r w:rsidRPr="00D45DB1">
        <w:rPr>
          <w:rFonts w:ascii="Times New Roman" w:hAnsi="Times New Roman" w:cs="Times New Roman"/>
        </w:rPr>
        <w:t xml:space="preserve">Flexner, A. (2001). Is social work a profession? </w:t>
      </w:r>
      <w:r w:rsidRPr="00D45DB1">
        <w:rPr>
          <w:rFonts w:ascii="Times New Roman" w:hAnsi="Times New Roman" w:cs="Times New Roman"/>
          <w:i/>
          <w:iCs/>
        </w:rPr>
        <w:t>Research on Social Work Practice</w:t>
      </w:r>
      <w:r w:rsidRPr="00D45DB1">
        <w:rPr>
          <w:rFonts w:ascii="Times New Roman" w:hAnsi="Times New Roman" w:cs="Times New Roman"/>
        </w:rPr>
        <w:t xml:space="preserve">, </w:t>
      </w:r>
      <w:r w:rsidRPr="00D45DB1">
        <w:rPr>
          <w:rFonts w:ascii="Times New Roman" w:hAnsi="Times New Roman" w:cs="Times New Roman"/>
          <w:i/>
          <w:iCs/>
        </w:rPr>
        <w:t>11</w:t>
      </w:r>
      <w:r w:rsidRPr="00D45DB1">
        <w:rPr>
          <w:rFonts w:ascii="Times New Roman" w:hAnsi="Times New Roman" w:cs="Times New Roman"/>
        </w:rPr>
        <w:t>(2), 152–165.</w:t>
      </w:r>
    </w:p>
    <w:p w14:paraId="07B757A3" w14:textId="77777777" w:rsidR="00D45DB1" w:rsidRPr="00D45DB1" w:rsidRDefault="00D45DB1" w:rsidP="00D45DB1">
      <w:pPr>
        <w:pStyle w:val="Bibliography"/>
        <w:rPr>
          <w:rFonts w:ascii="Times New Roman" w:hAnsi="Times New Roman" w:cs="Times New Roman"/>
        </w:rPr>
      </w:pPr>
      <w:proofErr w:type="spellStart"/>
      <w:r w:rsidRPr="00D45DB1">
        <w:rPr>
          <w:rFonts w:ascii="Times New Roman" w:hAnsi="Times New Roman" w:cs="Times New Roman"/>
        </w:rPr>
        <w:t>Kadushin</w:t>
      </w:r>
      <w:proofErr w:type="spellEnd"/>
      <w:r w:rsidRPr="00D45DB1">
        <w:rPr>
          <w:rFonts w:ascii="Times New Roman" w:hAnsi="Times New Roman" w:cs="Times New Roman"/>
        </w:rPr>
        <w:t xml:space="preserve">, A., &amp; Harkness, D. (2014). </w:t>
      </w:r>
      <w:r w:rsidRPr="00D45DB1">
        <w:rPr>
          <w:rFonts w:ascii="Times New Roman" w:hAnsi="Times New Roman" w:cs="Times New Roman"/>
          <w:i/>
          <w:iCs/>
        </w:rPr>
        <w:t>Supervision in social work</w:t>
      </w:r>
      <w:r w:rsidRPr="00D45DB1">
        <w:rPr>
          <w:rFonts w:ascii="Times New Roman" w:hAnsi="Times New Roman" w:cs="Times New Roman"/>
        </w:rPr>
        <w:t>. Columbia University Press.</w:t>
      </w:r>
    </w:p>
    <w:p w14:paraId="69061F03" w14:textId="3834187B" w:rsidR="00D45DB1" w:rsidRPr="005E45D9" w:rsidRDefault="00D45DB1" w:rsidP="00D45DB1">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fldChar w:fldCharType="end"/>
      </w:r>
    </w:p>
    <w:p w14:paraId="15626EF9" w14:textId="3365E3FF" w:rsidR="00DA1321" w:rsidRPr="007E28A4" w:rsidRDefault="00DA1321" w:rsidP="005E45D9">
      <w:pPr>
        <w:ind w:firstLine="0"/>
        <w:jc w:val="center"/>
        <w:rPr>
          <w:rFonts w:ascii="Times New Roman" w:eastAsia="Times New Roman" w:hAnsi="Times New Roman" w:cs="Times New Roman"/>
          <w:b/>
          <w:color w:val="1C1E29"/>
          <w:kern w:val="0"/>
        </w:rPr>
      </w:pPr>
    </w:p>
    <w:sectPr w:rsidR="00DA1321" w:rsidRPr="007E28A4">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0C067" w14:textId="77777777" w:rsidR="00EA084D" w:rsidRDefault="00EA084D">
      <w:pPr>
        <w:spacing w:line="240" w:lineRule="auto"/>
      </w:pPr>
      <w:r>
        <w:separator/>
      </w:r>
    </w:p>
  </w:endnote>
  <w:endnote w:type="continuationSeparator" w:id="0">
    <w:p w14:paraId="38A23496" w14:textId="77777777" w:rsidR="00EA084D" w:rsidRDefault="00EA08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17FEE" w14:textId="77777777" w:rsidR="00EA084D" w:rsidRDefault="00EA084D">
      <w:pPr>
        <w:spacing w:line="240" w:lineRule="auto"/>
      </w:pPr>
      <w:r>
        <w:separator/>
      </w:r>
    </w:p>
  </w:footnote>
  <w:footnote w:type="continuationSeparator" w:id="0">
    <w:p w14:paraId="2E82CB8F" w14:textId="77777777" w:rsidR="00EA084D" w:rsidRDefault="00EA08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A820" w14:textId="38CFE6D2" w:rsidR="00E81978" w:rsidRDefault="00DA1321">
    <w:pPr>
      <w:pStyle w:val="Header"/>
    </w:pPr>
    <w:r>
      <w:t>SOCIOLOGY</w:t>
    </w:r>
    <w:r>
      <w:t xml:space="preserve"> </w:t>
    </w:r>
    <w:r w:rsidR="001D5213">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45DB1">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6F4B" w14:textId="623E05CC" w:rsidR="00E81978" w:rsidRDefault="001D5213">
    <w:pPr>
      <w:pStyle w:val="Header"/>
      <w:rPr>
        <w:rStyle w:val="Strong"/>
      </w:rPr>
    </w:pPr>
    <w:r>
      <w:t xml:space="preserve">Running head: </w:t>
    </w:r>
    <w:r w:rsidR="00DA1321">
      <w:t>SOCIOLOGY</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45DB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655389E"/>
    <w:multiLevelType w:val="hybridMultilevel"/>
    <w:tmpl w:val="9A2B2B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4"/>
  </w:num>
  <w:num w:numId="13">
    <w:abstractNumId w:val="12"/>
  </w:num>
  <w:num w:numId="14">
    <w:abstractNumId w:val="11"/>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rQUA7hvgCCwAAAA="/>
  </w:docVars>
  <w:rsids>
    <w:rsidRoot w:val="005C39B5"/>
    <w:rsid w:val="00030E4B"/>
    <w:rsid w:val="00055D34"/>
    <w:rsid w:val="00056A6F"/>
    <w:rsid w:val="000969F5"/>
    <w:rsid w:val="000A40AE"/>
    <w:rsid w:val="000B50A6"/>
    <w:rsid w:val="000D3F41"/>
    <w:rsid w:val="000E7010"/>
    <w:rsid w:val="000F54DF"/>
    <w:rsid w:val="001160D3"/>
    <w:rsid w:val="0017796E"/>
    <w:rsid w:val="001877F5"/>
    <w:rsid w:val="001C076A"/>
    <w:rsid w:val="001C68C9"/>
    <w:rsid w:val="001D489C"/>
    <w:rsid w:val="001D5213"/>
    <w:rsid w:val="001F1C9F"/>
    <w:rsid w:val="00221CA3"/>
    <w:rsid w:val="00234307"/>
    <w:rsid w:val="002363A2"/>
    <w:rsid w:val="00245429"/>
    <w:rsid w:val="00266F2C"/>
    <w:rsid w:val="00277970"/>
    <w:rsid w:val="002B7314"/>
    <w:rsid w:val="002E0816"/>
    <w:rsid w:val="002E1D2B"/>
    <w:rsid w:val="002E4F45"/>
    <w:rsid w:val="002E620B"/>
    <w:rsid w:val="00301905"/>
    <w:rsid w:val="00307DC1"/>
    <w:rsid w:val="00355DCA"/>
    <w:rsid w:val="003D1AE2"/>
    <w:rsid w:val="004321C1"/>
    <w:rsid w:val="004425C6"/>
    <w:rsid w:val="004564D7"/>
    <w:rsid w:val="004724D7"/>
    <w:rsid w:val="0049678B"/>
    <w:rsid w:val="004C43A8"/>
    <w:rsid w:val="004C68BE"/>
    <w:rsid w:val="004D4E92"/>
    <w:rsid w:val="00507288"/>
    <w:rsid w:val="0052260F"/>
    <w:rsid w:val="00551A02"/>
    <w:rsid w:val="005534FA"/>
    <w:rsid w:val="005A0C75"/>
    <w:rsid w:val="005B3A43"/>
    <w:rsid w:val="005C39B5"/>
    <w:rsid w:val="005D1788"/>
    <w:rsid w:val="005D3A03"/>
    <w:rsid w:val="005D3C59"/>
    <w:rsid w:val="005D5EF4"/>
    <w:rsid w:val="005E45D9"/>
    <w:rsid w:val="00603BF0"/>
    <w:rsid w:val="00610ACB"/>
    <w:rsid w:val="00654027"/>
    <w:rsid w:val="006645A9"/>
    <w:rsid w:val="00695BE3"/>
    <w:rsid w:val="006D29AB"/>
    <w:rsid w:val="007316BB"/>
    <w:rsid w:val="00755703"/>
    <w:rsid w:val="00765002"/>
    <w:rsid w:val="00790E38"/>
    <w:rsid w:val="007916A2"/>
    <w:rsid w:val="007B19CE"/>
    <w:rsid w:val="007E2895"/>
    <w:rsid w:val="007E28A4"/>
    <w:rsid w:val="007E64A1"/>
    <w:rsid w:val="008002C0"/>
    <w:rsid w:val="008422E4"/>
    <w:rsid w:val="00863BF8"/>
    <w:rsid w:val="00882EF3"/>
    <w:rsid w:val="00891857"/>
    <w:rsid w:val="008948ED"/>
    <w:rsid w:val="008A567D"/>
    <w:rsid w:val="008A7C78"/>
    <w:rsid w:val="008B6C11"/>
    <w:rsid w:val="008C3072"/>
    <w:rsid w:val="008C5323"/>
    <w:rsid w:val="008D477A"/>
    <w:rsid w:val="008E5180"/>
    <w:rsid w:val="009737A4"/>
    <w:rsid w:val="009A6A3B"/>
    <w:rsid w:val="009B0DE9"/>
    <w:rsid w:val="009B19A3"/>
    <w:rsid w:val="009F3C89"/>
    <w:rsid w:val="00A345C6"/>
    <w:rsid w:val="00A62510"/>
    <w:rsid w:val="00A72542"/>
    <w:rsid w:val="00A94615"/>
    <w:rsid w:val="00AA5E91"/>
    <w:rsid w:val="00AB7D54"/>
    <w:rsid w:val="00AC2B15"/>
    <w:rsid w:val="00B27036"/>
    <w:rsid w:val="00B27720"/>
    <w:rsid w:val="00B33B14"/>
    <w:rsid w:val="00B603B8"/>
    <w:rsid w:val="00B6580A"/>
    <w:rsid w:val="00B6688B"/>
    <w:rsid w:val="00B823AA"/>
    <w:rsid w:val="00BA45DB"/>
    <w:rsid w:val="00BC0142"/>
    <w:rsid w:val="00BF4184"/>
    <w:rsid w:val="00C0601E"/>
    <w:rsid w:val="00C31D30"/>
    <w:rsid w:val="00C74E1D"/>
    <w:rsid w:val="00C90084"/>
    <w:rsid w:val="00CB02C3"/>
    <w:rsid w:val="00CD6E39"/>
    <w:rsid w:val="00CE728C"/>
    <w:rsid w:val="00CF6E91"/>
    <w:rsid w:val="00D315CF"/>
    <w:rsid w:val="00D45DB1"/>
    <w:rsid w:val="00D53569"/>
    <w:rsid w:val="00D56F77"/>
    <w:rsid w:val="00D831C3"/>
    <w:rsid w:val="00D85B68"/>
    <w:rsid w:val="00D9481E"/>
    <w:rsid w:val="00D96313"/>
    <w:rsid w:val="00DA1321"/>
    <w:rsid w:val="00DA2A1F"/>
    <w:rsid w:val="00DB5481"/>
    <w:rsid w:val="00DC20E2"/>
    <w:rsid w:val="00DF5CDF"/>
    <w:rsid w:val="00E53777"/>
    <w:rsid w:val="00E6004D"/>
    <w:rsid w:val="00E75620"/>
    <w:rsid w:val="00E81978"/>
    <w:rsid w:val="00EA084D"/>
    <w:rsid w:val="00EA0E88"/>
    <w:rsid w:val="00EE1003"/>
    <w:rsid w:val="00EE5314"/>
    <w:rsid w:val="00F379B7"/>
    <w:rsid w:val="00F525FA"/>
    <w:rsid w:val="00F81B69"/>
    <w:rsid w:val="00F8227D"/>
    <w:rsid w:val="00F951EA"/>
    <w:rsid w:val="00FA41D4"/>
    <w:rsid w:val="00FA42F6"/>
    <w:rsid w:val="00FB7B14"/>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FF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2B7314"/>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57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2019-11-01T06:16:00Z</dcterms:created>
  <dcterms:modified xsi:type="dcterms:W3CDTF">2019-11-25T01:37:00Z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id="p232EOkV"/&gt;&lt;style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