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4D89" w14:textId="77777777" w:rsidR="00F7743F" w:rsidRDefault="00F7743F">
      <w:pPr>
        <w:jc w:val="right"/>
        <w:rPr>
          <w:rFonts w:ascii="Times New Roman" w:hAnsi="Times New Roman"/>
        </w:rPr>
      </w:pPr>
    </w:p>
    <w:p w14:paraId="067C46FB" w14:textId="77777777" w:rsidR="0024332D"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Name of the Students</w:t>
      </w:r>
    </w:p>
    <w:p w14:paraId="68BBC63A" w14:textId="77777777" w:rsidR="0024332D"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Name of the Instructor</w:t>
      </w:r>
    </w:p>
    <w:p w14:paraId="06B07E02" w14:textId="77777777" w:rsidR="0024332D"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Course Number</w:t>
      </w:r>
    </w:p>
    <w:p w14:paraId="3BDECB86" w14:textId="77777777" w:rsidR="0024332D"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Date</w:t>
      </w:r>
    </w:p>
    <w:p w14:paraId="6D32A161" w14:textId="77777777" w:rsidR="00F7743F" w:rsidRPr="00643B15" w:rsidRDefault="00C62C27" w:rsidP="00643B15">
      <w:pPr>
        <w:spacing w:line="480" w:lineRule="auto"/>
        <w:jc w:val="center"/>
        <w:rPr>
          <w:rFonts w:ascii="Times New Roman" w:hAnsi="Times New Roman" w:cs="Times New Roman"/>
        </w:rPr>
      </w:pPr>
      <w:r w:rsidRPr="00643B15">
        <w:rPr>
          <w:rFonts w:ascii="Times New Roman" w:hAnsi="Times New Roman" w:cs="Times New Roman"/>
        </w:rPr>
        <w:t>Evaluation</w:t>
      </w:r>
      <w:r w:rsidR="001928D8" w:rsidRPr="00643B15">
        <w:rPr>
          <w:rFonts w:ascii="Times New Roman" w:hAnsi="Times New Roman" w:cs="Times New Roman"/>
        </w:rPr>
        <w:t xml:space="preserve"> of C3 Solutions – A Case Study</w:t>
      </w:r>
    </w:p>
    <w:p w14:paraId="4A65EDF0" w14:textId="77777777" w:rsidR="00F7743F" w:rsidRPr="00643B15" w:rsidRDefault="00F7743F" w:rsidP="00643B15">
      <w:pPr>
        <w:spacing w:line="480" w:lineRule="auto"/>
        <w:jc w:val="center"/>
        <w:rPr>
          <w:rFonts w:ascii="Times New Roman" w:hAnsi="Times New Roman" w:cs="Times New Roman"/>
        </w:rPr>
      </w:pPr>
    </w:p>
    <w:p w14:paraId="4365F903" w14:textId="3E8D8E09"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In reading, “FromOn-premises Software to Software-as-</w:t>
      </w:r>
      <w:r w:rsidRPr="00643B15">
        <w:rPr>
          <w:rFonts w:ascii="Times New Roman" w:hAnsi="Times New Roman" w:cs="Times New Roman"/>
        </w:rPr>
        <w:t>a-Service: Transforming C3 Solutions” by Gregory Vial and Suzanne Rivard, regarding the C3 Solutions company, it is evident that the case study presents as an evaluation</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The company, C3 Solutions, presents to the reader</w:t>
      </w:r>
      <w:r w:rsidR="00D07BDD">
        <w:rPr>
          <w:rFonts w:ascii="Times New Roman" w:hAnsi="Times New Roman" w:cs="Times New Roman"/>
        </w:rPr>
        <w:t>,</w:t>
      </w:r>
      <w:r w:rsidRPr="00643B15">
        <w:rPr>
          <w:rFonts w:ascii="Times New Roman" w:hAnsi="Times New Roman" w:cs="Times New Roman"/>
        </w:rPr>
        <w:t xml:space="preserve"> information </w:t>
      </w:r>
      <w:r w:rsidRPr="00643B15">
        <w:rPr>
          <w:rFonts w:ascii="Times New Roman" w:hAnsi="Times New Roman" w:cs="Times New Roman"/>
        </w:rPr>
        <w:t xml:space="preserve">regarding their business model, the problems which their company encounter and what plan or solutions they utilized to minimize or solve their problems. </w:t>
      </w:r>
    </w:p>
    <w:p w14:paraId="3A0EC65A" w14:textId="77777777" w:rsidR="00F7743F" w:rsidRPr="00643B15" w:rsidRDefault="00F7743F" w:rsidP="00643B15">
      <w:pPr>
        <w:spacing w:line="480" w:lineRule="auto"/>
        <w:rPr>
          <w:rFonts w:ascii="Times New Roman" w:hAnsi="Times New Roman" w:cs="Times New Roman"/>
        </w:rPr>
      </w:pPr>
    </w:p>
    <w:p w14:paraId="63DC3180" w14:textId="4D367E06"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 xml:space="preserve">The basis of the C3 Solutions </w:t>
      </w:r>
      <w:r w:rsidR="0024332D" w:rsidRPr="00643B15">
        <w:rPr>
          <w:rFonts w:ascii="Times New Roman" w:hAnsi="Times New Roman" w:cs="Times New Roman"/>
        </w:rPr>
        <w:t>Company</w:t>
      </w:r>
      <w:r w:rsidRPr="00643B15">
        <w:rPr>
          <w:rFonts w:ascii="Times New Roman" w:hAnsi="Times New Roman" w:cs="Times New Roman"/>
        </w:rPr>
        <w:t xml:space="preserve"> revolves around yard management and dock scheduling solutions.</w:t>
      </w:r>
      <w:r w:rsidRPr="00643B15">
        <w:rPr>
          <w:rFonts w:ascii="Times New Roman" w:hAnsi="Times New Roman" w:cs="Times New Roman"/>
        </w:rPr>
        <w:t xml:space="preserve"> By using technology to their </w:t>
      </w:r>
      <w:r w:rsidR="00D07BDD" w:rsidRPr="00643B15">
        <w:rPr>
          <w:rFonts w:ascii="Times New Roman" w:hAnsi="Times New Roman" w:cs="Times New Roman"/>
        </w:rPr>
        <w:t>advantage,</w:t>
      </w:r>
      <w:r w:rsidRPr="00643B15">
        <w:rPr>
          <w:rFonts w:ascii="Times New Roman" w:hAnsi="Times New Roman" w:cs="Times New Roman"/>
        </w:rPr>
        <w:t xml:space="preserve"> they are able to reach a broader spectrum of customers. The case study provided the reader with a background of how t</w:t>
      </w:r>
      <w:r w:rsidR="00D07BDD">
        <w:rPr>
          <w:rFonts w:ascii="Times New Roman" w:hAnsi="Times New Roman" w:cs="Times New Roman"/>
        </w:rPr>
        <w:t>he</w:t>
      </w:r>
      <w:r w:rsidRPr="00643B15">
        <w:rPr>
          <w:rFonts w:ascii="Times New Roman" w:hAnsi="Times New Roman" w:cs="Times New Roman"/>
        </w:rPr>
        <w:t xml:space="preserve"> company evolved. Some problems that were discussed were the long period of time that certain step</w:t>
      </w:r>
      <w:r w:rsidRPr="00643B15">
        <w:rPr>
          <w:rFonts w:ascii="Times New Roman" w:hAnsi="Times New Roman" w:cs="Times New Roman"/>
        </w:rPr>
        <w:t>s needed to be completed</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Some of these tasks could take months, weeks or days to complete. C3 Solutions staff would need to travel to local or abroad locations to complete the work. This would leave lapses in available staff, lead t</w:t>
      </w:r>
      <w:r w:rsidRPr="00643B15">
        <w:rPr>
          <w:rFonts w:ascii="Times New Roman" w:hAnsi="Times New Roman" w:cs="Times New Roman"/>
        </w:rPr>
        <w:t xml:space="preserve">o expenses and made it so only one customer at a time could essentially be helped. </w:t>
      </w:r>
    </w:p>
    <w:p w14:paraId="1163EE4B" w14:textId="77777777" w:rsidR="00F7743F" w:rsidRPr="00643B15" w:rsidRDefault="00F7743F" w:rsidP="00643B15">
      <w:pPr>
        <w:spacing w:line="480" w:lineRule="auto"/>
        <w:rPr>
          <w:rFonts w:ascii="Times New Roman" w:hAnsi="Times New Roman" w:cs="Times New Roman"/>
        </w:rPr>
      </w:pPr>
    </w:p>
    <w:p w14:paraId="41B97136" w14:textId="77777777"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 xml:space="preserve"> Other issues that the company encountered revolved around the different modems in which they worked with other companies. They worked in both virtually and in-person. Bec</w:t>
      </w:r>
      <w:r w:rsidRPr="00643B15">
        <w:rPr>
          <w:rFonts w:ascii="Times New Roman" w:hAnsi="Times New Roman" w:cs="Times New Roman"/>
        </w:rPr>
        <w:t xml:space="preserve">ause this company </w:t>
      </w:r>
      <w:r w:rsidRPr="00643B15">
        <w:rPr>
          <w:rFonts w:ascii="Times New Roman" w:hAnsi="Times New Roman" w:cs="Times New Roman"/>
        </w:rPr>
        <w:lastRenderedPageBreak/>
        <w:t>developed at the beginning of the technology era, they experimented with which software and online sources would work the best for their company framework</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Through research, they were able to weight the pros and con</w:t>
      </w:r>
      <w:r w:rsidRPr="00643B15">
        <w:rPr>
          <w:rFonts w:ascii="Times New Roman" w:hAnsi="Times New Roman" w:cs="Times New Roman"/>
        </w:rPr>
        <w:t xml:space="preserve">s to COM/COM+ versus .NET, as well as, Microsoft software and Java software. </w:t>
      </w:r>
    </w:p>
    <w:p w14:paraId="023906C7" w14:textId="77777777" w:rsidR="00F7743F" w:rsidRPr="00643B15" w:rsidRDefault="00F7743F" w:rsidP="00643B15">
      <w:pPr>
        <w:spacing w:line="480" w:lineRule="auto"/>
        <w:rPr>
          <w:rFonts w:ascii="Times New Roman" w:hAnsi="Times New Roman" w:cs="Times New Roman"/>
        </w:rPr>
      </w:pPr>
    </w:p>
    <w:p w14:paraId="60C5B1D2" w14:textId="281A3C51"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C3 Solutions valued their ability to assist customers online and in person. Inevitably, this led to problems in the long run. Being a small company, they did not have the ideal</w:t>
      </w:r>
      <w:r w:rsidRPr="00643B15">
        <w:rPr>
          <w:rFonts w:ascii="Times New Roman" w:hAnsi="Times New Roman" w:cs="Times New Roman"/>
        </w:rPr>
        <w:t xml:space="preserve"> number of staff and resources</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During "go live:" periods, they would send staff to assist with quality assurance, implementation of the system, assist</w:t>
      </w:r>
      <w:r w:rsidR="006A3EBD">
        <w:rPr>
          <w:rFonts w:ascii="Times New Roman" w:hAnsi="Times New Roman" w:cs="Times New Roman"/>
        </w:rPr>
        <w:t>ance</w:t>
      </w:r>
      <w:r w:rsidRPr="00643B15">
        <w:rPr>
          <w:rFonts w:ascii="Times New Roman" w:hAnsi="Times New Roman" w:cs="Times New Roman"/>
        </w:rPr>
        <w:t xml:space="preserve"> in debugging and patching up issues. As previously stated, this leads to unavai</w:t>
      </w:r>
      <w:r w:rsidRPr="00643B15">
        <w:rPr>
          <w:rFonts w:ascii="Times New Roman" w:hAnsi="Times New Roman" w:cs="Times New Roman"/>
        </w:rPr>
        <w:t>lability to other customers and could take an extended period of time.</w:t>
      </w:r>
    </w:p>
    <w:p w14:paraId="1B43A19B" w14:textId="77777777" w:rsidR="00F7743F" w:rsidRPr="00643B15" w:rsidRDefault="00F7743F" w:rsidP="00643B15">
      <w:pPr>
        <w:spacing w:line="480" w:lineRule="auto"/>
        <w:rPr>
          <w:rFonts w:ascii="Times New Roman" w:hAnsi="Times New Roman" w:cs="Times New Roman"/>
        </w:rPr>
      </w:pPr>
    </w:p>
    <w:p w14:paraId="0C9B7966" w14:textId="77777777"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 xml:space="preserve">The C3 Solutions </w:t>
      </w:r>
      <w:r w:rsidR="0024332D" w:rsidRPr="00643B15">
        <w:rPr>
          <w:rFonts w:ascii="Times New Roman" w:hAnsi="Times New Roman" w:cs="Times New Roman"/>
        </w:rPr>
        <w:t>Company</w:t>
      </w:r>
      <w:r w:rsidRPr="00643B15">
        <w:rPr>
          <w:rFonts w:ascii="Times New Roman" w:hAnsi="Times New Roman" w:cs="Times New Roman"/>
        </w:rPr>
        <w:t xml:space="preserve"> learned from their mistakes. They utilized an application called Alassian JIRA and were able to speak with customers online. This allowed them to implement bu</w:t>
      </w:r>
      <w:r w:rsidRPr="00643B15">
        <w:rPr>
          <w:rFonts w:ascii="Times New Roman" w:hAnsi="Times New Roman" w:cs="Times New Roman"/>
        </w:rPr>
        <w:t>g tracking and workflow management applications. Through this forum, they had more availability and better communication with customers</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The</w:t>
      </w:r>
      <w:bookmarkStart w:id="0" w:name="_GoBack"/>
      <w:bookmarkEnd w:id="0"/>
      <w:r w:rsidRPr="00643B15">
        <w:rPr>
          <w:rFonts w:ascii="Times New Roman" w:hAnsi="Times New Roman" w:cs="Times New Roman"/>
        </w:rPr>
        <w:t>y also utilized a Wiki application which made it easier to create, update and search informat</w:t>
      </w:r>
      <w:r w:rsidRPr="00643B15">
        <w:rPr>
          <w:rFonts w:ascii="Times New Roman" w:hAnsi="Times New Roman" w:cs="Times New Roman"/>
        </w:rPr>
        <w:t xml:space="preserve">ion compared to their older Microsoft </w:t>
      </w:r>
      <w:r w:rsidR="0024332D" w:rsidRPr="00643B15">
        <w:rPr>
          <w:rFonts w:ascii="Times New Roman" w:hAnsi="Times New Roman" w:cs="Times New Roman"/>
        </w:rPr>
        <w:t>SharePoint</w:t>
      </w:r>
      <w:r w:rsidRPr="00643B15">
        <w:rPr>
          <w:rFonts w:ascii="Times New Roman" w:hAnsi="Times New Roman" w:cs="Times New Roman"/>
        </w:rPr>
        <w:t xml:space="preserve"> system. Their issues with time constraints were minimized because the new software went from taking months to days. </w:t>
      </w:r>
    </w:p>
    <w:p w14:paraId="438CF979" w14:textId="77777777" w:rsidR="00F7743F" w:rsidRPr="00643B15" w:rsidRDefault="00F7743F" w:rsidP="00643B15">
      <w:pPr>
        <w:spacing w:line="480" w:lineRule="auto"/>
        <w:rPr>
          <w:rFonts w:ascii="Times New Roman" w:hAnsi="Times New Roman" w:cs="Times New Roman"/>
        </w:rPr>
      </w:pPr>
    </w:p>
    <w:p w14:paraId="124B725F" w14:textId="620297A4"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Though C3 Solutions has made great strides in their company</w:t>
      </w:r>
      <w:r w:rsidR="006A3EBD">
        <w:rPr>
          <w:rFonts w:ascii="Times New Roman" w:hAnsi="Times New Roman" w:cs="Times New Roman"/>
        </w:rPr>
        <w:t>,</w:t>
      </w:r>
      <w:r w:rsidRPr="00643B15">
        <w:rPr>
          <w:rFonts w:ascii="Times New Roman" w:hAnsi="Times New Roman" w:cs="Times New Roman"/>
        </w:rPr>
        <w:t xml:space="preserve"> there is still room for impr</w:t>
      </w:r>
      <w:r w:rsidRPr="00643B15">
        <w:rPr>
          <w:rFonts w:ascii="Times New Roman" w:hAnsi="Times New Roman" w:cs="Times New Roman"/>
        </w:rPr>
        <w:t>ovement. Their product model us only being utilized for automated dock scheduling and yard management systems but it could be expanded to other types of companies</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xml:space="preserve">. </w:t>
      </w:r>
      <w:r w:rsidRPr="00643B15">
        <w:rPr>
          <w:rFonts w:ascii="Times New Roman" w:hAnsi="Times New Roman" w:cs="Times New Roman"/>
        </w:rPr>
        <w:lastRenderedPageBreak/>
        <w:t>Since the company has been financially stable following a new impleme</w:t>
      </w:r>
      <w:r w:rsidRPr="00643B15">
        <w:rPr>
          <w:rFonts w:ascii="Times New Roman" w:hAnsi="Times New Roman" w:cs="Times New Roman"/>
        </w:rPr>
        <w:t>ntation of the product, it could increase its staff. This would allow them to have a wider customer range.</w:t>
      </w:r>
    </w:p>
    <w:p w14:paraId="736F7110" w14:textId="77777777" w:rsidR="00F7743F" w:rsidRPr="00643B15" w:rsidRDefault="00C62C27" w:rsidP="00643B15">
      <w:pPr>
        <w:pStyle w:val="BodyText"/>
        <w:spacing w:line="480" w:lineRule="auto"/>
        <w:rPr>
          <w:rFonts w:ascii="Times New Roman" w:hAnsi="Times New Roman" w:cs="Times New Roman"/>
          <w:color w:val="111111"/>
        </w:rPr>
      </w:pPr>
      <w:r w:rsidRPr="00643B15">
        <w:rPr>
          <w:rFonts w:ascii="Times New Roman" w:hAnsi="Times New Roman" w:cs="Times New Roman"/>
          <w:color w:val="111111"/>
        </w:rPr>
        <w:t>The case study</w:t>
      </w:r>
      <w:r w:rsidR="001928D8" w:rsidRPr="00643B15">
        <w:rPr>
          <w:rFonts w:ascii="Times New Roman" w:hAnsi="Times New Roman" w:cs="Times New Roman"/>
          <w:color w:val="111111"/>
        </w:rPr>
        <w:t xml:space="preserve"> is an evaluation type:</w:t>
      </w:r>
    </w:p>
    <w:p w14:paraId="155168C1" w14:textId="77777777" w:rsidR="0024332D" w:rsidRPr="00643B15" w:rsidRDefault="00C62C27" w:rsidP="00643B15">
      <w:pPr>
        <w:pStyle w:val="BodyText"/>
        <w:spacing w:after="0" w:line="480" w:lineRule="auto"/>
        <w:rPr>
          <w:rFonts w:ascii="Times New Roman" w:hAnsi="Times New Roman" w:cs="Times New Roman"/>
        </w:rPr>
      </w:pPr>
      <w:r w:rsidRPr="00643B15">
        <w:rPr>
          <w:rStyle w:val="Emphasis"/>
          <w:rFonts w:ascii="Times New Roman" w:hAnsi="Times New Roman" w:cs="Times New Roman"/>
          <w:color w:val="111111"/>
        </w:rPr>
        <w:t>Position statement</w:t>
      </w:r>
      <w:r w:rsidRPr="00643B15">
        <w:rPr>
          <w:rFonts w:ascii="Times New Roman" w:hAnsi="Times New Roman" w:cs="Times New Roman"/>
          <w:color w:val="111111"/>
        </w:rPr>
        <w:t xml:space="preserve"> – </w:t>
      </w:r>
    </w:p>
    <w:p w14:paraId="6F2C63FD" w14:textId="77777777" w:rsidR="00E07678" w:rsidRPr="00643B15" w:rsidRDefault="00C62C27" w:rsidP="00643B15">
      <w:pPr>
        <w:pStyle w:val="BodyText"/>
        <w:spacing w:after="0" w:line="480" w:lineRule="auto"/>
        <w:ind w:firstLine="709"/>
        <w:rPr>
          <w:rFonts w:ascii="Times New Roman" w:hAnsi="Times New Roman" w:cs="Times New Roman"/>
        </w:rPr>
      </w:pPr>
      <w:r w:rsidRPr="00643B15">
        <w:rPr>
          <w:rFonts w:ascii="Times New Roman" w:hAnsi="Times New Roman" w:cs="Times New Roman"/>
        </w:rPr>
        <w:t xml:space="preserve">According to my evaluation of the case study, it can be seen that the </w:t>
      </w:r>
      <w:r w:rsidRPr="00643B15">
        <w:rPr>
          <w:rFonts w:ascii="Times New Roman" w:hAnsi="Times New Roman" w:cs="Times New Roman"/>
        </w:rPr>
        <w:t>implementation of the new software had been beneficial for the company</w:t>
      </w:r>
      <w:r w:rsidR="00643B15" w:rsidRPr="00643B15">
        <w:rPr>
          <w:rFonts w:ascii="Times New Roman" w:hAnsi="Times New Roman" w:cs="Times New Roman"/>
        </w:rPr>
        <w:t xml:space="preserve"> </w:t>
      </w:r>
      <w:r w:rsidR="00643B15" w:rsidRPr="00643B15">
        <w:rPr>
          <w:rFonts w:ascii="Times New Roman" w:hAnsi="Times New Roman" w:cs="Times New Roman"/>
          <w:color w:val="000000"/>
          <w:shd w:val="clear" w:color="auto" w:fill="FFFFFF"/>
        </w:rPr>
        <w:t>(VIAL and RIVARD 1-18)</w:t>
      </w:r>
      <w:r w:rsidRPr="00643B15">
        <w:rPr>
          <w:rFonts w:ascii="Times New Roman" w:hAnsi="Times New Roman" w:cs="Times New Roman"/>
        </w:rPr>
        <w:t>. The actions implemented within the company's existing framework helped them in reaching a higher number of customers. Furthermore, with the implementation of cer</w:t>
      </w:r>
      <w:r w:rsidRPr="00643B15">
        <w:rPr>
          <w:rFonts w:ascii="Times New Roman" w:hAnsi="Times New Roman" w:cs="Times New Roman"/>
        </w:rPr>
        <w:t>tain software, decreased the time taken to complete certain steps.</w:t>
      </w:r>
    </w:p>
    <w:p w14:paraId="1504E3BD" w14:textId="77777777" w:rsidR="00F7743F" w:rsidRPr="00643B15" w:rsidRDefault="00C62C27" w:rsidP="00643B15">
      <w:pPr>
        <w:pStyle w:val="BodyText"/>
        <w:spacing w:after="0" w:line="480" w:lineRule="auto"/>
        <w:rPr>
          <w:rFonts w:ascii="Times New Roman" w:hAnsi="Times New Roman" w:cs="Times New Roman"/>
          <w:color w:val="111111"/>
        </w:rPr>
      </w:pPr>
      <w:r w:rsidRPr="00643B15">
        <w:rPr>
          <w:rStyle w:val="Emphasis"/>
          <w:rFonts w:ascii="Times New Roman" w:hAnsi="Times New Roman" w:cs="Times New Roman"/>
          <w:color w:val="111111"/>
        </w:rPr>
        <w:t>Evaluation criteria</w:t>
      </w:r>
    </w:p>
    <w:p w14:paraId="77A182D4" w14:textId="77777777" w:rsidR="0005369F" w:rsidRPr="00643B15" w:rsidRDefault="00C62C27" w:rsidP="00643B15">
      <w:pPr>
        <w:pStyle w:val="BodyText"/>
        <w:spacing w:after="0" w:line="480" w:lineRule="auto"/>
        <w:ind w:firstLine="709"/>
        <w:rPr>
          <w:rFonts w:ascii="Times New Roman" w:hAnsi="Times New Roman" w:cs="Times New Roman"/>
          <w:iCs/>
          <w:color w:val="111111"/>
        </w:rPr>
      </w:pPr>
      <w:r w:rsidRPr="00643B15">
        <w:rPr>
          <w:rStyle w:val="Emphasis"/>
          <w:rFonts w:ascii="Times New Roman" w:hAnsi="Times New Roman" w:cs="Times New Roman"/>
          <w:i w:val="0"/>
          <w:color w:val="111111"/>
        </w:rPr>
        <w:t xml:space="preserve">For the evaluation criteria, the impact on the technological and the business side. On the technological side, the criteria for valuation is how the implemented actions </w:t>
      </w:r>
      <w:r w:rsidRPr="00643B15">
        <w:rPr>
          <w:rStyle w:val="Emphasis"/>
          <w:rFonts w:ascii="Times New Roman" w:hAnsi="Times New Roman" w:cs="Times New Roman"/>
          <w:i w:val="0"/>
          <w:color w:val="111111"/>
        </w:rPr>
        <w:t>have better served the company in attaining a higher number of customers. The level of improvement within communication between the company and its customers</w:t>
      </w:r>
      <w:r w:rsidR="00643B15" w:rsidRPr="00643B15">
        <w:rPr>
          <w:rFonts w:ascii="Times New Roman" w:hAnsi="Times New Roman" w:cs="Times New Roman"/>
          <w:color w:val="222222"/>
          <w:shd w:val="clear" w:color="auto" w:fill="FFFFFF"/>
        </w:rPr>
        <w:t xml:space="preserve"> (Bouwman, et al, 105-124)</w:t>
      </w:r>
      <w:r w:rsidRPr="00643B15">
        <w:rPr>
          <w:rStyle w:val="Emphasis"/>
          <w:rFonts w:ascii="Times New Roman" w:hAnsi="Times New Roman" w:cs="Times New Roman"/>
          <w:i w:val="0"/>
          <w:color w:val="111111"/>
        </w:rPr>
        <w:t xml:space="preserve">. </w:t>
      </w:r>
      <w:r w:rsidR="005734D6" w:rsidRPr="00643B15">
        <w:rPr>
          <w:rStyle w:val="Emphasis"/>
          <w:rFonts w:ascii="Times New Roman" w:hAnsi="Times New Roman" w:cs="Times New Roman"/>
          <w:i w:val="0"/>
          <w:color w:val="111111"/>
        </w:rPr>
        <w:t xml:space="preserve">On the business side, the criteria of evaluation would be </w:t>
      </w:r>
      <w:r w:rsidR="0024332D" w:rsidRPr="00643B15">
        <w:rPr>
          <w:rStyle w:val="Emphasis"/>
          <w:rFonts w:ascii="Times New Roman" w:hAnsi="Times New Roman" w:cs="Times New Roman"/>
          <w:i w:val="0"/>
          <w:color w:val="111111"/>
        </w:rPr>
        <w:t>based on</w:t>
      </w:r>
      <w:r w:rsidR="005734D6" w:rsidRPr="00643B15">
        <w:rPr>
          <w:rStyle w:val="Emphasis"/>
          <w:rFonts w:ascii="Times New Roman" w:hAnsi="Times New Roman" w:cs="Times New Roman"/>
          <w:i w:val="0"/>
          <w:color w:val="111111"/>
        </w:rPr>
        <w:t xml:space="preserve"> the level of expenses that the business was previously incurring and how they were minimized. </w:t>
      </w:r>
    </w:p>
    <w:p w14:paraId="0A24EF90" w14:textId="77777777" w:rsidR="00F7743F" w:rsidRPr="00643B15" w:rsidRDefault="00C62C27" w:rsidP="00643B15">
      <w:pPr>
        <w:pStyle w:val="BodyText"/>
        <w:spacing w:after="0" w:line="480" w:lineRule="auto"/>
        <w:rPr>
          <w:rFonts w:ascii="Times New Roman" w:hAnsi="Times New Roman" w:cs="Times New Roman"/>
          <w:color w:val="111111"/>
        </w:rPr>
      </w:pPr>
      <w:r w:rsidRPr="00643B15">
        <w:rPr>
          <w:rStyle w:val="Emphasis"/>
          <w:rFonts w:ascii="Times New Roman" w:hAnsi="Times New Roman" w:cs="Times New Roman"/>
          <w:color w:val="111111"/>
        </w:rPr>
        <w:t>Proof of the evaluation</w:t>
      </w:r>
    </w:p>
    <w:p w14:paraId="46071432" w14:textId="77777777" w:rsidR="0005369F" w:rsidRPr="00643B15" w:rsidRDefault="00C62C27" w:rsidP="00643B15">
      <w:pPr>
        <w:pStyle w:val="BodyText"/>
        <w:spacing w:after="0" w:line="480" w:lineRule="auto"/>
        <w:ind w:firstLine="709"/>
        <w:rPr>
          <w:rFonts w:ascii="Times New Roman" w:hAnsi="Times New Roman" w:cs="Times New Roman"/>
        </w:rPr>
      </w:pPr>
      <w:r w:rsidRPr="00643B15">
        <w:rPr>
          <w:rStyle w:val="Emphasis"/>
          <w:rFonts w:ascii="Times New Roman" w:hAnsi="Times New Roman" w:cs="Times New Roman"/>
          <w:i w:val="0"/>
          <w:color w:val="111111"/>
        </w:rPr>
        <w:t xml:space="preserve">The proof of evaluation of the case study was based on multiple factors. These included both technological aspects and </w:t>
      </w:r>
      <w:r w:rsidRPr="00643B15">
        <w:rPr>
          <w:rStyle w:val="Emphasis"/>
          <w:rFonts w:ascii="Times New Roman" w:hAnsi="Times New Roman" w:cs="Times New Roman"/>
          <w:i w:val="0"/>
          <w:color w:val="111111"/>
        </w:rPr>
        <w:t>business-related aspects. The technological related aspect involved an increased ability to reach a higher number of customers. The use of Alassian JIRA, in order to speak to their customers</w:t>
      </w:r>
      <w:r w:rsidR="00643B15" w:rsidRPr="00643B15">
        <w:rPr>
          <w:rStyle w:val="Emphasis"/>
          <w:rFonts w:ascii="Times New Roman" w:hAnsi="Times New Roman" w:cs="Times New Roman"/>
          <w:i w:val="0"/>
          <w:color w:val="111111"/>
        </w:rPr>
        <w:t xml:space="preserve"> </w:t>
      </w:r>
      <w:r w:rsidR="00643B15" w:rsidRPr="00643B15">
        <w:rPr>
          <w:rFonts w:ascii="Times New Roman" w:hAnsi="Times New Roman" w:cs="Times New Roman"/>
          <w:color w:val="000000"/>
          <w:shd w:val="clear" w:color="auto" w:fill="FFFFFF"/>
        </w:rPr>
        <w:t>(VIAL and RIVARD 1-18)</w:t>
      </w:r>
      <w:r w:rsidRPr="00643B15">
        <w:rPr>
          <w:rStyle w:val="Emphasis"/>
          <w:rFonts w:ascii="Times New Roman" w:hAnsi="Times New Roman" w:cs="Times New Roman"/>
          <w:i w:val="0"/>
          <w:color w:val="111111"/>
        </w:rPr>
        <w:t xml:space="preserve">. Furthermore, in the business aspect, the </w:t>
      </w:r>
      <w:r w:rsidRPr="00643B15">
        <w:rPr>
          <w:rStyle w:val="Emphasis"/>
          <w:rFonts w:ascii="Times New Roman" w:hAnsi="Times New Roman" w:cs="Times New Roman"/>
          <w:i w:val="0"/>
          <w:color w:val="111111"/>
        </w:rPr>
        <w:t xml:space="preserve">company was able to minimize expenses by cutting short the time taken in completing certain steps. Furthermore, through </w:t>
      </w:r>
      <w:r w:rsidRPr="00643B15">
        <w:rPr>
          <w:rStyle w:val="Emphasis"/>
          <w:rFonts w:ascii="Times New Roman" w:hAnsi="Times New Roman" w:cs="Times New Roman"/>
          <w:i w:val="0"/>
          <w:color w:val="111111"/>
        </w:rPr>
        <w:lastRenderedPageBreak/>
        <w:t>the use of the new software, the company was able to reduce travel expenses, minimize the unavailability of the staff to help the custom</w:t>
      </w:r>
      <w:r w:rsidRPr="00643B15">
        <w:rPr>
          <w:rStyle w:val="Emphasis"/>
          <w:rFonts w:ascii="Times New Roman" w:hAnsi="Times New Roman" w:cs="Times New Roman"/>
          <w:i w:val="0"/>
          <w:color w:val="111111"/>
        </w:rPr>
        <w:t>ers during the go-live periods and many more.</w:t>
      </w:r>
    </w:p>
    <w:p w14:paraId="189E9470" w14:textId="77777777" w:rsidR="00F7743F" w:rsidRPr="00643B15" w:rsidRDefault="00C62C27" w:rsidP="00643B15">
      <w:pPr>
        <w:pStyle w:val="BodyText"/>
        <w:spacing w:after="0" w:line="480" w:lineRule="auto"/>
        <w:rPr>
          <w:rFonts w:ascii="Times New Roman" w:hAnsi="Times New Roman" w:cs="Times New Roman"/>
          <w:color w:val="111111"/>
        </w:rPr>
      </w:pPr>
      <w:r w:rsidRPr="00643B15">
        <w:rPr>
          <w:rStyle w:val="Emphasis"/>
          <w:rFonts w:ascii="Times New Roman" w:hAnsi="Times New Roman" w:cs="Times New Roman"/>
          <w:color w:val="111111"/>
        </w:rPr>
        <w:t>Qualifications</w:t>
      </w:r>
      <w:r w:rsidR="00DD1B15" w:rsidRPr="00643B15">
        <w:rPr>
          <w:rFonts w:ascii="Times New Roman" w:hAnsi="Times New Roman" w:cs="Times New Roman"/>
          <w:color w:val="111111"/>
        </w:rPr>
        <w:t> </w:t>
      </w:r>
    </w:p>
    <w:p w14:paraId="16B1511A" w14:textId="77777777" w:rsidR="005734D6" w:rsidRPr="00643B15" w:rsidRDefault="00C62C27" w:rsidP="00643B15">
      <w:pPr>
        <w:pStyle w:val="BodyText"/>
        <w:spacing w:after="0" w:line="480" w:lineRule="auto"/>
        <w:ind w:firstLine="709"/>
        <w:rPr>
          <w:rFonts w:ascii="Times New Roman" w:hAnsi="Times New Roman" w:cs="Times New Roman"/>
          <w:color w:val="111111"/>
        </w:rPr>
      </w:pPr>
      <w:r w:rsidRPr="00643B15">
        <w:rPr>
          <w:rStyle w:val="Emphasis"/>
          <w:rFonts w:ascii="Times New Roman" w:hAnsi="Times New Roman" w:cs="Times New Roman"/>
          <w:i w:val="0"/>
          <w:color w:val="111111"/>
        </w:rPr>
        <w:t>There are some other factors and assumptions that need to be considered in order to fully e</w:t>
      </w:r>
      <w:r w:rsidR="00DD1B15" w:rsidRPr="00643B15">
        <w:rPr>
          <w:rStyle w:val="Emphasis"/>
          <w:rFonts w:ascii="Times New Roman" w:hAnsi="Times New Roman" w:cs="Times New Roman"/>
          <w:i w:val="0"/>
          <w:color w:val="111111"/>
        </w:rPr>
        <w:t>valuate the actions taken by C3 solutions. These can be considered to have the actions had any effect on the competitive edge of the company. Furthermore, has it helped in increasing its market share within its industry. These are some of the additional factors that need to consider.</w:t>
      </w:r>
    </w:p>
    <w:p w14:paraId="2B80FFB4" w14:textId="77777777" w:rsidR="00F7743F" w:rsidRPr="00643B15" w:rsidRDefault="00C62C27" w:rsidP="00643B15">
      <w:pPr>
        <w:pStyle w:val="BodyText"/>
        <w:spacing w:after="0" w:line="480" w:lineRule="auto"/>
        <w:rPr>
          <w:rFonts w:ascii="Times New Roman" w:hAnsi="Times New Roman" w:cs="Times New Roman"/>
        </w:rPr>
      </w:pPr>
      <w:r w:rsidRPr="00643B15">
        <w:rPr>
          <w:rStyle w:val="Emphasis"/>
          <w:rFonts w:ascii="Times New Roman" w:hAnsi="Times New Roman" w:cs="Times New Roman"/>
          <w:color w:val="111111"/>
        </w:rPr>
        <w:t>Action plan</w:t>
      </w:r>
      <w:r w:rsidR="00DD1B15" w:rsidRPr="00643B15">
        <w:rPr>
          <w:rFonts w:ascii="Times New Roman" w:hAnsi="Times New Roman" w:cs="Times New Roman"/>
          <w:color w:val="111111"/>
        </w:rPr>
        <w:t> -</w:t>
      </w:r>
    </w:p>
    <w:p w14:paraId="0EDE6B25" w14:textId="77777777" w:rsidR="00F7743F" w:rsidRPr="00643B15" w:rsidRDefault="00C62C27" w:rsidP="00643B15">
      <w:pPr>
        <w:spacing w:line="480" w:lineRule="auto"/>
        <w:rPr>
          <w:rFonts w:ascii="Times New Roman" w:hAnsi="Times New Roman" w:cs="Times New Roman"/>
        </w:rPr>
      </w:pPr>
      <w:r w:rsidRPr="00643B15">
        <w:rPr>
          <w:rFonts w:ascii="Times New Roman" w:hAnsi="Times New Roman" w:cs="Times New Roman"/>
        </w:rPr>
        <w:tab/>
        <w:t xml:space="preserve">There are certain future steps that the business needs to </w:t>
      </w:r>
      <w:r w:rsidRPr="00643B15">
        <w:rPr>
          <w:rFonts w:ascii="Times New Roman" w:hAnsi="Times New Roman" w:cs="Times New Roman"/>
        </w:rPr>
        <w:t>take in order to further develop itself. The software that they are currently using for dock scheduling and yard management system can also be implemented within other companies as well</w:t>
      </w:r>
      <w:r w:rsidR="00643B15" w:rsidRPr="00643B15">
        <w:rPr>
          <w:rFonts w:ascii="Times New Roman" w:hAnsi="Times New Roman" w:cs="Times New Roman"/>
        </w:rPr>
        <w:t xml:space="preserve"> (Saebi, et al, 564-581)</w:t>
      </w:r>
      <w:r w:rsidRPr="00643B15">
        <w:rPr>
          <w:rFonts w:ascii="Times New Roman" w:hAnsi="Times New Roman" w:cs="Times New Roman"/>
        </w:rPr>
        <w:t>. Furthermore, with the increased inflow of cas</w:t>
      </w:r>
      <w:r w:rsidRPr="00643B15">
        <w:rPr>
          <w:rFonts w:ascii="Times New Roman" w:hAnsi="Times New Roman" w:cs="Times New Roman"/>
        </w:rPr>
        <w:t>h and the newly renewed financial stability of the company, the company should look towards hiring more employees.</w:t>
      </w:r>
    </w:p>
    <w:p w14:paraId="05C11A40" w14:textId="77777777" w:rsidR="00643B15" w:rsidRDefault="00643B15" w:rsidP="00643B15">
      <w:pPr>
        <w:spacing w:line="480" w:lineRule="auto"/>
        <w:jc w:val="center"/>
        <w:rPr>
          <w:rFonts w:ascii="Times New Roman" w:hAnsi="Times New Roman" w:cs="Times New Roman"/>
        </w:rPr>
      </w:pPr>
    </w:p>
    <w:p w14:paraId="5C18B861" w14:textId="77777777" w:rsidR="00643B15" w:rsidRDefault="00643B15" w:rsidP="00643B15">
      <w:pPr>
        <w:spacing w:line="480" w:lineRule="auto"/>
        <w:jc w:val="center"/>
        <w:rPr>
          <w:rFonts w:ascii="Times New Roman" w:hAnsi="Times New Roman" w:cs="Times New Roman"/>
        </w:rPr>
      </w:pPr>
    </w:p>
    <w:p w14:paraId="3B6644BE" w14:textId="77777777" w:rsidR="00643B15" w:rsidRDefault="00643B15" w:rsidP="00643B15">
      <w:pPr>
        <w:spacing w:line="480" w:lineRule="auto"/>
        <w:jc w:val="center"/>
        <w:rPr>
          <w:rFonts w:ascii="Times New Roman" w:hAnsi="Times New Roman" w:cs="Times New Roman"/>
        </w:rPr>
      </w:pPr>
    </w:p>
    <w:p w14:paraId="5D680F41" w14:textId="77777777" w:rsidR="00643B15" w:rsidRDefault="00643B15" w:rsidP="00643B15">
      <w:pPr>
        <w:spacing w:line="480" w:lineRule="auto"/>
        <w:jc w:val="center"/>
        <w:rPr>
          <w:rFonts w:ascii="Times New Roman" w:hAnsi="Times New Roman" w:cs="Times New Roman"/>
        </w:rPr>
      </w:pPr>
    </w:p>
    <w:p w14:paraId="7C1E0F78" w14:textId="77777777" w:rsidR="00643B15" w:rsidRDefault="00643B15" w:rsidP="00643B15">
      <w:pPr>
        <w:spacing w:line="480" w:lineRule="auto"/>
        <w:jc w:val="center"/>
        <w:rPr>
          <w:rFonts w:ascii="Times New Roman" w:hAnsi="Times New Roman" w:cs="Times New Roman"/>
        </w:rPr>
      </w:pPr>
    </w:p>
    <w:p w14:paraId="28446D26" w14:textId="77777777" w:rsidR="00643B15" w:rsidRDefault="00643B15" w:rsidP="00643B15">
      <w:pPr>
        <w:spacing w:line="480" w:lineRule="auto"/>
        <w:jc w:val="center"/>
        <w:rPr>
          <w:rFonts w:ascii="Times New Roman" w:hAnsi="Times New Roman" w:cs="Times New Roman"/>
        </w:rPr>
      </w:pPr>
    </w:p>
    <w:p w14:paraId="641C1CB3" w14:textId="77777777" w:rsidR="00643B15" w:rsidRDefault="00643B15" w:rsidP="00643B15">
      <w:pPr>
        <w:spacing w:line="480" w:lineRule="auto"/>
        <w:jc w:val="center"/>
        <w:rPr>
          <w:rFonts w:ascii="Times New Roman" w:hAnsi="Times New Roman" w:cs="Times New Roman"/>
        </w:rPr>
      </w:pPr>
    </w:p>
    <w:p w14:paraId="2585ED53" w14:textId="77777777" w:rsidR="00643B15" w:rsidRDefault="00643B15" w:rsidP="00643B15">
      <w:pPr>
        <w:spacing w:line="480" w:lineRule="auto"/>
        <w:jc w:val="center"/>
        <w:rPr>
          <w:rFonts w:ascii="Times New Roman" w:hAnsi="Times New Roman" w:cs="Times New Roman"/>
        </w:rPr>
      </w:pPr>
    </w:p>
    <w:p w14:paraId="1DEE4B04" w14:textId="77777777" w:rsidR="00643B15" w:rsidRDefault="00643B15" w:rsidP="00643B15">
      <w:pPr>
        <w:spacing w:line="480" w:lineRule="auto"/>
        <w:jc w:val="center"/>
        <w:rPr>
          <w:rFonts w:ascii="Times New Roman" w:hAnsi="Times New Roman" w:cs="Times New Roman"/>
        </w:rPr>
      </w:pPr>
    </w:p>
    <w:p w14:paraId="59C0A554" w14:textId="77777777" w:rsidR="00643B15" w:rsidRDefault="00643B15" w:rsidP="00643B15">
      <w:pPr>
        <w:spacing w:line="480" w:lineRule="auto"/>
        <w:jc w:val="center"/>
        <w:rPr>
          <w:rFonts w:ascii="Times New Roman" w:hAnsi="Times New Roman" w:cs="Times New Roman"/>
        </w:rPr>
      </w:pPr>
    </w:p>
    <w:p w14:paraId="4E936F4A" w14:textId="77777777" w:rsidR="00643B15" w:rsidRPr="00643B15" w:rsidRDefault="00C62C27" w:rsidP="00643B15">
      <w:pPr>
        <w:spacing w:line="480" w:lineRule="auto"/>
        <w:jc w:val="center"/>
        <w:rPr>
          <w:rFonts w:ascii="Times New Roman" w:hAnsi="Times New Roman" w:cs="Times New Roman"/>
        </w:rPr>
      </w:pPr>
      <w:r w:rsidRPr="00643B15">
        <w:rPr>
          <w:rFonts w:ascii="Times New Roman" w:hAnsi="Times New Roman" w:cs="Times New Roman"/>
        </w:rPr>
        <w:lastRenderedPageBreak/>
        <w:t>Works Cited</w:t>
      </w:r>
    </w:p>
    <w:p w14:paraId="092159AE" w14:textId="77777777" w:rsidR="00643B15" w:rsidRPr="00643B15" w:rsidRDefault="00C62C27" w:rsidP="00643B15">
      <w:pPr>
        <w:spacing w:line="480" w:lineRule="auto"/>
        <w:jc w:val="both"/>
        <w:rPr>
          <w:rFonts w:ascii="Times New Roman" w:hAnsi="Times New Roman" w:cs="Times New Roman"/>
          <w:color w:val="222222"/>
          <w:shd w:val="clear" w:color="auto" w:fill="FFFFFF"/>
        </w:rPr>
      </w:pPr>
      <w:r w:rsidRPr="00643B15">
        <w:rPr>
          <w:rFonts w:ascii="Times New Roman" w:hAnsi="Times New Roman" w:cs="Times New Roman"/>
          <w:color w:val="222222"/>
          <w:shd w:val="clear" w:color="auto" w:fill="FFFFFF"/>
        </w:rPr>
        <w:t>Bouwman, Harry, et al. "The impact of digitalization on business models." </w:t>
      </w:r>
      <w:r w:rsidRPr="00643B15">
        <w:rPr>
          <w:rFonts w:ascii="Times New Roman" w:hAnsi="Times New Roman" w:cs="Times New Roman"/>
          <w:i/>
          <w:iCs/>
          <w:color w:val="222222"/>
          <w:shd w:val="clear" w:color="auto" w:fill="FFFFFF"/>
        </w:rPr>
        <w:t>Digital Policy, Regulation and Governance</w:t>
      </w:r>
      <w:r w:rsidRPr="00643B15">
        <w:rPr>
          <w:rFonts w:ascii="Times New Roman" w:hAnsi="Times New Roman" w:cs="Times New Roman"/>
          <w:color w:val="222222"/>
          <w:shd w:val="clear" w:color="auto" w:fill="FFFFFF"/>
        </w:rPr>
        <w:t> 20.</w:t>
      </w:r>
      <w:r w:rsidRPr="00643B15">
        <w:rPr>
          <w:rFonts w:ascii="Times New Roman" w:hAnsi="Times New Roman" w:cs="Times New Roman"/>
          <w:color w:val="222222"/>
          <w:shd w:val="clear" w:color="auto" w:fill="FFFFFF"/>
        </w:rPr>
        <w:t>2 (2018): 105-124.</w:t>
      </w:r>
    </w:p>
    <w:p w14:paraId="5F7A1BFC" w14:textId="77777777" w:rsidR="00643B15" w:rsidRPr="00643B15" w:rsidRDefault="00C62C27" w:rsidP="00643B15">
      <w:pPr>
        <w:spacing w:line="480" w:lineRule="auto"/>
        <w:jc w:val="both"/>
        <w:rPr>
          <w:rFonts w:ascii="Times New Roman" w:hAnsi="Times New Roman" w:cs="Times New Roman"/>
          <w:color w:val="222222"/>
          <w:shd w:val="clear" w:color="auto" w:fill="FFFFFF"/>
        </w:rPr>
      </w:pPr>
      <w:r w:rsidRPr="00643B15">
        <w:rPr>
          <w:rFonts w:ascii="Times New Roman" w:hAnsi="Times New Roman" w:cs="Times New Roman"/>
          <w:color w:val="222222"/>
          <w:shd w:val="clear" w:color="auto" w:fill="FFFFFF"/>
        </w:rPr>
        <w:t>Saebi, Tina, Lasse Lien, and Nicolai J. Foss. "What drives business model adaptation? The impact of opportunities, threats and strategic orientation." </w:t>
      </w:r>
      <w:r w:rsidRPr="00643B15">
        <w:rPr>
          <w:rFonts w:ascii="Times New Roman" w:hAnsi="Times New Roman" w:cs="Times New Roman"/>
          <w:i/>
          <w:iCs/>
          <w:color w:val="222222"/>
          <w:shd w:val="clear" w:color="auto" w:fill="FFFFFF"/>
        </w:rPr>
        <w:t>Long range planning</w:t>
      </w:r>
      <w:r w:rsidRPr="00643B15">
        <w:rPr>
          <w:rFonts w:ascii="Times New Roman" w:hAnsi="Times New Roman" w:cs="Times New Roman"/>
          <w:color w:val="222222"/>
          <w:shd w:val="clear" w:color="auto" w:fill="FFFFFF"/>
        </w:rPr>
        <w:t> 50.5 (2017): 567-581.</w:t>
      </w:r>
    </w:p>
    <w:p w14:paraId="6A908017" w14:textId="77777777" w:rsidR="00643B15" w:rsidRPr="00643B15" w:rsidRDefault="00C62C27" w:rsidP="00643B15">
      <w:pPr>
        <w:spacing w:line="480" w:lineRule="auto"/>
        <w:jc w:val="both"/>
        <w:rPr>
          <w:rFonts w:ascii="Times New Roman" w:hAnsi="Times New Roman" w:cs="Times New Roman"/>
        </w:rPr>
      </w:pPr>
      <w:r w:rsidRPr="00643B15">
        <w:rPr>
          <w:rFonts w:ascii="Times New Roman" w:hAnsi="Times New Roman" w:cs="Times New Roman"/>
          <w:color w:val="000000"/>
          <w:shd w:val="clear" w:color="auto" w:fill="FFFFFF"/>
        </w:rPr>
        <w:t>VIAL, Gregory, and Suzanne RIVARD. "From On-</w:t>
      </w:r>
      <w:r w:rsidRPr="00643B15">
        <w:rPr>
          <w:rFonts w:ascii="Times New Roman" w:hAnsi="Times New Roman" w:cs="Times New Roman"/>
          <w:color w:val="000000"/>
          <w:shd w:val="clear" w:color="auto" w:fill="FFFFFF"/>
        </w:rPr>
        <w:t>Premises Software To Software-As-A-Service: Transforming C3 Solutions." </w:t>
      </w:r>
      <w:r w:rsidRPr="00643B15">
        <w:rPr>
          <w:rFonts w:ascii="Times New Roman" w:hAnsi="Times New Roman" w:cs="Times New Roman"/>
          <w:i/>
          <w:iCs/>
          <w:color w:val="000000"/>
          <w:shd w:val="clear" w:color="auto" w:fill="FFFFFF"/>
        </w:rPr>
        <w:t>International Journal of Case Studies in Management</w:t>
      </w:r>
      <w:r w:rsidRPr="00643B15">
        <w:rPr>
          <w:rFonts w:ascii="Times New Roman" w:hAnsi="Times New Roman" w:cs="Times New Roman"/>
          <w:color w:val="000000"/>
          <w:shd w:val="clear" w:color="auto" w:fill="FFFFFF"/>
        </w:rPr>
        <w:t> 15.3 (2017): 1-18. Print.</w:t>
      </w:r>
    </w:p>
    <w:sectPr w:rsidR="00643B15" w:rsidRPr="00643B15">
      <w:headerReference w:type="default" r:id="rId7"/>
      <w:pgSz w:w="12240" w:h="15840"/>
      <w:pgMar w:top="1969"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8A92" w14:textId="77777777" w:rsidR="00C62C27" w:rsidRDefault="00C62C27">
      <w:pPr>
        <w:rPr>
          <w:rFonts w:hint="eastAsia"/>
        </w:rPr>
      </w:pPr>
      <w:r>
        <w:separator/>
      </w:r>
    </w:p>
  </w:endnote>
  <w:endnote w:type="continuationSeparator" w:id="0">
    <w:p w14:paraId="343F8D43" w14:textId="77777777" w:rsidR="00C62C27" w:rsidRDefault="00C62C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A003" w14:textId="77777777" w:rsidR="00C62C27" w:rsidRDefault="00C62C27">
      <w:pPr>
        <w:rPr>
          <w:rFonts w:hint="eastAsia"/>
        </w:rPr>
      </w:pPr>
      <w:r>
        <w:separator/>
      </w:r>
    </w:p>
  </w:footnote>
  <w:footnote w:type="continuationSeparator" w:id="0">
    <w:p w14:paraId="581977D1" w14:textId="77777777" w:rsidR="00C62C27" w:rsidRDefault="00C62C2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1A0C" w14:textId="77777777" w:rsidR="00F7743F" w:rsidRDefault="00C62C27">
    <w:pPr>
      <w:pStyle w:val="Header"/>
      <w:rPr>
        <w:rFonts w:hint="eastAsia"/>
      </w:rPr>
    </w:pPr>
    <w:r>
      <w:t>Framingham State University</w:t>
    </w:r>
  </w:p>
  <w:p w14:paraId="0E4A2910" w14:textId="77777777" w:rsidR="00F7743F" w:rsidRDefault="00C62C27">
    <w:pPr>
      <w:pStyle w:val="Header"/>
      <w:rPr>
        <w:rFonts w:hint="eastAsia"/>
      </w:rPr>
    </w:pPr>
    <w:r>
      <w:t>Information Management System</w:t>
    </w:r>
    <w:r>
      <w:tab/>
    </w:r>
    <w:r>
      <w:tab/>
      <w:t xml:space="preserve">Nedeljkovic  </w:t>
    </w:r>
    <w:r>
      <w:fldChar w:fldCharType="begin"/>
    </w:r>
    <w:r>
      <w:instrText>PAGE</w:instrText>
    </w:r>
    <w:r>
      <w:fldChar w:fldCharType="separate"/>
    </w:r>
    <w:r w:rsidR="00526422">
      <w:rPr>
        <w:rFonts w:hint="eastAsia"/>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4105"/>
    <w:multiLevelType w:val="hybridMultilevel"/>
    <w:tmpl w:val="B00C2A68"/>
    <w:lvl w:ilvl="0" w:tplc="A5869642">
      <w:start w:val="1"/>
      <w:numFmt w:val="decimal"/>
      <w:lvlText w:val="%1."/>
      <w:lvlJc w:val="left"/>
      <w:pPr>
        <w:ind w:left="720" w:hanging="360"/>
      </w:pPr>
      <w:rPr>
        <w:rFonts w:hint="default"/>
      </w:rPr>
    </w:lvl>
    <w:lvl w:ilvl="1" w:tplc="F1725350" w:tentative="1">
      <w:start w:val="1"/>
      <w:numFmt w:val="lowerLetter"/>
      <w:lvlText w:val="%2."/>
      <w:lvlJc w:val="left"/>
      <w:pPr>
        <w:ind w:left="1440" w:hanging="360"/>
      </w:pPr>
    </w:lvl>
    <w:lvl w:ilvl="2" w:tplc="85824AB8" w:tentative="1">
      <w:start w:val="1"/>
      <w:numFmt w:val="lowerRoman"/>
      <w:lvlText w:val="%3."/>
      <w:lvlJc w:val="right"/>
      <w:pPr>
        <w:ind w:left="2160" w:hanging="180"/>
      </w:pPr>
    </w:lvl>
    <w:lvl w:ilvl="3" w:tplc="041E3538" w:tentative="1">
      <w:start w:val="1"/>
      <w:numFmt w:val="decimal"/>
      <w:lvlText w:val="%4."/>
      <w:lvlJc w:val="left"/>
      <w:pPr>
        <w:ind w:left="2880" w:hanging="360"/>
      </w:pPr>
    </w:lvl>
    <w:lvl w:ilvl="4" w:tplc="07BE6324" w:tentative="1">
      <w:start w:val="1"/>
      <w:numFmt w:val="lowerLetter"/>
      <w:lvlText w:val="%5."/>
      <w:lvlJc w:val="left"/>
      <w:pPr>
        <w:ind w:left="3600" w:hanging="360"/>
      </w:pPr>
    </w:lvl>
    <w:lvl w:ilvl="5" w:tplc="D6308DAE" w:tentative="1">
      <w:start w:val="1"/>
      <w:numFmt w:val="lowerRoman"/>
      <w:lvlText w:val="%6."/>
      <w:lvlJc w:val="right"/>
      <w:pPr>
        <w:ind w:left="4320" w:hanging="180"/>
      </w:pPr>
    </w:lvl>
    <w:lvl w:ilvl="6" w:tplc="C3F88D00" w:tentative="1">
      <w:start w:val="1"/>
      <w:numFmt w:val="decimal"/>
      <w:lvlText w:val="%7."/>
      <w:lvlJc w:val="left"/>
      <w:pPr>
        <w:ind w:left="5040" w:hanging="360"/>
      </w:pPr>
    </w:lvl>
    <w:lvl w:ilvl="7" w:tplc="DBE0B154" w:tentative="1">
      <w:start w:val="1"/>
      <w:numFmt w:val="lowerLetter"/>
      <w:lvlText w:val="%8."/>
      <w:lvlJc w:val="left"/>
      <w:pPr>
        <w:ind w:left="5760" w:hanging="360"/>
      </w:pPr>
    </w:lvl>
    <w:lvl w:ilvl="8" w:tplc="7C4AB2A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F"/>
    <w:rsid w:val="0005369F"/>
    <w:rsid w:val="001928D8"/>
    <w:rsid w:val="0024332D"/>
    <w:rsid w:val="00526422"/>
    <w:rsid w:val="005734D6"/>
    <w:rsid w:val="00643B15"/>
    <w:rsid w:val="006A3EBD"/>
    <w:rsid w:val="00A97F58"/>
    <w:rsid w:val="00C62C27"/>
    <w:rsid w:val="00D07BDD"/>
    <w:rsid w:val="00DD1B15"/>
    <w:rsid w:val="00E07678"/>
    <w:rsid w:val="00E61B5D"/>
    <w:rsid w:val="00F7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CE62"/>
  <w15:docId w15:val="{5E7F8E76-FDA2-4A43-B16B-D07E2501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link w:val="FooterChar"/>
    <w:uiPriority w:val="99"/>
    <w:unhideWhenUsed/>
    <w:rsid w:val="0024332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4332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PF</cp:lastModifiedBy>
  <cp:revision>4</cp:revision>
  <dcterms:created xsi:type="dcterms:W3CDTF">2019-10-03T12:30:00Z</dcterms:created>
  <dcterms:modified xsi:type="dcterms:W3CDTF">2019-10-03T12:59:00Z</dcterms:modified>
  <dc:language>en-US</dc:language>
</cp:coreProperties>
</file>