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670992" w:rsidP="00550EFD">
      <w:pPr>
        <w:spacing w:after="0" w:line="480" w:lineRule="auto"/>
        <w:jc w:val="center"/>
        <w:rPr>
          <w:rFonts w:ascii="Times New Roman" w:hAnsi="Times New Roman" w:cs="Times New Roman"/>
          <w:sz w:val="24"/>
          <w:szCs w:val="24"/>
        </w:rPr>
      </w:pPr>
      <w:r w:rsidRPr="0094303D">
        <w:rPr>
          <w:rFonts w:ascii="Times New Roman" w:hAnsi="Times New Roman" w:cs="Times New Roman"/>
          <w:sz w:val="24"/>
          <w:szCs w:val="24"/>
        </w:rPr>
        <w:t>Systems Theory Application to Increased Nurse Patient Ratio in Hospital</w:t>
      </w:r>
    </w:p>
    <w:p w:rsidR="0094303D" w:rsidRDefault="0094303D" w:rsidP="00550EFD">
      <w:pPr>
        <w:spacing w:after="0" w:line="480" w:lineRule="auto"/>
        <w:jc w:val="center"/>
        <w:rPr>
          <w:rFonts w:ascii="Times New Roman" w:hAnsi="Times New Roman" w:cs="Times New Roman"/>
          <w:sz w:val="24"/>
          <w:szCs w:val="24"/>
        </w:rPr>
      </w:pPr>
    </w:p>
    <w:p w:rsidR="0008177B" w:rsidRDefault="006709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709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D24CA" w:rsidRDefault="00670992" w:rsidP="009D24CA">
      <w:pPr>
        <w:spacing w:after="0" w:line="480" w:lineRule="auto"/>
        <w:jc w:val="center"/>
        <w:rPr>
          <w:rFonts w:ascii="Times New Roman" w:hAnsi="Times New Roman" w:cs="Times New Roman"/>
          <w:sz w:val="24"/>
          <w:szCs w:val="24"/>
        </w:rPr>
      </w:pPr>
      <w:r w:rsidRPr="0094303D">
        <w:rPr>
          <w:rFonts w:ascii="Times New Roman" w:hAnsi="Times New Roman" w:cs="Times New Roman"/>
          <w:sz w:val="24"/>
          <w:szCs w:val="24"/>
        </w:rPr>
        <w:lastRenderedPageBreak/>
        <w:t>Systems Theory Application to Increased Nurse Patient Ratio in Hospital</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67099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311E98" w:rsidRDefault="00670992"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Texas Health Resources Hospital, Dallas </w:t>
      </w:r>
      <w:r>
        <w:rPr>
          <w:rFonts w:ascii="Times New Roman" w:hAnsi="Times New Roman" w:cs="Times New Roman"/>
          <w:sz w:val="24"/>
          <w:szCs w:val="24"/>
        </w:rPr>
        <w:t xml:space="preserve">requires an intensive checkup in its systems theory application </w:t>
      </w:r>
      <w:r w:rsidR="0069393F">
        <w:rPr>
          <w:rFonts w:ascii="Times New Roman" w:hAnsi="Times New Roman" w:cs="Times New Roman"/>
          <w:sz w:val="24"/>
          <w:szCs w:val="24"/>
        </w:rPr>
        <w:t xml:space="preserve">for an increase in the </w:t>
      </w:r>
      <w:r>
        <w:rPr>
          <w:rFonts w:ascii="Times New Roman" w:hAnsi="Times New Roman" w:cs="Times New Roman"/>
          <w:sz w:val="24"/>
          <w:szCs w:val="24"/>
        </w:rPr>
        <w:t xml:space="preserve">nurse-patient ratio. </w:t>
      </w:r>
      <w:r w:rsidR="00A514A5">
        <w:rPr>
          <w:rFonts w:ascii="Times New Roman" w:hAnsi="Times New Roman" w:cs="Times New Roman"/>
          <w:sz w:val="24"/>
          <w:szCs w:val="24"/>
        </w:rPr>
        <w:t>As all healthcare organizations practice and deliver the best nursing services to their patients, they also tend to follow different theories. One theory which mai</w:t>
      </w:r>
      <w:r w:rsidR="0069393F">
        <w:rPr>
          <w:rFonts w:ascii="Times New Roman" w:hAnsi="Times New Roman" w:cs="Times New Roman"/>
          <w:sz w:val="24"/>
          <w:szCs w:val="24"/>
        </w:rPr>
        <w:t>nly</w:t>
      </w:r>
      <w:r w:rsidR="00A514A5">
        <w:rPr>
          <w:rFonts w:ascii="Times New Roman" w:hAnsi="Times New Roman" w:cs="Times New Roman"/>
          <w:sz w:val="24"/>
          <w:szCs w:val="24"/>
        </w:rPr>
        <w:t xml:space="preserve"> exists and is the center of this essay is the </w:t>
      </w:r>
      <w:r w:rsidR="00366F64">
        <w:rPr>
          <w:rFonts w:ascii="Times New Roman" w:hAnsi="Times New Roman" w:cs="Times New Roman"/>
          <w:sz w:val="24"/>
          <w:szCs w:val="24"/>
        </w:rPr>
        <w:t>System Theory Application</w:t>
      </w:r>
      <w:r w:rsidR="0056216C">
        <w:rPr>
          <w:rFonts w:ascii="Times New Roman" w:hAnsi="Times New Roman" w:cs="Times New Roman"/>
          <w:sz w:val="24"/>
          <w:szCs w:val="24"/>
        </w:rPr>
        <w:t xml:space="preserve"> (</w:t>
      </w:r>
      <w:r w:rsidR="0056216C">
        <w:rPr>
          <w:rFonts w:ascii="Times New Roman" w:hAnsi="Times New Roman" w:cs="Times New Roman"/>
          <w:color w:val="222222"/>
          <w:sz w:val="24"/>
          <w:szCs w:val="24"/>
          <w:shd w:val="clear" w:color="auto" w:fill="FFFFFF"/>
        </w:rPr>
        <w:t xml:space="preserve">Williams, </w:t>
      </w:r>
      <w:r w:rsidR="0056216C" w:rsidRPr="001F7F4E">
        <w:rPr>
          <w:rFonts w:ascii="Times New Roman" w:hAnsi="Times New Roman" w:cs="Times New Roman"/>
          <w:color w:val="222222"/>
          <w:sz w:val="24"/>
          <w:szCs w:val="24"/>
          <w:shd w:val="clear" w:color="auto" w:fill="FFFFFF"/>
        </w:rPr>
        <w:t>2017)</w:t>
      </w:r>
      <w:r w:rsidR="00366F64">
        <w:rPr>
          <w:rFonts w:ascii="Times New Roman" w:hAnsi="Times New Roman" w:cs="Times New Roman"/>
          <w:sz w:val="24"/>
          <w:szCs w:val="24"/>
        </w:rPr>
        <w:t xml:space="preserve">. </w:t>
      </w:r>
      <w:r w:rsidR="0069163C">
        <w:rPr>
          <w:rFonts w:ascii="Times New Roman" w:hAnsi="Times New Roman" w:cs="Times New Roman"/>
          <w:sz w:val="24"/>
          <w:szCs w:val="24"/>
        </w:rPr>
        <w:t>This theory focuses on the social systems which are divided into units and subsections in a healthcare organization.</w:t>
      </w:r>
      <w:r w:rsidR="004C7828">
        <w:rPr>
          <w:rFonts w:ascii="Times New Roman" w:hAnsi="Times New Roman" w:cs="Times New Roman"/>
          <w:sz w:val="24"/>
          <w:szCs w:val="24"/>
        </w:rPr>
        <w:t xml:space="preserve"> </w:t>
      </w:r>
      <w:r w:rsidR="00D83C76">
        <w:rPr>
          <w:rFonts w:ascii="Times New Roman" w:hAnsi="Times New Roman" w:cs="Times New Roman"/>
          <w:sz w:val="24"/>
          <w:szCs w:val="24"/>
        </w:rPr>
        <w:t xml:space="preserve">One of the departments of the identified healthcare organization is known as the </w:t>
      </w:r>
      <w:r w:rsidR="00205574">
        <w:rPr>
          <w:rFonts w:ascii="Times New Roman" w:hAnsi="Times New Roman" w:cs="Times New Roman"/>
          <w:sz w:val="24"/>
          <w:szCs w:val="24"/>
        </w:rPr>
        <w:t>Emergency Department</w:t>
      </w:r>
      <w:r w:rsidR="00D83C76">
        <w:rPr>
          <w:rFonts w:ascii="Times New Roman" w:hAnsi="Times New Roman" w:cs="Times New Roman"/>
          <w:sz w:val="24"/>
          <w:szCs w:val="24"/>
        </w:rPr>
        <w:t xml:space="preserve">, and it has all kinds of </w:t>
      </w:r>
      <w:r w:rsidR="006061EF">
        <w:rPr>
          <w:rFonts w:ascii="Times New Roman" w:hAnsi="Times New Roman" w:cs="Times New Roman"/>
          <w:sz w:val="24"/>
          <w:szCs w:val="24"/>
        </w:rPr>
        <w:t xml:space="preserve">inputs, outputs, througputs, negative feedbacks, and the cycle of events. </w:t>
      </w:r>
      <w:r w:rsidR="00205574">
        <w:rPr>
          <w:rFonts w:ascii="Times New Roman" w:hAnsi="Times New Roman" w:cs="Times New Roman"/>
          <w:sz w:val="24"/>
          <w:szCs w:val="24"/>
        </w:rPr>
        <w:t>The hospital provides different levels of care to the patients, and the ED unit has its</w:t>
      </w:r>
      <w:r w:rsidR="001234A4">
        <w:rPr>
          <w:rFonts w:ascii="Times New Roman" w:hAnsi="Times New Roman" w:cs="Times New Roman"/>
          <w:sz w:val="24"/>
          <w:szCs w:val="24"/>
        </w:rPr>
        <w:t xml:space="preserve"> factors. Thus, the purpose of this essay is to provide an analysis of the ED unit and the way it uses the systems theory application to achieve the organization’s desired goals and outcomes. </w:t>
      </w:r>
    </w:p>
    <w:p w:rsidR="0008177B" w:rsidRDefault="0008177B" w:rsidP="00550EFD">
      <w:pPr>
        <w:spacing w:after="0" w:line="480" w:lineRule="auto"/>
        <w:rPr>
          <w:rFonts w:ascii="Times New Roman" w:hAnsi="Times New Roman" w:cs="Times New Roman"/>
          <w:sz w:val="24"/>
          <w:szCs w:val="24"/>
        </w:rPr>
      </w:pPr>
    </w:p>
    <w:p w:rsidR="0008177B" w:rsidRPr="00267851" w:rsidRDefault="0067099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670992"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67099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A32F2">
        <w:rPr>
          <w:rFonts w:ascii="Times New Roman" w:hAnsi="Times New Roman" w:cs="Times New Roman"/>
          <w:sz w:val="24"/>
          <w:szCs w:val="24"/>
        </w:rPr>
        <w:t xml:space="preserve">he ED unit is mostly occupied and conjusted with people which is a big problem which affects day to day healthcare activities. </w:t>
      </w:r>
      <w:r w:rsidR="00D519E3">
        <w:rPr>
          <w:rFonts w:ascii="Times New Roman" w:hAnsi="Times New Roman" w:cs="Times New Roman"/>
          <w:sz w:val="24"/>
          <w:szCs w:val="24"/>
        </w:rPr>
        <w:t xml:space="preserve">Such a problem can be </w:t>
      </w:r>
      <w:r w:rsidR="00055C2C">
        <w:rPr>
          <w:rFonts w:ascii="Times New Roman" w:hAnsi="Times New Roman" w:cs="Times New Roman"/>
          <w:sz w:val="24"/>
          <w:szCs w:val="24"/>
        </w:rPr>
        <w:t>rectified through using an open systems approach that co-exists of the systems theory model. The model accumulates inputs, cycles of events, outputs, negative feedbacks, and throughputs</w:t>
      </w:r>
      <w:r w:rsidR="0056216C">
        <w:rPr>
          <w:rFonts w:ascii="Times New Roman" w:hAnsi="Times New Roman" w:cs="Times New Roman"/>
          <w:sz w:val="24"/>
          <w:szCs w:val="24"/>
        </w:rPr>
        <w:t xml:space="preserve"> (</w:t>
      </w:r>
      <w:r w:rsidR="0056216C" w:rsidRPr="001F7F4E">
        <w:rPr>
          <w:rFonts w:ascii="Times New Roman" w:hAnsi="Times New Roman" w:cs="Times New Roman"/>
          <w:color w:val="222222"/>
          <w:sz w:val="24"/>
          <w:szCs w:val="24"/>
          <w:shd w:val="clear" w:color="auto" w:fill="FFFFFF"/>
        </w:rPr>
        <w:t>Andrews</w:t>
      </w:r>
      <w:r w:rsidR="0056216C">
        <w:rPr>
          <w:rFonts w:ascii="Times New Roman" w:hAnsi="Times New Roman" w:cs="Times New Roman"/>
          <w:color w:val="222222"/>
          <w:sz w:val="24"/>
          <w:szCs w:val="24"/>
          <w:shd w:val="clear" w:color="auto" w:fill="FFFFFF"/>
        </w:rPr>
        <w:t xml:space="preserve"> et al. 2016)</w:t>
      </w:r>
      <w:r w:rsidR="00055C2C">
        <w:rPr>
          <w:rFonts w:ascii="Times New Roman" w:hAnsi="Times New Roman" w:cs="Times New Roman"/>
          <w:sz w:val="24"/>
          <w:szCs w:val="24"/>
        </w:rPr>
        <w:t xml:space="preserve">. </w:t>
      </w:r>
      <w:r w:rsidR="00B013C4">
        <w:rPr>
          <w:rFonts w:ascii="Times New Roman" w:hAnsi="Times New Roman" w:cs="Times New Roman"/>
          <w:sz w:val="24"/>
          <w:szCs w:val="24"/>
        </w:rPr>
        <w:t xml:space="preserve">The problem which is mainly identified using the systems theory model is that more staff is required to manage the congestion and workflow in the ED of the hospital. It would allow more effective </w:t>
      </w:r>
      <w:r w:rsidR="00B013C4">
        <w:rPr>
          <w:rFonts w:ascii="Times New Roman" w:hAnsi="Times New Roman" w:cs="Times New Roman"/>
          <w:sz w:val="24"/>
          <w:szCs w:val="24"/>
        </w:rPr>
        <w:lastRenderedPageBreak/>
        <w:t xml:space="preserve">flow of </w:t>
      </w:r>
      <w:r w:rsidR="001D23F0">
        <w:rPr>
          <w:rFonts w:ascii="Times New Roman" w:hAnsi="Times New Roman" w:cs="Times New Roman"/>
          <w:sz w:val="24"/>
          <w:szCs w:val="24"/>
        </w:rPr>
        <w:t xml:space="preserve">staffing levels amongst the department and help provide necessary supply functioning equipment for patients. </w:t>
      </w:r>
      <w:r w:rsidR="00594727">
        <w:rPr>
          <w:rFonts w:ascii="Times New Roman" w:hAnsi="Times New Roman" w:cs="Times New Roman"/>
          <w:sz w:val="24"/>
          <w:szCs w:val="24"/>
        </w:rPr>
        <w:t xml:space="preserve">These factors can be used to analyze the systematic disregard which can cause patient and nurse safety outcomes. </w:t>
      </w:r>
      <w:r w:rsidR="006469F0">
        <w:rPr>
          <w:rFonts w:ascii="Times New Roman" w:hAnsi="Times New Roman" w:cs="Times New Roman"/>
          <w:sz w:val="24"/>
          <w:szCs w:val="24"/>
        </w:rPr>
        <w:t>If more nurses are hired, it will boost staffing ratios and the buffer staff ratios can also be analyzed. Moreover, necessary patient equipment is not present so the systems theory application would help fulfill the lack in fiscal policy to overcome this issue.</w:t>
      </w:r>
    </w:p>
    <w:p w:rsidR="006469F0" w:rsidRDefault="00670992" w:rsidP="00310053">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Solutions for improving the ED and its consequent issues require the healthcare organization to improve its staffing standards and establ</w:t>
      </w:r>
      <w:r>
        <w:rPr>
          <w:rFonts w:ascii="Times New Roman" w:hAnsi="Times New Roman" w:cs="Times New Roman"/>
          <w:sz w:val="24"/>
          <w:szCs w:val="24"/>
        </w:rPr>
        <w:t xml:space="preserve">ish more such units in the hospital to distribute the patient flow, along with providing quality standard patient care. </w:t>
      </w:r>
      <w:r w:rsidR="00F77B84">
        <w:rPr>
          <w:rFonts w:ascii="Times New Roman" w:hAnsi="Times New Roman" w:cs="Times New Roman"/>
          <w:sz w:val="24"/>
          <w:szCs w:val="24"/>
        </w:rPr>
        <w:t xml:space="preserve">The healthcare organization would have to overview their goals and objectives to achieve the desired outcome. These goals accumulate changing cultural standards of the workplace, diversity amongst health providers, providing national standards of healthcare, and accommodating customer at every step necessary. Moreover, a strategic fiscal overview is to be determined </w:t>
      </w:r>
      <w:r w:rsidR="005E4E8B">
        <w:rPr>
          <w:rFonts w:ascii="Times New Roman" w:hAnsi="Times New Roman" w:cs="Times New Roman"/>
          <w:sz w:val="24"/>
          <w:szCs w:val="24"/>
        </w:rPr>
        <w:t>or conducted to resolve such issues arising in the ED unit of the hospital</w:t>
      </w:r>
      <w:r w:rsidR="0056216C">
        <w:rPr>
          <w:rFonts w:ascii="Times New Roman" w:hAnsi="Times New Roman" w:cs="Times New Roman"/>
          <w:sz w:val="24"/>
          <w:szCs w:val="24"/>
        </w:rPr>
        <w:t xml:space="preserve"> (</w:t>
      </w:r>
      <w:r w:rsidR="0056216C" w:rsidRPr="001F7F4E">
        <w:rPr>
          <w:rFonts w:ascii="Times New Roman" w:hAnsi="Times New Roman" w:cs="Times New Roman"/>
          <w:color w:val="222222"/>
          <w:sz w:val="24"/>
          <w:szCs w:val="24"/>
          <w:shd w:val="clear" w:color="auto" w:fill="FFFFFF"/>
        </w:rPr>
        <w:t>Geller</w:t>
      </w:r>
      <w:r w:rsidR="0056216C">
        <w:rPr>
          <w:rFonts w:ascii="Times New Roman" w:hAnsi="Times New Roman" w:cs="Times New Roman"/>
          <w:color w:val="222222"/>
          <w:sz w:val="24"/>
          <w:szCs w:val="24"/>
          <w:shd w:val="clear" w:color="auto" w:fill="FFFFFF"/>
        </w:rPr>
        <w:t xml:space="preserve"> et al. 2015)</w:t>
      </w:r>
      <w:r w:rsidR="005E4E8B">
        <w:rPr>
          <w:rFonts w:ascii="Times New Roman" w:hAnsi="Times New Roman" w:cs="Times New Roman"/>
          <w:sz w:val="24"/>
          <w:szCs w:val="24"/>
        </w:rPr>
        <w:t xml:space="preserve">. </w:t>
      </w:r>
      <w:r w:rsidR="002760A2">
        <w:rPr>
          <w:rFonts w:ascii="Times New Roman" w:hAnsi="Times New Roman" w:cs="Times New Roman"/>
          <w:sz w:val="24"/>
          <w:szCs w:val="24"/>
        </w:rPr>
        <w:t xml:space="preserve">With accompanying a strategic implementation process, it would require the clinical staff and the leaders to engage in a holistic approach that can deal with all the issues confronting the ED unit. </w:t>
      </w:r>
    </w:p>
    <w:p w:rsidR="002760A2" w:rsidRDefault="00670992"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w:t>
      </w:r>
      <w:r>
        <w:rPr>
          <w:rFonts w:ascii="Times New Roman" w:hAnsi="Times New Roman" w:cs="Times New Roman"/>
          <w:sz w:val="24"/>
          <w:szCs w:val="24"/>
        </w:rPr>
        <w:t>g systems theory application to resolve the issues in the ED unit would require the organization to develop some policies and procedures such as hiring competent staff that can manage the patients adequately and promptly. Moreover, they should focus on pro</w:t>
      </w:r>
      <w:r>
        <w:rPr>
          <w:rFonts w:ascii="Times New Roman" w:hAnsi="Times New Roman" w:cs="Times New Roman"/>
          <w:sz w:val="24"/>
          <w:szCs w:val="24"/>
        </w:rPr>
        <w:t>cedures that extend guide practice amongst the health providers and providing a disciplinary safe and healthy environment. The organization should also go towards effective communication with the patient so that all the fundamental components of the organi</w:t>
      </w:r>
      <w:r>
        <w:rPr>
          <w:rFonts w:ascii="Times New Roman" w:hAnsi="Times New Roman" w:cs="Times New Roman"/>
          <w:sz w:val="24"/>
          <w:szCs w:val="24"/>
        </w:rPr>
        <w:t xml:space="preserve">zation are met to resolve the critical problems facing in the unit. The emergency department would have to focus on providing quality </w:t>
      </w:r>
      <w:r>
        <w:rPr>
          <w:rFonts w:ascii="Times New Roman" w:hAnsi="Times New Roman" w:cs="Times New Roman"/>
          <w:sz w:val="24"/>
          <w:szCs w:val="24"/>
        </w:rPr>
        <w:lastRenderedPageBreak/>
        <w:t>outcomes and interdisciplinary health promotions significantly. Despite that, they should offer multidisciplinary evidence</w:t>
      </w:r>
      <w:r>
        <w:rPr>
          <w:rFonts w:ascii="Times New Roman" w:hAnsi="Times New Roman" w:cs="Times New Roman"/>
          <w:sz w:val="24"/>
          <w:szCs w:val="24"/>
        </w:rPr>
        <w:t xml:space="preserve">-based practice to improve management and collaboration. Patient involvement in the care plan and self-competency can both hand in hand towards meeting the organization's desired goals and objectives. </w:t>
      </w:r>
      <w:r w:rsidR="00271FCD">
        <w:rPr>
          <w:rFonts w:ascii="Times New Roman" w:hAnsi="Times New Roman" w:cs="Times New Roman"/>
          <w:sz w:val="24"/>
          <w:szCs w:val="24"/>
        </w:rPr>
        <w:t xml:space="preserve">Lastly, providing a safe environment of care with systems thinking behavior would help achieve the desired goals. </w:t>
      </w:r>
    </w:p>
    <w:p w:rsidR="0008177B" w:rsidRPr="004D0F66" w:rsidRDefault="00670992" w:rsidP="004D0F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Relevant professional standards </w:t>
      </w:r>
      <w:r w:rsidR="00D03761">
        <w:rPr>
          <w:rFonts w:ascii="Times New Roman" w:hAnsi="Times New Roman" w:cs="Times New Roman"/>
          <w:sz w:val="24"/>
          <w:szCs w:val="24"/>
        </w:rPr>
        <w:t xml:space="preserve">require the hospital to invest more towards its ED’s while using its strategic capacity and capability which reflects on increasing bed capacity within the rooms. Moreover, building resilience amongst the patients and nurses altogether. Also, integrating an emergency floor which can equally help in improving patient outcomes and achieving organizations goals and objectives. </w:t>
      </w:r>
      <w:r w:rsidR="00936938">
        <w:rPr>
          <w:rFonts w:ascii="Times New Roman" w:hAnsi="Times New Roman" w:cs="Times New Roman"/>
          <w:sz w:val="24"/>
          <w:szCs w:val="24"/>
        </w:rPr>
        <w:t>Improving the operational process of the ED would require having an initial assessment of the patients and discharging any ‘home for lunch' exercises. Similarly, the culture of the ED is also necessary for implementing such professional standards that can suggest building a new clinical ED which provides quality patient care and evidence-based practice</w:t>
      </w:r>
      <w:r w:rsidR="0056216C">
        <w:rPr>
          <w:rFonts w:ascii="Times New Roman" w:hAnsi="Times New Roman" w:cs="Times New Roman"/>
          <w:sz w:val="24"/>
          <w:szCs w:val="24"/>
        </w:rPr>
        <w:t xml:space="preserve"> (</w:t>
      </w:r>
      <w:r w:rsidR="0056216C">
        <w:rPr>
          <w:rFonts w:ascii="Times New Roman" w:hAnsi="Times New Roman" w:cs="Times New Roman"/>
          <w:color w:val="222222"/>
          <w:sz w:val="24"/>
          <w:szCs w:val="24"/>
          <w:shd w:val="clear" w:color="auto" w:fill="FFFFFF"/>
        </w:rPr>
        <w:t xml:space="preserve">Fisher, </w:t>
      </w:r>
      <w:r w:rsidR="0056216C" w:rsidRPr="001F7F4E">
        <w:rPr>
          <w:rFonts w:ascii="Times New Roman" w:hAnsi="Times New Roman" w:cs="Times New Roman"/>
          <w:color w:val="222222"/>
          <w:sz w:val="24"/>
          <w:szCs w:val="24"/>
          <w:shd w:val="clear" w:color="auto" w:fill="FFFFFF"/>
        </w:rPr>
        <w:t>2017)</w:t>
      </w:r>
      <w:r w:rsidR="00936938">
        <w:rPr>
          <w:rFonts w:ascii="Times New Roman" w:hAnsi="Times New Roman" w:cs="Times New Roman"/>
          <w:sz w:val="24"/>
          <w:szCs w:val="24"/>
        </w:rPr>
        <w:t xml:space="preserve">. Moreover, It would also involve committing internal professional standards towards the unit's procedures. </w:t>
      </w:r>
      <w:r w:rsidR="00912B1A">
        <w:rPr>
          <w:rFonts w:ascii="Times New Roman" w:hAnsi="Times New Roman" w:cs="Times New Roman"/>
          <w:sz w:val="24"/>
          <w:szCs w:val="24"/>
        </w:rPr>
        <w:t xml:space="preserve">All of these steps are equally important to uphold the organization's mission and values and improve their culture and climate altogether.  </w:t>
      </w:r>
    </w:p>
    <w:p w:rsidR="0008177B" w:rsidRPr="00267851" w:rsidRDefault="00670992"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670992"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analysis of the research essay based on the implementation of systems theory application would ensure</w:t>
      </w:r>
      <w:r>
        <w:rPr>
          <w:rFonts w:ascii="Times New Roman" w:hAnsi="Times New Roman" w:cs="Times New Roman"/>
          <w:sz w:val="24"/>
          <w:szCs w:val="24"/>
        </w:rPr>
        <w:t xml:space="preserve"> an increase in the nurse-patient ratio. It would analyze the hospital's goals and objectives while creating relevant practices to facilitate outcomes. The policies and procedures developed for the identifying unit would propose a resolution for the proble</w:t>
      </w:r>
      <w:r>
        <w:rPr>
          <w:rFonts w:ascii="Times New Roman" w:hAnsi="Times New Roman" w:cs="Times New Roman"/>
          <w:sz w:val="24"/>
          <w:szCs w:val="24"/>
        </w:rPr>
        <w:t xml:space="preserve">ms identified and upholds the organization's mission and values. The culture and climate </w:t>
      </w:r>
      <w:r>
        <w:rPr>
          <w:rFonts w:ascii="Times New Roman" w:hAnsi="Times New Roman" w:cs="Times New Roman"/>
          <w:sz w:val="24"/>
          <w:szCs w:val="24"/>
        </w:rPr>
        <w:lastRenderedPageBreak/>
        <w:t>of the organization are equally important, even so, the unit that is focused and that is why the systems theory model tends to focus on its aspects while identifying t</w:t>
      </w:r>
      <w:r>
        <w:rPr>
          <w:rFonts w:ascii="Times New Roman" w:hAnsi="Times New Roman" w:cs="Times New Roman"/>
          <w:sz w:val="24"/>
          <w:szCs w:val="24"/>
        </w:rPr>
        <w:t>he specific problems. These factors are analyzed and identified as input, output, cycles, throughput, and negative feedbacks. All of these factors would be implemented in the organization's systems approach which would help the unit prepare or come up with</w:t>
      </w:r>
      <w:r>
        <w:rPr>
          <w:rFonts w:ascii="Times New Roman" w:hAnsi="Times New Roman" w:cs="Times New Roman"/>
          <w:sz w:val="24"/>
          <w:szCs w:val="24"/>
        </w:rPr>
        <w:t xml:space="preserve"> the desired outcomes.</w:t>
      </w:r>
    </w:p>
    <w:p w:rsidR="0008177B" w:rsidRPr="0008177B" w:rsidRDefault="0008177B" w:rsidP="00550EFD">
      <w:pPr>
        <w:spacing w:after="0" w:line="480" w:lineRule="auto"/>
        <w:rPr>
          <w:rFonts w:ascii="Times New Roman" w:hAnsi="Times New Roman" w:cs="Times New Roman"/>
          <w:sz w:val="24"/>
          <w:szCs w:val="24"/>
        </w:rPr>
      </w:pPr>
    </w:p>
    <w:p w:rsidR="0008177B" w:rsidRDefault="0067099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67099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937D6" w:rsidRPr="001F7F4E" w:rsidRDefault="004937D6" w:rsidP="00550EFD">
      <w:pPr>
        <w:spacing w:after="0" w:line="480" w:lineRule="auto"/>
        <w:jc w:val="center"/>
        <w:rPr>
          <w:rFonts w:ascii="Times New Roman" w:hAnsi="Times New Roman" w:cs="Times New Roman"/>
          <w:sz w:val="24"/>
          <w:szCs w:val="24"/>
        </w:rPr>
      </w:pPr>
    </w:p>
    <w:p w:rsidR="004937D6" w:rsidRPr="001F7F4E" w:rsidRDefault="004937D6" w:rsidP="00550EFD">
      <w:pPr>
        <w:spacing w:after="0" w:line="480" w:lineRule="auto"/>
        <w:ind w:left="720" w:hanging="720"/>
        <w:rPr>
          <w:rFonts w:ascii="Times New Roman" w:hAnsi="Times New Roman" w:cs="Times New Roman"/>
          <w:color w:val="222222"/>
          <w:sz w:val="24"/>
          <w:szCs w:val="24"/>
          <w:shd w:val="clear" w:color="auto" w:fill="FFFFFF"/>
        </w:rPr>
      </w:pPr>
      <w:r w:rsidRPr="001F7F4E">
        <w:rPr>
          <w:rFonts w:ascii="Times New Roman" w:hAnsi="Times New Roman" w:cs="Times New Roman"/>
          <w:color w:val="222222"/>
          <w:sz w:val="24"/>
          <w:szCs w:val="24"/>
          <w:shd w:val="clear" w:color="auto" w:fill="FFFFFF"/>
        </w:rPr>
        <w:t xml:space="preserve">Andrews, S. S., </w:t>
      </w:r>
      <w:proofErr w:type="spellStart"/>
      <w:r w:rsidRPr="001F7F4E">
        <w:rPr>
          <w:rFonts w:ascii="Times New Roman" w:hAnsi="Times New Roman" w:cs="Times New Roman"/>
          <w:color w:val="222222"/>
          <w:sz w:val="24"/>
          <w:szCs w:val="24"/>
          <w:shd w:val="clear" w:color="auto" w:fill="FFFFFF"/>
        </w:rPr>
        <w:t>Peria</w:t>
      </w:r>
      <w:proofErr w:type="spellEnd"/>
      <w:r w:rsidRPr="001F7F4E">
        <w:rPr>
          <w:rFonts w:ascii="Times New Roman" w:hAnsi="Times New Roman" w:cs="Times New Roman"/>
          <w:color w:val="222222"/>
          <w:sz w:val="24"/>
          <w:szCs w:val="24"/>
          <w:shd w:val="clear" w:color="auto" w:fill="FFFFFF"/>
        </w:rPr>
        <w:t>, W. J., Richard, C. Y., Colman-Lerner, A., &amp; Brent, R. (2016). Push-pull and feedback mechanisms can align signaling system outputs with inputs. </w:t>
      </w:r>
      <w:r w:rsidRPr="001F7F4E">
        <w:rPr>
          <w:rFonts w:ascii="Times New Roman" w:hAnsi="Times New Roman" w:cs="Times New Roman"/>
          <w:i/>
          <w:iCs/>
          <w:color w:val="222222"/>
          <w:sz w:val="24"/>
          <w:szCs w:val="24"/>
          <w:shd w:val="clear" w:color="auto" w:fill="FFFFFF"/>
        </w:rPr>
        <w:t>Cell systems</w:t>
      </w:r>
      <w:r w:rsidRPr="001F7F4E">
        <w:rPr>
          <w:rFonts w:ascii="Times New Roman" w:hAnsi="Times New Roman" w:cs="Times New Roman"/>
          <w:color w:val="222222"/>
          <w:sz w:val="24"/>
          <w:szCs w:val="24"/>
          <w:shd w:val="clear" w:color="auto" w:fill="FFFFFF"/>
        </w:rPr>
        <w:t>, </w:t>
      </w:r>
      <w:r w:rsidRPr="001F7F4E">
        <w:rPr>
          <w:rFonts w:ascii="Times New Roman" w:hAnsi="Times New Roman" w:cs="Times New Roman"/>
          <w:i/>
          <w:iCs/>
          <w:color w:val="222222"/>
          <w:sz w:val="24"/>
          <w:szCs w:val="24"/>
          <w:shd w:val="clear" w:color="auto" w:fill="FFFFFF"/>
        </w:rPr>
        <w:t>3</w:t>
      </w:r>
      <w:r w:rsidRPr="001F7F4E">
        <w:rPr>
          <w:rFonts w:ascii="Times New Roman" w:hAnsi="Times New Roman" w:cs="Times New Roman"/>
          <w:color w:val="222222"/>
          <w:sz w:val="24"/>
          <w:szCs w:val="24"/>
          <w:shd w:val="clear" w:color="auto" w:fill="FFFFFF"/>
        </w:rPr>
        <w:t>(5), 444-455.</w:t>
      </w:r>
    </w:p>
    <w:p w:rsidR="004937D6" w:rsidRPr="001F7F4E" w:rsidRDefault="004937D6" w:rsidP="00550EFD">
      <w:pPr>
        <w:spacing w:after="0" w:line="480" w:lineRule="auto"/>
        <w:ind w:left="720" w:hanging="720"/>
        <w:rPr>
          <w:rFonts w:ascii="Times New Roman" w:hAnsi="Times New Roman" w:cs="Times New Roman"/>
          <w:sz w:val="24"/>
          <w:szCs w:val="24"/>
        </w:rPr>
      </w:pPr>
      <w:proofErr w:type="gramStart"/>
      <w:r w:rsidRPr="001F7F4E">
        <w:rPr>
          <w:rFonts w:ascii="Times New Roman" w:hAnsi="Times New Roman" w:cs="Times New Roman"/>
          <w:color w:val="222222"/>
          <w:sz w:val="24"/>
          <w:szCs w:val="24"/>
          <w:shd w:val="clear" w:color="auto" w:fill="FFFFFF"/>
        </w:rPr>
        <w:t>Fisher, M. (2017).</w:t>
      </w:r>
      <w:proofErr w:type="gramEnd"/>
      <w:r w:rsidRPr="001F7F4E">
        <w:rPr>
          <w:rFonts w:ascii="Times New Roman" w:hAnsi="Times New Roman" w:cs="Times New Roman"/>
          <w:color w:val="222222"/>
          <w:sz w:val="24"/>
          <w:szCs w:val="24"/>
          <w:shd w:val="clear" w:color="auto" w:fill="FFFFFF"/>
        </w:rPr>
        <w:t xml:space="preserve"> Professional standards for nursing practice: How do they shape contemporary rehabilitation nursing practice</w:t>
      </w:r>
      <w:proofErr w:type="gramStart"/>
      <w:r w:rsidRPr="001F7F4E">
        <w:rPr>
          <w:rFonts w:ascii="Times New Roman" w:hAnsi="Times New Roman" w:cs="Times New Roman"/>
          <w:color w:val="222222"/>
          <w:sz w:val="24"/>
          <w:szCs w:val="24"/>
          <w:shd w:val="clear" w:color="auto" w:fill="FFFFFF"/>
        </w:rPr>
        <w:t>?.</w:t>
      </w:r>
      <w:proofErr w:type="gramEnd"/>
      <w:r w:rsidRPr="001F7F4E">
        <w:rPr>
          <w:rFonts w:ascii="Times New Roman" w:hAnsi="Times New Roman" w:cs="Times New Roman"/>
          <w:color w:val="222222"/>
          <w:sz w:val="24"/>
          <w:szCs w:val="24"/>
          <w:shd w:val="clear" w:color="auto" w:fill="FFFFFF"/>
        </w:rPr>
        <w:t> </w:t>
      </w:r>
      <w:proofErr w:type="gramStart"/>
      <w:r w:rsidRPr="001F7F4E">
        <w:rPr>
          <w:rFonts w:ascii="Times New Roman" w:hAnsi="Times New Roman" w:cs="Times New Roman"/>
          <w:i/>
          <w:iCs/>
          <w:color w:val="222222"/>
          <w:sz w:val="24"/>
          <w:szCs w:val="24"/>
          <w:shd w:val="clear" w:color="auto" w:fill="FFFFFF"/>
        </w:rPr>
        <w:t>Journal of the Australasian Rehabilitation Nurses Association</w:t>
      </w:r>
      <w:r w:rsidRPr="001F7F4E">
        <w:rPr>
          <w:rFonts w:ascii="Times New Roman" w:hAnsi="Times New Roman" w:cs="Times New Roman"/>
          <w:color w:val="222222"/>
          <w:sz w:val="24"/>
          <w:szCs w:val="24"/>
          <w:shd w:val="clear" w:color="auto" w:fill="FFFFFF"/>
        </w:rPr>
        <w:t>, </w:t>
      </w:r>
      <w:r w:rsidRPr="001F7F4E">
        <w:rPr>
          <w:rFonts w:ascii="Times New Roman" w:hAnsi="Times New Roman" w:cs="Times New Roman"/>
          <w:i/>
          <w:iCs/>
          <w:color w:val="222222"/>
          <w:sz w:val="24"/>
          <w:szCs w:val="24"/>
          <w:shd w:val="clear" w:color="auto" w:fill="FFFFFF"/>
        </w:rPr>
        <w:t>20</w:t>
      </w:r>
      <w:r w:rsidRPr="001F7F4E">
        <w:rPr>
          <w:rFonts w:ascii="Times New Roman" w:hAnsi="Times New Roman" w:cs="Times New Roman"/>
          <w:color w:val="222222"/>
          <w:sz w:val="24"/>
          <w:szCs w:val="24"/>
          <w:shd w:val="clear" w:color="auto" w:fill="FFFFFF"/>
        </w:rPr>
        <w:t>(1), 4.</w:t>
      </w:r>
      <w:proofErr w:type="gramEnd"/>
    </w:p>
    <w:p w:rsidR="004937D6" w:rsidRPr="001F7F4E" w:rsidRDefault="004937D6" w:rsidP="00550EFD">
      <w:pPr>
        <w:spacing w:after="0" w:line="480" w:lineRule="auto"/>
        <w:ind w:left="720" w:hanging="720"/>
        <w:rPr>
          <w:rFonts w:ascii="Times New Roman" w:hAnsi="Times New Roman" w:cs="Times New Roman"/>
          <w:color w:val="222222"/>
          <w:sz w:val="24"/>
          <w:szCs w:val="24"/>
          <w:shd w:val="clear" w:color="auto" w:fill="FFFFFF"/>
        </w:rPr>
      </w:pPr>
      <w:r w:rsidRPr="001F7F4E">
        <w:rPr>
          <w:rFonts w:ascii="Times New Roman" w:hAnsi="Times New Roman" w:cs="Times New Roman"/>
          <w:color w:val="222222"/>
          <w:sz w:val="24"/>
          <w:szCs w:val="24"/>
          <w:shd w:val="clear" w:color="auto" w:fill="FFFFFF"/>
        </w:rPr>
        <w:t xml:space="preserve">Geller, A. I., </w:t>
      </w:r>
      <w:proofErr w:type="spellStart"/>
      <w:r w:rsidRPr="001F7F4E">
        <w:rPr>
          <w:rFonts w:ascii="Times New Roman" w:hAnsi="Times New Roman" w:cs="Times New Roman"/>
          <w:color w:val="222222"/>
          <w:sz w:val="24"/>
          <w:szCs w:val="24"/>
          <w:shd w:val="clear" w:color="auto" w:fill="FFFFFF"/>
        </w:rPr>
        <w:t>Shehab</w:t>
      </w:r>
      <w:proofErr w:type="spellEnd"/>
      <w:r w:rsidRPr="001F7F4E">
        <w:rPr>
          <w:rFonts w:ascii="Times New Roman" w:hAnsi="Times New Roman" w:cs="Times New Roman"/>
          <w:color w:val="222222"/>
          <w:sz w:val="24"/>
          <w:szCs w:val="24"/>
          <w:shd w:val="clear" w:color="auto" w:fill="FFFFFF"/>
        </w:rPr>
        <w:t xml:space="preserve">, N., </w:t>
      </w:r>
      <w:proofErr w:type="spellStart"/>
      <w:r w:rsidRPr="001F7F4E">
        <w:rPr>
          <w:rFonts w:ascii="Times New Roman" w:hAnsi="Times New Roman" w:cs="Times New Roman"/>
          <w:color w:val="222222"/>
          <w:sz w:val="24"/>
          <w:szCs w:val="24"/>
          <w:shd w:val="clear" w:color="auto" w:fill="FFFFFF"/>
        </w:rPr>
        <w:t>Weidle</w:t>
      </w:r>
      <w:proofErr w:type="spellEnd"/>
      <w:r w:rsidRPr="001F7F4E">
        <w:rPr>
          <w:rFonts w:ascii="Times New Roman" w:hAnsi="Times New Roman" w:cs="Times New Roman"/>
          <w:color w:val="222222"/>
          <w:sz w:val="24"/>
          <w:szCs w:val="24"/>
          <w:shd w:val="clear" w:color="auto" w:fill="FFFFFF"/>
        </w:rPr>
        <w:t xml:space="preserve">, N. J., </w:t>
      </w:r>
      <w:proofErr w:type="spellStart"/>
      <w:r w:rsidRPr="001F7F4E">
        <w:rPr>
          <w:rFonts w:ascii="Times New Roman" w:hAnsi="Times New Roman" w:cs="Times New Roman"/>
          <w:color w:val="222222"/>
          <w:sz w:val="24"/>
          <w:szCs w:val="24"/>
          <w:shd w:val="clear" w:color="auto" w:fill="FFFFFF"/>
        </w:rPr>
        <w:t>Lovegrove</w:t>
      </w:r>
      <w:proofErr w:type="spellEnd"/>
      <w:r w:rsidRPr="001F7F4E">
        <w:rPr>
          <w:rFonts w:ascii="Times New Roman" w:hAnsi="Times New Roman" w:cs="Times New Roman"/>
          <w:color w:val="222222"/>
          <w:sz w:val="24"/>
          <w:szCs w:val="24"/>
          <w:shd w:val="clear" w:color="auto" w:fill="FFFFFF"/>
        </w:rPr>
        <w:t xml:space="preserve">, M. C., </w:t>
      </w:r>
      <w:proofErr w:type="spellStart"/>
      <w:r w:rsidRPr="001F7F4E">
        <w:rPr>
          <w:rFonts w:ascii="Times New Roman" w:hAnsi="Times New Roman" w:cs="Times New Roman"/>
          <w:color w:val="222222"/>
          <w:sz w:val="24"/>
          <w:szCs w:val="24"/>
          <w:shd w:val="clear" w:color="auto" w:fill="FFFFFF"/>
        </w:rPr>
        <w:t>Wolpert</w:t>
      </w:r>
      <w:proofErr w:type="spellEnd"/>
      <w:r w:rsidRPr="001F7F4E">
        <w:rPr>
          <w:rFonts w:ascii="Times New Roman" w:hAnsi="Times New Roman" w:cs="Times New Roman"/>
          <w:color w:val="222222"/>
          <w:sz w:val="24"/>
          <w:szCs w:val="24"/>
          <w:shd w:val="clear" w:color="auto" w:fill="FFFFFF"/>
        </w:rPr>
        <w:t xml:space="preserve">, B. J., </w:t>
      </w:r>
      <w:proofErr w:type="spellStart"/>
      <w:r w:rsidRPr="001F7F4E">
        <w:rPr>
          <w:rFonts w:ascii="Times New Roman" w:hAnsi="Times New Roman" w:cs="Times New Roman"/>
          <w:color w:val="222222"/>
          <w:sz w:val="24"/>
          <w:szCs w:val="24"/>
          <w:shd w:val="clear" w:color="auto" w:fill="FFFFFF"/>
        </w:rPr>
        <w:t>Timbo</w:t>
      </w:r>
      <w:proofErr w:type="spellEnd"/>
      <w:r w:rsidRPr="001F7F4E">
        <w:rPr>
          <w:rFonts w:ascii="Times New Roman" w:hAnsi="Times New Roman" w:cs="Times New Roman"/>
          <w:color w:val="222222"/>
          <w:sz w:val="24"/>
          <w:szCs w:val="24"/>
          <w:shd w:val="clear" w:color="auto" w:fill="FFFFFF"/>
        </w:rPr>
        <w:t xml:space="preserve">, B. B., ... &amp; </w:t>
      </w:r>
      <w:proofErr w:type="spellStart"/>
      <w:r w:rsidRPr="001F7F4E">
        <w:rPr>
          <w:rFonts w:ascii="Times New Roman" w:hAnsi="Times New Roman" w:cs="Times New Roman"/>
          <w:color w:val="222222"/>
          <w:sz w:val="24"/>
          <w:szCs w:val="24"/>
          <w:shd w:val="clear" w:color="auto" w:fill="FFFFFF"/>
        </w:rPr>
        <w:t>Budnitz</w:t>
      </w:r>
      <w:proofErr w:type="spellEnd"/>
      <w:r w:rsidRPr="001F7F4E">
        <w:rPr>
          <w:rFonts w:ascii="Times New Roman" w:hAnsi="Times New Roman" w:cs="Times New Roman"/>
          <w:color w:val="222222"/>
          <w:sz w:val="24"/>
          <w:szCs w:val="24"/>
          <w:shd w:val="clear" w:color="auto" w:fill="FFFFFF"/>
        </w:rPr>
        <w:t>, D. S. (2015). Emergency department visits for adverse events related to dietary supplements. </w:t>
      </w:r>
      <w:r w:rsidRPr="001F7F4E">
        <w:rPr>
          <w:rFonts w:ascii="Times New Roman" w:hAnsi="Times New Roman" w:cs="Times New Roman"/>
          <w:i/>
          <w:iCs/>
          <w:color w:val="222222"/>
          <w:sz w:val="24"/>
          <w:szCs w:val="24"/>
          <w:shd w:val="clear" w:color="auto" w:fill="FFFFFF"/>
        </w:rPr>
        <w:t>New England Journal of Medicine</w:t>
      </w:r>
      <w:r w:rsidRPr="001F7F4E">
        <w:rPr>
          <w:rFonts w:ascii="Times New Roman" w:hAnsi="Times New Roman" w:cs="Times New Roman"/>
          <w:color w:val="222222"/>
          <w:sz w:val="24"/>
          <w:szCs w:val="24"/>
          <w:shd w:val="clear" w:color="auto" w:fill="FFFFFF"/>
        </w:rPr>
        <w:t>, </w:t>
      </w:r>
      <w:r w:rsidRPr="001F7F4E">
        <w:rPr>
          <w:rFonts w:ascii="Times New Roman" w:hAnsi="Times New Roman" w:cs="Times New Roman"/>
          <w:i/>
          <w:iCs/>
          <w:color w:val="222222"/>
          <w:sz w:val="24"/>
          <w:szCs w:val="24"/>
          <w:shd w:val="clear" w:color="auto" w:fill="FFFFFF"/>
        </w:rPr>
        <w:t>373</w:t>
      </w:r>
      <w:r w:rsidRPr="001F7F4E">
        <w:rPr>
          <w:rFonts w:ascii="Times New Roman" w:hAnsi="Times New Roman" w:cs="Times New Roman"/>
          <w:color w:val="222222"/>
          <w:sz w:val="24"/>
          <w:szCs w:val="24"/>
          <w:shd w:val="clear" w:color="auto" w:fill="FFFFFF"/>
        </w:rPr>
        <w:t>(16), 1531-1540.</w:t>
      </w:r>
    </w:p>
    <w:p w:rsidR="004937D6" w:rsidRPr="001F7F4E" w:rsidRDefault="004937D6" w:rsidP="00550EFD">
      <w:pPr>
        <w:spacing w:after="0" w:line="480" w:lineRule="auto"/>
        <w:ind w:left="720" w:hanging="720"/>
        <w:rPr>
          <w:rFonts w:ascii="Times New Roman" w:hAnsi="Times New Roman" w:cs="Times New Roman"/>
          <w:color w:val="222222"/>
          <w:sz w:val="24"/>
          <w:szCs w:val="24"/>
          <w:shd w:val="clear" w:color="auto" w:fill="FFFFFF"/>
        </w:rPr>
      </w:pPr>
      <w:r w:rsidRPr="001F7F4E">
        <w:rPr>
          <w:rFonts w:ascii="Times New Roman" w:hAnsi="Times New Roman" w:cs="Times New Roman"/>
          <w:color w:val="222222"/>
          <w:sz w:val="24"/>
          <w:szCs w:val="24"/>
          <w:shd w:val="clear" w:color="auto" w:fill="FFFFFF"/>
        </w:rPr>
        <w:t>Williams, L. A. (2017). Imogene King’s interacting systems theory: Application in emergency and rural nursing. </w:t>
      </w:r>
      <w:r w:rsidRPr="001F7F4E">
        <w:rPr>
          <w:rFonts w:ascii="Times New Roman" w:hAnsi="Times New Roman" w:cs="Times New Roman"/>
          <w:i/>
          <w:iCs/>
          <w:color w:val="222222"/>
          <w:sz w:val="24"/>
          <w:szCs w:val="24"/>
          <w:shd w:val="clear" w:color="auto" w:fill="FFFFFF"/>
        </w:rPr>
        <w:t>Online Journal of Rural Nursing and Health Care</w:t>
      </w:r>
      <w:r w:rsidRPr="001F7F4E">
        <w:rPr>
          <w:rFonts w:ascii="Times New Roman" w:hAnsi="Times New Roman" w:cs="Times New Roman"/>
          <w:color w:val="222222"/>
          <w:sz w:val="24"/>
          <w:szCs w:val="24"/>
          <w:shd w:val="clear" w:color="auto" w:fill="FFFFFF"/>
        </w:rPr>
        <w:t>, </w:t>
      </w:r>
      <w:r w:rsidRPr="001F7F4E">
        <w:rPr>
          <w:rFonts w:ascii="Times New Roman" w:hAnsi="Times New Roman" w:cs="Times New Roman"/>
          <w:i/>
          <w:iCs/>
          <w:color w:val="222222"/>
          <w:sz w:val="24"/>
          <w:szCs w:val="24"/>
          <w:shd w:val="clear" w:color="auto" w:fill="FFFFFF"/>
        </w:rPr>
        <w:t>2</w:t>
      </w:r>
      <w:r w:rsidRPr="001F7F4E">
        <w:rPr>
          <w:rFonts w:ascii="Times New Roman" w:hAnsi="Times New Roman" w:cs="Times New Roman"/>
          <w:color w:val="222222"/>
          <w:sz w:val="24"/>
          <w:szCs w:val="24"/>
          <w:shd w:val="clear" w:color="auto" w:fill="FFFFFF"/>
        </w:rPr>
        <w:t>(1), 40-50.</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92" w:rsidRDefault="00670992" w:rsidP="001538F6">
      <w:pPr>
        <w:spacing w:after="0" w:line="240" w:lineRule="auto"/>
      </w:pPr>
      <w:r>
        <w:separator/>
      </w:r>
    </w:p>
  </w:endnote>
  <w:endnote w:type="continuationSeparator" w:id="0">
    <w:p w:rsidR="00670992" w:rsidRDefault="00670992" w:rsidP="0015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92" w:rsidRDefault="00670992" w:rsidP="001538F6">
      <w:pPr>
        <w:spacing w:after="0" w:line="240" w:lineRule="auto"/>
      </w:pPr>
      <w:r>
        <w:separator/>
      </w:r>
    </w:p>
  </w:footnote>
  <w:footnote w:type="continuationSeparator" w:id="0">
    <w:p w:rsidR="00670992" w:rsidRDefault="00670992" w:rsidP="00153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099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538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538F6" w:rsidRPr="001A02CC">
          <w:rPr>
            <w:rFonts w:ascii="Times New Roman" w:hAnsi="Times New Roman" w:cs="Times New Roman"/>
            <w:sz w:val="24"/>
            <w:szCs w:val="24"/>
          </w:rPr>
          <w:fldChar w:fldCharType="separate"/>
        </w:r>
        <w:r w:rsidR="004937D6">
          <w:rPr>
            <w:rFonts w:ascii="Times New Roman" w:hAnsi="Times New Roman" w:cs="Times New Roman"/>
            <w:noProof/>
            <w:sz w:val="24"/>
            <w:szCs w:val="24"/>
          </w:rPr>
          <w:t>1</w:t>
        </w:r>
        <w:r w:rsidR="001538F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099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538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538F6" w:rsidRPr="001A02CC">
      <w:rPr>
        <w:rFonts w:ascii="Times New Roman" w:hAnsi="Times New Roman" w:cs="Times New Roman"/>
        <w:sz w:val="24"/>
        <w:szCs w:val="24"/>
      </w:rPr>
      <w:fldChar w:fldCharType="separate"/>
    </w:r>
    <w:r w:rsidR="004937D6">
      <w:rPr>
        <w:rFonts w:ascii="Times New Roman" w:hAnsi="Times New Roman" w:cs="Times New Roman"/>
        <w:noProof/>
        <w:sz w:val="24"/>
        <w:szCs w:val="24"/>
      </w:rPr>
      <w:t>6</w:t>
    </w:r>
    <w:r w:rsidR="001538F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K1MDaxMDAwsDA0NrJU0lEKTi0uzszPAykwqgUAOyoEIywAAAA="/>
  </w:docVars>
  <w:rsids>
    <w:rsidRoot w:val="0008177B"/>
    <w:rsid w:val="00024ABE"/>
    <w:rsid w:val="00031231"/>
    <w:rsid w:val="000463C9"/>
    <w:rsid w:val="00055C2C"/>
    <w:rsid w:val="0008177B"/>
    <w:rsid w:val="000951DD"/>
    <w:rsid w:val="0011708A"/>
    <w:rsid w:val="001234A4"/>
    <w:rsid w:val="00130A33"/>
    <w:rsid w:val="0014076D"/>
    <w:rsid w:val="00141074"/>
    <w:rsid w:val="001538F6"/>
    <w:rsid w:val="00187C02"/>
    <w:rsid w:val="001A02CC"/>
    <w:rsid w:val="001C34C4"/>
    <w:rsid w:val="001D23F0"/>
    <w:rsid w:val="001F7F4E"/>
    <w:rsid w:val="00205574"/>
    <w:rsid w:val="00223097"/>
    <w:rsid w:val="00267851"/>
    <w:rsid w:val="00271FCD"/>
    <w:rsid w:val="002760A2"/>
    <w:rsid w:val="002777E7"/>
    <w:rsid w:val="00310053"/>
    <w:rsid w:val="00311E98"/>
    <w:rsid w:val="00326998"/>
    <w:rsid w:val="0034125C"/>
    <w:rsid w:val="00352698"/>
    <w:rsid w:val="003643F4"/>
    <w:rsid w:val="00366F64"/>
    <w:rsid w:val="0037462E"/>
    <w:rsid w:val="00461A8B"/>
    <w:rsid w:val="00471063"/>
    <w:rsid w:val="004928E0"/>
    <w:rsid w:val="004937D6"/>
    <w:rsid w:val="004A07E8"/>
    <w:rsid w:val="004C7828"/>
    <w:rsid w:val="004D0F66"/>
    <w:rsid w:val="00550EFD"/>
    <w:rsid w:val="0056216C"/>
    <w:rsid w:val="00594727"/>
    <w:rsid w:val="005C20F1"/>
    <w:rsid w:val="005E4E8B"/>
    <w:rsid w:val="006061EF"/>
    <w:rsid w:val="00623C5C"/>
    <w:rsid w:val="006469F0"/>
    <w:rsid w:val="00670992"/>
    <w:rsid w:val="0069163C"/>
    <w:rsid w:val="0069393F"/>
    <w:rsid w:val="006B2F99"/>
    <w:rsid w:val="006C664D"/>
    <w:rsid w:val="00711DD1"/>
    <w:rsid w:val="0072172B"/>
    <w:rsid w:val="0081381E"/>
    <w:rsid w:val="00831EA4"/>
    <w:rsid w:val="00832497"/>
    <w:rsid w:val="00877CA7"/>
    <w:rsid w:val="008846F4"/>
    <w:rsid w:val="00910AD8"/>
    <w:rsid w:val="00912B1A"/>
    <w:rsid w:val="00936938"/>
    <w:rsid w:val="0094303D"/>
    <w:rsid w:val="009914C8"/>
    <w:rsid w:val="009C4500"/>
    <w:rsid w:val="009D24CA"/>
    <w:rsid w:val="00A106AF"/>
    <w:rsid w:val="00A26EF2"/>
    <w:rsid w:val="00A4374D"/>
    <w:rsid w:val="00A514A5"/>
    <w:rsid w:val="00A627BF"/>
    <w:rsid w:val="00A672AB"/>
    <w:rsid w:val="00A95F03"/>
    <w:rsid w:val="00B013C4"/>
    <w:rsid w:val="00B405F9"/>
    <w:rsid w:val="00B73412"/>
    <w:rsid w:val="00BA3F2F"/>
    <w:rsid w:val="00C014FE"/>
    <w:rsid w:val="00C41EBF"/>
    <w:rsid w:val="00C5356B"/>
    <w:rsid w:val="00C71A6A"/>
    <w:rsid w:val="00C74D28"/>
    <w:rsid w:val="00C75C92"/>
    <w:rsid w:val="00CA2688"/>
    <w:rsid w:val="00CE5317"/>
    <w:rsid w:val="00CF0A51"/>
    <w:rsid w:val="00D03761"/>
    <w:rsid w:val="00D5076D"/>
    <w:rsid w:val="00D519E3"/>
    <w:rsid w:val="00D64959"/>
    <w:rsid w:val="00D83C76"/>
    <w:rsid w:val="00D95087"/>
    <w:rsid w:val="00DF3A68"/>
    <w:rsid w:val="00E00CFC"/>
    <w:rsid w:val="00E32108"/>
    <w:rsid w:val="00E87E75"/>
    <w:rsid w:val="00E92027"/>
    <w:rsid w:val="00EB660A"/>
    <w:rsid w:val="00EF1641"/>
    <w:rsid w:val="00F32322"/>
    <w:rsid w:val="00F647A6"/>
    <w:rsid w:val="00F77B84"/>
    <w:rsid w:val="00F801B8"/>
    <w:rsid w:val="00F92DA8"/>
    <w:rsid w:val="00F94B9F"/>
    <w:rsid w:val="00FA32F2"/>
    <w:rsid w:val="00FF3E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2019-03-07T17:21:00Z</dcterms:created>
  <dcterms:modified xsi:type="dcterms:W3CDTF">2019-03-07T17:31:00Z</dcterms:modified>
</cp:coreProperties>
</file>