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C6" w:rsidRPr="002F55C6" w:rsidRDefault="002F55C6" w:rsidP="005F587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5C6" w:rsidRPr="002F55C6" w:rsidRDefault="002F55C6" w:rsidP="005F587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5C6" w:rsidRPr="002F55C6" w:rsidRDefault="002F55C6" w:rsidP="005F587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5C6" w:rsidRPr="002F55C6" w:rsidRDefault="002F55C6" w:rsidP="005F587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5C6" w:rsidRPr="002F55C6" w:rsidRDefault="002F55C6" w:rsidP="005F587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5C6" w:rsidRPr="002F55C6" w:rsidRDefault="002F55C6" w:rsidP="005F587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5C6" w:rsidRPr="002F55C6" w:rsidRDefault="002F55C6" w:rsidP="005F587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5C6" w:rsidRPr="002F55C6" w:rsidRDefault="002F55C6" w:rsidP="005F587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5C6" w:rsidRPr="002F55C6" w:rsidRDefault="002F55C6" w:rsidP="005F587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5C6" w:rsidRPr="002F55C6" w:rsidRDefault="00A12681" w:rsidP="005F587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55C6">
        <w:rPr>
          <w:rFonts w:ascii="Times New Roman" w:hAnsi="Times New Roman" w:cs="Times New Roman"/>
          <w:sz w:val="24"/>
          <w:szCs w:val="24"/>
        </w:rPr>
        <w:t>Strategic Planning and Strategic Management Paper</w:t>
      </w:r>
    </w:p>
    <w:p w:rsidR="002F55C6" w:rsidRPr="002F55C6" w:rsidRDefault="00A12681" w:rsidP="005F587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55C6">
        <w:rPr>
          <w:rFonts w:ascii="Times New Roman" w:hAnsi="Times New Roman" w:cs="Times New Roman"/>
          <w:sz w:val="24"/>
          <w:szCs w:val="24"/>
        </w:rPr>
        <w:t>[Name of the Writer]</w:t>
      </w:r>
    </w:p>
    <w:p w:rsidR="002F55C6" w:rsidRPr="002F55C6" w:rsidRDefault="00A12681" w:rsidP="005F587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55C6">
        <w:rPr>
          <w:rFonts w:ascii="Times New Roman" w:hAnsi="Times New Roman" w:cs="Times New Roman"/>
          <w:sz w:val="24"/>
          <w:szCs w:val="24"/>
        </w:rPr>
        <w:t>[Name of the Institution]</w:t>
      </w:r>
    </w:p>
    <w:p w:rsidR="002F55C6" w:rsidRPr="002F55C6" w:rsidRDefault="002F55C6" w:rsidP="005F587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5C6" w:rsidRPr="002F55C6" w:rsidRDefault="002F55C6" w:rsidP="005F587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2F55C6" w:rsidRPr="002F55C6" w:rsidSect="002F55C6">
          <w:head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F2437" w:rsidRPr="002F55C6" w:rsidRDefault="00A12681" w:rsidP="005F587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55C6">
        <w:rPr>
          <w:rFonts w:ascii="Times New Roman" w:hAnsi="Times New Roman" w:cs="Times New Roman"/>
          <w:sz w:val="24"/>
          <w:szCs w:val="24"/>
        </w:rPr>
        <w:lastRenderedPageBreak/>
        <w:t>Strategic Planning and Strategic Management Paper</w:t>
      </w:r>
    </w:p>
    <w:p w:rsidR="0038206D" w:rsidRDefault="0038206D" w:rsidP="005F587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86F" w:rsidRPr="002F55C6" w:rsidRDefault="00A12681" w:rsidP="005F587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5C6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0960AE" w:rsidRPr="002F55C6" w:rsidRDefault="00A12681" w:rsidP="005F58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F55C6">
        <w:rPr>
          <w:rFonts w:ascii="Times New Roman" w:hAnsi="Times New Roman" w:cs="Times New Roman"/>
          <w:sz w:val="24"/>
          <w:szCs w:val="24"/>
        </w:rPr>
        <w:tab/>
        <w:t xml:space="preserve">The world’s economy is changing faster </w:t>
      </w:r>
      <w:r w:rsidR="00B62DA8" w:rsidRPr="002F55C6">
        <w:rPr>
          <w:rFonts w:ascii="Times New Roman" w:hAnsi="Times New Roman" w:cs="Times New Roman"/>
          <w:sz w:val="24"/>
          <w:szCs w:val="24"/>
        </w:rPr>
        <w:t>than</w:t>
      </w:r>
      <w:r w:rsidRPr="002F55C6">
        <w:rPr>
          <w:rFonts w:ascii="Times New Roman" w:hAnsi="Times New Roman" w:cs="Times New Roman"/>
          <w:sz w:val="24"/>
          <w:szCs w:val="24"/>
        </w:rPr>
        <w:t xml:space="preserve"> we think. In the blink of an eye, many companies go into profit</w:t>
      </w:r>
      <w:r w:rsidR="00874B1E" w:rsidRPr="002F55C6">
        <w:rPr>
          <w:rFonts w:ascii="Times New Roman" w:hAnsi="Times New Roman" w:cs="Times New Roman"/>
          <w:sz w:val="24"/>
          <w:szCs w:val="24"/>
        </w:rPr>
        <w:t>-making</w:t>
      </w:r>
      <w:r w:rsidRPr="002F55C6">
        <w:rPr>
          <w:rFonts w:ascii="Times New Roman" w:hAnsi="Times New Roman" w:cs="Times New Roman"/>
          <w:sz w:val="24"/>
          <w:szCs w:val="24"/>
        </w:rPr>
        <w:t xml:space="preserve">, and many companies have to bear </w:t>
      </w:r>
      <w:r w:rsidR="00773DF9">
        <w:rPr>
          <w:rFonts w:ascii="Times New Roman" w:hAnsi="Times New Roman" w:cs="Times New Roman"/>
          <w:sz w:val="24"/>
          <w:szCs w:val="24"/>
        </w:rPr>
        <w:t>los</w:t>
      </w:r>
      <w:r w:rsidR="00227C13" w:rsidRPr="002F55C6">
        <w:rPr>
          <w:rFonts w:ascii="Times New Roman" w:hAnsi="Times New Roman" w:cs="Times New Roman"/>
          <w:sz w:val="24"/>
          <w:szCs w:val="24"/>
        </w:rPr>
        <w:t>s</w:t>
      </w:r>
      <w:r w:rsidR="006C52A2" w:rsidRPr="002F55C6">
        <w:rPr>
          <w:rFonts w:ascii="Times New Roman" w:hAnsi="Times New Roman" w:cs="Times New Roman"/>
          <w:sz w:val="24"/>
          <w:szCs w:val="24"/>
        </w:rPr>
        <w:t xml:space="preserve"> worth </w:t>
      </w:r>
      <w:r w:rsidR="00227C13" w:rsidRPr="002F55C6">
        <w:rPr>
          <w:rFonts w:ascii="Times New Roman" w:hAnsi="Times New Roman" w:cs="Times New Roman"/>
          <w:sz w:val="24"/>
          <w:szCs w:val="24"/>
        </w:rPr>
        <w:t>millions</w:t>
      </w:r>
      <w:r w:rsidR="006C52A2" w:rsidRPr="002F55C6">
        <w:rPr>
          <w:rFonts w:ascii="Times New Roman" w:hAnsi="Times New Roman" w:cs="Times New Roman"/>
          <w:sz w:val="24"/>
          <w:szCs w:val="24"/>
        </w:rPr>
        <w:t>.</w:t>
      </w:r>
      <w:r w:rsidR="00773DF9">
        <w:rPr>
          <w:rFonts w:ascii="Times New Roman" w:hAnsi="Times New Roman" w:cs="Times New Roman"/>
          <w:sz w:val="24"/>
          <w:szCs w:val="24"/>
        </w:rPr>
        <w:t xml:space="preserve"> To avoid such instances</w:t>
      </w:r>
      <w:r w:rsidR="00227C13" w:rsidRPr="002F55C6">
        <w:rPr>
          <w:rFonts w:ascii="Times New Roman" w:hAnsi="Times New Roman" w:cs="Times New Roman"/>
          <w:sz w:val="24"/>
          <w:szCs w:val="24"/>
        </w:rPr>
        <w:t xml:space="preserve"> in business </w:t>
      </w:r>
      <w:r w:rsidR="003629F0" w:rsidRPr="002F55C6">
        <w:rPr>
          <w:rFonts w:ascii="Times New Roman" w:hAnsi="Times New Roman" w:cs="Times New Roman"/>
          <w:sz w:val="24"/>
          <w:szCs w:val="24"/>
        </w:rPr>
        <w:t>organizations, companies</w:t>
      </w:r>
      <w:r w:rsidR="00925E3D" w:rsidRPr="002F55C6">
        <w:rPr>
          <w:rFonts w:ascii="Times New Roman" w:hAnsi="Times New Roman" w:cs="Times New Roman"/>
          <w:sz w:val="24"/>
          <w:szCs w:val="24"/>
        </w:rPr>
        <w:t xml:space="preserve"> </w:t>
      </w:r>
      <w:r w:rsidR="00E62B60" w:rsidRPr="002F55C6">
        <w:rPr>
          <w:rFonts w:ascii="Times New Roman" w:hAnsi="Times New Roman" w:cs="Times New Roman"/>
          <w:sz w:val="24"/>
          <w:szCs w:val="24"/>
        </w:rPr>
        <w:t>imply a process called</w:t>
      </w:r>
      <w:r w:rsidR="003629F0" w:rsidRPr="002F55C6">
        <w:rPr>
          <w:rFonts w:ascii="Times New Roman" w:hAnsi="Times New Roman" w:cs="Times New Roman"/>
          <w:sz w:val="24"/>
          <w:szCs w:val="24"/>
        </w:rPr>
        <w:t xml:space="preserve"> </w:t>
      </w:r>
      <w:r w:rsidR="00773DF9">
        <w:rPr>
          <w:rFonts w:ascii="Times New Roman" w:hAnsi="Times New Roman" w:cs="Times New Roman"/>
          <w:sz w:val="24"/>
          <w:szCs w:val="24"/>
        </w:rPr>
        <w:t>Strategic M</w:t>
      </w:r>
      <w:r w:rsidR="00E62B60" w:rsidRPr="002F55C6">
        <w:rPr>
          <w:rFonts w:ascii="Times New Roman" w:hAnsi="Times New Roman" w:cs="Times New Roman"/>
          <w:sz w:val="24"/>
          <w:szCs w:val="24"/>
        </w:rPr>
        <w:t xml:space="preserve">anagement Process. </w:t>
      </w:r>
      <w:r w:rsidR="006C0CB8" w:rsidRPr="002F55C6">
        <w:rPr>
          <w:rFonts w:ascii="Times New Roman" w:hAnsi="Times New Roman" w:cs="Times New Roman"/>
          <w:sz w:val="24"/>
          <w:szCs w:val="24"/>
        </w:rPr>
        <w:t xml:space="preserve">The process of formulation of strategies according to prevailing business environment and then </w:t>
      </w:r>
      <w:r w:rsidR="00972891" w:rsidRPr="002F55C6">
        <w:rPr>
          <w:rFonts w:ascii="Times New Roman" w:hAnsi="Times New Roman" w:cs="Times New Roman"/>
          <w:sz w:val="24"/>
          <w:szCs w:val="24"/>
        </w:rPr>
        <w:t>ultimately</w:t>
      </w:r>
      <w:r w:rsidR="006C0CB8" w:rsidRPr="002F55C6">
        <w:rPr>
          <w:rFonts w:ascii="Times New Roman" w:hAnsi="Times New Roman" w:cs="Times New Roman"/>
          <w:sz w:val="24"/>
          <w:szCs w:val="24"/>
        </w:rPr>
        <w:t xml:space="preserve"> implementing them is </w:t>
      </w:r>
      <w:r w:rsidR="001C6CAA" w:rsidRPr="002F55C6">
        <w:rPr>
          <w:rFonts w:ascii="Times New Roman" w:hAnsi="Times New Roman" w:cs="Times New Roman"/>
          <w:sz w:val="24"/>
          <w:szCs w:val="24"/>
        </w:rPr>
        <w:t>known</w:t>
      </w:r>
      <w:r w:rsidR="006C0CB8" w:rsidRPr="002F55C6">
        <w:rPr>
          <w:rFonts w:ascii="Times New Roman" w:hAnsi="Times New Roman" w:cs="Times New Roman"/>
          <w:sz w:val="24"/>
          <w:szCs w:val="24"/>
        </w:rPr>
        <w:t xml:space="preserve"> as the Strategic </w:t>
      </w:r>
      <w:r w:rsidR="009920C9" w:rsidRPr="002F55C6">
        <w:rPr>
          <w:rFonts w:ascii="Times New Roman" w:hAnsi="Times New Roman" w:cs="Times New Roman"/>
          <w:sz w:val="24"/>
          <w:szCs w:val="24"/>
        </w:rPr>
        <w:t>Management</w:t>
      </w:r>
      <w:r w:rsidR="00B62DA8" w:rsidRPr="002F55C6">
        <w:rPr>
          <w:rFonts w:ascii="Times New Roman" w:hAnsi="Times New Roman" w:cs="Times New Roman"/>
          <w:sz w:val="24"/>
          <w:szCs w:val="24"/>
        </w:rPr>
        <w:t xml:space="preserve"> P</w:t>
      </w:r>
      <w:r w:rsidR="006C0CB8" w:rsidRPr="002F55C6">
        <w:rPr>
          <w:rFonts w:ascii="Times New Roman" w:hAnsi="Times New Roman" w:cs="Times New Roman"/>
          <w:sz w:val="24"/>
          <w:szCs w:val="24"/>
        </w:rPr>
        <w:t>rocess</w:t>
      </w:r>
      <w:r w:rsidR="00B62DA8" w:rsidRPr="002F55C6">
        <w:rPr>
          <w:rFonts w:ascii="Times New Roman" w:hAnsi="Times New Roman" w:cs="Times New Roman"/>
          <w:sz w:val="24"/>
          <w:szCs w:val="24"/>
        </w:rPr>
        <w:t xml:space="preserve"> (</w:t>
      </w:r>
      <w:r w:rsidR="00B62DA8" w:rsidRPr="002F55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Hill, Jones, &amp; Schilling, 2014)</w:t>
      </w:r>
      <w:r w:rsidR="006C0CB8" w:rsidRPr="002F55C6">
        <w:rPr>
          <w:rFonts w:ascii="Times New Roman" w:hAnsi="Times New Roman" w:cs="Times New Roman"/>
          <w:sz w:val="24"/>
          <w:szCs w:val="24"/>
        </w:rPr>
        <w:t xml:space="preserve">. </w:t>
      </w:r>
      <w:r w:rsidR="00651FC6" w:rsidRPr="002F55C6">
        <w:rPr>
          <w:rFonts w:ascii="Times New Roman" w:hAnsi="Times New Roman" w:cs="Times New Roman"/>
          <w:sz w:val="24"/>
          <w:szCs w:val="24"/>
        </w:rPr>
        <w:t xml:space="preserve">Using this process, managers decide to devise a strategy or set of strategies keeping in mind the </w:t>
      </w:r>
      <w:r w:rsidR="00EC1CD9" w:rsidRPr="002F55C6">
        <w:rPr>
          <w:rFonts w:ascii="Times New Roman" w:hAnsi="Times New Roman" w:cs="Times New Roman"/>
          <w:sz w:val="24"/>
          <w:szCs w:val="24"/>
        </w:rPr>
        <w:t xml:space="preserve">current business environment, </w:t>
      </w:r>
      <w:r w:rsidR="001C6CAA" w:rsidRPr="002F55C6">
        <w:rPr>
          <w:rFonts w:ascii="Times New Roman" w:hAnsi="Times New Roman" w:cs="Times New Roman"/>
          <w:sz w:val="24"/>
          <w:szCs w:val="24"/>
        </w:rPr>
        <w:t>so</w:t>
      </w:r>
      <w:r w:rsidR="00EC1CD9" w:rsidRPr="002F55C6">
        <w:rPr>
          <w:rFonts w:ascii="Times New Roman" w:hAnsi="Times New Roman" w:cs="Times New Roman"/>
          <w:sz w:val="24"/>
          <w:szCs w:val="24"/>
        </w:rPr>
        <w:t xml:space="preserve"> that the business may cope up with an ongoing challenge or </w:t>
      </w:r>
      <w:r w:rsidR="00067644" w:rsidRPr="002F55C6">
        <w:rPr>
          <w:rFonts w:ascii="Times New Roman" w:hAnsi="Times New Roman" w:cs="Times New Roman"/>
          <w:sz w:val="24"/>
          <w:szCs w:val="24"/>
        </w:rPr>
        <w:t xml:space="preserve">make progress, </w:t>
      </w:r>
      <w:r w:rsidR="002E3FB9" w:rsidRPr="002F55C6">
        <w:rPr>
          <w:rFonts w:ascii="Times New Roman" w:hAnsi="Times New Roman" w:cs="Times New Roman"/>
          <w:sz w:val="24"/>
          <w:szCs w:val="24"/>
        </w:rPr>
        <w:t>leaving</w:t>
      </w:r>
      <w:r w:rsidR="00067644" w:rsidRPr="002F55C6">
        <w:rPr>
          <w:rFonts w:ascii="Times New Roman" w:hAnsi="Times New Roman" w:cs="Times New Roman"/>
          <w:sz w:val="24"/>
          <w:szCs w:val="24"/>
        </w:rPr>
        <w:t xml:space="preserve"> the </w:t>
      </w:r>
      <w:r w:rsidR="002E3FB9" w:rsidRPr="002F55C6">
        <w:rPr>
          <w:rFonts w:ascii="Times New Roman" w:hAnsi="Times New Roman" w:cs="Times New Roman"/>
          <w:sz w:val="24"/>
          <w:szCs w:val="24"/>
        </w:rPr>
        <w:t>competitors</w:t>
      </w:r>
      <w:r w:rsidR="00067644" w:rsidRPr="002F55C6">
        <w:rPr>
          <w:rFonts w:ascii="Times New Roman" w:hAnsi="Times New Roman" w:cs="Times New Roman"/>
          <w:sz w:val="24"/>
          <w:szCs w:val="24"/>
        </w:rPr>
        <w:t xml:space="preserve"> behind. </w:t>
      </w:r>
    </w:p>
    <w:p w:rsidR="002F55C6" w:rsidRDefault="002F55C6" w:rsidP="005F587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69A" w:rsidRPr="002F55C6" w:rsidRDefault="00A12681" w:rsidP="005F587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5C6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7A6866" w:rsidRPr="002F55C6" w:rsidRDefault="00A12681" w:rsidP="005F587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F55C6">
        <w:rPr>
          <w:rFonts w:ascii="Times New Roman" w:hAnsi="Times New Roman" w:cs="Times New Roman"/>
          <w:b/>
          <w:sz w:val="24"/>
          <w:szCs w:val="24"/>
        </w:rPr>
        <w:t xml:space="preserve">Components of Strategic </w:t>
      </w:r>
      <w:r w:rsidR="002C78EC" w:rsidRPr="002F55C6">
        <w:rPr>
          <w:rFonts w:ascii="Times New Roman" w:hAnsi="Times New Roman" w:cs="Times New Roman"/>
          <w:b/>
          <w:sz w:val="24"/>
          <w:szCs w:val="24"/>
        </w:rPr>
        <w:t>Management</w:t>
      </w:r>
      <w:r w:rsidRPr="002F55C6">
        <w:rPr>
          <w:rFonts w:ascii="Times New Roman" w:hAnsi="Times New Roman" w:cs="Times New Roman"/>
          <w:b/>
          <w:sz w:val="24"/>
          <w:szCs w:val="24"/>
        </w:rPr>
        <w:t xml:space="preserve"> Process</w:t>
      </w:r>
    </w:p>
    <w:p w:rsidR="002E3FB9" w:rsidRPr="002F55C6" w:rsidRDefault="004F1078" w:rsidP="004F1078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Strategic</w:t>
      </w:r>
      <w:r w:rsidR="001735FB">
        <w:rPr>
          <w:rFonts w:ascii="Times New Roman" w:hAnsi="Times New Roman" w:cs="Times New Roman"/>
          <w:sz w:val="24"/>
          <w:szCs w:val="24"/>
        </w:rPr>
        <w:t xml:space="preserve"> Management P</w:t>
      </w:r>
      <w:r w:rsidR="00A12681" w:rsidRPr="002F55C6">
        <w:rPr>
          <w:rFonts w:ascii="Times New Roman" w:hAnsi="Times New Roman" w:cs="Times New Roman"/>
          <w:sz w:val="24"/>
          <w:szCs w:val="24"/>
        </w:rPr>
        <w:t xml:space="preserve">rocess </w:t>
      </w:r>
      <w:r w:rsidR="00BB3DF8" w:rsidRPr="002F55C6">
        <w:rPr>
          <w:rFonts w:ascii="Times New Roman" w:hAnsi="Times New Roman" w:cs="Times New Roman"/>
          <w:sz w:val="24"/>
          <w:szCs w:val="24"/>
        </w:rPr>
        <w:t xml:space="preserve">comprises of the four major </w:t>
      </w:r>
      <w:r w:rsidR="001C6CAA" w:rsidRPr="002F55C6">
        <w:rPr>
          <w:rFonts w:ascii="Times New Roman" w:hAnsi="Times New Roman" w:cs="Times New Roman"/>
          <w:sz w:val="24"/>
          <w:szCs w:val="24"/>
        </w:rPr>
        <w:t>steps</w:t>
      </w:r>
      <w:r w:rsidR="00BB3DF8" w:rsidRPr="002F55C6">
        <w:rPr>
          <w:rFonts w:ascii="Times New Roman" w:hAnsi="Times New Roman" w:cs="Times New Roman"/>
          <w:sz w:val="24"/>
          <w:szCs w:val="24"/>
        </w:rPr>
        <w:t>:</w:t>
      </w:r>
    </w:p>
    <w:p w:rsidR="005D6CA3" w:rsidRPr="002F55C6" w:rsidRDefault="00A12681" w:rsidP="005F587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F55C6">
        <w:rPr>
          <w:rFonts w:ascii="Times New Roman" w:hAnsi="Times New Roman" w:cs="Times New Roman"/>
          <w:sz w:val="24"/>
          <w:szCs w:val="24"/>
        </w:rPr>
        <w:t>Environmental scanning</w:t>
      </w:r>
    </w:p>
    <w:p w:rsidR="005D6CA3" w:rsidRPr="002F55C6" w:rsidRDefault="00A12681" w:rsidP="005F587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F55C6">
        <w:rPr>
          <w:rFonts w:ascii="Times New Roman" w:hAnsi="Times New Roman" w:cs="Times New Roman"/>
          <w:sz w:val="24"/>
          <w:szCs w:val="24"/>
        </w:rPr>
        <w:t>Strategy formulation</w:t>
      </w:r>
    </w:p>
    <w:p w:rsidR="005D6CA3" w:rsidRPr="002F55C6" w:rsidRDefault="00A12681" w:rsidP="005F587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F55C6">
        <w:rPr>
          <w:rFonts w:ascii="Times New Roman" w:hAnsi="Times New Roman" w:cs="Times New Roman"/>
          <w:sz w:val="24"/>
          <w:szCs w:val="24"/>
        </w:rPr>
        <w:t>Strategy implementation</w:t>
      </w:r>
    </w:p>
    <w:p w:rsidR="005D6CA3" w:rsidRPr="002F55C6" w:rsidRDefault="00A12681" w:rsidP="005F587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F55C6">
        <w:rPr>
          <w:rFonts w:ascii="Times New Roman" w:hAnsi="Times New Roman" w:cs="Times New Roman"/>
          <w:sz w:val="24"/>
          <w:szCs w:val="24"/>
        </w:rPr>
        <w:t>Strategy evaluation and control</w:t>
      </w:r>
    </w:p>
    <w:p w:rsidR="00571349" w:rsidRDefault="00571349" w:rsidP="005F5872">
      <w:pPr>
        <w:spacing w:after="0" w:line="48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</w:p>
    <w:p w:rsidR="007A6866" w:rsidRPr="002F55C6" w:rsidRDefault="00A12681" w:rsidP="005F5872">
      <w:pPr>
        <w:spacing w:after="0" w:line="48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2F55C6">
        <w:rPr>
          <w:rFonts w:ascii="Times New Roman" w:hAnsi="Times New Roman" w:cs="Times New Roman"/>
          <w:b/>
          <w:sz w:val="24"/>
          <w:szCs w:val="24"/>
        </w:rPr>
        <w:t>Environmental Scanning</w:t>
      </w:r>
    </w:p>
    <w:p w:rsidR="0067381D" w:rsidRPr="002F55C6" w:rsidRDefault="00A12681" w:rsidP="005F587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55C6">
        <w:rPr>
          <w:rFonts w:ascii="Times New Roman" w:hAnsi="Times New Roman" w:cs="Times New Roman"/>
          <w:sz w:val="24"/>
          <w:szCs w:val="24"/>
        </w:rPr>
        <w:t xml:space="preserve"> The process of collection, scrut</w:t>
      </w:r>
      <w:r w:rsidRPr="002F55C6">
        <w:rPr>
          <w:rFonts w:ascii="Times New Roman" w:hAnsi="Times New Roman" w:cs="Times New Roman"/>
          <w:sz w:val="24"/>
          <w:szCs w:val="24"/>
        </w:rPr>
        <w:t xml:space="preserve">inization, and presentation of </w:t>
      </w:r>
      <w:r w:rsidR="00EF19A5" w:rsidRPr="002F55C6">
        <w:rPr>
          <w:rFonts w:ascii="Times New Roman" w:hAnsi="Times New Roman" w:cs="Times New Roman"/>
          <w:sz w:val="24"/>
          <w:szCs w:val="24"/>
        </w:rPr>
        <w:t>facts</w:t>
      </w:r>
      <w:r w:rsidRPr="002F55C6">
        <w:rPr>
          <w:rFonts w:ascii="Times New Roman" w:hAnsi="Times New Roman" w:cs="Times New Roman"/>
          <w:sz w:val="24"/>
          <w:szCs w:val="24"/>
        </w:rPr>
        <w:t xml:space="preserve"> and data for the purpose of strategy formulation is known as Environmental Scanning</w:t>
      </w:r>
      <w:r w:rsidR="00540D7E" w:rsidRPr="002F55C6">
        <w:rPr>
          <w:rFonts w:ascii="Times New Roman" w:hAnsi="Times New Roman" w:cs="Times New Roman"/>
          <w:sz w:val="24"/>
          <w:szCs w:val="24"/>
        </w:rPr>
        <w:t xml:space="preserve">. It helps the organization in the assessment of the internal and external environmental factors which are </w:t>
      </w:r>
      <w:r w:rsidR="00827BBB" w:rsidRPr="002F55C6">
        <w:rPr>
          <w:rFonts w:ascii="Times New Roman" w:hAnsi="Times New Roman" w:cs="Times New Roman"/>
          <w:sz w:val="24"/>
          <w:szCs w:val="24"/>
        </w:rPr>
        <w:t>affecting</w:t>
      </w:r>
      <w:r w:rsidR="00540D7E" w:rsidRPr="002F55C6">
        <w:rPr>
          <w:rFonts w:ascii="Times New Roman" w:hAnsi="Times New Roman" w:cs="Times New Roman"/>
          <w:sz w:val="24"/>
          <w:szCs w:val="24"/>
        </w:rPr>
        <w:t xml:space="preserve"> it. </w:t>
      </w:r>
      <w:r w:rsidR="00827BBB" w:rsidRPr="002F55C6">
        <w:rPr>
          <w:rFonts w:ascii="Times New Roman" w:hAnsi="Times New Roman" w:cs="Times New Roman"/>
          <w:sz w:val="24"/>
          <w:szCs w:val="24"/>
        </w:rPr>
        <w:t xml:space="preserve">After the execution of </w:t>
      </w:r>
      <w:r w:rsidR="007F51E7" w:rsidRPr="002F55C6">
        <w:rPr>
          <w:rFonts w:ascii="Times New Roman" w:hAnsi="Times New Roman" w:cs="Times New Roman"/>
          <w:sz w:val="24"/>
          <w:szCs w:val="24"/>
        </w:rPr>
        <w:t xml:space="preserve">environmental analysis tools, the organization should </w:t>
      </w:r>
      <w:r w:rsidR="001C6CAA" w:rsidRPr="002F55C6">
        <w:rPr>
          <w:rFonts w:ascii="Times New Roman" w:hAnsi="Times New Roman" w:cs="Times New Roman"/>
          <w:sz w:val="24"/>
          <w:szCs w:val="24"/>
        </w:rPr>
        <w:t>carefully</w:t>
      </w:r>
      <w:r w:rsidR="00571349">
        <w:rPr>
          <w:rFonts w:ascii="Times New Roman" w:hAnsi="Times New Roman" w:cs="Times New Roman"/>
          <w:sz w:val="24"/>
          <w:szCs w:val="24"/>
        </w:rPr>
        <w:t xml:space="preserve"> evaluate </w:t>
      </w:r>
      <w:r w:rsidR="007F51E7" w:rsidRPr="002F55C6">
        <w:rPr>
          <w:rFonts w:ascii="Times New Roman" w:hAnsi="Times New Roman" w:cs="Times New Roman"/>
          <w:sz w:val="24"/>
          <w:szCs w:val="24"/>
        </w:rPr>
        <w:t xml:space="preserve">the information collected and </w:t>
      </w:r>
      <w:r w:rsidR="00A6447F" w:rsidRPr="002F55C6">
        <w:rPr>
          <w:rFonts w:ascii="Times New Roman" w:hAnsi="Times New Roman" w:cs="Times New Roman"/>
          <w:sz w:val="24"/>
          <w:szCs w:val="24"/>
        </w:rPr>
        <w:t xml:space="preserve">try to deduce meaningful results out of it. </w:t>
      </w:r>
      <w:r w:rsidR="00540D7E" w:rsidRPr="002F55C6">
        <w:rPr>
          <w:rFonts w:ascii="Times New Roman" w:hAnsi="Times New Roman" w:cs="Times New Roman"/>
          <w:sz w:val="24"/>
          <w:szCs w:val="24"/>
        </w:rPr>
        <w:t xml:space="preserve">Examples of such analysis are SWOT analysis and PESTEL </w:t>
      </w:r>
      <w:r w:rsidR="00827BBB" w:rsidRPr="002F55C6">
        <w:rPr>
          <w:rFonts w:ascii="Times New Roman" w:hAnsi="Times New Roman" w:cs="Times New Roman"/>
          <w:sz w:val="24"/>
          <w:szCs w:val="24"/>
        </w:rPr>
        <w:t>analysis</w:t>
      </w:r>
      <w:r w:rsidR="00540D7E" w:rsidRPr="002F5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1349" w:rsidRDefault="00571349" w:rsidP="005F5872">
      <w:pPr>
        <w:spacing w:after="0" w:line="48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</w:p>
    <w:p w:rsidR="0052424E" w:rsidRPr="002F55C6" w:rsidRDefault="00A12681" w:rsidP="005F5872">
      <w:pPr>
        <w:spacing w:after="0" w:line="48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2F55C6">
        <w:rPr>
          <w:rFonts w:ascii="Times New Roman" w:hAnsi="Times New Roman" w:cs="Times New Roman"/>
          <w:b/>
          <w:sz w:val="24"/>
          <w:szCs w:val="24"/>
        </w:rPr>
        <w:t>Strategy Formulation</w:t>
      </w:r>
    </w:p>
    <w:p w:rsidR="002C78EC" w:rsidRPr="002F55C6" w:rsidRDefault="00A12681" w:rsidP="005F587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55C6">
        <w:rPr>
          <w:rFonts w:ascii="Times New Roman" w:hAnsi="Times New Roman" w:cs="Times New Roman"/>
          <w:b/>
          <w:sz w:val="24"/>
          <w:szCs w:val="24"/>
        </w:rPr>
        <w:tab/>
      </w:r>
      <w:r w:rsidR="000C71F2" w:rsidRPr="002F55C6">
        <w:rPr>
          <w:rFonts w:ascii="Times New Roman" w:hAnsi="Times New Roman" w:cs="Times New Roman"/>
          <w:sz w:val="24"/>
          <w:szCs w:val="24"/>
        </w:rPr>
        <w:t>On the basis of the inform</w:t>
      </w:r>
      <w:r w:rsidR="00A56211" w:rsidRPr="002F55C6">
        <w:rPr>
          <w:rFonts w:ascii="Times New Roman" w:hAnsi="Times New Roman" w:cs="Times New Roman"/>
          <w:sz w:val="24"/>
          <w:szCs w:val="24"/>
        </w:rPr>
        <w:t xml:space="preserve">ation collected in the environmental scanning process, </w:t>
      </w:r>
      <w:r w:rsidR="000C71F2" w:rsidRPr="002F55C6">
        <w:rPr>
          <w:rFonts w:ascii="Times New Roman" w:hAnsi="Times New Roman" w:cs="Times New Roman"/>
          <w:sz w:val="24"/>
          <w:szCs w:val="24"/>
        </w:rPr>
        <w:t>companies further jump to the next step</w:t>
      </w:r>
      <w:r w:rsidR="008E6DAF">
        <w:rPr>
          <w:rFonts w:ascii="Times New Roman" w:hAnsi="Times New Roman" w:cs="Times New Roman"/>
          <w:sz w:val="24"/>
          <w:szCs w:val="24"/>
        </w:rPr>
        <w:t xml:space="preserve"> </w:t>
      </w:r>
      <w:r w:rsidR="00013818">
        <w:rPr>
          <w:rFonts w:ascii="Times New Roman" w:hAnsi="Times New Roman" w:cs="Times New Roman"/>
          <w:sz w:val="24"/>
          <w:szCs w:val="24"/>
        </w:rPr>
        <w:t>o</w:t>
      </w:r>
      <w:r w:rsidR="008E6DAF">
        <w:rPr>
          <w:rFonts w:ascii="Times New Roman" w:hAnsi="Times New Roman" w:cs="Times New Roman"/>
          <w:sz w:val="24"/>
          <w:szCs w:val="24"/>
        </w:rPr>
        <w:t>f the process</w:t>
      </w:r>
      <w:r w:rsidR="00013818">
        <w:rPr>
          <w:rFonts w:ascii="Times New Roman" w:hAnsi="Times New Roman" w:cs="Times New Roman"/>
          <w:sz w:val="24"/>
          <w:szCs w:val="24"/>
        </w:rPr>
        <w:t xml:space="preserve">, </w:t>
      </w:r>
      <w:r w:rsidR="00013818" w:rsidRPr="002F55C6">
        <w:rPr>
          <w:rFonts w:ascii="Times New Roman" w:hAnsi="Times New Roman" w:cs="Times New Roman"/>
          <w:sz w:val="24"/>
          <w:szCs w:val="24"/>
        </w:rPr>
        <w:t>known</w:t>
      </w:r>
      <w:r w:rsidR="000C71F2" w:rsidRPr="002F55C6">
        <w:rPr>
          <w:rFonts w:ascii="Times New Roman" w:hAnsi="Times New Roman" w:cs="Times New Roman"/>
          <w:sz w:val="24"/>
          <w:szCs w:val="24"/>
        </w:rPr>
        <w:t xml:space="preserve"> as </w:t>
      </w:r>
      <w:r w:rsidR="00FF60C2" w:rsidRPr="002F55C6">
        <w:rPr>
          <w:rFonts w:ascii="Times New Roman" w:hAnsi="Times New Roman" w:cs="Times New Roman"/>
          <w:sz w:val="24"/>
          <w:szCs w:val="24"/>
        </w:rPr>
        <w:t xml:space="preserve">Strategic Formulation. </w:t>
      </w:r>
      <w:r w:rsidR="001E1171" w:rsidRPr="002F55C6">
        <w:rPr>
          <w:rFonts w:ascii="Times New Roman" w:hAnsi="Times New Roman" w:cs="Times New Roman"/>
          <w:sz w:val="24"/>
          <w:szCs w:val="24"/>
        </w:rPr>
        <w:t>In this process</w:t>
      </w:r>
      <w:r w:rsidR="00F32DB3" w:rsidRPr="002F55C6">
        <w:rPr>
          <w:rFonts w:ascii="Times New Roman" w:hAnsi="Times New Roman" w:cs="Times New Roman"/>
          <w:sz w:val="24"/>
          <w:szCs w:val="24"/>
        </w:rPr>
        <w:t xml:space="preserve">, </w:t>
      </w:r>
      <w:r w:rsidR="000F4572" w:rsidRPr="002F55C6">
        <w:rPr>
          <w:rFonts w:ascii="Times New Roman" w:hAnsi="Times New Roman" w:cs="Times New Roman"/>
          <w:sz w:val="24"/>
          <w:szCs w:val="24"/>
        </w:rPr>
        <w:t xml:space="preserve">the managers of the </w:t>
      </w:r>
      <w:r w:rsidR="001C6CAA" w:rsidRPr="002F55C6">
        <w:rPr>
          <w:rFonts w:ascii="Times New Roman" w:hAnsi="Times New Roman" w:cs="Times New Roman"/>
          <w:sz w:val="24"/>
          <w:szCs w:val="24"/>
        </w:rPr>
        <w:t>organization</w:t>
      </w:r>
      <w:r w:rsidR="000F4572" w:rsidRPr="002F55C6">
        <w:rPr>
          <w:rFonts w:ascii="Times New Roman" w:hAnsi="Times New Roman" w:cs="Times New Roman"/>
          <w:sz w:val="24"/>
          <w:szCs w:val="24"/>
        </w:rPr>
        <w:t xml:space="preserve"> decide the best course of action </w:t>
      </w:r>
      <w:r w:rsidR="005E3479" w:rsidRPr="002F55C6">
        <w:rPr>
          <w:rFonts w:ascii="Times New Roman" w:hAnsi="Times New Roman" w:cs="Times New Roman"/>
          <w:sz w:val="24"/>
          <w:szCs w:val="24"/>
        </w:rPr>
        <w:t xml:space="preserve">to achieve </w:t>
      </w:r>
      <w:r w:rsidR="00F84CDE" w:rsidRPr="002F55C6">
        <w:rPr>
          <w:rFonts w:ascii="Times New Roman" w:hAnsi="Times New Roman" w:cs="Times New Roman"/>
          <w:sz w:val="24"/>
          <w:szCs w:val="24"/>
        </w:rPr>
        <w:t xml:space="preserve">the organizational objectives and accomplish the goals agreed upon </w:t>
      </w:r>
      <w:r w:rsidR="001C6CAA">
        <w:rPr>
          <w:rFonts w:ascii="Times New Roman" w:hAnsi="Times New Roman" w:cs="Times New Roman"/>
          <w:sz w:val="24"/>
          <w:szCs w:val="24"/>
        </w:rPr>
        <w:t>by</w:t>
      </w:r>
      <w:r w:rsidR="00F84CDE" w:rsidRPr="002F55C6">
        <w:rPr>
          <w:rFonts w:ascii="Times New Roman" w:hAnsi="Times New Roman" w:cs="Times New Roman"/>
          <w:sz w:val="24"/>
          <w:szCs w:val="24"/>
        </w:rPr>
        <w:t xml:space="preserve"> the company. </w:t>
      </w:r>
      <w:r w:rsidR="001C6CAA" w:rsidRPr="002F55C6">
        <w:rPr>
          <w:rFonts w:ascii="Times New Roman" w:hAnsi="Times New Roman" w:cs="Times New Roman"/>
          <w:sz w:val="24"/>
          <w:szCs w:val="24"/>
        </w:rPr>
        <w:t>Strategies</w:t>
      </w:r>
      <w:r w:rsidR="006B091B" w:rsidRPr="002F55C6">
        <w:rPr>
          <w:rFonts w:ascii="Times New Roman" w:hAnsi="Times New Roman" w:cs="Times New Roman"/>
          <w:sz w:val="24"/>
          <w:szCs w:val="24"/>
        </w:rPr>
        <w:t xml:space="preserve"> for various levels are determined at this level like </w:t>
      </w:r>
      <w:r w:rsidR="00AB6836" w:rsidRPr="002F55C6">
        <w:rPr>
          <w:rFonts w:ascii="Times New Roman" w:hAnsi="Times New Roman" w:cs="Times New Roman"/>
          <w:sz w:val="24"/>
          <w:szCs w:val="24"/>
        </w:rPr>
        <w:t>corporate, financial, business and functional level strategies.</w:t>
      </w:r>
    </w:p>
    <w:p w:rsidR="00442338" w:rsidRPr="002F55C6" w:rsidRDefault="00442338" w:rsidP="005F5872">
      <w:p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C78EC" w:rsidRPr="002F55C6" w:rsidRDefault="00A12681" w:rsidP="005F5872">
      <w:pPr>
        <w:spacing w:after="0" w:line="48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F55C6">
        <w:rPr>
          <w:rFonts w:ascii="Times New Roman" w:hAnsi="Times New Roman" w:cs="Times New Roman"/>
          <w:b/>
          <w:sz w:val="24"/>
          <w:szCs w:val="24"/>
        </w:rPr>
        <w:t>Strategy Implementation</w:t>
      </w:r>
    </w:p>
    <w:p w:rsidR="00B669D1" w:rsidRPr="002F55C6" w:rsidRDefault="00A12681" w:rsidP="005F5872">
      <w:pPr>
        <w:spacing w:after="0" w:line="48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2F55C6">
        <w:rPr>
          <w:rFonts w:ascii="Times New Roman" w:hAnsi="Times New Roman" w:cs="Times New Roman"/>
          <w:b/>
          <w:sz w:val="24"/>
          <w:szCs w:val="24"/>
        </w:rPr>
        <w:tab/>
      </w:r>
      <w:r w:rsidRPr="002F55C6">
        <w:rPr>
          <w:rFonts w:ascii="Times New Roman" w:hAnsi="Times New Roman" w:cs="Times New Roman"/>
          <w:sz w:val="24"/>
          <w:szCs w:val="24"/>
        </w:rPr>
        <w:t>After the stage of Strat</w:t>
      </w:r>
      <w:r w:rsidR="00353FDD">
        <w:rPr>
          <w:rFonts w:ascii="Times New Roman" w:hAnsi="Times New Roman" w:cs="Times New Roman"/>
          <w:sz w:val="24"/>
          <w:szCs w:val="24"/>
        </w:rPr>
        <w:t>egy Formulations, comes the phas</w:t>
      </w:r>
      <w:r w:rsidRPr="002F55C6">
        <w:rPr>
          <w:rFonts w:ascii="Times New Roman" w:hAnsi="Times New Roman" w:cs="Times New Roman"/>
          <w:sz w:val="24"/>
          <w:szCs w:val="24"/>
        </w:rPr>
        <w:t xml:space="preserve">e of Strategy Implementation. </w:t>
      </w:r>
      <w:r w:rsidR="009217F7" w:rsidRPr="002F55C6">
        <w:rPr>
          <w:rFonts w:ascii="Times New Roman" w:hAnsi="Times New Roman" w:cs="Times New Roman"/>
          <w:sz w:val="24"/>
          <w:szCs w:val="24"/>
        </w:rPr>
        <w:t xml:space="preserve">This stage consists of putting the formulated strategy into action and making it work out as </w:t>
      </w:r>
      <w:r w:rsidR="00174467" w:rsidRPr="002F55C6">
        <w:rPr>
          <w:rFonts w:ascii="Times New Roman" w:hAnsi="Times New Roman" w:cs="Times New Roman"/>
          <w:sz w:val="24"/>
          <w:szCs w:val="24"/>
        </w:rPr>
        <w:t xml:space="preserve">planned. </w:t>
      </w:r>
      <w:r w:rsidR="00776479" w:rsidRPr="002F55C6">
        <w:rPr>
          <w:rFonts w:ascii="Times New Roman" w:hAnsi="Times New Roman" w:cs="Times New Roman"/>
          <w:sz w:val="24"/>
          <w:szCs w:val="24"/>
        </w:rPr>
        <w:t xml:space="preserve">The strategy implementation phase may </w:t>
      </w:r>
      <w:r w:rsidR="001C6CAA">
        <w:rPr>
          <w:rFonts w:ascii="Times New Roman" w:hAnsi="Times New Roman" w:cs="Times New Roman"/>
          <w:sz w:val="24"/>
          <w:szCs w:val="24"/>
        </w:rPr>
        <w:t>include</w:t>
      </w:r>
      <w:r w:rsidR="00776479" w:rsidRPr="002F55C6">
        <w:rPr>
          <w:rFonts w:ascii="Times New Roman" w:hAnsi="Times New Roman" w:cs="Times New Roman"/>
          <w:sz w:val="24"/>
          <w:szCs w:val="24"/>
        </w:rPr>
        <w:t xml:space="preserve"> the development of the decision-making pr</w:t>
      </w:r>
      <w:r w:rsidR="00907A77" w:rsidRPr="002F55C6">
        <w:rPr>
          <w:rFonts w:ascii="Times New Roman" w:hAnsi="Times New Roman" w:cs="Times New Roman"/>
          <w:sz w:val="24"/>
          <w:szCs w:val="24"/>
        </w:rPr>
        <w:t xml:space="preserve">ocess, </w:t>
      </w:r>
      <w:r w:rsidR="004A1AA5" w:rsidRPr="002F55C6">
        <w:rPr>
          <w:rFonts w:ascii="Times New Roman" w:hAnsi="Times New Roman" w:cs="Times New Roman"/>
          <w:sz w:val="24"/>
          <w:szCs w:val="24"/>
        </w:rPr>
        <w:t xml:space="preserve">distribution of resources, bringing changes in the structure of the organization and </w:t>
      </w:r>
      <w:r w:rsidR="009B367B" w:rsidRPr="002F55C6">
        <w:rPr>
          <w:rFonts w:ascii="Times New Roman" w:hAnsi="Times New Roman" w:cs="Times New Roman"/>
          <w:sz w:val="24"/>
          <w:szCs w:val="24"/>
        </w:rPr>
        <w:t>managing human resources.</w:t>
      </w:r>
    </w:p>
    <w:p w:rsidR="00353FDD" w:rsidRDefault="00353FDD" w:rsidP="005F5872">
      <w:pPr>
        <w:spacing w:after="0" w:line="48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2C78EC" w:rsidRPr="002F55C6" w:rsidRDefault="00A12681" w:rsidP="005F5872">
      <w:pPr>
        <w:spacing w:after="0" w:line="48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F55C6">
        <w:rPr>
          <w:rFonts w:ascii="Times New Roman" w:hAnsi="Times New Roman" w:cs="Times New Roman"/>
          <w:b/>
          <w:sz w:val="24"/>
          <w:szCs w:val="24"/>
        </w:rPr>
        <w:t>Strategy Evaluation and Control</w:t>
      </w:r>
    </w:p>
    <w:p w:rsidR="009B367B" w:rsidRPr="002F55C6" w:rsidRDefault="00A12681" w:rsidP="005F587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55C6">
        <w:rPr>
          <w:rFonts w:ascii="Times New Roman" w:hAnsi="Times New Roman" w:cs="Times New Roman"/>
          <w:b/>
          <w:sz w:val="24"/>
          <w:szCs w:val="24"/>
        </w:rPr>
        <w:tab/>
      </w:r>
      <w:r w:rsidRPr="002F55C6">
        <w:rPr>
          <w:rFonts w:ascii="Times New Roman" w:hAnsi="Times New Roman" w:cs="Times New Roman"/>
          <w:sz w:val="24"/>
          <w:szCs w:val="24"/>
        </w:rPr>
        <w:t xml:space="preserve">The final step in the Strategy management Process, </w:t>
      </w:r>
      <w:r w:rsidR="003F0BB1" w:rsidRPr="002F55C6">
        <w:rPr>
          <w:rFonts w:ascii="Times New Roman" w:hAnsi="Times New Roman" w:cs="Times New Roman"/>
          <w:sz w:val="24"/>
          <w:szCs w:val="24"/>
        </w:rPr>
        <w:t xml:space="preserve">Strategy </w:t>
      </w:r>
      <w:r w:rsidR="0099494E" w:rsidRPr="002F55C6">
        <w:rPr>
          <w:rFonts w:ascii="Times New Roman" w:hAnsi="Times New Roman" w:cs="Times New Roman"/>
          <w:sz w:val="24"/>
          <w:szCs w:val="24"/>
        </w:rPr>
        <w:t>Evaluation</w:t>
      </w:r>
      <w:r w:rsidR="003F0BB1" w:rsidRPr="002F55C6">
        <w:rPr>
          <w:rFonts w:ascii="Times New Roman" w:hAnsi="Times New Roman" w:cs="Times New Roman"/>
          <w:sz w:val="24"/>
          <w:szCs w:val="24"/>
        </w:rPr>
        <w:t xml:space="preserve"> phase makes an analysis of the whole process and evaluates whether the process had been successful </w:t>
      </w:r>
      <w:r w:rsidR="001C6CAA" w:rsidRPr="002F55C6">
        <w:rPr>
          <w:rFonts w:ascii="Times New Roman" w:hAnsi="Times New Roman" w:cs="Times New Roman"/>
          <w:sz w:val="24"/>
          <w:szCs w:val="24"/>
        </w:rPr>
        <w:t>or</w:t>
      </w:r>
      <w:r w:rsidR="003F0BB1" w:rsidRPr="002F55C6">
        <w:rPr>
          <w:rFonts w:ascii="Times New Roman" w:hAnsi="Times New Roman" w:cs="Times New Roman"/>
          <w:sz w:val="24"/>
          <w:szCs w:val="24"/>
        </w:rPr>
        <w:t xml:space="preserve"> not. It judges on the basis that if the organizational goals were achieved or the </w:t>
      </w:r>
      <w:r w:rsidR="0099494E" w:rsidRPr="002F55C6">
        <w:rPr>
          <w:rFonts w:ascii="Times New Roman" w:hAnsi="Times New Roman" w:cs="Times New Roman"/>
          <w:sz w:val="24"/>
          <w:szCs w:val="24"/>
        </w:rPr>
        <w:t>challenge</w:t>
      </w:r>
      <w:r w:rsidR="003F0BB1" w:rsidRPr="002F55C6">
        <w:rPr>
          <w:rFonts w:ascii="Times New Roman" w:hAnsi="Times New Roman" w:cs="Times New Roman"/>
          <w:sz w:val="24"/>
          <w:szCs w:val="24"/>
        </w:rPr>
        <w:t xml:space="preserve"> for </w:t>
      </w:r>
      <w:r w:rsidR="0099494E" w:rsidRPr="002F55C6">
        <w:rPr>
          <w:rFonts w:ascii="Times New Roman" w:hAnsi="Times New Roman" w:cs="Times New Roman"/>
          <w:sz w:val="24"/>
          <w:szCs w:val="24"/>
        </w:rPr>
        <w:t>which</w:t>
      </w:r>
      <w:r w:rsidR="003F0BB1" w:rsidRPr="002F55C6">
        <w:rPr>
          <w:rFonts w:ascii="Times New Roman" w:hAnsi="Times New Roman" w:cs="Times New Roman"/>
          <w:sz w:val="24"/>
          <w:szCs w:val="24"/>
        </w:rPr>
        <w:t xml:space="preserve"> the strategy was formulated has been catered successfully or not. </w:t>
      </w:r>
      <w:r w:rsidR="0099494E" w:rsidRPr="002F55C6">
        <w:rPr>
          <w:rFonts w:ascii="Times New Roman" w:hAnsi="Times New Roman" w:cs="Times New Roman"/>
          <w:sz w:val="24"/>
          <w:szCs w:val="24"/>
        </w:rPr>
        <w:t xml:space="preserve">It includes appraising the internal and external factors that have become the reason for the </w:t>
      </w:r>
      <w:r w:rsidR="001936E9" w:rsidRPr="002F55C6">
        <w:rPr>
          <w:rFonts w:ascii="Times New Roman" w:hAnsi="Times New Roman" w:cs="Times New Roman"/>
          <w:sz w:val="24"/>
          <w:szCs w:val="24"/>
        </w:rPr>
        <w:t>initiat</w:t>
      </w:r>
      <w:r w:rsidR="00F7549C" w:rsidRPr="002F55C6">
        <w:rPr>
          <w:rFonts w:ascii="Times New Roman" w:hAnsi="Times New Roman" w:cs="Times New Roman"/>
          <w:sz w:val="24"/>
          <w:szCs w:val="24"/>
        </w:rPr>
        <w:t xml:space="preserve">ion of Strategy Making Process, measuring the performance and then </w:t>
      </w:r>
      <w:r w:rsidR="001C6CAA" w:rsidRPr="002F55C6">
        <w:rPr>
          <w:rFonts w:ascii="Times New Roman" w:hAnsi="Times New Roman" w:cs="Times New Roman"/>
          <w:sz w:val="24"/>
          <w:szCs w:val="24"/>
        </w:rPr>
        <w:t>finally</w:t>
      </w:r>
      <w:r w:rsidR="00F7549C" w:rsidRPr="002F55C6">
        <w:rPr>
          <w:rFonts w:ascii="Times New Roman" w:hAnsi="Times New Roman" w:cs="Times New Roman"/>
          <w:sz w:val="24"/>
          <w:szCs w:val="24"/>
        </w:rPr>
        <w:t xml:space="preserve"> taking the corrective or </w:t>
      </w:r>
      <w:r w:rsidR="001C6CAA" w:rsidRPr="002F55C6">
        <w:rPr>
          <w:rFonts w:ascii="Times New Roman" w:hAnsi="Times New Roman" w:cs="Times New Roman"/>
          <w:sz w:val="24"/>
          <w:szCs w:val="24"/>
        </w:rPr>
        <w:t>remedial</w:t>
      </w:r>
      <w:r w:rsidR="00F7549C" w:rsidRPr="002F55C6">
        <w:rPr>
          <w:rFonts w:ascii="Times New Roman" w:hAnsi="Times New Roman" w:cs="Times New Roman"/>
          <w:sz w:val="24"/>
          <w:szCs w:val="24"/>
        </w:rPr>
        <w:t xml:space="preserve"> action in case of </w:t>
      </w:r>
      <w:r w:rsidR="001C6CAA" w:rsidRPr="002F55C6">
        <w:rPr>
          <w:rFonts w:ascii="Times New Roman" w:hAnsi="Times New Roman" w:cs="Times New Roman"/>
          <w:sz w:val="24"/>
          <w:szCs w:val="24"/>
        </w:rPr>
        <w:t>failure</w:t>
      </w:r>
      <w:r w:rsidR="00F7549C" w:rsidRPr="002F55C6">
        <w:rPr>
          <w:rFonts w:ascii="Times New Roman" w:hAnsi="Times New Roman" w:cs="Times New Roman"/>
          <w:sz w:val="24"/>
          <w:szCs w:val="24"/>
        </w:rPr>
        <w:t xml:space="preserve"> of the process.</w:t>
      </w:r>
    </w:p>
    <w:p w:rsidR="005D6CA3" w:rsidRPr="002F55C6" w:rsidRDefault="00A12681" w:rsidP="005F587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F55C6">
        <w:rPr>
          <w:rFonts w:ascii="Times New Roman" w:hAnsi="Times New Roman" w:cs="Times New Roman"/>
          <w:sz w:val="24"/>
          <w:szCs w:val="24"/>
        </w:rPr>
        <w:t xml:space="preserve">All these steps are followed into </w:t>
      </w:r>
      <w:r w:rsidR="00E05156" w:rsidRPr="002F55C6">
        <w:rPr>
          <w:rFonts w:ascii="Times New Roman" w:hAnsi="Times New Roman" w:cs="Times New Roman"/>
          <w:sz w:val="24"/>
          <w:szCs w:val="24"/>
        </w:rPr>
        <w:t>chronological</w:t>
      </w:r>
      <w:r w:rsidRPr="002F55C6">
        <w:rPr>
          <w:rFonts w:ascii="Times New Roman" w:hAnsi="Times New Roman" w:cs="Times New Roman"/>
          <w:sz w:val="24"/>
          <w:szCs w:val="24"/>
        </w:rPr>
        <w:t xml:space="preserve"> order as per the need and dem</w:t>
      </w:r>
      <w:r w:rsidR="00E05156" w:rsidRPr="002F55C6">
        <w:rPr>
          <w:rFonts w:ascii="Times New Roman" w:hAnsi="Times New Roman" w:cs="Times New Roman"/>
          <w:sz w:val="24"/>
          <w:szCs w:val="24"/>
        </w:rPr>
        <w:t xml:space="preserve">and of the </w:t>
      </w:r>
      <w:r w:rsidR="009217F7" w:rsidRPr="002F55C6">
        <w:rPr>
          <w:rFonts w:ascii="Times New Roman" w:hAnsi="Times New Roman" w:cs="Times New Roman"/>
          <w:sz w:val="24"/>
          <w:szCs w:val="24"/>
        </w:rPr>
        <w:t>situation.</w:t>
      </w:r>
      <w:r w:rsidR="00E05156" w:rsidRPr="002F55C6">
        <w:rPr>
          <w:rFonts w:ascii="Times New Roman" w:hAnsi="Times New Roman" w:cs="Times New Roman"/>
          <w:sz w:val="24"/>
          <w:szCs w:val="24"/>
        </w:rPr>
        <w:t xml:space="preserve"> </w:t>
      </w:r>
      <w:r w:rsidR="001C6CAA" w:rsidRPr="002F55C6">
        <w:rPr>
          <w:rFonts w:ascii="Times New Roman" w:hAnsi="Times New Roman" w:cs="Times New Roman"/>
          <w:sz w:val="24"/>
          <w:szCs w:val="24"/>
        </w:rPr>
        <w:t>So</w:t>
      </w:r>
      <w:r w:rsidR="00E05156" w:rsidRPr="002F55C6">
        <w:rPr>
          <w:rFonts w:ascii="Times New Roman" w:hAnsi="Times New Roman" w:cs="Times New Roman"/>
          <w:sz w:val="24"/>
          <w:szCs w:val="24"/>
        </w:rPr>
        <w:t xml:space="preserve"> that a new strategy may be formulated, if a company or business has already devised a strategic plan, it will revert back and start from the first step, if it wishes to bring changes in the strategy.</w:t>
      </w:r>
      <w:r w:rsidR="00BF73E4" w:rsidRPr="002F5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E8D" w:rsidRDefault="00FF7E8D" w:rsidP="005F587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6269A" w:rsidRPr="002F55C6" w:rsidRDefault="00A12681" w:rsidP="005F587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F55C6">
        <w:rPr>
          <w:rFonts w:ascii="Times New Roman" w:hAnsi="Times New Roman" w:cs="Times New Roman"/>
          <w:b/>
          <w:sz w:val="24"/>
          <w:szCs w:val="24"/>
        </w:rPr>
        <w:t>Review of the company chosen for Strategic Planning</w:t>
      </w:r>
    </w:p>
    <w:p w:rsidR="009955B3" w:rsidRPr="002F55C6" w:rsidRDefault="00A12681" w:rsidP="005F58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F55C6">
        <w:rPr>
          <w:rFonts w:ascii="Times New Roman" w:hAnsi="Times New Roman" w:cs="Times New Roman"/>
          <w:sz w:val="24"/>
          <w:szCs w:val="24"/>
        </w:rPr>
        <w:tab/>
      </w:r>
      <w:r w:rsidR="001C6CAA" w:rsidRPr="002F55C6">
        <w:rPr>
          <w:rFonts w:ascii="Times New Roman" w:hAnsi="Times New Roman" w:cs="Times New Roman"/>
          <w:sz w:val="24"/>
          <w:szCs w:val="24"/>
        </w:rPr>
        <w:t>Example</w:t>
      </w:r>
      <w:r w:rsidR="001C6CAA">
        <w:rPr>
          <w:rFonts w:ascii="Times New Roman" w:hAnsi="Times New Roman" w:cs="Times New Roman"/>
          <w:sz w:val="24"/>
          <w:szCs w:val="24"/>
        </w:rPr>
        <w:t xml:space="preserve"> of a Strategic Management P</w:t>
      </w:r>
      <w:r w:rsidR="001C6CAA" w:rsidRPr="002F55C6">
        <w:rPr>
          <w:rFonts w:ascii="Times New Roman" w:hAnsi="Times New Roman" w:cs="Times New Roman"/>
          <w:sz w:val="24"/>
          <w:szCs w:val="24"/>
        </w:rPr>
        <w:t xml:space="preserve">rocess can be taken into the case of Toyota Motor Corporation, which is the largest Automobile maker of Japan and the second largest automotive producer in the world. </w:t>
      </w:r>
      <w:r w:rsidR="002916AA" w:rsidRPr="002F55C6">
        <w:rPr>
          <w:rFonts w:ascii="Times New Roman" w:hAnsi="Times New Roman" w:cs="Times New Roman"/>
          <w:sz w:val="24"/>
          <w:szCs w:val="24"/>
        </w:rPr>
        <w:t xml:space="preserve">When </w:t>
      </w:r>
      <w:r w:rsidR="001C6CAA" w:rsidRPr="002F55C6">
        <w:rPr>
          <w:rFonts w:ascii="Times New Roman" w:hAnsi="Times New Roman" w:cs="Times New Roman"/>
          <w:sz w:val="24"/>
          <w:szCs w:val="24"/>
        </w:rPr>
        <w:t>Toyota</w:t>
      </w:r>
      <w:r w:rsidR="002916AA" w:rsidRPr="002F55C6">
        <w:rPr>
          <w:rFonts w:ascii="Times New Roman" w:hAnsi="Times New Roman" w:cs="Times New Roman"/>
          <w:sz w:val="24"/>
          <w:szCs w:val="24"/>
        </w:rPr>
        <w:t xml:space="preserve"> decided to diversify </w:t>
      </w:r>
      <w:r w:rsidRPr="002F55C6">
        <w:rPr>
          <w:rFonts w:ascii="Times New Roman" w:hAnsi="Times New Roman" w:cs="Times New Roman"/>
          <w:sz w:val="24"/>
          <w:szCs w:val="24"/>
        </w:rPr>
        <w:t>its operations in the world markets</w:t>
      </w:r>
      <w:r w:rsidR="006E18E8" w:rsidRPr="002F55C6">
        <w:rPr>
          <w:rFonts w:ascii="Times New Roman" w:hAnsi="Times New Roman" w:cs="Times New Roman"/>
          <w:sz w:val="24"/>
          <w:szCs w:val="24"/>
        </w:rPr>
        <w:t>, i</w:t>
      </w:r>
      <w:r w:rsidRPr="002F55C6">
        <w:rPr>
          <w:rFonts w:ascii="Times New Roman" w:hAnsi="Times New Roman" w:cs="Times New Roman"/>
          <w:sz w:val="24"/>
          <w:szCs w:val="24"/>
        </w:rPr>
        <w:t xml:space="preserve">t met a challenge </w:t>
      </w:r>
      <w:r w:rsidRPr="002F55C6">
        <w:rPr>
          <w:rFonts w:ascii="Times New Roman" w:hAnsi="Times New Roman" w:cs="Times New Roman"/>
          <w:sz w:val="24"/>
          <w:szCs w:val="24"/>
        </w:rPr>
        <w:t xml:space="preserve">in the price conscious markets like India. </w:t>
      </w:r>
      <w:r w:rsidR="00690B5C" w:rsidRPr="002F55C6">
        <w:rPr>
          <w:rFonts w:ascii="Times New Roman" w:hAnsi="Times New Roman" w:cs="Times New Roman"/>
          <w:sz w:val="24"/>
          <w:szCs w:val="24"/>
        </w:rPr>
        <w:t xml:space="preserve">To cater to this challenge, Toyota devised a strategy to introduce a range of low priced cars in </w:t>
      </w:r>
      <w:r w:rsidR="001C6CAA" w:rsidRPr="002F55C6">
        <w:rPr>
          <w:rFonts w:ascii="Times New Roman" w:hAnsi="Times New Roman" w:cs="Times New Roman"/>
          <w:sz w:val="24"/>
          <w:szCs w:val="24"/>
        </w:rPr>
        <w:t>such</w:t>
      </w:r>
      <w:r w:rsidR="00690B5C" w:rsidRPr="002F55C6">
        <w:rPr>
          <w:rFonts w:ascii="Times New Roman" w:hAnsi="Times New Roman" w:cs="Times New Roman"/>
          <w:sz w:val="24"/>
          <w:szCs w:val="24"/>
        </w:rPr>
        <w:t xml:space="preserve"> markets. </w:t>
      </w:r>
    </w:p>
    <w:p w:rsidR="00327873" w:rsidRPr="002F55C6" w:rsidRDefault="00327873" w:rsidP="005F587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69A" w:rsidRPr="002F55C6" w:rsidRDefault="00A12681" w:rsidP="005F587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5C6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E63D7A" w:rsidRDefault="00A12681" w:rsidP="00E63D7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F55C6">
        <w:rPr>
          <w:rFonts w:ascii="Times New Roman" w:hAnsi="Times New Roman" w:cs="Times New Roman"/>
          <w:sz w:val="24"/>
          <w:szCs w:val="24"/>
        </w:rPr>
        <w:t xml:space="preserve">In short, it can be clearly seen </w:t>
      </w:r>
      <w:r w:rsidR="001C6CAA">
        <w:rPr>
          <w:rFonts w:ascii="Times New Roman" w:hAnsi="Times New Roman" w:cs="Times New Roman"/>
          <w:sz w:val="24"/>
          <w:szCs w:val="24"/>
        </w:rPr>
        <w:t>h</w:t>
      </w:r>
      <w:r w:rsidR="001C6CAA" w:rsidRPr="002F55C6">
        <w:rPr>
          <w:rFonts w:ascii="Times New Roman" w:hAnsi="Times New Roman" w:cs="Times New Roman"/>
          <w:sz w:val="24"/>
          <w:szCs w:val="24"/>
        </w:rPr>
        <w:t>ow</w:t>
      </w:r>
      <w:r w:rsidRPr="002F55C6">
        <w:rPr>
          <w:rFonts w:ascii="Times New Roman" w:hAnsi="Times New Roman" w:cs="Times New Roman"/>
          <w:sz w:val="24"/>
          <w:szCs w:val="24"/>
        </w:rPr>
        <w:t xml:space="preserve"> </w:t>
      </w:r>
      <w:r w:rsidR="001C6CAA" w:rsidRPr="002F55C6">
        <w:rPr>
          <w:rFonts w:ascii="Times New Roman" w:hAnsi="Times New Roman" w:cs="Times New Roman"/>
          <w:sz w:val="24"/>
          <w:szCs w:val="24"/>
        </w:rPr>
        <w:t>important</w:t>
      </w:r>
      <w:r w:rsidRPr="002F55C6">
        <w:rPr>
          <w:rFonts w:ascii="Times New Roman" w:hAnsi="Times New Roman" w:cs="Times New Roman"/>
          <w:sz w:val="24"/>
          <w:szCs w:val="24"/>
        </w:rPr>
        <w:t xml:space="preserve"> </w:t>
      </w:r>
      <w:r w:rsidR="00D759F6" w:rsidRPr="002F55C6">
        <w:rPr>
          <w:rFonts w:ascii="Times New Roman" w:hAnsi="Times New Roman" w:cs="Times New Roman"/>
          <w:sz w:val="24"/>
          <w:szCs w:val="24"/>
        </w:rPr>
        <w:t xml:space="preserve">Strategic management Process is for the business organizations working in the current business scenarios. </w:t>
      </w:r>
      <w:r w:rsidR="004779E4" w:rsidRPr="002F55C6">
        <w:rPr>
          <w:rFonts w:ascii="Times New Roman" w:hAnsi="Times New Roman" w:cs="Times New Roman"/>
          <w:sz w:val="24"/>
          <w:szCs w:val="24"/>
        </w:rPr>
        <w:t>It can be inferred t</w:t>
      </w:r>
      <w:r w:rsidR="001274D8">
        <w:rPr>
          <w:rFonts w:ascii="Times New Roman" w:hAnsi="Times New Roman" w:cs="Times New Roman"/>
          <w:sz w:val="24"/>
          <w:szCs w:val="24"/>
        </w:rPr>
        <w:t>hat Strategic management is an ongoing p</w:t>
      </w:r>
      <w:r w:rsidR="004779E4" w:rsidRPr="002F55C6">
        <w:rPr>
          <w:rFonts w:ascii="Times New Roman" w:hAnsi="Times New Roman" w:cs="Times New Roman"/>
          <w:sz w:val="24"/>
          <w:szCs w:val="24"/>
        </w:rPr>
        <w:t xml:space="preserve">rocess, it can never be stopped, and it </w:t>
      </w:r>
      <w:r w:rsidR="00503C87" w:rsidRPr="002F55C6">
        <w:rPr>
          <w:rFonts w:ascii="Times New Roman" w:hAnsi="Times New Roman" w:cs="Times New Roman"/>
          <w:sz w:val="24"/>
          <w:szCs w:val="24"/>
        </w:rPr>
        <w:t>gets</w:t>
      </w:r>
      <w:r w:rsidR="004779E4" w:rsidRPr="002F55C6">
        <w:rPr>
          <w:rFonts w:ascii="Times New Roman" w:hAnsi="Times New Roman" w:cs="Times New Roman"/>
          <w:sz w:val="24"/>
          <w:szCs w:val="24"/>
        </w:rPr>
        <w:t xml:space="preserve"> on </w:t>
      </w:r>
      <w:r w:rsidR="00503C87" w:rsidRPr="002F55C6">
        <w:rPr>
          <w:rFonts w:ascii="Times New Roman" w:hAnsi="Times New Roman" w:cs="Times New Roman"/>
          <w:sz w:val="24"/>
          <w:szCs w:val="24"/>
        </w:rPr>
        <w:t>repeated</w:t>
      </w:r>
      <w:r w:rsidR="004779E4" w:rsidRPr="002F55C6">
        <w:rPr>
          <w:rFonts w:ascii="Times New Roman" w:hAnsi="Times New Roman" w:cs="Times New Roman"/>
          <w:sz w:val="24"/>
          <w:szCs w:val="24"/>
        </w:rPr>
        <w:t xml:space="preserve"> </w:t>
      </w:r>
      <w:r w:rsidR="00503C87" w:rsidRPr="002F55C6">
        <w:rPr>
          <w:rFonts w:ascii="Times New Roman" w:hAnsi="Times New Roman" w:cs="Times New Roman"/>
          <w:sz w:val="24"/>
          <w:szCs w:val="24"/>
        </w:rPr>
        <w:t>continuously</w:t>
      </w:r>
      <w:r w:rsidR="00EC6B1D" w:rsidRPr="002F55C6">
        <w:rPr>
          <w:rFonts w:ascii="Times New Roman" w:hAnsi="Times New Roman" w:cs="Times New Roman"/>
          <w:sz w:val="24"/>
          <w:szCs w:val="24"/>
        </w:rPr>
        <w:t>.</w:t>
      </w:r>
      <w:r w:rsidR="00503C87" w:rsidRPr="002F55C6">
        <w:rPr>
          <w:rFonts w:ascii="Times New Roman" w:hAnsi="Times New Roman" w:cs="Times New Roman"/>
          <w:sz w:val="24"/>
          <w:szCs w:val="24"/>
        </w:rPr>
        <w:t xml:space="preserve"> Therefore, it is essential that there is synchronization among all the components of the process. All the </w:t>
      </w:r>
      <w:r w:rsidR="001C6CAA" w:rsidRPr="002F55C6">
        <w:rPr>
          <w:rFonts w:ascii="Times New Roman" w:hAnsi="Times New Roman" w:cs="Times New Roman"/>
          <w:sz w:val="24"/>
          <w:szCs w:val="24"/>
        </w:rPr>
        <w:t>steps</w:t>
      </w:r>
      <w:r w:rsidR="000E4945" w:rsidRPr="002F55C6">
        <w:rPr>
          <w:rFonts w:ascii="Times New Roman" w:hAnsi="Times New Roman" w:cs="Times New Roman"/>
          <w:sz w:val="24"/>
          <w:szCs w:val="24"/>
        </w:rPr>
        <w:t xml:space="preserve"> in the process need to properly interact with </w:t>
      </w:r>
      <w:r w:rsidR="0009053C" w:rsidRPr="002F55C6">
        <w:rPr>
          <w:rFonts w:ascii="Times New Roman" w:hAnsi="Times New Roman" w:cs="Times New Roman"/>
          <w:sz w:val="24"/>
          <w:szCs w:val="24"/>
        </w:rPr>
        <w:t xml:space="preserve">each other so that the common goal for the business can be achieved. </w:t>
      </w:r>
    </w:p>
    <w:p w:rsidR="007D7C0A" w:rsidRPr="002F55C6" w:rsidRDefault="00E63D7A" w:rsidP="00207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7D7C0A" w:rsidRPr="002F55C6" w:rsidRDefault="00A12681" w:rsidP="00E63D7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5C6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7D7C0A" w:rsidRPr="002F55C6" w:rsidRDefault="007D7C0A" w:rsidP="005F5872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C0A" w:rsidRPr="002F55C6" w:rsidRDefault="00A12681" w:rsidP="005F5872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55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Hill, C. W., Jones, G. R., &amp; </w:t>
      </w:r>
      <w:r w:rsidRPr="002F55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Schilling, M. A. (2014). </w:t>
      </w:r>
      <w:r w:rsidRPr="002F55C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Strategic management: theory: an integrated approach</w:t>
      </w:r>
      <w:r w:rsidRPr="002F55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Cengage Learning.</w:t>
      </w:r>
    </w:p>
    <w:sectPr w:rsidR="007D7C0A" w:rsidRPr="002F5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81" w:rsidRDefault="00A12681">
      <w:pPr>
        <w:spacing w:after="0" w:line="240" w:lineRule="auto"/>
      </w:pPr>
      <w:r>
        <w:separator/>
      </w:r>
    </w:p>
  </w:endnote>
  <w:endnote w:type="continuationSeparator" w:id="0">
    <w:p w:rsidR="00A12681" w:rsidRDefault="00A1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81" w:rsidRDefault="00A12681">
      <w:pPr>
        <w:spacing w:after="0" w:line="240" w:lineRule="auto"/>
      </w:pPr>
      <w:r>
        <w:separator/>
      </w:r>
    </w:p>
  </w:footnote>
  <w:footnote w:type="continuationSeparator" w:id="0">
    <w:p w:rsidR="00A12681" w:rsidRDefault="00A12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F" w:rsidRPr="001A02CC" w:rsidRDefault="00A12681" w:rsidP="002F55C6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2F55C6">
      <w:rPr>
        <w:rFonts w:ascii="Times New Roman" w:hAnsi="Times New Roman" w:cs="Times New Roman"/>
        <w:sz w:val="24"/>
        <w:szCs w:val="24"/>
      </w:rPr>
      <w:t>BUSINESS AND MANAGEMENT</w:t>
    </w:r>
    <w:r w:rsidR="005F5763"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5F5763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F5763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5F5763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782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="005F5763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5C6" w:rsidRPr="002F55C6" w:rsidRDefault="00A12681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2F55C6">
      <w:rPr>
        <w:rFonts w:ascii="Times New Roman" w:hAnsi="Times New Roman" w:cs="Times New Roman"/>
        <w:sz w:val="24"/>
        <w:szCs w:val="24"/>
      </w:rPr>
      <w:t xml:space="preserve">Running Head: BUSINESS </w:t>
    </w:r>
    <w:r w:rsidRPr="002F55C6">
      <w:rPr>
        <w:rFonts w:ascii="Times New Roman" w:hAnsi="Times New Roman" w:cs="Times New Roman"/>
        <w:sz w:val="24"/>
        <w:szCs w:val="24"/>
      </w:rPr>
      <w:t xml:space="preserve">AND MANAGEMENT </w:t>
    </w:r>
    <w:r w:rsidRPr="002F55C6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108125250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F55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55C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F55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F55C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2F55C6" w:rsidRPr="002F55C6" w:rsidRDefault="002F55C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9FC"/>
    <w:multiLevelType w:val="hybridMultilevel"/>
    <w:tmpl w:val="FDAEBE34"/>
    <w:lvl w:ilvl="0" w:tplc="93B4F500">
      <w:start w:val="1"/>
      <w:numFmt w:val="decimal"/>
      <w:lvlText w:val="%1."/>
      <w:lvlJc w:val="left"/>
      <w:pPr>
        <w:ind w:left="720" w:hanging="360"/>
      </w:pPr>
    </w:lvl>
    <w:lvl w:ilvl="1" w:tplc="BF98A76E" w:tentative="1">
      <w:start w:val="1"/>
      <w:numFmt w:val="lowerLetter"/>
      <w:lvlText w:val="%2."/>
      <w:lvlJc w:val="left"/>
      <w:pPr>
        <w:ind w:left="1440" w:hanging="360"/>
      </w:pPr>
    </w:lvl>
    <w:lvl w:ilvl="2" w:tplc="D1F8BE3C" w:tentative="1">
      <w:start w:val="1"/>
      <w:numFmt w:val="lowerRoman"/>
      <w:lvlText w:val="%3."/>
      <w:lvlJc w:val="right"/>
      <w:pPr>
        <w:ind w:left="2160" w:hanging="180"/>
      </w:pPr>
    </w:lvl>
    <w:lvl w:ilvl="3" w:tplc="A560D822" w:tentative="1">
      <w:start w:val="1"/>
      <w:numFmt w:val="decimal"/>
      <w:lvlText w:val="%4."/>
      <w:lvlJc w:val="left"/>
      <w:pPr>
        <w:ind w:left="2880" w:hanging="360"/>
      </w:pPr>
    </w:lvl>
    <w:lvl w:ilvl="4" w:tplc="2370E8B8" w:tentative="1">
      <w:start w:val="1"/>
      <w:numFmt w:val="lowerLetter"/>
      <w:lvlText w:val="%5."/>
      <w:lvlJc w:val="left"/>
      <w:pPr>
        <w:ind w:left="3600" w:hanging="360"/>
      </w:pPr>
    </w:lvl>
    <w:lvl w:ilvl="5" w:tplc="745A3F5E" w:tentative="1">
      <w:start w:val="1"/>
      <w:numFmt w:val="lowerRoman"/>
      <w:lvlText w:val="%6."/>
      <w:lvlJc w:val="right"/>
      <w:pPr>
        <w:ind w:left="4320" w:hanging="180"/>
      </w:pPr>
    </w:lvl>
    <w:lvl w:ilvl="6" w:tplc="816A344C" w:tentative="1">
      <w:start w:val="1"/>
      <w:numFmt w:val="decimal"/>
      <w:lvlText w:val="%7."/>
      <w:lvlJc w:val="left"/>
      <w:pPr>
        <w:ind w:left="5040" w:hanging="360"/>
      </w:pPr>
    </w:lvl>
    <w:lvl w:ilvl="7" w:tplc="CD18C982" w:tentative="1">
      <w:start w:val="1"/>
      <w:numFmt w:val="lowerLetter"/>
      <w:lvlText w:val="%8."/>
      <w:lvlJc w:val="left"/>
      <w:pPr>
        <w:ind w:left="5760" w:hanging="360"/>
      </w:pPr>
    </w:lvl>
    <w:lvl w:ilvl="8" w:tplc="3B3277C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27"/>
    <w:rsid w:val="000006EA"/>
    <w:rsid w:val="00013818"/>
    <w:rsid w:val="00067644"/>
    <w:rsid w:val="0009053C"/>
    <w:rsid w:val="000960AE"/>
    <w:rsid w:val="000C71F2"/>
    <w:rsid w:val="000E4945"/>
    <w:rsid w:val="000F4572"/>
    <w:rsid w:val="001274D8"/>
    <w:rsid w:val="001735FB"/>
    <w:rsid w:val="00174467"/>
    <w:rsid w:val="001936E9"/>
    <w:rsid w:val="001A02CC"/>
    <w:rsid w:val="001C6CAA"/>
    <w:rsid w:val="001E1171"/>
    <w:rsid w:val="001F2437"/>
    <w:rsid w:val="00207829"/>
    <w:rsid w:val="00227C13"/>
    <w:rsid w:val="00231E11"/>
    <w:rsid w:val="00283705"/>
    <w:rsid w:val="002916AA"/>
    <w:rsid w:val="002C78EC"/>
    <w:rsid w:val="002E3FB9"/>
    <w:rsid w:val="002F55C6"/>
    <w:rsid w:val="00327873"/>
    <w:rsid w:val="00353FDD"/>
    <w:rsid w:val="003629F0"/>
    <w:rsid w:val="0038206D"/>
    <w:rsid w:val="003B2F14"/>
    <w:rsid w:val="003F0BB1"/>
    <w:rsid w:val="00442338"/>
    <w:rsid w:val="004779E4"/>
    <w:rsid w:val="004A1AA5"/>
    <w:rsid w:val="004F1078"/>
    <w:rsid w:val="00503C87"/>
    <w:rsid w:val="0052424E"/>
    <w:rsid w:val="00540D7E"/>
    <w:rsid w:val="0056269A"/>
    <w:rsid w:val="00571349"/>
    <w:rsid w:val="005D6CA3"/>
    <w:rsid w:val="005E3479"/>
    <w:rsid w:val="005F047A"/>
    <w:rsid w:val="005F5763"/>
    <w:rsid w:val="005F5872"/>
    <w:rsid w:val="00651FC6"/>
    <w:rsid w:val="0067381D"/>
    <w:rsid w:val="00690B5C"/>
    <w:rsid w:val="006B091B"/>
    <w:rsid w:val="006C0CB8"/>
    <w:rsid w:val="006C52A2"/>
    <w:rsid w:val="006E18E8"/>
    <w:rsid w:val="007245D2"/>
    <w:rsid w:val="00773DF9"/>
    <w:rsid w:val="00776479"/>
    <w:rsid w:val="0077786F"/>
    <w:rsid w:val="007A0E48"/>
    <w:rsid w:val="007A6866"/>
    <w:rsid w:val="007C0727"/>
    <w:rsid w:val="007D7C0A"/>
    <w:rsid w:val="007F51E7"/>
    <w:rsid w:val="00827BBB"/>
    <w:rsid w:val="00874B1E"/>
    <w:rsid w:val="008E6DAF"/>
    <w:rsid w:val="00907A77"/>
    <w:rsid w:val="009217F7"/>
    <w:rsid w:val="00925E3D"/>
    <w:rsid w:val="00972891"/>
    <w:rsid w:val="009920C9"/>
    <w:rsid w:val="0099494E"/>
    <w:rsid w:val="009955B3"/>
    <w:rsid w:val="009B367B"/>
    <w:rsid w:val="009D7F6F"/>
    <w:rsid w:val="00A106AF"/>
    <w:rsid w:val="00A12681"/>
    <w:rsid w:val="00A56211"/>
    <w:rsid w:val="00A6447F"/>
    <w:rsid w:val="00AB6836"/>
    <w:rsid w:val="00AD17BF"/>
    <w:rsid w:val="00B32FDD"/>
    <w:rsid w:val="00B36B6C"/>
    <w:rsid w:val="00B62DA8"/>
    <w:rsid w:val="00B669D1"/>
    <w:rsid w:val="00BB3DF8"/>
    <w:rsid w:val="00BF73E4"/>
    <w:rsid w:val="00C67292"/>
    <w:rsid w:val="00D759F6"/>
    <w:rsid w:val="00E05156"/>
    <w:rsid w:val="00E62B60"/>
    <w:rsid w:val="00E63D7A"/>
    <w:rsid w:val="00EC1CD9"/>
    <w:rsid w:val="00EC6B1D"/>
    <w:rsid w:val="00EF19A5"/>
    <w:rsid w:val="00F32DB3"/>
    <w:rsid w:val="00F7549C"/>
    <w:rsid w:val="00F84CDE"/>
    <w:rsid w:val="00FF60C2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C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5C6"/>
  </w:style>
  <w:style w:type="paragraph" w:styleId="Footer">
    <w:name w:val="footer"/>
    <w:basedOn w:val="Normal"/>
    <w:link w:val="FooterChar"/>
    <w:uiPriority w:val="99"/>
    <w:unhideWhenUsed/>
    <w:rsid w:val="002F5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C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5C6"/>
  </w:style>
  <w:style w:type="paragraph" w:styleId="Footer">
    <w:name w:val="footer"/>
    <w:basedOn w:val="Normal"/>
    <w:link w:val="FooterChar"/>
    <w:uiPriority w:val="99"/>
    <w:unhideWhenUsed/>
    <w:rsid w:val="002F5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</dc:creator>
  <cp:lastModifiedBy>Fareha</cp:lastModifiedBy>
  <cp:revision>13</cp:revision>
  <dcterms:created xsi:type="dcterms:W3CDTF">2019-01-16T07:58:00Z</dcterms:created>
  <dcterms:modified xsi:type="dcterms:W3CDTF">2019-01-16T08:08:00Z</dcterms:modified>
</cp:coreProperties>
</file>