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E14848" w:rsidRDefault="005C080B" w:rsidP="00E14848">
      <w:pPr>
        <w:jc w:val="center"/>
        <w:rPr>
          <w:rFonts w:ascii="Times New Roman" w:hAnsi="Times New Roman" w:cs="Times New Roman"/>
          <w:sz w:val="24"/>
        </w:rPr>
      </w:pPr>
      <w:r w:rsidRPr="00E14848">
        <w:rPr>
          <w:rFonts w:ascii="Times New Roman" w:hAnsi="Times New Roman" w:cs="Times New Roman"/>
          <w:sz w:val="24"/>
        </w:rPr>
        <w:t>Airport Operation Managers</w:t>
      </w:r>
    </w:p>
    <w:p w:rsidR="0008177B" w:rsidRDefault="005C08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C08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14848" w:rsidRDefault="005C080B" w:rsidP="00E14848">
      <w:pPr>
        <w:jc w:val="center"/>
        <w:rPr>
          <w:rFonts w:ascii="Times New Roman" w:hAnsi="Times New Roman" w:cs="Times New Roman"/>
          <w:sz w:val="24"/>
        </w:rPr>
      </w:pPr>
      <w:r w:rsidRPr="00E14848">
        <w:rPr>
          <w:rFonts w:ascii="Times New Roman" w:hAnsi="Times New Roman" w:cs="Times New Roman"/>
          <w:sz w:val="24"/>
        </w:rPr>
        <w:lastRenderedPageBreak/>
        <w:t xml:space="preserve">Airport </w:t>
      </w:r>
      <w:r w:rsidRPr="00E14848">
        <w:rPr>
          <w:rFonts w:ascii="Times New Roman" w:hAnsi="Times New Roman" w:cs="Times New Roman"/>
          <w:sz w:val="24"/>
        </w:rPr>
        <w:t>Operation Managers</w:t>
      </w:r>
    </w:p>
    <w:p w:rsidR="00DC6D94" w:rsidRPr="007F6EB8" w:rsidRDefault="005C080B" w:rsidP="007F6EB8">
      <w:pPr>
        <w:pStyle w:val="Heading1"/>
        <w:spacing w:line="480" w:lineRule="auto"/>
        <w:jc w:val="center"/>
        <w:rPr>
          <w:rFonts w:ascii="Times New Roman" w:hAnsi="Times New Roman" w:cs="Times New Roman"/>
          <w:b/>
          <w:color w:val="auto"/>
          <w:sz w:val="24"/>
        </w:rPr>
      </w:pPr>
      <w:bookmarkStart w:id="0" w:name="_Toc2547058"/>
      <w:r w:rsidRPr="007F6EB8">
        <w:rPr>
          <w:rFonts w:ascii="Times New Roman" w:hAnsi="Times New Roman" w:cs="Times New Roman"/>
          <w:b/>
          <w:color w:val="auto"/>
          <w:sz w:val="24"/>
        </w:rPr>
        <w:t>Abstract</w:t>
      </w:r>
      <w:bookmarkEnd w:id="0"/>
    </w:p>
    <w:p w:rsidR="00DC6D94" w:rsidRDefault="005C080B" w:rsidP="00DC6D94">
      <w:pPr>
        <w:spacing w:line="480" w:lineRule="auto"/>
        <w:rPr>
          <w:rFonts w:ascii="Times New Roman" w:hAnsi="Times New Roman" w:cs="Times New Roman"/>
          <w:sz w:val="24"/>
        </w:rPr>
      </w:pPr>
      <w:r w:rsidRPr="00394A8C">
        <w:rPr>
          <w:rFonts w:ascii="Times New Roman" w:hAnsi="Times New Roman" w:cs="Times New Roman"/>
          <w:sz w:val="24"/>
        </w:rPr>
        <w:t xml:space="preserve">NextGen represents a fundamental transformation of the aviation industry due to its advanced characteristics and liability to maximize the safety of aircrew and passengers along with enhanced efficiency. NextGen technology </w:t>
      </w:r>
      <w:r w:rsidRPr="00394A8C">
        <w:rPr>
          <w:rFonts w:ascii="Times New Roman" w:hAnsi="Times New Roman" w:cs="Times New Roman"/>
          <w:sz w:val="24"/>
        </w:rPr>
        <w:t>provides a fundamental opportunity to reduce the positional uncertainty with the help of trajectory-based control to increase the efficiency of air traffic management. The Next Generation Air Transportation System is beneficial to increase the automation o</w:t>
      </w:r>
      <w:r w:rsidRPr="00394A8C">
        <w:rPr>
          <w:rFonts w:ascii="Times New Roman" w:hAnsi="Times New Roman" w:cs="Times New Roman"/>
          <w:sz w:val="24"/>
        </w:rPr>
        <w:t xml:space="preserve">f air traffic management system. The regions of existing near storm turbulence can be determined through diagnosing convectively induced turbulence. The execution of lean maintenance helps in </w:t>
      </w:r>
      <w:r w:rsidRPr="00394A8C">
        <w:rPr>
          <w:rFonts w:ascii="Times New Roman" w:hAnsi="Times New Roman" w:cs="Times New Roman"/>
          <w:sz w:val="24"/>
        </w:rPr>
        <w:t xml:space="preserve">cutting the costs and reducing the non-value waste </w:t>
      </w:r>
      <w:r w:rsidRPr="00394A8C">
        <w:rPr>
          <w:rFonts w:ascii="Times New Roman" w:hAnsi="Times New Roman" w:cs="Times New Roman"/>
          <w:sz w:val="24"/>
        </w:rPr>
        <w:t>during an aircraft turnaround. There is an increase in cycle efficiency due to the execution of lean maintenance. The utilization of Value Stream Mapping (VSM) helps in differentiating waste and eliminating them within the process.</w:t>
      </w:r>
      <w:bookmarkStart w:id="1" w:name="_GoBack"/>
      <w:bookmarkEnd w:id="1"/>
    </w:p>
    <w:p w:rsidR="004C319B" w:rsidRDefault="005C080B">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rPr>
        <w:id w:val="-1687665725"/>
        <w:docPartObj>
          <w:docPartGallery w:val="Table of Contents"/>
          <w:docPartUnique/>
        </w:docPartObj>
      </w:sdtPr>
      <w:sdtEndPr>
        <w:rPr>
          <w:b/>
          <w:bCs/>
          <w:noProof/>
        </w:rPr>
      </w:sdtEndPr>
      <w:sdtContent>
        <w:p w:rsidR="004C319B" w:rsidRPr="004C319B" w:rsidRDefault="005C080B" w:rsidP="004C319B">
          <w:pPr>
            <w:pStyle w:val="TOCHeading"/>
            <w:spacing w:line="480" w:lineRule="auto"/>
            <w:jc w:val="center"/>
            <w:rPr>
              <w:rFonts w:ascii="Times New Roman" w:hAnsi="Times New Roman" w:cs="Times New Roman"/>
              <w:b/>
              <w:color w:val="auto"/>
              <w:sz w:val="24"/>
              <w:szCs w:val="24"/>
            </w:rPr>
          </w:pPr>
          <w:r w:rsidRPr="004C319B">
            <w:rPr>
              <w:rFonts w:ascii="Times New Roman" w:hAnsi="Times New Roman" w:cs="Times New Roman"/>
              <w:b/>
              <w:color w:val="auto"/>
              <w:sz w:val="24"/>
              <w:szCs w:val="24"/>
            </w:rPr>
            <w:t>Table of Contents</w:t>
          </w:r>
        </w:p>
        <w:p w:rsidR="004C319B" w:rsidRPr="004C319B" w:rsidRDefault="005C080B" w:rsidP="004C319B">
          <w:pPr>
            <w:pStyle w:val="TOC1"/>
            <w:tabs>
              <w:tab w:val="right" w:leader="dot" w:pos="9350"/>
            </w:tabs>
            <w:spacing w:line="480" w:lineRule="auto"/>
            <w:rPr>
              <w:rFonts w:ascii="Times New Roman" w:hAnsi="Times New Roman"/>
              <w:noProof/>
              <w:sz w:val="24"/>
              <w:szCs w:val="24"/>
            </w:rPr>
          </w:pPr>
          <w:r w:rsidRPr="004C319B">
            <w:rPr>
              <w:rFonts w:ascii="Times New Roman" w:hAnsi="Times New Roman"/>
              <w:sz w:val="24"/>
              <w:szCs w:val="24"/>
            </w:rPr>
            <w:fldChar w:fldCharType="begin"/>
          </w:r>
          <w:r w:rsidRPr="004C319B">
            <w:rPr>
              <w:rFonts w:ascii="Times New Roman" w:hAnsi="Times New Roman"/>
              <w:sz w:val="24"/>
              <w:szCs w:val="24"/>
            </w:rPr>
            <w:instrText xml:space="preserve"> TOC</w:instrText>
          </w:r>
          <w:r w:rsidRPr="004C319B">
            <w:rPr>
              <w:rFonts w:ascii="Times New Roman" w:hAnsi="Times New Roman"/>
              <w:sz w:val="24"/>
              <w:szCs w:val="24"/>
            </w:rPr>
            <w:instrText xml:space="preserve"> \o "1-3" \h \z \u </w:instrText>
          </w:r>
          <w:r w:rsidRPr="004C319B">
            <w:rPr>
              <w:rFonts w:ascii="Times New Roman" w:hAnsi="Times New Roman"/>
              <w:sz w:val="24"/>
              <w:szCs w:val="24"/>
            </w:rPr>
            <w:fldChar w:fldCharType="separate"/>
          </w:r>
          <w:hyperlink w:anchor="_Toc2547058" w:history="1">
            <w:r w:rsidRPr="004C319B">
              <w:rPr>
                <w:rStyle w:val="Hyperlink"/>
                <w:rFonts w:ascii="Times New Roman" w:hAnsi="Times New Roman"/>
                <w:b/>
                <w:noProof/>
                <w:color w:val="auto"/>
                <w:sz w:val="24"/>
                <w:szCs w:val="24"/>
              </w:rPr>
              <w:t>Abstract</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_Toc2547058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2</w:t>
            </w:r>
            <w:r w:rsidRPr="004C319B">
              <w:rPr>
                <w:rFonts w:ascii="Times New Roman" w:hAnsi="Times New Roman"/>
                <w:noProof/>
                <w:webHidden/>
                <w:sz w:val="24"/>
                <w:szCs w:val="24"/>
              </w:rPr>
              <w:fldChar w:fldCharType="end"/>
            </w:r>
          </w:hyperlink>
        </w:p>
        <w:p w:rsidR="004C319B" w:rsidRPr="004C319B" w:rsidRDefault="005C080B" w:rsidP="004C319B">
          <w:pPr>
            <w:pStyle w:val="TOC1"/>
            <w:tabs>
              <w:tab w:val="right" w:leader="dot" w:pos="9350"/>
            </w:tabs>
            <w:spacing w:line="480" w:lineRule="auto"/>
            <w:rPr>
              <w:rFonts w:ascii="Times New Roman" w:hAnsi="Times New Roman"/>
              <w:noProof/>
              <w:sz w:val="24"/>
              <w:szCs w:val="24"/>
            </w:rPr>
          </w:pPr>
          <w:hyperlink w:anchor="_Toc2547059" w:history="1">
            <w:r w:rsidRPr="004C319B">
              <w:rPr>
                <w:rStyle w:val="Hyperlink"/>
                <w:rFonts w:ascii="Times New Roman" w:hAnsi="Times New Roman"/>
                <w:b/>
                <w:noProof/>
                <w:color w:val="auto"/>
                <w:sz w:val="24"/>
                <w:szCs w:val="24"/>
              </w:rPr>
              <w:t>Introduction</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_Toc2547059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4</w:t>
            </w:r>
            <w:r w:rsidRPr="004C319B">
              <w:rPr>
                <w:rFonts w:ascii="Times New Roman" w:hAnsi="Times New Roman"/>
                <w:noProof/>
                <w:webHidden/>
                <w:sz w:val="24"/>
                <w:szCs w:val="24"/>
              </w:rPr>
              <w:fldChar w:fldCharType="end"/>
            </w:r>
          </w:hyperlink>
        </w:p>
        <w:p w:rsidR="004C319B" w:rsidRPr="004C319B" w:rsidRDefault="005C080B" w:rsidP="004C319B">
          <w:pPr>
            <w:pStyle w:val="TOC1"/>
            <w:tabs>
              <w:tab w:val="right" w:leader="dot" w:pos="9350"/>
            </w:tabs>
            <w:spacing w:line="480" w:lineRule="auto"/>
            <w:rPr>
              <w:rFonts w:ascii="Times New Roman" w:hAnsi="Times New Roman"/>
              <w:noProof/>
              <w:sz w:val="24"/>
              <w:szCs w:val="24"/>
            </w:rPr>
          </w:pPr>
          <w:hyperlink w:anchor="_Toc2547060" w:history="1">
            <w:r w:rsidRPr="004C319B">
              <w:rPr>
                <w:rStyle w:val="Hyperlink"/>
                <w:rFonts w:ascii="Times New Roman" w:hAnsi="Times New Roman"/>
                <w:b/>
                <w:noProof/>
                <w:color w:val="auto"/>
                <w:sz w:val="24"/>
                <w:szCs w:val="24"/>
              </w:rPr>
              <w:t>Airport Surface Operations</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_Toc2547060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5</w:t>
            </w:r>
            <w:r w:rsidRPr="004C319B">
              <w:rPr>
                <w:rFonts w:ascii="Times New Roman" w:hAnsi="Times New Roman"/>
                <w:noProof/>
                <w:webHidden/>
                <w:sz w:val="24"/>
                <w:szCs w:val="24"/>
              </w:rPr>
              <w:fldChar w:fldCharType="end"/>
            </w:r>
          </w:hyperlink>
        </w:p>
        <w:p w:rsidR="004C319B" w:rsidRPr="004C319B" w:rsidRDefault="005C080B" w:rsidP="004C319B">
          <w:pPr>
            <w:pStyle w:val="TOC1"/>
            <w:tabs>
              <w:tab w:val="right" w:leader="dot" w:pos="9350"/>
            </w:tabs>
            <w:spacing w:line="480" w:lineRule="auto"/>
            <w:rPr>
              <w:rFonts w:ascii="Times New Roman" w:hAnsi="Times New Roman"/>
              <w:noProof/>
              <w:sz w:val="24"/>
              <w:szCs w:val="24"/>
            </w:rPr>
          </w:pPr>
          <w:hyperlink w:anchor="_Toc2547061" w:history="1">
            <w:r w:rsidRPr="004C319B">
              <w:rPr>
                <w:rStyle w:val="Hyperlink"/>
                <w:rFonts w:ascii="Times New Roman" w:hAnsi="Times New Roman"/>
                <w:b/>
                <w:noProof/>
                <w:color w:val="auto"/>
                <w:sz w:val="24"/>
                <w:szCs w:val="24"/>
              </w:rPr>
              <w:t>Literature Review</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_Toc2547061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7</w:t>
            </w:r>
            <w:r w:rsidRPr="004C319B">
              <w:rPr>
                <w:rFonts w:ascii="Times New Roman" w:hAnsi="Times New Roman"/>
                <w:noProof/>
                <w:webHidden/>
                <w:sz w:val="24"/>
                <w:szCs w:val="24"/>
              </w:rPr>
              <w:fldChar w:fldCharType="end"/>
            </w:r>
          </w:hyperlink>
        </w:p>
        <w:p w:rsidR="004C319B" w:rsidRPr="004C319B" w:rsidRDefault="005C080B" w:rsidP="004C319B">
          <w:pPr>
            <w:pStyle w:val="TOC2"/>
            <w:tabs>
              <w:tab w:val="right" w:leader="dot" w:pos="9350"/>
            </w:tabs>
            <w:spacing w:line="480" w:lineRule="auto"/>
            <w:rPr>
              <w:rFonts w:ascii="Times New Roman" w:hAnsi="Times New Roman"/>
              <w:noProof/>
              <w:sz w:val="24"/>
              <w:szCs w:val="24"/>
            </w:rPr>
          </w:pPr>
          <w:hyperlink w:anchor="_Toc2547062" w:history="1">
            <w:r w:rsidRPr="004C319B">
              <w:rPr>
                <w:rStyle w:val="Hyperlink"/>
                <w:rFonts w:ascii="Times New Roman" w:hAnsi="Times New Roman"/>
                <w:b/>
                <w:noProof/>
                <w:color w:val="auto"/>
                <w:sz w:val="24"/>
                <w:szCs w:val="24"/>
              </w:rPr>
              <w:t>NextGen</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_Toc2547062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7</w:t>
            </w:r>
            <w:r w:rsidRPr="004C319B">
              <w:rPr>
                <w:rFonts w:ascii="Times New Roman" w:hAnsi="Times New Roman"/>
                <w:noProof/>
                <w:webHidden/>
                <w:sz w:val="24"/>
                <w:szCs w:val="24"/>
              </w:rPr>
              <w:fldChar w:fldCharType="end"/>
            </w:r>
          </w:hyperlink>
        </w:p>
        <w:p w:rsidR="004C319B" w:rsidRPr="004C319B" w:rsidRDefault="005C080B" w:rsidP="004C319B">
          <w:pPr>
            <w:pStyle w:val="TOC2"/>
            <w:tabs>
              <w:tab w:val="right" w:leader="dot" w:pos="9350"/>
            </w:tabs>
            <w:spacing w:line="480" w:lineRule="auto"/>
            <w:rPr>
              <w:rFonts w:ascii="Times New Roman" w:hAnsi="Times New Roman"/>
              <w:noProof/>
              <w:sz w:val="24"/>
              <w:szCs w:val="24"/>
            </w:rPr>
          </w:pPr>
          <w:hyperlink w:anchor="_Toc2547063" w:history="1">
            <w:r w:rsidRPr="004C319B">
              <w:rPr>
                <w:rStyle w:val="Hyperlink"/>
                <w:rFonts w:ascii="Times New Roman" w:hAnsi="Times New Roman"/>
                <w:b/>
                <w:noProof/>
                <w:color w:val="auto"/>
                <w:sz w:val="24"/>
                <w:szCs w:val="24"/>
              </w:rPr>
              <w:t>Convectively-induced turbulence (CIT)</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_Toc2547063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10</w:t>
            </w:r>
            <w:r w:rsidRPr="004C319B">
              <w:rPr>
                <w:rFonts w:ascii="Times New Roman" w:hAnsi="Times New Roman"/>
                <w:noProof/>
                <w:webHidden/>
                <w:sz w:val="24"/>
                <w:szCs w:val="24"/>
              </w:rPr>
              <w:fldChar w:fldCharType="end"/>
            </w:r>
          </w:hyperlink>
        </w:p>
        <w:p w:rsidR="004C319B" w:rsidRPr="004C319B" w:rsidRDefault="005C080B" w:rsidP="004C319B">
          <w:pPr>
            <w:pStyle w:val="TOC2"/>
            <w:tabs>
              <w:tab w:val="right" w:leader="dot" w:pos="9350"/>
            </w:tabs>
            <w:spacing w:line="480" w:lineRule="auto"/>
            <w:rPr>
              <w:rFonts w:ascii="Times New Roman" w:hAnsi="Times New Roman"/>
              <w:noProof/>
              <w:sz w:val="24"/>
              <w:szCs w:val="24"/>
            </w:rPr>
          </w:pPr>
          <w:hyperlink w:anchor="_Toc2547064" w:history="1">
            <w:r w:rsidRPr="004C319B">
              <w:rPr>
                <w:rStyle w:val="Hyperlink"/>
                <w:rFonts w:ascii="Times New Roman" w:hAnsi="Times New Roman"/>
                <w:b/>
                <w:noProof/>
                <w:color w:val="auto"/>
                <w:sz w:val="24"/>
                <w:szCs w:val="24"/>
              </w:rPr>
              <w:t>Turnaround Time</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_Toc2547064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11</w:t>
            </w:r>
            <w:r w:rsidRPr="004C319B">
              <w:rPr>
                <w:rFonts w:ascii="Times New Roman" w:hAnsi="Times New Roman"/>
                <w:noProof/>
                <w:webHidden/>
                <w:sz w:val="24"/>
                <w:szCs w:val="24"/>
              </w:rPr>
              <w:fldChar w:fldCharType="end"/>
            </w:r>
          </w:hyperlink>
        </w:p>
        <w:p w:rsidR="004C319B" w:rsidRPr="004C319B" w:rsidRDefault="005C080B" w:rsidP="004C319B">
          <w:pPr>
            <w:pStyle w:val="TOC1"/>
            <w:tabs>
              <w:tab w:val="right" w:leader="dot" w:pos="9350"/>
            </w:tabs>
            <w:spacing w:line="480" w:lineRule="auto"/>
            <w:rPr>
              <w:rFonts w:ascii="Times New Roman" w:hAnsi="Times New Roman"/>
              <w:noProof/>
              <w:sz w:val="24"/>
              <w:szCs w:val="24"/>
            </w:rPr>
          </w:pPr>
          <w:hyperlink w:anchor="_Toc2547065" w:history="1">
            <w:r w:rsidRPr="004C319B">
              <w:rPr>
                <w:rStyle w:val="Hyperlink"/>
                <w:rFonts w:ascii="Times New Roman" w:hAnsi="Times New Roman"/>
                <w:b/>
                <w:noProof/>
                <w:color w:val="auto"/>
                <w:sz w:val="24"/>
                <w:szCs w:val="24"/>
              </w:rPr>
              <w:t>Conclusion</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_Toc2547065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13</w:t>
            </w:r>
            <w:r w:rsidRPr="004C319B">
              <w:rPr>
                <w:rFonts w:ascii="Times New Roman" w:hAnsi="Times New Roman"/>
                <w:noProof/>
                <w:webHidden/>
                <w:sz w:val="24"/>
                <w:szCs w:val="24"/>
              </w:rPr>
              <w:fldChar w:fldCharType="end"/>
            </w:r>
          </w:hyperlink>
        </w:p>
        <w:p w:rsidR="004C319B" w:rsidRPr="004C319B" w:rsidRDefault="005C080B" w:rsidP="004C319B">
          <w:pPr>
            <w:pStyle w:val="TOC1"/>
            <w:tabs>
              <w:tab w:val="right" w:leader="dot" w:pos="9350"/>
            </w:tabs>
            <w:spacing w:line="480" w:lineRule="auto"/>
            <w:rPr>
              <w:rFonts w:ascii="Times New Roman" w:hAnsi="Times New Roman"/>
              <w:noProof/>
              <w:sz w:val="24"/>
              <w:szCs w:val="24"/>
            </w:rPr>
          </w:pPr>
          <w:hyperlink w:anchor="_Toc2547066" w:history="1">
            <w:r w:rsidRPr="004C319B">
              <w:rPr>
                <w:rStyle w:val="Hyperlink"/>
                <w:rFonts w:ascii="Times New Roman" w:hAnsi="Times New Roman"/>
                <w:b/>
                <w:noProof/>
                <w:color w:val="auto"/>
                <w:sz w:val="24"/>
                <w:szCs w:val="24"/>
              </w:rPr>
              <w:t>References</w:t>
            </w:r>
            <w:r w:rsidRPr="004C319B">
              <w:rPr>
                <w:rFonts w:ascii="Times New Roman" w:hAnsi="Times New Roman"/>
                <w:noProof/>
                <w:webHidden/>
                <w:sz w:val="24"/>
                <w:szCs w:val="24"/>
              </w:rPr>
              <w:tab/>
            </w:r>
            <w:r w:rsidRPr="004C319B">
              <w:rPr>
                <w:rFonts w:ascii="Times New Roman" w:hAnsi="Times New Roman"/>
                <w:noProof/>
                <w:webHidden/>
                <w:sz w:val="24"/>
                <w:szCs w:val="24"/>
              </w:rPr>
              <w:fldChar w:fldCharType="begin"/>
            </w:r>
            <w:r w:rsidRPr="004C319B">
              <w:rPr>
                <w:rFonts w:ascii="Times New Roman" w:hAnsi="Times New Roman"/>
                <w:noProof/>
                <w:webHidden/>
                <w:sz w:val="24"/>
                <w:szCs w:val="24"/>
              </w:rPr>
              <w:instrText xml:space="preserve"> PAGEREF _Toc2547066 \h </w:instrText>
            </w:r>
            <w:r w:rsidRPr="004C319B">
              <w:rPr>
                <w:rFonts w:ascii="Times New Roman" w:hAnsi="Times New Roman"/>
                <w:noProof/>
                <w:webHidden/>
                <w:sz w:val="24"/>
                <w:szCs w:val="24"/>
              </w:rPr>
            </w:r>
            <w:r w:rsidRPr="004C319B">
              <w:rPr>
                <w:rFonts w:ascii="Times New Roman" w:hAnsi="Times New Roman"/>
                <w:noProof/>
                <w:webHidden/>
                <w:sz w:val="24"/>
                <w:szCs w:val="24"/>
              </w:rPr>
              <w:fldChar w:fldCharType="separate"/>
            </w:r>
            <w:r w:rsidRPr="004C319B">
              <w:rPr>
                <w:rFonts w:ascii="Times New Roman" w:hAnsi="Times New Roman"/>
                <w:noProof/>
                <w:webHidden/>
                <w:sz w:val="24"/>
                <w:szCs w:val="24"/>
              </w:rPr>
              <w:t>14</w:t>
            </w:r>
            <w:r w:rsidRPr="004C319B">
              <w:rPr>
                <w:rFonts w:ascii="Times New Roman" w:hAnsi="Times New Roman"/>
                <w:noProof/>
                <w:webHidden/>
                <w:sz w:val="24"/>
                <w:szCs w:val="24"/>
              </w:rPr>
              <w:fldChar w:fldCharType="end"/>
            </w:r>
          </w:hyperlink>
        </w:p>
        <w:p w:rsidR="004C319B" w:rsidRDefault="005C080B" w:rsidP="004C319B">
          <w:pPr>
            <w:spacing w:line="480" w:lineRule="auto"/>
          </w:pPr>
          <w:r w:rsidRPr="004C319B">
            <w:rPr>
              <w:rFonts w:ascii="Times New Roman" w:hAnsi="Times New Roman" w:cs="Times New Roman"/>
              <w:b/>
              <w:bCs/>
              <w:noProof/>
              <w:sz w:val="24"/>
              <w:szCs w:val="24"/>
            </w:rPr>
            <w:fldChar w:fldCharType="end"/>
          </w:r>
        </w:p>
      </w:sdtContent>
    </w:sdt>
    <w:p w:rsidR="004C319B" w:rsidRPr="00394A8C" w:rsidRDefault="004C319B" w:rsidP="00DC6D94">
      <w:pPr>
        <w:spacing w:line="480" w:lineRule="auto"/>
        <w:rPr>
          <w:rFonts w:ascii="Times New Roman" w:hAnsi="Times New Roman" w:cs="Times New Roman"/>
          <w:sz w:val="24"/>
        </w:rPr>
      </w:pPr>
    </w:p>
    <w:p w:rsidR="00DC6D94" w:rsidRDefault="005C080B">
      <w:pPr>
        <w:rPr>
          <w:rFonts w:ascii="Times New Roman" w:hAnsi="Times New Roman" w:cs="Times New Roman"/>
        </w:rPr>
      </w:pPr>
      <w:r>
        <w:rPr>
          <w:rFonts w:ascii="Times New Roman" w:hAnsi="Times New Roman" w:cs="Times New Roman"/>
        </w:rPr>
        <w:br w:type="page"/>
      </w:r>
    </w:p>
    <w:p w:rsidR="0008177B" w:rsidRPr="007F6EB8" w:rsidRDefault="005C080B" w:rsidP="007F6EB8">
      <w:pPr>
        <w:pStyle w:val="Heading1"/>
        <w:spacing w:line="480" w:lineRule="auto"/>
        <w:jc w:val="center"/>
        <w:rPr>
          <w:rFonts w:ascii="Times New Roman" w:hAnsi="Times New Roman" w:cs="Times New Roman"/>
          <w:b/>
          <w:color w:val="auto"/>
          <w:sz w:val="24"/>
        </w:rPr>
      </w:pPr>
      <w:bookmarkStart w:id="2" w:name="_Toc2547059"/>
      <w:r w:rsidRPr="007F6EB8">
        <w:rPr>
          <w:rFonts w:ascii="Times New Roman" w:hAnsi="Times New Roman" w:cs="Times New Roman"/>
          <w:b/>
          <w:color w:val="auto"/>
          <w:sz w:val="24"/>
        </w:rPr>
        <w:lastRenderedPageBreak/>
        <w:t>Introduction</w:t>
      </w:r>
      <w:bookmarkEnd w:id="2"/>
    </w:p>
    <w:p w:rsidR="00CB016D" w:rsidRDefault="005C080B" w:rsidP="00CB01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E88">
        <w:rPr>
          <w:rFonts w:ascii="Times New Roman" w:hAnsi="Times New Roman" w:cs="Times New Roman"/>
          <w:sz w:val="24"/>
          <w:szCs w:val="24"/>
        </w:rPr>
        <w:t xml:space="preserve">Operational failures occur in all industries with minor inconveniences to major </w:t>
      </w:r>
      <w:r w:rsidR="00AE0A31">
        <w:rPr>
          <w:rFonts w:ascii="Times New Roman" w:hAnsi="Times New Roman" w:cs="Times New Roman"/>
          <w:sz w:val="24"/>
          <w:szCs w:val="24"/>
        </w:rPr>
        <w:t>tragedies</w:t>
      </w:r>
      <w:r w:rsidR="00244E88">
        <w:rPr>
          <w:rFonts w:ascii="Times New Roman" w:hAnsi="Times New Roman" w:cs="Times New Roman"/>
          <w:sz w:val="24"/>
          <w:szCs w:val="24"/>
        </w:rPr>
        <w:t xml:space="preserve">. </w:t>
      </w:r>
      <w:r w:rsidR="00883860">
        <w:rPr>
          <w:rFonts w:ascii="Times New Roman" w:hAnsi="Times New Roman" w:cs="Times New Roman"/>
          <w:sz w:val="24"/>
          <w:szCs w:val="24"/>
        </w:rPr>
        <w:t>These include errors and disruptions in the equipment, information, and materials causing inadequate equipment maintenance and</w:t>
      </w:r>
      <w:r w:rsidR="00280240">
        <w:rPr>
          <w:rFonts w:ascii="Times New Roman" w:hAnsi="Times New Roman" w:cs="Times New Roman"/>
          <w:sz w:val="24"/>
          <w:szCs w:val="24"/>
        </w:rPr>
        <w:t xml:space="preserve"> repair along with coordination problems among management, staff, and customers. </w:t>
      </w:r>
      <w:r w:rsidR="00724005">
        <w:rPr>
          <w:rFonts w:ascii="Times New Roman" w:hAnsi="Times New Roman" w:cs="Times New Roman"/>
          <w:sz w:val="24"/>
          <w:szCs w:val="24"/>
        </w:rPr>
        <w:t xml:space="preserve">It can cause direct harm to customers and employers along with weakening process discipline by distracting employees from value-adding activities. </w:t>
      </w:r>
      <w:r w:rsidR="008149EF">
        <w:rPr>
          <w:rFonts w:ascii="Times New Roman" w:hAnsi="Times New Roman" w:cs="Times New Roman"/>
          <w:sz w:val="24"/>
          <w:szCs w:val="24"/>
        </w:rPr>
        <w:t xml:space="preserve">The </w:t>
      </w:r>
      <w:r w:rsidR="00590101">
        <w:rPr>
          <w:rFonts w:ascii="Times New Roman" w:hAnsi="Times New Roman" w:cs="Times New Roman"/>
          <w:sz w:val="24"/>
          <w:szCs w:val="24"/>
        </w:rPr>
        <w:t>turnaround</w:t>
      </w:r>
      <w:r w:rsidR="008149EF">
        <w:rPr>
          <w:rFonts w:ascii="Times New Roman" w:hAnsi="Times New Roman" w:cs="Times New Roman"/>
          <w:sz w:val="24"/>
          <w:szCs w:val="24"/>
        </w:rPr>
        <w:t xml:space="preserve"> time (TAT) is a crucial element to Air Traffic Management performance at the gate or a remote position from the terminal. </w:t>
      </w:r>
      <w:r w:rsidR="00590101">
        <w:rPr>
          <w:rFonts w:ascii="Times New Roman" w:hAnsi="Times New Roman" w:cs="Times New Roman"/>
          <w:sz w:val="24"/>
          <w:szCs w:val="24"/>
        </w:rPr>
        <w:t>The turnaround</w:t>
      </w:r>
      <w:r w:rsidR="003941AA">
        <w:rPr>
          <w:rFonts w:ascii="Times New Roman" w:hAnsi="Times New Roman" w:cs="Times New Roman"/>
          <w:sz w:val="24"/>
          <w:szCs w:val="24"/>
        </w:rPr>
        <w:t xml:space="preserve"> time period is specifically framed by two activities named as ‘On and Off-Block Time.' The ‘On Block Time' is the positioning of the aircraft wheel chocks, while ‘Off-Block Time" is the removal of the aircraft wheel chocks. </w:t>
      </w:r>
      <w:r w:rsidR="00B5541E">
        <w:rPr>
          <w:rFonts w:ascii="Times New Roman" w:hAnsi="Times New Roman" w:cs="Times New Roman"/>
          <w:sz w:val="24"/>
          <w:szCs w:val="24"/>
        </w:rPr>
        <w:t xml:space="preserve">The Gate Occupancy Time (GOT) has become a </w:t>
      </w:r>
      <w:r w:rsidR="000A4923">
        <w:rPr>
          <w:rFonts w:ascii="Times New Roman" w:hAnsi="Times New Roman" w:cs="Times New Roman"/>
          <w:sz w:val="24"/>
          <w:szCs w:val="24"/>
        </w:rPr>
        <w:t>fundamental</w:t>
      </w:r>
      <w:r w:rsidR="00B5541E">
        <w:rPr>
          <w:rFonts w:ascii="Times New Roman" w:hAnsi="Times New Roman" w:cs="Times New Roman"/>
          <w:sz w:val="24"/>
          <w:szCs w:val="24"/>
        </w:rPr>
        <w:t xml:space="preserve"> </w:t>
      </w:r>
      <w:r w:rsidR="000A4923">
        <w:rPr>
          <w:rFonts w:ascii="Times New Roman" w:hAnsi="Times New Roman" w:cs="Times New Roman"/>
          <w:sz w:val="24"/>
          <w:szCs w:val="24"/>
        </w:rPr>
        <w:t>formation</w:t>
      </w:r>
      <w:r w:rsidR="00B5541E">
        <w:rPr>
          <w:rFonts w:ascii="Times New Roman" w:hAnsi="Times New Roman" w:cs="Times New Roman"/>
          <w:sz w:val="24"/>
          <w:szCs w:val="24"/>
        </w:rPr>
        <w:t xml:space="preserve"> paradigm for the terminal design processes of an airport.</w:t>
      </w:r>
      <w:r w:rsidR="00590101">
        <w:rPr>
          <w:rFonts w:ascii="Times New Roman" w:hAnsi="Times New Roman" w:cs="Times New Roman"/>
          <w:sz w:val="24"/>
          <w:szCs w:val="24"/>
        </w:rPr>
        <w:t xml:space="preserve"> In the United States, NextGen aims to advance the Air Traffic Management efficiency by transforming to trajectory-based control from current surveillance based control.</w:t>
      </w:r>
      <w:r w:rsidR="008C71C1">
        <w:rPr>
          <w:rFonts w:ascii="Times New Roman" w:hAnsi="Times New Roman" w:cs="Times New Roman"/>
          <w:sz w:val="24"/>
          <w:szCs w:val="24"/>
        </w:rPr>
        <w:t xml:space="preserve"> One of the major paradigms of NextGen technology will be the reduction in ‘positional uncertainty.’</w:t>
      </w:r>
      <w:r w:rsidR="00B5541E">
        <w:rPr>
          <w:rFonts w:ascii="Times New Roman" w:hAnsi="Times New Roman" w:cs="Times New Roman"/>
          <w:sz w:val="24"/>
          <w:szCs w:val="24"/>
        </w:rPr>
        <w:t xml:space="preserve"> </w:t>
      </w:r>
      <w:r w:rsidR="006F228D">
        <w:rPr>
          <w:rFonts w:ascii="Times New Roman" w:hAnsi="Times New Roman" w:cs="Times New Roman"/>
          <w:sz w:val="24"/>
          <w:szCs w:val="24"/>
        </w:rPr>
        <w:t xml:space="preserve">The remarkable diversity in processes characterize the ground handling events which make a </w:t>
      </w:r>
      <w:r w:rsidR="00590101">
        <w:rPr>
          <w:rFonts w:ascii="Times New Roman" w:hAnsi="Times New Roman" w:cs="Times New Roman"/>
          <w:sz w:val="24"/>
          <w:szCs w:val="24"/>
        </w:rPr>
        <w:t>turnaround</w:t>
      </w:r>
      <w:r w:rsidR="006F228D">
        <w:rPr>
          <w:rFonts w:ascii="Times New Roman" w:hAnsi="Times New Roman" w:cs="Times New Roman"/>
          <w:sz w:val="24"/>
          <w:szCs w:val="24"/>
        </w:rPr>
        <w:t xml:space="preserve"> of every aircraft a unique procedure in terms of services, time, and interfacing. </w:t>
      </w:r>
      <w:r>
        <w:rPr>
          <w:rFonts w:ascii="Times New Roman" w:hAnsi="Times New Roman" w:cs="Times New Roman"/>
          <w:sz w:val="24"/>
          <w:szCs w:val="24"/>
        </w:rPr>
        <w:t>Moving an aircraft from landing to takeoff has a significant risk of compromising ramp</w:t>
      </w:r>
      <w:r>
        <w:rPr>
          <w:rFonts w:ascii="Times New Roman" w:hAnsi="Times New Roman" w:cs="Times New Roman"/>
          <w:sz w:val="24"/>
          <w:szCs w:val="24"/>
        </w:rPr>
        <w:t xml:space="preserve"> safety that can be catastrophic for an airline company to maintain its reasonable reputation.</w:t>
      </w:r>
    </w:p>
    <w:p w:rsidR="00056474" w:rsidRDefault="005C080B" w:rsidP="00CB01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Air traffic control at airport surfaces comprises of the entrance and departure management of runways. </w:t>
      </w:r>
      <w:r w:rsidR="00A60478">
        <w:rPr>
          <w:rFonts w:ascii="Times New Roman" w:hAnsi="Times New Roman" w:cs="Times New Roman"/>
          <w:sz w:val="24"/>
          <w:szCs w:val="24"/>
        </w:rPr>
        <w:t xml:space="preserve">It is notable to mention that within the terminal area the sequence of arrival flights is controlled in a systematic way. </w:t>
      </w:r>
      <w:r w:rsidR="001F023F">
        <w:rPr>
          <w:rFonts w:ascii="Times New Roman" w:hAnsi="Times New Roman" w:cs="Times New Roman"/>
          <w:sz w:val="24"/>
          <w:szCs w:val="24"/>
        </w:rPr>
        <w:t xml:space="preserve">There is a specified designated taxiing route for the aircraft that are directed at an allocated gate in order to avoid conflict among different </w:t>
      </w:r>
      <w:r w:rsidR="001F023F">
        <w:rPr>
          <w:rFonts w:ascii="Times New Roman" w:hAnsi="Times New Roman" w:cs="Times New Roman"/>
          <w:sz w:val="24"/>
          <w:szCs w:val="24"/>
        </w:rPr>
        <w:lastRenderedPageBreak/>
        <w:t xml:space="preserve">aircraft. </w:t>
      </w:r>
      <w:r w:rsidR="00BE30DF">
        <w:rPr>
          <w:rFonts w:ascii="Times New Roman" w:hAnsi="Times New Roman" w:cs="Times New Roman"/>
          <w:sz w:val="24"/>
          <w:szCs w:val="24"/>
        </w:rPr>
        <w:t xml:space="preserve">It is noteworthy to mention that quantifying DCI's impact on fuel costs, accidents, delays, injuries, and cancellations are hard due to the complication in the diverse, asynchronous decision-making processes. </w:t>
      </w:r>
      <w:r w:rsidR="00D46ED3">
        <w:rPr>
          <w:rFonts w:ascii="Times New Roman" w:hAnsi="Times New Roman" w:cs="Times New Roman"/>
          <w:sz w:val="24"/>
          <w:szCs w:val="24"/>
        </w:rPr>
        <w:t>Aviation industries are frequently working to reduce the turnaround time and to improve on-time performance without jeopardizing the quality.</w:t>
      </w:r>
      <w:r w:rsidR="002A6A36">
        <w:rPr>
          <w:rFonts w:ascii="Times New Roman" w:hAnsi="Times New Roman" w:cs="Times New Roman"/>
          <w:sz w:val="24"/>
          <w:szCs w:val="24"/>
        </w:rPr>
        <w:t xml:space="preserve"> Visual Stream Mapping (VSM) is a productive instrument in order to distinguish and eliminate the waste within the process to reduce the turnaround time.</w:t>
      </w:r>
      <w:r w:rsidR="00D46ED3">
        <w:rPr>
          <w:rFonts w:ascii="Times New Roman" w:hAnsi="Times New Roman" w:cs="Times New Roman"/>
          <w:sz w:val="24"/>
          <w:szCs w:val="24"/>
        </w:rPr>
        <w:t xml:space="preserve"> </w:t>
      </w:r>
    </w:p>
    <w:p w:rsidR="00F333F8" w:rsidRPr="007F6EB8" w:rsidRDefault="005C080B" w:rsidP="007F6EB8">
      <w:pPr>
        <w:pStyle w:val="Heading1"/>
        <w:spacing w:line="480" w:lineRule="auto"/>
        <w:jc w:val="center"/>
        <w:rPr>
          <w:rFonts w:ascii="Times New Roman" w:hAnsi="Times New Roman" w:cs="Times New Roman"/>
          <w:b/>
          <w:color w:val="auto"/>
          <w:sz w:val="24"/>
        </w:rPr>
      </w:pPr>
      <w:bookmarkStart w:id="3" w:name="_Toc2547060"/>
      <w:r w:rsidRPr="007F6EB8">
        <w:rPr>
          <w:rFonts w:ascii="Times New Roman" w:hAnsi="Times New Roman" w:cs="Times New Roman"/>
          <w:b/>
          <w:color w:val="auto"/>
          <w:sz w:val="24"/>
        </w:rPr>
        <w:t>Airport Surface Operations</w:t>
      </w:r>
      <w:bookmarkEnd w:id="3"/>
    </w:p>
    <w:p w:rsidR="00EB729F" w:rsidRDefault="005C080B" w:rsidP="000564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2A1D">
        <w:rPr>
          <w:rFonts w:ascii="Times New Roman" w:hAnsi="Times New Roman" w:cs="Times New Roman"/>
          <w:sz w:val="24"/>
          <w:szCs w:val="24"/>
        </w:rPr>
        <w:t>The delay cost per unit time of arrival is relatively higher as compared to the departures due to which the arrival flights often experience less holding time in practice.</w:t>
      </w:r>
      <w:r w:rsidR="004E45FC">
        <w:rPr>
          <w:rFonts w:ascii="Times New Roman" w:hAnsi="Times New Roman" w:cs="Times New Roman"/>
          <w:sz w:val="24"/>
          <w:szCs w:val="24"/>
        </w:rPr>
        <w:t xml:space="preserve"> While taxiing out,</w:t>
      </w:r>
      <w:r w:rsidR="00B22A1D">
        <w:rPr>
          <w:rFonts w:ascii="Times New Roman" w:hAnsi="Times New Roman" w:cs="Times New Roman"/>
          <w:sz w:val="24"/>
          <w:szCs w:val="24"/>
        </w:rPr>
        <w:t xml:space="preserve"> </w:t>
      </w:r>
      <w:r w:rsidR="004E45FC">
        <w:rPr>
          <w:rFonts w:ascii="Times New Roman" w:hAnsi="Times New Roman" w:cs="Times New Roman"/>
          <w:sz w:val="24"/>
          <w:szCs w:val="24"/>
        </w:rPr>
        <w:t xml:space="preserve">departure flights do not turn on all engines in order to consume relatively less fuel per unit time </w:t>
      </w:r>
      <w:r w:rsidR="00755B79">
        <w:rPr>
          <w:rFonts w:ascii="Times New Roman" w:hAnsi="Times New Roman" w:cs="Times New Roman"/>
          <w:sz w:val="24"/>
          <w:szCs w:val="24"/>
        </w:rPr>
        <w:t xml:space="preserve">than incoming air travels. </w:t>
      </w:r>
      <w:r w:rsidR="00BD2921">
        <w:rPr>
          <w:rFonts w:ascii="Times New Roman" w:hAnsi="Times New Roman" w:cs="Times New Roman"/>
          <w:sz w:val="24"/>
          <w:szCs w:val="24"/>
        </w:rPr>
        <w:t xml:space="preserve">Aviation operation managers face difficulties in the departure process as its management is comparably more complex. </w:t>
      </w:r>
      <w:r w:rsidR="008F1557">
        <w:rPr>
          <w:rFonts w:ascii="Times New Roman" w:hAnsi="Times New Roman" w:cs="Times New Roman"/>
          <w:sz w:val="24"/>
          <w:szCs w:val="24"/>
        </w:rPr>
        <w:t>The aircraft can start to push back from the gate after receiving clearance from the controller</w:t>
      </w:r>
      <w:r w:rsidR="00B548AB">
        <w:rPr>
          <w:rFonts w:ascii="Times New Roman" w:hAnsi="Times New Roman" w:cs="Times New Roman"/>
          <w:sz w:val="24"/>
          <w:szCs w:val="24"/>
        </w:rPr>
        <w:t xml:space="preserve"> (</w:t>
      </w:r>
      <w:r w:rsidR="00B548AB">
        <w:rPr>
          <w:rFonts w:ascii="Times New Roman" w:eastAsia="Times New Roman" w:hAnsi="Times New Roman" w:cs="Times New Roman"/>
          <w:sz w:val="24"/>
          <w:szCs w:val="24"/>
        </w:rPr>
        <w:t xml:space="preserve">Strohmeier et al. </w:t>
      </w:r>
      <w:r w:rsidR="00B548AB">
        <w:rPr>
          <w:rFonts w:ascii="Times New Roman" w:hAnsi="Times New Roman" w:cs="Times New Roman"/>
          <w:sz w:val="24"/>
          <w:szCs w:val="24"/>
        </w:rPr>
        <w:t>2014)</w:t>
      </w:r>
      <w:r w:rsidR="008F1557">
        <w:rPr>
          <w:rFonts w:ascii="Times New Roman" w:hAnsi="Times New Roman" w:cs="Times New Roman"/>
          <w:sz w:val="24"/>
          <w:szCs w:val="24"/>
        </w:rPr>
        <w:t xml:space="preserve">. </w:t>
      </w:r>
      <w:r w:rsidR="00377D58">
        <w:rPr>
          <w:rFonts w:ascii="Times New Roman" w:hAnsi="Times New Roman" w:cs="Times New Roman"/>
          <w:sz w:val="24"/>
          <w:szCs w:val="24"/>
        </w:rPr>
        <w:t xml:space="preserve">It is noteworthy to mention that the departure flights are directed to the designated takeoff runway through the taxiway system while arriving into the active movement area. </w:t>
      </w:r>
      <w:r w:rsidR="00E96BF1">
        <w:rPr>
          <w:rFonts w:ascii="Times New Roman" w:hAnsi="Times New Roman" w:cs="Times New Roman"/>
          <w:sz w:val="24"/>
          <w:szCs w:val="24"/>
        </w:rPr>
        <w:t>In order to avoid potential conflict with other aircraft, a certain amount of wait time is assigned to each flight at the holding point</w:t>
      </w:r>
      <w:r w:rsidR="00987CB4">
        <w:rPr>
          <w:rFonts w:ascii="Times New Roman" w:hAnsi="Times New Roman" w:cs="Times New Roman"/>
          <w:sz w:val="24"/>
          <w:szCs w:val="24"/>
        </w:rPr>
        <w:t xml:space="preserve"> (</w:t>
      </w:r>
      <w:r w:rsidR="00987CB4">
        <w:rPr>
          <w:rFonts w:ascii="Times New Roman" w:eastAsia="Times New Roman" w:hAnsi="Times New Roman" w:cs="Times New Roman"/>
          <w:sz w:val="24"/>
          <w:szCs w:val="24"/>
        </w:rPr>
        <w:t xml:space="preserve">Strohmeier et al. </w:t>
      </w:r>
      <w:r w:rsidR="00987CB4">
        <w:rPr>
          <w:rFonts w:ascii="Times New Roman" w:hAnsi="Times New Roman" w:cs="Times New Roman"/>
          <w:sz w:val="24"/>
          <w:szCs w:val="24"/>
        </w:rPr>
        <w:t>2014)</w:t>
      </w:r>
      <w:r w:rsidR="00E96BF1">
        <w:rPr>
          <w:rFonts w:ascii="Times New Roman" w:hAnsi="Times New Roman" w:cs="Times New Roman"/>
          <w:sz w:val="24"/>
          <w:szCs w:val="24"/>
        </w:rPr>
        <w:t xml:space="preserve">. </w:t>
      </w:r>
      <w:r w:rsidR="005C6929">
        <w:rPr>
          <w:rFonts w:ascii="Times New Roman" w:hAnsi="Times New Roman" w:cs="Times New Roman"/>
          <w:sz w:val="24"/>
          <w:szCs w:val="24"/>
        </w:rPr>
        <w:t xml:space="preserve">A specific aircraft is provided with a runway clearance once the runway is cleared for next operation. The issuance of runway clearance varies by runway configuration and fleet mix. </w:t>
      </w:r>
      <w:r w:rsidR="00A63C8C">
        <w:rPr>
          <w:rFonts w:ascii="Times New Roman" w:hAnsi="Times New Roman" w:cs="Times New Roman"/>
          <w:sz w:val="24"/>
          <w:szCs w:val="24"/>
        </w:rPr>
        <w:t xml:space="preserve">Aircraft parks in the apron area in order to load passengers. </w:t>
      </w:r>
    </w:p>
    <w:p w:rsidR="00EB729F" w:rsidRDefault="005C080B" w:rsidP="00EB72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an activ</w:t>
      </w:r>
      <w:r>
        <w:rPr>
          <w:rFonts w:ascii="Times New Roman" w:hAnsi="Times New Roman" w:cs="Times New Roman"/>
          <w:sz w:val="24"/>
          <w:szCs w:val="24"/>
        </w:rPr>
        <w:t xml:space="preserve">e movement area, conflicts like trailing, head-on, or crossing conflicts are not allowed in order to maintain safe operations. The impact of wave vortex minimizes through a set of spatial separation requirements. </w:t>
      </w:r>
      <w:r w:rsidR="001F7E1E">
        <w:rPr>
          <w:rFonts w:ascii="Times New Roman" w:hAnsi="Times New Roman" w:cs="Times New Roman"/>
          <w:sz w:val="24"/>
          <w:szCs w:val="24"/>
        </w:rPr>
        <w:t>Surface congestion and ground delay alter operations at different areas of the air traffic system including airport surface</w:t>
      </w:r>
      <w:r w:rsidR="00F11D34">
        <w:rPr>
          <w:rFonts w:ascii="Times New Roman" w:hAnsi="Times New Roman" w:cs="Times New Roman"/>
          <w:sz w:val="24"/>
          <w:szCs w:val="24"/>
        </w:rPr>
        <w:t xml:space="preserve"> (Rao, 2013)</w:t>
      </w:r>
      <w:r w:rsidR="001F7E1E">
        <w:rPr>
          <w:rFonts w:ascii="Times New Roman" w:hAnsi="Times New Roman" w:cs="Times New Roman"/>
          <w:sz w:val="24"/>
          <w:szCs w:val="24"/>
        </w:rPr>
        <w:t xml:space="preserve">. </w:t>
      </w:r>
      <w:r w:rsidR="00B16C42">
        <w:rPr>
          <w:rFonts w:ascii="Times New Roman" w:hAnsi="Times New Roman" w:cs="Times New Roman"/>
          <w:sz w:val="24"/>
          <w:szCs w:val="24"/>
        </w:rPr>
        <w:t xml:space="preserve">The </w:t>
      </w:r>
      <w:r w:rsidR="00503539">
        <w:rPr>
          <w:rFonts w:ascii="Times New Roman" w:hAnsi="Times New Roman" w:cs="Times New Roman"/>
          <w:sz w:val="24"/>
          <w:szCs w:val="24"/>
        </w:rPr>
        <w:t>punctuality</w:t>
      </w:r>
      <w:r w:rsidR="00B16C42">
        <w:rPr>
          <w:rFonts w:ascii="Times New Roman" w:hAnsi="Times New Roman" w:cs="Times New Roman"/>
          <w:sz w:val="24"/>
          <w:szCs w:val="24"/>
        </w:rPr>
        <w:t xml:space="preserve"> of </w:t>
      </w:r>
      <w:r w:rsidR="00B16C42">
        <w:rPr>
          <w:rFonts w:ascii="Times New Roman" w:hAnsi="Times New Roman" w:cs="Times New Roman"/>
          <w:sz w:val="24"/>
          <w:szCs w:val="24"/>
        </w:rPr>
        <w:lastRenderedPageBreak/>
        <w:t xml:space="preserve">the airlines severely damages at the </w:t>
      </w:r>
      <w:r w:rsidR="00503539">
        <w:rPr>
          <w:rFonts w:ascii="Times New Roman" w:hAnsi="Times New Roman" w:cs="Times New Roman"/>
          <w:sz w:val="24"/>
          <w:szCs w:val="24"/>
        </w:rPr>
        <w:t>destin</w:t>
      </w:r>
      <w:r w:rsidR="00B16C42">
        <w:rPr>
          <w:rFonts w:ascii="Times New Roman" w:hAnsi="Times New Roman" w:cs="Times New Roman"/>
          <w:sz w:val="24"/>
          <w:szCs w:val="24"/>
        </w:rPr>
        <w:t xml:space="preserve">ation airports due to such delays. It results in adding </w:t>
      </w:r>
      <w:r w:rsidR="00503539">
        <w:rPr>
          <w:rFonts w:ascii="Times New Roman" w:hAnsi="Times New Roman" w:cs="Times New Roman"/>
          <w:sz w:val="24"/>
          <w:szCs w:val="24"/>
        </w:rPr>
        <w:t>unpredictability</w:t>
      </w:r>
      <w:r w:rsidR="00B16C42">
        <w:rPr>
          <w:rFonts w:ascii="Times New Roman" w:hAnsi="Times New Roman" w:cs="Times New Roman"/>
          <w:sz w:val="24"/>
          <w:szCs w:val="24"/>
        </w:rPr>
        <w:t xml:space="preserve"> and </w:t>
      </w:r>
      <w:r w:rsidR="00503539">
        <w:rPr>
          <w:rFonts w:ascii="Times New Roman" w:hAnsi="Times New Roman" w:cs="Times New Roman"/>
          <w:sz w:val="24"/>
          <w:szCs w:val="24"/>
        </w:rPr>
        <w:t>uncertainty</w:t>
      </w:r>
      <w:r w:rsidR="00B16C42">
        <w:rPr>
          <w:rFonts w:ascii="Times New Roman" w:hAnsi="Times New Roman" w:cs="Times New Roman"/>
          <w:sz w:val="24"/>
          <w:szCs w:val="24"/>
        </w:rPr>
        <w:t xml:space="preserve"> to the connecting flights, which can be catastrophic for the </w:t>
      </w:r>
      <w:r w:rsidR="00503539">
        <w:rPr>
          <w:rFonts w:ascii="Times New Roman" w:hAnsi="Times New Roman" w:cs="Times New Roman"/>
          <w:sz w:val="24"/>
          <w:szCs w:val="24"/>
        </w:rPr>
        <w:t>entire</w:t>
      </w:r>
      <w:r w:rsidR="00B16C42">
        <w:rPr>
          <w:rFonts w:ascii="Times New Roman" w:hAnsi="Times New Roman" w:cs="Times New Roman"/>
          <w:sz w:val="24"/>
          <w:szCs w:val="24"/>
        </w:rPr>
        <w:t xml:space="preserve"> aircraft operation. </w:t>
      </w:r>
      <w:r w:rsidR="00503539">
        <w:rPr>
          <w:rFonts w:ascii="Times New Roman" w:hAnsi="Times New Roman" w:cs="Times New Roman"/>
          <w:sz w:val="24"/>
          <w:szCs w:val="24"/>
        </w:rPr>
        <w:t xml:space="preserve">It contributes to excessive fuel emission and burns due to ineffective use of these resources. </w:t>
      </w:r>
      <w:r w:rsidR="009C21F7">
        <w:rPr>
          <w:rFonts w:ascii="Times New Roman" w:hAnsi="Times New Roman" w:cs="Times New Roman"/>
          <w:sz w:val="24"/>
          <w:szCs w:val="24"/>
        </w:rPr>
        <w:t xml:space="preserve">It also leads to passengers' dissatisfaction and inconvenience. It results in a direct operational cost of airlines and airport. There is a significant inefficiency in the surface operations of particular aircraft. Certain procedures and concepts are established and tested with the intentions of sending the extra taxiing time to the gate. </w:t>
      </w:r>
      <w:r w:rsidR="00AD7E7F">
        <w:rPr>
          <w:rFonts w:ascii="Times New Roman" w:hAnsi="Times New Roman" w:cs="Times New Roman"/>
          <w:sz w:val="24"/>
          <w:szCs w:val="24"/>
        </w:rPr>
        <w:t xml:space="preserve">Pushback </w:t>
      </w:r>
      <w:r w:rsidR="00F25178">
        <w:rPr>
          <w:rFonts w:ascii="Times New Roman" w:hAnsi="Times New Roman" w:cs="Times New Roman"/>
          <w:sz w:val="24"/>
          <w:szCs w:val="24"/>
        </w:rPr>
        <w:t xml:space="preserve">Rate Control, Collaborative Department Queue Management </w:t>
      </w:r>
      <w:r w:rsidR="00AD7E7F">
        <w:rPr>
          <w:rFonts w:ascii="Times New Roman" w:hAnsi="Times New Roman" w:cs="Times New Roman"/>
          <w:sz w:val="24"/>
          <w:szCs w:val="24"/>
        </w:rPr>
        <w:t xml:space="preserve">(CDMQ), and </w:t>
      </w:r>
      <w:r w:rsidR="00F25178">
        <w:rPr>
          <w:rFonts w:ascii="Times New Roman" w:hAnsi="Times New Roman" w:cs="Times New Roman"/>
          <w:sz w:val="24"/>
          <w:szCs w:val="24"/>
        </w:rPr>
        <w:t xml:space="preserve">Virtual Queue Departure Management </w:t>
      </w:r>
      <w:r w:rsidR="00AD7E7F">
        <w:rPr>
          <w:rFonts w:ascii="Times New Roman" w:hAnsi="Times New Roman" w:cs="Times New Roman"/>
          <w:sz w:val="24"/>
          <w:szCs w:val="24"/>
        </w:rPr>
        <w:t xml:space="preserve">are certain methods that are developed to shift the </w:t>
      </w:r>
      <w:r w:rsidR="00D57E8F">
        <w:rPr>
          <w:rFonts w:ascii="Times New Roman" w:hAnsi="Times New Roman" w:cs="Times New Roman"/>
          <w:sz w:val="24"/>
          <w:szCs w:val="24"/>
        </w:rPr>
        <w:t>excessive</w:t>
      </w:r>
      <w:r w:rsidR="00AD7E7F">
        <w:rPr>
          <w:rFonts w:ascii="Times New Roman" w:hAnsi="Times New Roman" w:cs="Times New Roman"/>
          <w:sz w:val="24"/>
          <w:szCs w:val="24"/>
        </w:rPr>
        <w:t xml:space="preserve"> taxiing time to the gate</w:t>
      </w:r>
      <w:r w:rsidR="00917176">
        <w:rPr>
          <w:rFonts w:ascii="Times New Roman" w:hAnsi="Times New Roman" w:cs="Times New Roman"/>
          <w:sz w:val="24"/>
          <w:szCs w:val="24"/>
        </w:rPr>
        <w:t xml:space="preserve"> (Wang &amp; Zhang, 2014)</w:t>
      </w:r>
      <w:r w:rsidR="00AD7E7F">
        <w:rPr>
          <w:rFonts w:ascii="Times New Roman" w:hAnsi="Times New Roman" w:cs="Times New Roman"/>
          <w:sz w:val="24"/>
          <w:szCs w:val="24"/>
        </w:rPr>
        <w:t xml:space="preserve">. </w:t>
      </w:r>
    </w:p>
    <w:p w:rsidR="00F333F8" w:rsidRDefault="005C080B" w:rsidP="00EB72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decision making in the surface operation management can be supported with Tower Flight Dara Manager, and Spot and Runway Departure Advisor in order to offer terminal automation platforms. </w:t>
      </w:r>
      <w:r w:rsidR="00026035">
        <w:rPr>
          <w:rFonts w:ascii="Times New Roman" w:hAnsi="Times New Roman" w:cs="Times New Roman"/>
          <w:sz w:val="24"/>
          <w:szCs w:val="24"/>
        </w:rPr>
        <w:t>SARDA delivers the idea of maximizing the runway</w:t>
      </w:r>
      <w:r w:rsidR="008433C8">
        <w:rPr>
          <w:rFonts w:ascii="Times New Roman" w:hAnsi="Times New Roman" w:cs="Times New Roman"/>
          <w:sz w:val="24"/>
          <w:szCs w:val="24"/>
        </w:rPr>
        <w:t xml:space="preserve"> throughp</w:t>
      </w:r>
      <w:r w:rsidR="00026035">
        <w:rPr>
          <w:rFonts w:ascii="Times New Roman" w:hAnsi="Times New Roman" w:cs="Times New Roman"/>
          <w:sz w:val="24"/>
          <w:szCs w:val="24"/>
        </w:rPr>
        <w:t xml:space="preserve">ut by using Dynamic Programming formulation. </w:t>
      </w:r>
      <w:r w:rsidR="00C92087">
        <w:rPr>
          <w:rFonts w:ascii="Times New Roman" w:hAnsi="Times New Roman" w:cs="Times New Roman"/>
          <w:sz w:val="24"/>
          <w:szCs w:val="24"/>
        </w:rPr>
        <w:t>Airport operation managers can manage the management operation</w:t>
      </w:r>
      <w:r w:rsidR="00B24DAB">
        <w:rPr>
          <w:rFonts w:ascii="Times New Roman" w:hAnsi="Times New Roman" w:cs="Times New Roman"/>
          <w:sz w:val="24"/>
          <w:szCs w:val="24"/>
        </w:rPr>
        <w:t>s</w:t>
      </w:r>
      <w:r w:rsidR="00C92087">
        <w:rPr>
          <w:rFonts w:ascii="Times New Roman" w:hAnsi="Times New Roman" w:cs="Times New Roman"/>
          <w:sz w:val="24"/>
          <w:szCs w:val="24"/>
        </w:rPr>
        <w:t xml:space="preserve"> of an</w:t>
      </w:r>
      <w:r w:rsidR="00B24DAB">
        <w:rPr>
          <w:rFonts w:ascii="Times New Roman" w:hAnsi="Times New Roman" w:cs="Times New Roman"/>
          <w:sz w:val="24"/>
          <w:szCs w:val="24"/>
        </w:rPr>
        <w:t>y</w:t>
      </w:r>
      <w:r w:rsidR="00C92087">
        <w:rPr>
          <w:rFonts w:ascii="Times New Roman" w:hAnsi="Times New Roman" w:cs="Times New Roman"/>
          <w:sz w:val="24"/>
          <w:szCs w:val="24"/>
        </w:rPr>
        <w:t xml:space="preserve"> aircraft to avoid</w:t>
      </w:r>
      <w:r w:rsidR="00B24DAB">
        <w:rPr>
          <w:rFonts w:ascii="Times New Roman" w:hAnsi="Times New Roman" w:cs="Times New Roman"/>
          <w:sz w:val="24"/>
          <w:szCs w:val="24"/>
        </w:rPr>
        <w:t xml:space="preserve"> a</w:t>
      </w:r>
      <w:r w:rsidR="00C92087">
        <w:rPr>
          <w:rFonts w:ascii="Times New Roman" w:hAnsi="Times New Roman" w:cs="Times New Roman"/>
          <w:sz w:val="24"/>
          <w:szCs w:val="24"/>
        </w:rPr>
        <w:t xml:space="preserve"> conflict between ground vehicle and aircraft using monitor taxi route conformance and taxi route advisories. </w:t>
      </w:r>
      <w:r w:rsidR="00B24DAB">
        <w:rPr>
          <w:rFonts w:ascii="Times New Roman" w:hAnsi="Times New Roman" w:cs="Times New Roman"/>
          <w:sz w:val="24"/>
          <w:szCs w:val="24"/>
        </w:rPr>
        <w:t xml:space="preserve">Such tools provide some reasonable outcomes in terms of reducing fuel burn, associated emission and taxiing times. </w:t>
      </w:r>
      <w:r w:rsidR="00BA1BF3">
        <w:rPr>
          <w:rFonts w:ascii="Times New Roman" w:hAnsi="Times New Roman" w:cs="Times New Roman"/>
          <w:sz w:val="24"/>
          <w:szCs w:val="24"/>
        </w:rPr>
        <w:t xml:space="preserve">However, such tools are mainly fixated on queue management. </w:t>
      </w:r>
      <w:r w:rsidR="00634553">
        <w:rPr>
          <w:rFonts w:ascii="Times New Roman" w:hAnsi="Times New Roman" w:cs="Times New Roman"/>
          <w:sz w:val="24"/>
          <w:szCs w:val="24"/>
        </w:rPr>
        <w:t>NextGen aims to improve the Air Traffic Management efficiency in the United States' aviation industry by transforming to trajectory-based control from current surveillance based control</w:t>
      </w:r>
      <w:r w:rsidR="006D5F6F">
        <w:rPr>
          <w:rFonts w:ascii="Times New Roman" w:hAnsi="Times New Roman" w:cs="Times New Roman"/>
          <w:sz w:val="24"/>
          <w:szCs w:val="24"/>
        </w:rPr>
        <w:t xml:space="preserve"> (Beard, Johnston, &amp; Holbrook, 2014)</w:t>
      </w:r>
      <w:r w:rsidR="00634553">
        <w:rPr>
          <w:rFonts w:ascii="Times New Roman" w:hAnsi="Times New Roman" w:cs="Times New Roman"/>
          <w:sz w:val="24"/>
          <w:szCs w:val="24"/>
        </w:rPr>
        <w:t xml:space="preserve">. </w:t>
      </w:r>
      <w:r w:rsidR="009A14F4">
        <w:rPr>
          <w:rFonts w:ascii="Times New Roman" w:hAnsi="Times New Roman" w:cs="Times New Roman"/>
          <w:sz w:val="24"/>
          <w:szCs w:val="24"/>
        </w:rPr>
        <w:t>The trajectory-based operation can potentially improve the safety and accessibility at airports. It will take optimal system performance and operator preferences into consideration in order to improve the safety of aviation</w:t>
      </w:r>
      <w:r w:rsidR="000C65D8">
        <w:rPr>
          <w:rFonts w:ascii="Times New Roman" w:hAnsi="Times New Roman" w:cs="Times New Roman"/>
          <w:sz w:val="24"/>
          <w:szCs w:val="24"/>
        </w:rPr>
        <w:t xml:space="preserve"> operations</w:t>
      </w:r>
      <w:r w:rsidR="00B5056D">
        <w:rPr>
          <w:rFonts w:ascii="Times New Roman" w:hAnsi="Times New Roman" w:cs="Times New Roman"/>
          <w:sz w:val="24"/>
          <w:szCs w:val="24"/>
        </w:rPr>
        <w:t xml:space="preserve"> (Beard, Johnston, &amp; Holbrook, 2014)</w:t>
      </w:r>
      <w:r w:rsidR="000C65D8">
        <w:rPr>
          <w:rFonts w:ascii="Times New Roman" w:hAnsi="Times New Roman" w:cs="Times New Roman"/>
          <w:sz w:val="24"/>
          <w:szCs w:val="24"/>
        </w:rPr>
        <w:t xml:space="preserve">. </w:t>
      </w:r>
      <w:r w:rsidR="00A878E0">
        <w:rPr>
          <w:rFonts w:ascii="Times New Roman" w:hAnsi="Times New Roman" w:cs="Times New Roman"/>
          <w:sz w:val="24"/>
          <w:szCs w:val="24"/>
        </w:rPr>
        <w:t>Regardless o</w:t>
      </w:r>
      <w:r w:rsidR="00B5056D">
        <w:rPr>
          <w:rFonts w:ascii="Times New Roman" w:hAnsi="Times New Roman" w:cs="Times New Roman"/>
          <w:sz w:val="24"/>
          <w:szCs w:val="24"/>
        </w:rPr>
        <w:t xml:space="preserve">f some foreseeable </w:t>
      </w:r>
      <w:r w:rsidR="00B5056D">
        <w:rPr>
          <w:rFonts w:ascii="Times New Roman" w:hAnsi="Times New Roman" w:cs="Times New Roman"/>
          <w:sz w:val="24"/>
          <w:szCs w:val="24"/>
        </w:rPr>
        <w:lastRenderedPageBreak/>
        <w:t>challenges, t</w:t>
      </w:r>
      <w:r w:rsidR="00A878E0">
        <w:rPr>
          <w:rFonts w:ascii="Times New Roman" w:hAnsi="Times New Roman" w:cs="Times New Roman"/>
          <w:sz w:val="24"/>
          <w:szCs w:val="24"/>
        </w:rPr>
        <w:t xml:space="preserve">rajectory-based control can potentially replace the surveillance based control to </w:t>
      </w:r>
      <w:r w:rsidR="001942FB">
        <w:rPr>
          <w:rFonts w:ascii="Times New Roman" w:hAnsi="Times New Roman" w:cs="Times New Roman"/>
          <w:sz w:val="24"/>
          <w:szCs w:val="24"/>
        </w:rPr>
        <w:t>maximize</w:t>
      </w:r>
      <w:r w:rsidR="00A878E0">
        <w:rPr>
          <w:rFonts w:ascii="Times New Roman" w:hAnsi="Times New Roman" w:cs="Times New Roman"/>
          <w:sz w:val="24"/>
          <w:szCs w:val="24"/>
        </w:rPr>
        <w:t xml:space="preserve"> the Air Traffic Control. </w:t>
      </w:r>
    </w:p>
    <w:p w:rsidR="000A6516" w:rsidRPr="007F6EB8" w:rsidRDefault="005C080B" w:rsidP="007F6EB8">
      <w:pPr>
        <w:pStyle w:val="Heading1"/>
        <w:spacing w:line="480" w:lineRule="auto"/>
        <w:jc w:val="center"/>
        <w:rPr>
          <w:rFonts w:ascii="Times New Roman" w:hAnsi="Times New Roman" w:cs="Times New Roman"/>
          <w:b/>
          <w:color w:val="auto"/>
          <w:sz w:val="24"/>
        </w:rPr>
      </w:pPr>
      <w:bookmarkStart w:id="4" w:name="_Toc2547061"/>
      <w:r w:rsidRPr="007F6EB8">
        <w:rPr>
          <w:rFonts w:ascii="Times New Roman" w:hAnsi="Times New Roman" w:cs="Times New Roman"/>
          <w:b/>
          <w:color w:val="auto"/>
          <w:sz w:val="24"/>
        </w:rPr>
        <w:t>Literature Review</w:t>
      </w:r>
      <w:bookmarkEnd w:id="4"/>
    </w:p>
    <w:p w:rsidR="007F6EB8" w:rsidRDefault="005C080B" w:rsidP="000564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7994">
        <w:rPr>
          <w:rFonts w:ascii="Times New Roman" w:hAnsi="Times New Roman" w:cs="Times New Roman"/>
          <w:sz w:val="24"/>
          <w:szCs w:val="24"/>
        </w:rPr>
        <w:t>This section comprises of existing literature on the operation management of the airport.</w:t>
      </w:r>
    </w:p>
    <w:p w:rsidR="007F6EB8" w:rsidRPr="009B44F1" w:rsidRDefault="005C080B" w:rsidP="009B44F1">
      <w:pPr>
        <w:pStyle w:val="Heading2"/>
        <w:spacing w:line="480" w:lineRule="auto"/>
        <w:rPr>
          <w:rFonts w:ascii="Times New Roman" w:hAnsi="Times New Roman" w:cs="Times New Roman"/>
          <w:b/>
          <w:color w:val="auto"/>
          <w:sz w:val="24"/>
        </w:rPr>
      </w:pPr>
      <w:bookmarkStart w:id="5" w:name="_Toc2547062"/>
      <w:r w:rsidRPr="009B44F1">
        <w:rPr>
          <w:rFonts w:ascii="Times New Roman" w:hAnsi="Times New Roman" w:cs="Times New Roman"/>
          <w:b/>
          <w:color w:val="auto"/>
          <w:sz w:val="24"/>
        </w:rPr>
        <w:t>NextGen</w:t>
      </w:r>
      <w:bookmarkEnd w:id="5"/>
    </w:p>
    <w:p w:rsidR="00EB729F" w:rsidRDefault="005C080B" w:rsidP="007F6E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w:t>
      </w:r>
      <w:r w:rsidRPr="00BC00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Strohmeier et al.</w:t>
      </w:r>
      <w:r w:rsidR="009D7994">
        <w:rPr>
          <w:rFonts w:ascii="Times New Roman" w:hAnsi="Times New Roman" w:cs="Times New Roman"/>
          <w:sz w:val="24"/>
          <w:szCs w:val="24"/>
        </w:rPr>
        <w:t xml:space="preserve"> taxi planning is comprised of taxiway scheduling and route allocation, while the runaway operations planning comprised of runway scheduling, departure queue management, and</w:t>
      </w:r>
      <w:r w:rsidR="002E4407">
        <w:rPr>
          <w:rFonts w:ascii="Times New Roman" w:hAnsi="Times New Roman" w:cs="Times New Roman"/>
          <w:sz w:val="24"/>
          <w:szCs w:val="24"/>
        </w:rPr>
        <w:t xml:space="preserve"> constrai</w:t>
      </w:r>
      <w:r w:rsidR="009D7994">
        <w:rPr>
          <w:rFonts w:ascii="Times New Roman" w:hAnsi="Times New Roman" w:cs="Times New Roman"/>
          <w:sz w:val="24"/>
          <w:szCs w:val="24"/>
        </w:rPr>
        <w:t>ned position shifting.</w:t>
      </w:r>
      <w:r w:rsidR="00C45A67">
        <w:rPr>
          <w:rFonts w:ascii="Times New Roman" w:hAnsi="Times New Roman" w:cs="Times New Roman"/>
          <w:sz w:val="24"/>
          <w:szCs w:val="24"/>
        </w:rPr>
        <w:t xml:space="preserve"> The NextGen possess the liability to increase the performance of the airport traffic management as it converts the surveillance based control to trajectory-based control which is more efficient</w:t>
      </w:r>
      <w:r w:rsidR="002941B9">
        <w:rPr>
          <w:rFonts w:ascii="Times New Roman" w:hAnsi="Times New Roman" w:cs="Times New Roman"/>
          <w:sz w:val="24"/>
          <w:szCs w:val="24"/>
        </w:rPr>
        <w:t xml:space="preserve"> (</w:t>
      </w:r>
      <w:r w:rsidR="002941B9">
        <w:rPr>
          <w:rFonts w:ascii="Times New Roman" w:eastAsia="Times New Roman" w:hAnsi="Times New Roman" w:cs="Times New Roman"/>
          <w:sz w:val="24"/>
          <w:szCs w:val="24"/>
        </w:rPr>
        <w:t>Strohmeier et al.</w:t>
      </w:r>
      <w:r w:rsidR="00B72BF3">
        <w:rPr>
          <w:rFonts w:ascii="Times New Roman" w:eastAsia="Times New Roman" w:hAnsi="Times New Roman" w:cs="Times New Roman"/>
          <w:sz w:val="24"/>
          <w:szCs w:val="24"/>
        </w:rPr>
        <w:t xml:space="preserve"> </w:t>
      </w:r>
      <w:r w:rsidR="002941B9">
        <w:rPr>
          <w:rFonts w:ascii="Times New Roman" w:hAnsi="Times New Roman" w:cs="Times New Roman"/>
          <w:sz w:val="24"/>
          <w:szCs w:val="24"/>
        </w:rPr>
        <w:t>2014).</w:t>
      </w:r>
      <w:r w:rsidR="00C45A67">
        <w:rPr>
          <w:rFonts w:ascii="Times New Roman" w:hAnsi="Times New Roman" w:cs="Times New Roman"/>
          <w:sz w:val="24"/>
          <w:szCs w:val="24"/>
        </w:rPr>
        <w:t xml:space="preserve"> </w:t>
      </w:r>
      <w:r w:rsidR="00620834">
        <w:rPr>
          <w:rFonts w:ascii="Times New Roman" w:hAnsi="Times New Roman" w:cs="Times New Roman"/>
          <w:sz w:val="24"/>
          <w:szCs w:val="24"/>
        </w:rPr>
        <w:t xml:space="preserve">The surface operations are managed by SARDA with interacting schedulers. </w:t>
      </w:r>
      <w:r w:rsidR="008433C8">
        <w:rPr>
          <w:rFonts w:ascii="Times New Roman" w:hAnsi="Times New Roman" w:cs="Times New Roman"/>
          <w:sz w:val="24"/>
          <w:szCs w:val="24"/>
        </w:rPr>
        <w:t xml:space="preserve">Optimal throughput is maintained with the help of runway scheduler as it helps in providing runway crossing sequence for incoming flights. </w:t>
      </w:r>
      <w:r w:rsidR="0037494D">
        <w:rPr>
          <w:rFonts w:ascii="Times New Roman" w:hAnsi="Times New Roman" w:cs="Times New Roman"/>
          <w:sz w:val="24"/>
          <w:szCs w:val="24"/>
        </w:rPr>
        <w:t xml:space="preserve">A spot is the hand-off point on the surface between tower control and ramp control. </w:t>
      </w:r>
      <w:r w:rsidR="00D97FE3">
        <w:rPr>
          <w:rFonts w:ascii="Times New Roman" w:hAnsi="Times New Roman" w:cs="Times New Roman"/>
          <w:sz w:val="24"/>
          <w:szCs w:val="24"/>
        </w:rPr>
        <w:t xml:space="preserve">According to Qing Wang and Yu Zhang (2014), Spot Release Planner helps in the provision of optimal departure with the objective of improving the runway throughput. </w:t>
      </w:r>
      <w:r w:rsidR="008D6E37">
        <w:rPr>
          <w:rFonts w:ascii="Times New Roman" w:hAnsi="Times New Roman" w:cs="Times New Roman"/>
          <w:sz w:val="24"/>
          <w:szCs w:val="24"/>
        </w:rPr>
        <w:t xml:space="preserve">They also emphasize that NextGen is valuable for managing aviation operations effectively. </w:t>
      </w:r>
      <w:r w:rsidR="00340EDD">
        <w:rPr>
          <w:rFonts w:ascii="Times New Roman" w:hAnsi="Times New Roman" w:cs="Times New Roman"/>
          <w:sz w:val="24"/>
          <w:szCs w:val="24"/>
        </w:rPr>
        <w:t xml:space="preserve">The 4-D trajectory-based operations identify the future trend of Air Traffic Control. </w:t>
      </w:r>
      <w:r w:rsidR="00DA2FAB">
        <w:rPr>
          <w:rFonts w:ascii="Times New Roman" w:hAnsi="Times New Roman" w:cs="Times New Roman"/>
          <w:sz w:val="24"/>
          <w:szCs w:val="24"/>
        </w:rPr>
        <w:t>More realistic aspects and paradigms are proposed in another study which correlates with the local conflicting algorithms</w:t>
      </w:r>
      <w:r w:rsidR="00724E43">
        <w:rPr>
          <w:rFonts w:ascii="Times New Roman" w:hAnsi="Times New Roman" w:cs="Times New Roman"/>
          <w:sz w:val="24"/>
          <w:szCs w:val="24"/>
        </w:rPr>
        <w:t xml:space="preserve"> (Wang &amp; Zhang, 2014)</w:t>
      </w:r>
      <w:r w:rsidR="00DA2FAB">
        <w:rPr>
          <w:rFonts w:ascii="Times New Roman" w:hAnsi="Times New Roman" w:cs="Times New Roman"/>
          <w:sz w:val="24"/>
          <w:szCs w:val="24"/>
        </w:rPr>
        <w:t xml:space="preserve">. </w:t>
      </w:r>
      <w:r w:rsidR="00202EA3">
        <w:rPr>
          <w:rFonts w:ascii="Times New Roman" w:hAnsi="Times New Roman" w:cs="Times New Roman"/>
          <w:sz w:val="24"/>
          <w:szCs w:val="24"/>
        </w:rPr>
        <w:t>However, it is demonstrated that the algorithms are</w:t>
      </w:r>
      <w:r w:rsidR="001838F2">
        <w:rPr>
          <w:rFonts w:ascii="Times New Roman" w:hAnsi="Times New Roman" w:cs="Times New Roman"/>
          <w:sz w:val="24"/>
          <w:szCs w:val="24"/>
        </w:rPr>
        <w:t xml:space="preserve"> not</w:t>
      </w:r>
      <w:r w:rsidR="00202EA3">
        <w:rPr>
          <w:rFonts w:ascii="Times New Roman" w:hAnsi="Times New Roman" w:cs="Times New Roman"/>
          <w:sz w:val="24"/>
          <w:szCs w:val="24"/>
        </w:rPr>
        <w:t xml:space="preserve"> effective to resolve issues for real-time controlling purposes within</w:t>
      </w:r>
      <w:r w:rsidR="001838F2">
        <w:rPr>
          <w:rFonts w:ascii="Times New Roman" w:hAnsi="Times New Roman" w:cs="Times New Roman"/>
          <w:sz w:val="24"/>
          <w:szCs w:val="24"/>
        </w:rPr>
        <w:t xml:space="preserve"> the</w:t>
      </w:r>
      <w:r w:rsidR="00202EA3">
        <w:rPr>
          <w:rFonts w:ascii="Times New Roman" w:hAnsi="Times New Roman" w:cs="Times New Roman"/>
          <w:sz w:val="24"/>
          <w:szCs w:val="24"/>
        </w:rPr>
        <w:t xml:space="preserve"> instant time. </w:t>
      </w:r>
    </w:p>
    <w:p w:rsidR="000A6516" w:rsidRDefault="005C080B" w:rsidP="00EB72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optimization model is resolved by combining the runway sequencing, taxiway scheduling and gate pushback controlling as it proposes an effective decomposition algo</w:t>
      </w:r>
      <w:r>
        <w:rPr>
          <w:rFonts w:ascii="Times New Roman" w:hAnsi="Times New Roman" w:cs="Times New Roman"/>
          <w:sz w:val="24"/>
          <w:szCs w:val="24"/>
        </w:rPr>
        <w:t xml:space="preserve">rithm. </w:t>
      </w:r>
      <w:r w:rsidR="00BE6F32">
        <w:rPr>
          <w:rFonts w:ascii="Times New Roman" w:hAnsi="Times New Roman" w:cs="Times New Roman"/>
          <w:sz w:val="24"/>
          <w:szCs w:val="24"/>
        </w:rPr>
        <w:lastRenderedPageBreak/>
        <w:t xml:space="preserve">The airlines are working hard to cut back cost due to the rising fuel charges across the world. </w:t>
      </w:r>
      <w:r w:rsidR="00F55210">
        <w:rPr>
          <w:rFonts w:ascii="Times New Roman" w:hAnsi="Times New Roman" w:cs="Times New Roman"/>
          <w:sz w:val="24"/>
          <w:szCs w:val="24"/>
        </w:rPr>
        <w:t>According to Qing Wang and Yu Zhang</w:t>
      </w:r>
      <w:r w:rsidR="00E60C93">
        <w:rPr>
          <w:rFonts w:ascii="Times New Roman" w:hAnsi="Times New Roman" w:cs="Times New Roman"/>
          <w:sz w:val="24"/>
          <w:szCs w:val="24"/>
        </w:rPr>
        <w:t>,</w:t>
      </w:r>
      <w:r w:rsidR="00F55210">
        <w:rPr>
          <w:rFonts w:ascii="Times New Roman" w:hAnsi="Times New Roman" w:cs="Times New Roman"/>
          <w:sz w:val="24"/>
          <w:szCs w:val="24"/>
        </w:rPr>
        <w:t xml:space="preserve"> </w:t>
      </w:r>
      <w:r w:rsidR="00E60C93">
        <w:rPr>
          <w:rFonts w:ascii="Times New Roman" w:hAnsi="Times New Roman" w:cs="Times New Roman"/>
          <w:sz w:val="24"/>
          <w:szCs w:val="24"/>
        </w:rPr>
        <w:t>t</w:t>
      </w:r>
      <w:r w:rsidR="00BE6F32">
        <w:rPr>
          <w:rFonts w:ascii="Times New Roman" w:hAnsi="Times New Roman" w:cs="Times New Roman"/>
          <w:sz w:val="24"/>
          <w:szCs w:val="24"/>
        </w:rPr>
        <w:t>he airport charges are exorbitant in the modern era due to which airlines are finding ways to minimize the cost. A simpler way of saving expenses is to reduce the turnaround time of an aircraft without compromising quality.</w:t>
      </w:r>
      <w:r w:rsidR="004A78E0">
        <w:rPr>
          <w:rFonts w:ascii="Times New Roman" w:hAnsi="Times New Roman" w:cs="Times New Roman"/>
          <w:sz w:val="24"/>
          <w:szCs w:val="24"/>
        </w:rPr>
        <w:t xml:space="preserve"> </w:t>
      </w:r>
      <w:r w:rsidR="004E30FC">
        <w:rPr>
          <w:rFonts w:ascii="Times New Roman" w:hAnsi="Times New Roman" w:cs="Times New Roman"/>
          <w:sz w:val="24"/>
          <w:szCs w:val="24"/>
        </w:rPr>
        <w:t xml:space="preserve">According to Dileep More and Rahul Sharma (2014), the smaller and larger adaptations are critical process innovations to increase performance and cut costs. </w:t>
      </w:r>
      <w:r w:rsidR="00D1065D">
        <w:rPr>
          <w:rFonts w:ascii="Times New Roman" w:hAnsi="Times New Roman" w:cs="Times New Roman"/>
          <w:sz w:val="24"/>
          <w:szCs w:val="24"/>
        </w:rPr>
        <w:t xml:space="preserve">In accordance with </w:t>
      </w:r>
      <w:r w:rsidR="00F37A69">
        <w:rPr>
          <w:rFonts w:ascii="Times New Roman" w:hAnsi="Times New Roman" w:cs="Times New Roman"/>
          <w:sz w:val="24"/>
          <w:szCs w:val="24"/>
        </w:rPr>
        <w:t>Dileep</w:t>
      </w:r>
      <w:r w:rsidR="00D1065D">
        <w:rPr>
          <w:rFonts w:ascii="Times New Roman" w:hAnsi="Times New Roman" w:cs="Times New Roman"/>
          <w:sz w:val="24"/>
          <w:szCs w:val="24"/>
        </w:rPr>
        <w:t xml:space="preserve"> and Sharma, the profitability of an airline company is dependent on the key parameter of turnaround time. </w:t>
      </w:r>
      <w:r w:rsidR="00F37A69">
        <w:rPr>
          <w:rFonts w:ascii="Times New Roman" w:hAnsi="Times New Roman" w:cs="Times New Roman"/>
          <w:sz w:val="24"/>
          <w:szCs w:val="24"/>
        </w:rPr>
        <w:t>Their study demonstrates the application of the process of ongoing improvement with the help of the Theory of Constraint. It is significantly noticed that higher turnaround time can lead to a lot of undesirable consequences including the series of payment crisis, which can jeopardize the survival of a particular airline company.</w:t>
      </w:r>
    </w:p>
    <w:p w:rsidR="00AB7065" w:rsidRDefault="005C080B" w:rsidP="00FB74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59AC">
        <w:rPr>
          <w:rFonts w:ascii="Times New Roman" w:hAnsi="Times New Roman" w:cs="Times New Roman"/>
          <w:sz w:val="24"/>
          <w:szCs w:val="24"/>
        </w:rPr>
        <w:t xml:space="preserve">Kathleen L. Mosier et al. (2013), made a study to emphasize on the pilot-Air Traffic Control communication conflicts. Their research based on the implication of NextGen operation system in order to control the conflicts between aircrews and air traffic control. </w:t>
      </w:r>
      <w:r w:rsidR="00B32A4B">
        <w:rPr>
          <w:rFonts w:ascii="Times New Roman" w:hAnsi="Times New Roman" w:cs="Times New Roman"/>
          <w:sz w:val="24"/>
          <w:szCs w:val="24"/>
        </w:rPr>
        <w:t xml:space="preserve">They have examined the current system in order to determine the problematic areas so that advanced automation and heavier traffic density can help in the enhancement process. </w:t>
      </w:r>
      <w:r w:rsidR="00FB741B">
        <w:rPr>
          <w:rFonts w:ascii="Times New Roman" w:hAnsi="Times New Roman" w:cs="Times New Roman"/>
          <w:sz w:val="24"/>
          <w:szCs w:val="24"/>
        </w:rPr>
        <w:t xml:space="preserve">Their results describe the situations conducive to communication conflicts along with inappropriate resolution strategies. Moreover, Kathleen L. Mosier et al. provide deep insights into the conflicts and problems that might trigger in the NextGen operations. </w:t>
      </w:r>
      <w:r w:rsidR="009178D5">
        <w:rPr>
          <w:rFonts w:ascii="Times New Roman" w:hAnsi="Times New Roman" w:cs="Times New Roman"/>
          <w:sz w:val="24"/>
          <w:szCs w:val="24"/>
        </w:rPr>
        <w:t xml:space="preserve">Their study helps in providing valuable insights about the communication breakdowns through NextGen. </w:t>
      </w:r>
      <w:r w:rsidR="00706C97">
        <w:rPr>
          <w:rFonts w:ascii="Times New Roman" w:hAnsi="Times New Roman" w:cs="Times New Roman"/>
          <w:sz w:val="24"/>
          <w:szCs w:val="24"/>
        </w:rPr>
        <w:t xml:space="preserve">Around the major metropolitan areas, the impact of increased traffic flow is apparent. The phases of flight that take place in the vicinity of </w:t>
      </w:r>
      <w:r w:rsidR="0044702A">
        <w:rPr>
          <w:rFonts w:ascii="Times New Roman" w:hAnsi="Times New Roman" w:cs="Times New Roman"/>
          <w:sz w:val="24"/>
          <w:szCs w:val="24"/>
        </w:rPr>
        <w:t>runways such as arrivals and departures are the highest workload and time pressure zones for controllers and pilots</w:t>
      </w:r>
      <w:r w:rsidR="007F1C9B">
        <w:rPr>
          <w:rFonts w:ascii="Times New Roman" w:hAnsi="Times New Roman" w:cs="Times New Roman"/>
          <w:sz w:val="24"/>
          <w:szCs w:val="24"/>
        </w:rPr>
        <w:t xml:space="preserve"> (Mosier et al., 2013).</w:t>
      </w:r>
      <w:r w:rsidR="0044702A">
        <w:rPr>
          <w:rFonts w:ascii="Times New Roman" w:hAnsi="Times New Roman" w:cs="Times New Roman"/>
          <w:sz w:val="24"/>
          <w:szCs w:val="24"/>
        </w:rPr>
        <w:t xml:space="preserve"> </w:t>
      </w:r>
    </w:p>
    <w:p w:rsidR="00EB729F" w:rsidRDefault="005C080B" w:rsidP="00AB7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flight crews get information from ground communication and Automatic Terminal Information Service (ATIS) in current operations. It is notable to mention that the Air Traffic Control (ATC) mainly relies </w:t>
      </w:r>
      <w:r>
        <w:rPr>
          <w:rFonts w:ascii="Times New Roman" w:hAnsi="Times New Roman" w:cs="Times New Roman"/>
          <w:sz w:val="24"/>
          <w:szCs w:val="24"/>
        </w:rPr>
        <w:t>on the radar displays, communication with flight crews, and ground-based sources of information.</w:t>
      </w:r>
      <w:r w:rsidR="00555E5F">
        <w:rPr>
          <w:rFonts w:ascii="Times New Roman" w:hAnsi="Times New Roman" w:cs="Times New Roman"/>
          <w:sz w:val="24"/>
          <w:szCs w:val="24"/>
        </w:rPr>
        <w:t xml:space="preserve"> According to</w:t>
      </w:r>
      <w:r w:rsidR="00555E5F" w:rsidRPr="00555E5F">
        <w:rPr>
          <w:rFonts w:ascii="Times New Roman" w:eastAsia="Times New Roman" w:hAnsi="Times New Roman" w:cs="Times New Roman"/>
          <w:sz w:val="24"/>
          <w:szCs w:val="24"/>
        </w:rPr>
        <w:t xml:space="preserve"> </w:t>
      </w:r>
      <w:r w:rsidR="00555E5F">
        <w:rPr>
          <w:rFonts w:ascii="Times New Roman" w:eastAsia="Times New Roman" w:hAnsi="Times New Roman" w:cs="Times New Roman"/>
          <w:sz w:val="24"/>
          <w:szCs w:val="24"/>
        </w:rPr>
        <w:t>Weiland</w:t>
      </w:r>
      <w:r w:rsidR="00555E5F" w:rsidRPr="00BC0014">
        <w:rPr>
          <w:rFonts w:ascii="Times New Roman" w:eastAsia="Times New Roman" w:hAnsi="Times New Roman" w:cs="Times New Roman"/>
          <w:sz w:val="24"/>
          <w:szCs w:val="24"/>
        </w:rPr>
        <w:t xml:space="preserve"> &amp; Wei</w:t>
      </w:r>
      <w:r w:rsidR="00555E5F">
        <w:rPr>
          <w:rFonts w:ascii="Times New Roman" w:eastAsia="Times New Roman" w:hAnsi="Times New Roman" w:cs="Times New Roman"/>
          <w:sz w:val="24"/>
          <w:szCs w:val="24"/>
        </w:rPr>
        <w:t xml:space="preserve"> (2018)</w:t>
      </w:r>
      <w:r w:rsidR="00555E5F" w:rsidRPr="00BC0014">
        <w:rPr>
          <w:rFonts w:ascii="Times New Roman" w:eastAsia="Times New Roman" w:hAnsi="Times New Roman" w:cs="Times New Roman"/>
          <w:sz w:val="24"/>
          <w:szCs w:val="24"/>
        </w:rPr>
        <w:t xml:space="preserve">, </w:t>
      </w:r>
      <w:r w:rsidR="004212BA">
        <w:rPr>
          <w:rFonts w:ascii="Times New Roman" w:hAnsi="Times New Roman" w:cs="Times New Roman"/>
          <w:sz w:val="24"/>
          <w:szCs w:val="24"/>
        </w:rPr>
        <w:t>Informational conflicts are more likely to</w:t>
      </w:r>
      <w:r w:rsidR="009F53EE">
        <w:rPr>
          <w:rFonts w:ascii="Times New Roman" w:hAnsi="Times New Roman" w:cs="Times New Roman"/>
          <w:sz w:val="24"/>
          <w:szCs w:val="24"/>
        </w:rPr>
        <w:t xml:space="preserve"> occur when ATC and flight crews make decisions and requests on the basis of the different version of information or different information. </w:t>
      </w:r>
      <w:r w:rsidR="003256E7">
        <w:rPr>
          <w:rFonts w:ascii="Times New Roman" w:hAnsi="Times New Roman" w:cs="Times New Roman"/>
          <w:sz w:val="24"/>
          <w:szCs w:val="24"/>
        </w:rPr>
        <w:t xml:space="preserve">The increase in the data link generation can ease the issues of radio congestion. </w:t>
      </w:r>
      <w:r w:rsidR="00390F4B">
        <w:rPr>
          <w:rFonts w:ascii="Times New Roman" w:hAnsi="Times New Roman" w:cs="Times New Roman"/>
          <w:sz w:val="24"/>
          <w:szCs w:val="24"/>
        </w:rPr>
        <w:t xml:space="preserve">However, it is noteworthy to mention that these data links are less likely to use in the terminal area of NextGen. </w:t>
      </w:r>
      <w:r w:rsidR="00DC7DB2">
        <w:rPr>
          <w:rFonts w:ascii="Times New Roman" w:hAnsi="Times New Roman" w:cs="Times New Roman"/>
          <w:sz w:val="24"/>
          <w:szCs w:val="24"/>
        </w:rPr>
        <w:t>Due to the renegotiations of the flight paths, the final phases are advantageous to communication breakdowns</w:t>
      </w:r>
      <w:r w:rsidR="00555E5F">
        <w:rPr>
          <w:rFonts w:ascii="Times New Roman" w:hAnsi="Times New Roman" w:cs="Times New Roman"/>
          <w:sz w:val="24"/>
          <w:szCs w:val="24"/>
        </w:rPr>
        <w:t xml:space="preserve"> (</w:t>
      </w:r>
      <w:r w:rsidR="00555E5F">
        <w:rPr>
          <w:rFonts w:ascii="Times New Roman" w:eastAsia="Times New Roman" w:hAnsi="Times New Roman" w:cs="Times New Roman"/>
          <w:sz w:val="24"/>
          <w:szCs w:val="24"/>
        </w:rPr>
        <w:t>Weiland</w:t>
      </w:r>
      <w:r w:rsidR="00555E5F" w:rsidRPr="00BC0014">
        <w:rPr>
          <w:rFonts w:ascii="Times New Roman" w:eastAsia="Times New Roman" w:hAnsi="Times New Roman" w:cs="Times New Roman"/>
          <w:sz w:val="24"/>
          <w:szCs w:val="24"/>
        </w:rPr>
        <w:t xml:space="preserve"> &amp; Wei</w:t>
      </w:r>
      <w:r w:rsidR="00555E5F">
        <w:rPr>
          <w:rFonts w:ascii="Times New Roman" w:eastAsia="Times New Roman" w:hAnsi="Times New Roman" w:cs="Times New Roman"/>
          <w:sz w:val="24"/>
          <w:szCs w:val="24"/>
        </w:rPr>
        <w:t>, 2018).</w:t>
      </w:r>
      <w:r w:rsidR="00DC7DB2">
        <w:rPr>
          <w:rFonts w:ascii="Times New Roman" w:hAnsi="Times New Roman" w:cs="Times New Roman"/>
          <w:sz w:val="24"/>
          <w:szCs w:val="24"/>
        </w:rPr>
        <w:t xml:space="preserve"> </w:t>
      </w:r>
      <w:r w:rsidR="0037597D">
        <w:rPr>
          <w:rFonts w:ascii="Times New Roman" w:hAnsi="Times New Roman" w:cs="Times New Roman"/>
          <w:sz w:val="24"/>
          <w:szCs w:val="24"/>
        </w:rPr>
        <w:t>During the approach and landing phase, the NextGen terminal operations provide beneficial support to the communication process. The NextGen terminal operation helps in managing surface aviation operations when traffic density, workload, and time pressure will be greater. It is obvious the aircrews, and air traffic control shares the same picture. Therefore, changing the flight trajectories will help in increasing the individual aircraft safety along with system efficiency</w:t>
      </w:r>
      <w:r w:rsidR="003D2075">
        <w:rPr>
          <w:rFonts w:ascii="Times New Roman" w:hAnsi="Times New Roman" w:cs="Times New Roman"/>
          <w:sz w:val="24"/>
          <w:szCs w:val="24"/>
        </w:rPr>
        <w:t xml:space="preserve"> (</w:t>
      </w:r>
      <w:r w:rsidR="003D2075">
        <w:rPr>
          <w:rFonts w:ascii="Times New Roman" w:eastAsia="Times New Roman" w:hAnsi="Times New Roman" w:cs="Times New Roman"/>
          <w:sz w:val="24"/>
          <w:szCs w:val="24"/>
        </w:rPr>
        <w:t>Weiland</w:t>
      </w:r>
      <w:r w:rsidR="003D2075" w:rsidRPr="00BC0014">
        <w:rPr>
          <w:rFonts w:ascii="Times New Roman" w:eastAsia="Times New Roman" w:hAnsi="Times New Roman" w:cs="Times New Roman"/>
          <w:sz w:val="24"/>
          <w:szCs w:val="24"/>
        </w:rPr>
        <w:t xml:space="preserve"> &amp; Wei</w:t>
      </w:r>
      <w:r w:rsidR="003D2075">
        <w:rPr>
          <w:rFonts w:ascii="Times New Roman" w:eastAsia="Times New Roman" w:hAnsi="Times New Roman" w:cs="Times New Roman"/>
          <w:sz w:val="24"/>
          <w:szCs w:val="24"/>
        </w:rPr>
        <w:t>, 2018</w:t>
      </w:r>
      <w:r w:rsidR="003D2075">
        <w:rPr>
          <w:rFonts w:ascii="Times New Roman" w:hAnsi="Times New Roman" w:cs="Times New Roman"/>
          <w:sz w:val="24"/>
          <w:szCs w:val="24"/>
        </w:rPr>
        <w:t>)</w:t>
      </w:r>
      <w:r w:rsidR="0037597D">
        <w:rPr>
          <w:rFonts w:ascii="Times New Roman" w:hAnsi="Times New Roman" w:cs="Times New Roman"/>
          <w:sz w:val="24"/>
          <w:szCs w:val="24"/>
        </w:rPr>
        <w:t>.</w:t>
      </w:r>
      <w:r w:rsidR="00DF022F">
        <w:rPr>
          <w:rFonts w:ascii="Times New Roman" w:hAnsi="Times New Roman" w:cs="Times New Roman"/>
          <w:sz w:val="24"/>
          <w:szCs w:val="24"/>
        </w:rPr>
        <w:t xml:space="preserve"> </w:t>
      </w:r>
    </w:p>
    <w:p w:rsidR="009F6A78" w:rsidRDefault="005C080B" w:rsidP="00EC22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4FCA">
        <w:rPr>
          <w:rFonts w:ascii="Times New Roman" w:hAnsi="Times New Roman" w:cs="Times New Roman"/>
          <w:sz w:val="24"/>
          <w:szCs w:val="24"/>
        </w:rPr>
        <w:t xml:space="preserve">Beard, Johnston, and Holbrook (2013) have made imperial research to examine the efficiency of NextGen operational improvement and how they can maximize human efficiency. </w:t>
      </w:r>
      <w:r w:rsidR="008F6247">
        <w:rPr>
          <w:rFonts w:ascii="Times New Roman" w:hAnsi="Times New Roman" w:cs="Times New Roman"/>
          <w:sz w:val="24"/>
          <w:szCs w:val="24"/>
        </w:rPr>
        <w:t xml:space="preserve">It is the core responsibility of the operation manager to supervise the coordination among the aircrew and air traffic control to ensure that all the operations are running smoothly. </w:t>
      </w:r>
      <w:r w:rsidR="00E672A4">
        <w:rPr>
          <w:rFonts w:ascii="Times New Roman" w:hAnsi="Times New Roman" w:cs="Times New Roman"/>
          <w:sz w:val="24"/>
          <w:szCs w:val="24"/>
        </w:rPr>
        <w:t>It is essential for an operation manager to keep the airport functioning properly in order to provide reasonable</w:t>
      </w:r>
      <w:r w:rsidR="005270FB">
        <w:rPr>
          <w:rFonts w:ascii="Times New Roman" w:hAnsi="Times New Roman" w:cs="Times New Roman"/>
          <w:sz w:val="24"/>
          <w:szCs w:val="24"/>
        </w:rPr>
        <w:t xml:space="preserve"> profitabi</w:t>
      </w:r>
      <w:r w:rsidR="00E672A4">
        <w:rPr>
          <w:rFonts w:ascii="Times New Roman" w:hAnsi="Times New Roman" w:cs="Times New Roman"/>
          <w:sz w:val="24"/>
          <w:szCs w:val="24"/>
        </w:rPr>
        <w:t xml:space="preserve">lity to the airline company. </w:t>
      </w:r>
      <w:r w:rsidR="00EC22AA">
        <w:rPr>
          <w:rFonts w:ascii="Times New Roman" w:hAnsi="Times New Roman" w:cs="Times New Roman"/>
          <w:sz w:val="24"/>
          <w:szCs w:val="24"/>
        </w:rPr>
        <w:t xml:space="preserve">According to Beard, Johnston, and Holbrook, reducing the airport surface delay is crucial for airline companies to increase the profit. They proposed that departure metering, prior to the release from the spot of from the gate is a critical </w:t>
      </w:r>
      <w:r w:rsidR="00EC22AA">
        <w:rPr>
          <w:rFonts w:ascii="Times New Roman" w:hAnsi="Times New Roman" w:cs="Times New Roman"/>
          <w:sz w:val="24"/>
          <w:szCs w:val="24"/>
        </w:rPr>
        <w:lastRenderedPageBreak/>
        <w:t xml:space="preserve">factor that can reduce the airport surface delay time. </w:t>
      </w:r>
      <w:r w:rsidR="001F4DD2">
        <w:rPr>
          <w:rFonts w:ascii="Times New Roman" w:hAnsi="Times New Roman" w:cs="Times New Roman"/>
          <w:sz w:val="24"/>
          <w:szCs w:val="24"/>
        </w:rPr>
        <w:t xml:space="preserve">The drawbacks of a long physical queue are minimized with the taxi times from the sport or gate release time. They have concluded that the provided idea is advantageous in both environmentally and operationally manner. </w:t>
      </w:r>
      <w:r w:rsidR="001E7FB0">
        <w:rPr>
          <w:rFonts w:ascii="Times New Roman" w:hAnsi="Times New Roman" w:cs="Times New Roman"/>
          <w:sz w:val="24"/>
          <w:szCs w:val="24"/>
        </w:rPr>
        <w:t>Naveen C. Rao (2013), in his article, gives an advantageous view of the NextGen along with certain difficulties that it might face in the aviation operation. In his article, he emphasizes on eight concepts of the technology of NextGen</w:t>
      </w:r>
      <w:r w:rsidR="006A0233">
        <w:rPr>
          <w:rFonts w:ascii="Times New Roman" w:hAnsi="Times New Roman" w:cs="Times New Roman"/>
          <w:sz w:val="24"/>
          <w:szCs w:val="24"/>
        </w:rPr>
        <w:t xml:space="preserve"> including Layered Adaptive Security, Trajectory-based operations, performance-based services and operations, net-centric operations, positioning, navigating, and timing (PNT) services, weather assimilated into decision making, </w:t>
      </w:r>
      <w:r w:rsidR="00003D2E">
        <w:rPr>
          <w:rFonts w:ascii="Times New Roman" w:hAnsi="Times New Roman" w:cs="Times New Roman"/>
          <w:sz w:val="24"/>
          <w:szCs w:val="24"/>
        </w:rPr>
        <w:t xml:space="preserve">high-density arrival or departure operations, and equivalent visual operations. </w:t>
      </w:r>
      <w:r w:rsidR="00FC4AB8">
        <w:rPr>
          <w:rFonts w:ascii="Times New Roman" w:hAnsi="Times New Roman" w:cs="Times New Roman"/>
          <w:sz w:val="24"/>
          <w:szCs w:val="24"/>
        </w:rPr>
        <w:t>He emphasizes that the</w:t>
      </w:r>
      <w:r w:rsidR="008D6AF9">
        <w:rPr>
          <w:rFonts w:ascii="Times New Roman" w:hAnsi="Times New Roman" w:cs="Times New Roman"/>
          <w:sz w:val="24"/>
          <w:szCs w:val="24"/>
        </w:rPr>
        <w:t xml:space="preserve"> concept of encompassing air traffic management is to achieve greater efficiency along with safety to create a scalable NAS </w:t>
      </w:r>
      <w:r w:rsidR="001976B8">
        <w:rPr>
          <w:rFonts w:ascii="Times New Roman" w:hAnsi="Times New Roman" w:cs="Times New Roman"/>
          <w:sz w:val="24"/>
          <w:szCs w:val="24"/>
        </w:rPr>
        <w:t>(</w:t>
      </w:r>
      <w:r w:rsidR="008D6AF9">
        <w:rPr>
          <w:rFonts w:ascii="Times New Roman" w:hAnsi="Times New Roman" w:cs="Times New Roman"/>
          <w:sz w:val="24"/>
          <w:szCs w:val="24"/>
        </w:rPr>
        <w:t>National Airspace System</w:t>
      </w:r>
      <w:r w:rsidR="001976B8">
        <w:rPr>
          <w:rFonts w:ascii="Times New Roman" w:hAnsi="Times New Roman" w:cs="Times New Roman"/>
          <w:sz w:val="24"/>
          <w:szCs w:val="24"/>
        </w:rPr>
        <w:t>)</w:t>
      </w:r>
      <w:r w:rsidR="008D6AF9">
        <w:rPr>
          <w:rFonts w:ascii="Times New Roman" w:hAnsi="Times New Roman" w:cs="Times New Roman"/>
          <w:sz w:val="24"/>
          <w:szCs w:val="24"/>
        </w:rPr>
        <w:t>.</w:t>
      </w:r>
      <w:r w:rsidR="00F57C8C">
        <w:rPr>
          <w:rFonts w:ascii="Times New Roman" w:hAnsi="Times New Roman" w:cs="Times New Roman"/>
          <w:sz w:val="24"/>
          <w:szCs w:val="24"/>
        </w:rPr>
        <w:t xml:space="preserve"> It is notable to mention that NextGen offers a fundamental transformation of the aviation industry as it helps airport operation managers in the surface management process.</w:t>
      </w:r>
      <w:r w:rsidR="008D6AF9">
        <w:rPr>
          <w:rFonts w:ascii="Times New Roman" w:hAnsi="Times New Roman" w:cs="Times New Roman"/>
          <w:sz w:val="24"/>
          <w:szCs w:val="24"/>
        </w:rPr>
        <w:t xml:space="preserve"> </w:t>
      </w:r>
      <w:r w:rsidR="00C43CB6">
        <w:rPr>
          <w:rFonts w:ascii="Times New Roman" w:hAnsi="Times New Roman" w:cs="Times New Roman"/>
          <w:sz w:val="24"/>
          <w:szCs w:val="24"/>
        </w:rPr>
        <w:t xml:space="preserve">One of the </w:t>
      </w:r>
      <w:r w:rsidR="008C71C1">
        <w:rPr>
          <w:rFonts w:ascii="Times New Roman" w:hAnsi="Times New Roman" w:cs="Times New Roman"/>
          <w:sz w:val="24"/>
          <w:szCs w:val="24"/>
        </w:rPr>
        <w:t>foremost</w:t>
      </w:r>
      <w:r w:rsidR="00C43CB6">
        <w:rPr>
          <w:rFonts w:ascii="Times New Roman" w:hAnsi="Times New Roman" w:cs="Times New Roman"/>
          <w:sz w:val="24"/>
          <w:szCs w:val="24"/>
        </w:rPr>
        <w:t xml:space="preserve"> </w:t>
      </w:r>
      <w:r w:rsidR="008C71C1">
        <w:rPr>
          <w:rFonts w:ascii="Times New Roman" w:hAnsi="Times New Roman" w:cs="Times New Roman"/>
          <w:sz w:val="24"/>
          <w:szCs w:val="24"/>
        </w:rPr>
        <w:t>patterns</w:t>
      </w:r>
      <w:r w:rsidR="00C43CB6">
        <w:rPr>
          <w:rFonts w:ascii="Times New Roman" w:hAnsi="Times New Roman" w:cs="Times New Roman"/>
          <w:sz w:val="24"/>
          <w:szCs w:val="24"/>
        </w:rPr>
        <w:t xml:space="preserve"> of NextGen technology will be the reduction in ‘positional uncertainty</w:t>
      </w:r>
      <w:r w:rsidR="008C71C1">
        <w:rPr>
          <w:rFonts w:ascii="Times New Roman" w:hAnsi="Times New Roman" w:cs="Times New Roman"/>
          <w:sz w:val="24"/>
          <w:szCs w:val="24"/>
        </w:rPr>
        <w:t>,' which can otherwise affect both air traffic management and aircraft navigation.</w:t>
      </w:r>
    </w:p>
    <w:p w:rsidR="00EB729F" w:rsidRPr="009B44F1" w:rsidRDefault="005C080B" w:rsidP="009B44F1">
      <w:pPr>
        <w:pStyle w:val="Heading2"/>
        <w:spacing w:line="480" w:lineRule="auto"/>
        <w:rPr>
          <w:rFonts w:ascii="Times New Roman" w:hAnsi="Times New Roman" w:cs="Times New Roman"/>
          <w:b/>
          <w:color w:val="auto"/>
          <w:sz w:val="24"/>
        </w:rPr>
      </w:pPr>
      <w:bookmarkStart w:id="6" w:name="_Toc2547063"/>
      <w:r w:rsidRPr="009B44F1">
        <w:rPr>
          <w:rFonts w:ascii="Times New Roman" w:hAnsi="Times New Roman" w:cs="Times New Roman"/>
          <w:b/>
          <w:color w:val="auto"/>
          <w:sz w:val="24"/>
        </w:rPr>
        <w:t>Convectively-induced turbulence (CIT)</w:t>
      </w:r>
      <w:bookmarkEnd w:id="6"/>
    </w:p>
    <w:p w:rsidR="00EB729F" w:rsidRDefault="005C080B" w:rsidP="00EB72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John K. Williams (2014), demonstrates the diagnoses of aviation turbulence and the efficiency of NextGen. According to his findings, the Next Generation Air Transportation Sy</w:t>
      </w:r>
      <w:r>
        <w:rPr>
          <w:rFonts w:ascii="Times New Roman" w:hAnsi="Times New Roman" w:cs="Times New Roman"/>
          <w:sz w:val="24"/>
          <w:szCs w:val="24"/>
        </w:rPr>
        <w:t>stem is incorporated with gridded deterministic and probabilistic now-casts in order to increase the automation of air traffic management systems. Convectively-induced turbulence (CIT) is referred to as the avoiding turbulence associated with thunderstorms</w:t>
      </w:r>
      <w:r>
        <w:rPr>
          <w:rFonts w:ascii="Times New Roman" w:hAnsi="Times New Roman" w:cs="Times New Roman"/>
          <w:sz w:val="24"/>
          <w:szCs w:val="24"/>
        </w:rPr>
        <w:t xml:space="preserve">. The Diagnosis of CIT (DCIT) helps in determining likely regions of existing near storm turbulence. The probabilistic assessments of DCIT will provide remarkable support to the United States effort of </w:t>
      </w:r>
      <w:r>
        <w:rPr>
          <w:rFonts w:ascii="Times New Roman" w:hAnsi="Times New Roman" w:cs="Times New Roman"/>
          <w:sz w:val="24"/>
          <w:szCs w:val="24"/>
        </w:rPr>
        <w:lastRenderedPageBreak/>
        <w:t>the NextGen air traffic modernization as it helps in p</w:t>
      </w:r>
      <w:r>
        <w:rPr>
          <w:rFonts w:ascii="Times New Roman" w:hAnsi="Times New Roman" w:cs="Times New Roman"/>
          <w:sz w:val="24"/>
          <w:szCs w:val="24"/>
        </w:rPr>
        <w:t>roviding valuable data required for automating decision making. John K. Williams provides valuable insight into the fully integrated NextGen operation system. It is important to the discussion that quantifying DCI's impact on fuel costs, accidents, delays,</w:t>
      </w:r>
      <w:r>
        <w:rPr>
          <w:rFonts w:ascii="Times New Roman" w:hAnsi="Times New Roman" w:cs="Times New Roman"/>
          <w:sz w:val="24"/>
          <w:szCs w:val="24"/>
        </w:rPr>
        <w:t xml:space="preserve"> injuries, and cancellations will be hard due to the complication in the diverse, asynchronous decision-making processes. John displayed outputs of his research in a graphical way to analyze the spatial and temporal coherence. John K. Williams demonstrates</w:t>
      </w:r>
      <w:r>
        <w:rPr>
          <w:rFonts w:ascii="Times New Roman" w:hAnsi="Times New Roman" w:cs="Times New Roman"/>
          <w:sz w:val="24"/>
          <w:szCs w:val="24"/>
        </w:rPr>
        <w:t xml:space="preserve"> that the information on CIT location can be improved as it is fully integrated with the NextGen. Integration of NextGen in the aviation operations will assist dispatchers, provides safe routes near storms, assist pilots in choosing efficient routes, and w</w:t>
      </w:r>
      <w:r>
        <w:rPr>
          <w:rFonts w:ascii="Times New Roman" w:hAnsi="Times New Roman" w:cs="Times New Roman"/>
          <w:sz w:val="24"/>
          <w:szCs w:val="24"/>
        </w:rPr>
        <w:t>ill minimize the controller workload along with decreasing the unexpected turbulence encounters.</w:t>
      </w:r>
    </w:p>
    <w:p w:rsidR="009F6A78" w:rsidRPr="009B44F1" w:rsidRDefault="005C080B" w:rsidP="009B44F1">
      <w:pPr>
        <w:pStyle w:val="Heading2"/>
        <w:spacing w:line="480" w:lineRule="auto"/>
        <w:rPr>
          <w:rFonts w:ascii="Times New Roman" w:hAnsi="Times New Roman" w:cs="Times New Roman"/>
          <w:b/>
          <w:color w:val="auto"/>
          <w:sz w:val="24"/>
        </w:rPr>
      </w:pPr>
      <w:bookmarkStart w:id="7" w:name="_Toc2547064"/>
      <w:r w:rsidRPr="009B44F1">
        <w:rPr>
          <w:rFonts w:ascii="Times New Roman" w:hAnsi="Times New Roman" w:cs="Times New Roman"/>
          <w:b/>
          <w:color w:val="auto"/>
          <w:sz w:val="24"/>
        </w:rPr>
        <w:t>Turnaround Time</w:t>
      </w:r>
      <w:bookmarkEnd w:id="7"/>
    </w:p>
    <w:p w:rsidR="00F8515C" w:rsidRDefault="005C080B" w:rsidP="004B63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Vythinathan and Yusuf (2017), provides an article about the lean implementation in aircraft turnaround time. Their research demonstrates variou</w:t>
      </w:r>
      <w:r>
        <w:rPr>
          <w:rFonts w:ascii="Times New Roman" w:hAnsi="Times New Roman" w:cs="Times New Roman"/>
          <w:sz w:val="24"/>
          <w:szCs w:val="24"/>
        </w:rPr>
        <w:t xml:space="preserve">s aspects that can be critical in reducing the aircraft turnaround time. It is noted that the aircraft turnaround time is a significant aspect </w:t>
      </w:r>
      <w:r w:rsidR="00811A41">
        <w:rPr>
          <w:rFonts w:ascii="Times New Roman" w:hAnsi="Times New Roman" w:cs="Times New Roman"/>
          <w:sz w:val="24"/>
          <w:szCs w:val="24"/>
        </w:rPr>
        <w:t xml:space="preserve">of maintaining a reasonable profit margin. </w:t>
      </w:r>
      <w:r w:rsidR="00013E5E">
        <w:rPr>
          <w:rFonts w:ascii="Times New Roman" w:hAnsi="Times New Roman" w:cs="Times New Roman"/>
          <w:sz w:val="24"/>
          <w:szCs w:val="24"/>
        </w:rPr>
        <w:t xml:space="preserve">They have presented the idea of the execution of lean maintenance in the specific airline industry. </w:t>
      </w:r>
      <w:r w:rsidR="00921C2B">
        <w:rPr>
          <w:rFonts w:ascii="Times New Roman" w:hAnsi="Times New Roman" w:cs="Times New Roman"/>
          <w:sz w:val="24"/>
          <w:szCs w:val="24"/>
        </w:rPr>
        <w:t>They have conducted a series of interviews with technicians and engineers to address the fundamental objective of their research. The execution of lean maintenance effectively reduces the non-value</w:t>
      </w:r>
      <w:r w:rsidR="00D21003">
        <w:rPr>
          <w:rFonts w:ascii="Times New Roman" w:hAnsi="Times New Roman" w:cs="Times New Roman"/>
          <w:sz w:val="24"/>
          <w:szCs w:val="24"/>
        </w:rPr>
        <w:t xml:space="preserve"> waste</w:t>
      </w:r>
      <w:r w:rsidR="00921C2B">
        <w:rPr>
          <w:rFonts w:ascii="Times New Roman" w:hAnsi="Times New Roman" w:cs="Times New Roman"/>
          <w:sz w:val="24"/>
          <w:szCs w:val="24"/>
        </w:rPr>
        <w:t xml:space="preserve"> during an aircraft turnaround, which helps in cutting the costs. </w:t>
      </w:r>
      <w:r w:rsidR="004B63C7">
        <w:rPr>
          <w:rFonts w:ascii="Times New Roman" w:hAnsi="Times New Roman" w:cs="Times New Roman"/>
          <w:sz w:val="24"/>
          <w:szCs w:val="24"/>
        </w:rPr>
        <w:t xml:space="preserve">In order to enhance the entire turnaround process, Vythinathan and Yusuf emphasized on constructing the current and future states of value stream maps by differentiating the waste and its sources. </w:t>
      </w:r>
      <w:r w:rsidR="00063B76">
        <w:rPr>
          <w:rFonts w:ascii="Times New Roman" w:hAnsi="Times New Roman" w:cs="Times New Roman"/>
          <w:sz w:val="24"/>
          <w:szCs w:val="24"/>
        </w:rPr>
        <w:t xml:space="preserve">They have concluded that the execution of lean maintenance in a specific aircraft can reduce the process duration up to 11.9 minutes and helps in increasing the cycle efficiency that can increase the profitability of an airline company. </w:t>
      </w:r>
      <w:r w:rsidR="007D23E2">
        <w:rPr>
          <w:rFonts w:ascii="Times New Roman" w:hAnsi="Times New Roman" w:cs="Times New Roman"/>
          <w:sz w:val="24"/>
          <w:szCs w:val="24"/>
        </w:rPr>
        <w:t xml:space="preserve">They </w:t>
      </w:r>
      <w:r w:rsidR="007D23E2">
        <w:rPr>
          <w:rFonts w:ascii="Times New Roman" w:hAnsi="Times New Roman" w:cs="Times New Roman"/>
          <w:sz w:val="24"/>
          <w:szCs w:val="24"/>
        </w:rPr>
        <w:lastRenderedPageBreak/>
        <w:t>evaluated the utilization of Value Stream Mapping</w:t>
      </w:r>
      <w:r w:rsidR="002A6A36">
        <w:rPr>
          <w:rFonts w:ascii="Times New Roman" w:hAnsi="Times New Roman" w:cs="Times New Roman"/>
          <w:sz w:val="24"/>
          <w:szCs w:val="24"/>
        </w:rPr>
        <w:t xml:space="preserve"> (VSM</w:t>
      </w:r>
      <w:r w:rsidR="007D23E2">
        <w:rPr>
          <w:rFonts w:ascii="Times New Roman" w:hAnsi="Times New Roman" w:cs="Times New Roman"/>
          <w:sz w:val="24"/>
          <w:szCs w:val="24"/>
        </w:rPr>
        <w:t xml:space="preserve">) and concluded that it helps in </w:t>
      </w:r>
      <w:r w:rsidR="00F02A85">
        <w:rPr>
          <w:rFonts w:ascii="Times New Roman" w:hAnsi="Times New Roman" w:cs="Times New Roman"/>
          <w:sz w:val="24"/>
          <w:szCs w:val="24"/>
        </w:rPr>
        <w:t>differentiating</w:t>
      </w:r>
      <w:r w:rsidR="007D23E2">
        <w:rPr>
          <w:rFonts w:ascii="Times New Roman" w:hAnsi="Times New Roman" w:cs="Times New Roman"/>
          <w:sz w:val="24"/>
          <w:szCs w:val="24"/>
        </w:rPr>
        <w:t xml:space="preserve"> waste within the process and to eliminate them. </w:t>
      </w:r>
      <w:r w:rsidR="002A6A36">
        <w:rPr>
          <w:rFonts w:ascii="Times New Roman" w:hAnsi="Times New Roman" w:cs="Times New Roman"/>
          <w:sz w:val="24"/>
          <w:szCs w:val="24"/>
        </w:rPr>
        <w:t>It is recommended that organizations can use VSM to come up with an appropriate solution for turnaround time.</w:t>
      </w:r>
    </w:p>
    <w:p w:rsidR="006F0AA9" w:rsidRDefault="005C080B" w:rsidP="004B63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Cox and Cox (2019) evalu</w:t>
      </w:r>
      <w:r>
        <w:rPr>
          <w:rFonts w:ascii="Times New Roman" w:hAnsi="Times New Roman" w:cs="Times New Roman"/>
          <w:sz w:val="24"/>
          <w:szCs w:val="24"/>
        </w:rPr>
        <w:t xml:space="preserve">ate different methods to reduce the aircraft turnaround time in order to increase the safety and exploit the cost-effectiveness of the airline industry. </w:t>
      </w:r>
      <w:r w:rsidR="002F143A">
        <w:rPr>
          <w:rFonts w:ascii="Times New Roman" w:hAnsi="Times New Roman" w:cs="Times New Roman"/>
          <w:sz w:val="24"/>
          <w:szCs w:val="24"/>
        </w:rPr>
        <w:t xml:space="preserve">They emphasize on increasing the ramp safety in order to reduce the aircraft turnaround time. They have provided a significant model to eliminate the hazards associated with the engine ingestion and jet blast. It is suggested that an aircraft can maneuver independently on the ground with its engines in order to minimize the time interval between the takeoff and landing of an aircraft. According to their research, the time previously required for an aircraft to wat in the gate area at departure or upon arrival cannot impose threat until jet blast. </w:t>
      </w:r>
      <w:r w:rsidR="00830152">
        <w:rPr>
          <w:rFonts w:ascii="Times New Roman" w:hAnsi="Times New Roman" w:cs="Times New Roman"/>
          <w:sz w:val="24"/>
          <w:szCs w:val="24"/>
        </w:rPr>
        <w:t xml:space="preserve">It is noteworthy to mention that the ramp safety can be improved if there is no potential threat for engine ingestion and jet blast, which can only be possible if the ground maneuvering of an airplane does not require operating its engine. </w:t>
      </w:r>
      <w:r w:rsidR="00F1645F">
        <w:rPr>
          <w:rFonts w:ascii="Times New Roman" w:hAnsi="Times New Roman" w:cs="Times New Roman"/>
          <w:sz w:val="24"/>
          <w:szCs w:val="24"/>
        </w:rPr>
        <w:t>It will help in reducing the turnaround time as passengers can safely disembark along with the detachment of cargo.</w:t>
      </w:r>
      <w:r w:rsidR="00E310AE">
        <w:rPr>
          <w:rFonts w:ascii="Times New Roman" w:hAnsi="Times New Roman" w:cs="Times New Roman"/>
          <w:sz w:val="24"/>
          <w:szCs w:val="24"/>
        </w:rPr>
        <w:t xml:space="preserve"> Moving an aircraft from landing to takeoff has a significant risk of compromising ramp safety that can be catastrophic for an airline company to maintain its reasonable reputation. Cox</w:t>
      </w:r>
      <w:r w:rsidR="00F1645F">
        <w:rPr>
          <w:rFonts w:ascii="Times New Roman" w:hAnsi="Times New Roman" w:cs="Times New Roman"/>
          <w:sz w:val="24"/>
          <w:szCs w:val="24"/>
        </w:rPr>
        <w:t xml:space="preserve"> </w:t>
      </w:r>
      <w:r w:rsidR="00E310AE">
        <w:rPr>
          <w:rFonts w:ascii="Times New Roman" w:hAnsi="Times New Roman" w:cs="Times New Roman"/>
          <w:sz w:val="24"/>
          <w:szCs w:val="24"/>
        </w:rPr>
        <w:t>and Cox’s research suggests that t</w:t>
      </w:r>
      <w:r w:rsidR="00F1645F">
        <w:rPr>
          <w:rFonts w:ascii="Times New Roman" w:hAnsi="Times New Roman" w:cs="Times New Roman"/>
          <w:sz w:val="24"/>
          <w:szCs w:val="24"/>
        </w:rPr>
        <w:t xml:space="preserve">he whole concept of ramp safety is to minimize the turnaround time to increase the profit margin for </w:t>
      </w:r>
      <w:r w:rsidR="0071097B">
        <w:rPr>
          <w:rFonts w:ascii="Times New Roman" w:hAnsi="Times New Roman" w:cs="Times New Roman"/>
          <w:sz w:val="24"/>
          <w:szCs w:val="24"/>
        </w:rPr>
        <w:t>Airline Company</w:t>
      </w:r>
      <w:r w:rsidR="00F1645F">
        <w:rPr>
          <w:rFonts w:ascii="Times New Roman" w:hAnsi="Times New Roman" w:cs="Times New Roman"/>
          <w:sz w:val="24"/>
          <w:szCs w:val="24"/>
        </w:rPr>
        <w:t xml:space="preserve"> while maintaining high standards of safety for passengers and crew members. </w:t>
      </w:r>
      <w:r w:rsidR="00260655">
        <w:rPr>
          <w:rFonts w:ascii="Times New Roman" w:hAnsi="Times New Roman" w:cs="Times New Roman"/>
          <w:sz w:val="24"/>
          <w:szCs w:val="24"/>
        </w:rPr>
        <w:t xml:space="preserve">Moving an aircraft from landing to takeoff has a significant risk of compromising ramp safety that can be catastrophic for an airline company to maintain its reasonable reputation. </w:t>
      </w:r>
    </w:p>
    <w:p w:rsidR="00115D5A" w:rsidRPr="007F6EB8" w:rsidRDefault="005C080B" w:rsidP="007F6EB8">
      <w:pPr>
        <w:pStyle w:val="Heading1"/>
        <w:spacing w:line="480" w:lineRule="auto"/>
        <w:jc w:val="center"/>
        <w:rPr>
          <w:rFonts w:ascii="Times New Roman" w:hAnsi="Times New Roman" w:cs="Times New Roman"/>
          <w:b/>
          <w:color w:val="auto"/>
          <w:sz w:val="24"/>
        </w:rPr>
      </w:pPr>
      <w:bookmarkStart w:id="8" w:name="_Toc2547065"/>
      <w:r w:rsidRPr="007F6EB8">
        <w:rPr>
          <w:rFonts w:ascii="Times New Roman" w:hAnsi="Times New Roman" w:cs="Times New Roman"/>
          <w:b/>
          <w:color w:val="auto"/>
          <w:sz w:val="24"/>
        </w:rPr>
        <w:lastRenderedPageBreak/>
        <w:t>Conclusion</w:t>
      </w:r>
      <w:bookmarkEnd w:id="8"/>
    </w:p>
    <w:p w:rsidR="00DE20B8" w:rsidRDefault="005C080B" w:rsidP="00B57740">
      <w:pPr>
        <w:spacing w:line="480" w:lineRule="auto"/>
        <w:rPr>
          <w:rFonts w:ascii="Times New Roman" w:hAnsi="Times New Roman" w:cs="Times New Roman"/>
          <w:sz w:val="24"/>
          <w:szCs w:val="24"/>
        </w:rPr>
      </w:pPr>
      <w:r>
        <w:rPr>
          <w:rFonts w:ascii="Times New Roman" w:hAnsi="Times New Roman" w:cs="Times New Roman"/>
          <w:sz w:val="24"/>
          <w:szCs w:val="24"/>
        </w:rPr>
        <w:tab/>
      </w:r>
      <w:r w:rsidR="00C013EE" w:rsidRPr="00B57740">
        <w:rPr>
          <w:rFonts w:ascii="Times New Roman" w:hAnsi="Times New Roman" w:cs="Times New Roman"/>
          <w:sz w:val="24"/>
          <w:szCs w:val="24"/>
        </w:rPr>
        <w:t>In a nutshell, operational failure occurs in an airline company</w:t>
      </w:r>
      <w:r w:rsidR="00D21003">
        <w:rPr>
          <w:rFonts w:ascii="Times New Roman" w:hAnsi="Times New Roman" w:cs="Times New Roman"/>
          <w:sz w:val="24"/>
          <w:szCs w:val="24"/>
        </w:rPr>
        <w:t xml:space="preserve"> that</w:t>
      </w:r>
      <w:r w:rsidR="00C013EE" w:rsidRPr="00B57740">
        <w:rPr>
          <w:rFonts w:ascii="Times New Roman" w:hAnsi="Times New Roman" w:cs="Times New Roman"/>
          <w:sz w:val="24"/>
          <w:szCs w:val="24"/>
        </w:rPr>
        <w:t xml:space="preserve"> can jeopardize the safety of their aircrew and passengers. It can also be catastrophic for the reputation and profitability of that airline company. </w:t>
      </w:r>
      <w:r w:rsidR="00B57740" w:rsidRPr="00B57740">
        <w:rPr>
          <w:rFonts w:ascii="Times New Roman" w:hAnsi="Times New Roman" w:cs="Times New Roman"/>
          <w:sz w:val="24"/>
          <w:szCs w:val="24"/>
        </w:rPr>
        <w:t>Turnaround time is a crucial paradigm for air traffic management performance at the gate or remote position from the terminal. Airline companies are giving significant thought to NextGen operation technology due to its liability of reducing ‘positional uncertainty.' The trajectory-based control with the help of NextGen effectively increases the efficiency of air traffic management. Using a particular set of spatial separation requirement can minimize the impact of wave vortex. Different researchers have found the efficiency of trajectory-based operation to improve the safety and accessibility at airports. The possibility of runway throughput can be improved with the help of Spot Release Planner (SRP) in the provision of optimal departure. Turnaround time of an aircraft is a key parameter that determines the profit margin of an airline company. The issue of radio congestion can be resolved with the increment in the data link generation. The NextGen operation technology provides the concept of encompassing air traffic management to achieve maximum safety along with greater efficiency.</w:t>
      </w:r>
    </w:p>
    <w:p w:rsidR="00DE20B8" w:rsidRDefault="005C080B">
      <w:pPr>
        <w:rPr>
          <w:rFonts w:ascii="Times New Roman" w:hAnsi="Times New Roman" w:cs="Times New Roman"/>
          <w:sz w:val="24"/>
          <w:szCs w:val="24"/>
        </w:rPr>
      </w:pPr>
      <w:r>
        <w:rPr>
          <w:rFonts w:ascii="Times New Roman" w:hAnsi="Times New Roman" w:cs="Times New Roman"/>
          <w:sz w:val="24"/>
          <w:szCs w:val="24"/>
        </w:rPr>
        <w:br w:type="page"/>
      </w:r>
    </w:p>
    <w:p w:rsidR="00DE20B8" w:rsidRPr="007F6EB8" w:rsidRDefault="005C080B" w:rsidP="007F6EB8">
      <w:pPr>
        <w:pStyle w:val="Heading1"/>
        <w:spacing w:line="480" w:lineRule="auto"/>
        <w:jc w:val="center"/>
        <w:rPr>
          <w:rFonts w:ascii="Times New Roman" w:hAnsi="Times New Roman" w:cs="Times New Roman"/>
          <w:b/>
          <w:color w:val="auto"/>
          <w:sz w:val="24"/>
        </w:rPr>
      </w:pPr>
      <w:bookmarkStart w:id="9" w:name="_Toc2547066"/>
      <w:r w:rsidRPr="007F6EB8">
        <w:rPr>
          <w:rFonts w:ascii="Times New Roman" w:hAnsi="Times New Roman" w:cs="Times New Roman"/>
          <w:b/>
          <w:color w:val="auto"/>
          <w:sz w:val="24"/>
        </w:rPr>
        <w:lastRenderedPageBreak/>
        <w:t>References</w:t>
      </w:r>
      <w:bookmarkEnd w:id="9"/>
    </w:p>
    <w:p w:rsidR="00B610A9" w:rsidRPr="00BC0014" w:rsidRDefault="005C080B" w:rsidP="00BC0014">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Beard, B. L., Joh</w:t>
      </w:r>
      <w:r w:rsidRPr="00BC0014">
        <w:rPr>
          <w:rFonts w:ascii="Times New Roman" w:eastAsia="Times New Roman" w:hAnsi="Times New Roman" w:cs="Times New Roman"/>
          <w:sz w:val="24"/>
          <w:szCs w:val="24"/>
        </w:rPr>
        <w:t>nston, J. C., &amp; Holbrook, J. (2013). NextGen operational improvements: will they improve human performance.</w:t>
      </w:r>
    </w:p>
    <w:p w:rsidR="00B610A9" w:rsidRPr="00065E60" w:rsidRDefault="005C080B" w:rsidP="00BC0014">
      <w:pPr>
        <w:spacing w:after="0" w:line="480" w:lineRule="auto"/>
        <w:ind w:left="720" w:hanging="720"/>
        <w:rPr>
          <w:rFonts w:ascii="Times New Roman" w:eastAsia="Times New Roman" w:hAnsi="Times New Roman" w:cs="Times New Roman"/>
          <w:sz w:val="24"/>
          <w:szCs w:val="24"/>
        </w:rPr>
      </w:pPr>
      <w:r w:rsidRPr="00065E60">
        <w:rPr>
          <w:rFonts w:ascii="Times New Roman" w:eastAsia="Times New Roman" w:hAnsi="Times New Roman" w:cs="Times New Roman"/>
          <w:sz w:val="24"/>
          <w:szCs w:val="24"/>
        </w:rPr>
        <w:t xml:space="preserve">Cox, I. W., &amp; Cox, R. T. (2019). </w:t>
      </w:r>
      <w:r w:rsidRPr="00065E60">
        <w:rPr>
          <w:rFonts w:ascii="Times New Roman" w:eastAsia="Times New Roman" w:hAnsi="Times New Roman" w:cs="Times New Roman"/>
          <w:i/>
          <w:iCs/>
          <w:sz w:val="24"/>
          <w:szCs w:val="24"/>
        </w:rPr>
        <w:t>U.S. Patent Application No. 10/207,798</w:t>
      </w:r>
      <w:r w:rsidRPr="00065E60">
        <w:rPr>
          <w:rFonts w:ascii="Times New Roman" w:eastAsia="Times New Roman" w:hAnsi="Times New Roman" w:cs="Times New Roman"/>
          <w:sz w:val="24"/>
          <w:szCs w:val="24"/>
        </w:rPr>
        <w:t>.</w:t>
      </w:r>
    </w:p>
    <w:p w:rsidR="00B610A9" w:rsidRPr="00BC0014" w:rsidRDefault="005C080B" w:rsidP="00BC0014">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More, D., &amp; Sharma, R. (2014). The turnaround time of an aircraft: a compet</w:t>
      </w:r>
      <w:r w:rsidRPr="00BC0014">
        <w:rPr>
          <w:rFonts w:ascii="Times New Roman" w:eastAsia="Times New Roman" w:hAnsi="Times New Roman" w:cs="Times New Roman"/>
          <w:sz w:val="24"/>
          <w:szCs w:val="24"/>
        </w:rPr>
        <w:t xml:space="preserve">itive weapon for an airline company. </w:t>
      </w:r>
      <w:r w:rsidRPr="00BC0014">
        <w:rPr>
          <w:rFonts w:ascii="Times New Roman" w:eastAsia="Times New Roman" w:hAnsi="Times New Roman" w:cs="Times New Roman"/>
          <w:i/>
          <w:iCs/>
          <w:sz w:val="24"/>
          <w:szCs w:val="24"/>
        </w:rPr>
        <w:t>Decision</w:t>
      </w:r>
      <w:r w:rsidRPr="00BC0014">
        <w:rPr>
          <w:rFonts w:ascii="Times New Roman" w:eastAsia="Times New Roman" w:hAnsi="Times New Roman" w:cs="Times New Roman"/>
          <w:sz w:val="24"/>
          <w:szCs w:val="24"/>
        </w:rPr>
        <w:t xml:space="preserve">, </w:t>
      </w:r>
      <w:r w:rsidRPr="00BC0014">
        <w:rPr>
          <w:rFonts w:ascii="Times New Roman" w:eastAsia="Times New Roman" w:hAnsi="Times New Roman" w:cs="Times New Roman"/>
          <w:i/>
          <w:iCs/>
          <w:sz w:val="24"/>
          <w:szCs w:val="24"/>
        </w:rPr>
        <w:t>41</w:t>
      </w:r>
      <w:r w:rsidRPr="00BC0014">
        <w:rPr>
          <w:rFonts w:ascii="Times New Roman" w:eastAsia="Times New Roman" w:hAnsi="Times New Roman" w:cs="Times New Roman"/>
          <w:sz w:val="24"/>
          <w:szCs w:val="24"/>
        </w:rPr>
        <w:t>(4), 489-497.</w:t>
      </w:r>
    </w:p>
    <w:p w:rsidR="00B610A9" w:rsidRPr="00065E60" w:rsidRDefault="005C080B" w:rsidP="00BC0014">
      <w:pPr>
        <w:spacing w:after="0" w:line="480" w:lineRule="auto"/>
        <w:ind w:left="720" w:hanging="720"/>
        <w:rPr>
          <w:rFonts w:ascii="Times New Roman" w:eastAsia="Times New Roman" w:hAnsi="Times New Roman" w:cs="Times New Roman"/>
          <w:sz w:val="24"/>
          <w:szCs w:val="24"/>
        </w:rPr>
      </w:pPr>
      <w:r w:rsidRPr="00065E60">
        <w:rPr>
          <w:rFonts w:ascii="Times New Roman" w:eastAsia="Times New Roman" w:hAnsi="Times New Roman" w:cs="Times New Roman"/>
          <w:sz w:val="24"/>
          <w:szCs w:val="24"/>
        </w:rPr>
        <w:t xml:space="preserve">Mosier, K. L., Rettenmaier, P., McDearmid, M., Wilson, J., Mak, S., Raj, L., &amp; Orasanu, J. (2013). Pilot–ATC Communication Conflicts: Implications for NextGen. </w:t>
      </w:r>
      <w:r w:rsidRPr="00065E60">
        <w:rPr>
          <w:rFonts w:ascii="Times New Roman" w:eastAsia="Times New Roman" w:hAnsi="Times New Roman" w:cs="Times New Roman"/>
          <w:i/>
          <w:iCs/>
          <w:sz w:val="24"/>
          <w:szCs w:val="24"/>
        </w:rPr>
        <w:t xml:space="preserve">The International Journal of </w:t>
      </w:r>
      <w:r w:rsidRPr="00065E60">
        <w:rPr>
          <w:rFonts w:ascii="Times New Roman" w:eastAsia="Times New Roman" w:hAnsi="Times New Roman" w:cs="Times New Roman"/>
          <w:i/>
          <w:iCs/>
          <w:sz w:val="24"/>
          <w:szCs w:val="24"/>
        </w:rPr>
        <w:t>Aviation Psychology</w:t>
      </w:r>
      <w:r w:rsidRPr="00065E60">
        <w:rPr>
          <w:rFonts w:ascii="Times New Roman" w:eastAsia="Times New Roman" w:hAnsi="Times New Roman" w:cs="Times New Roman"/>
          <w:sz w:val="24"/>
          <w:szCs w:val="24"/>
        </w:rPr>
        <w:t xml:space="preserve">, </w:t>
      </w:r>
      <w:r w:rsidRPr="00065E60">
        <w:rPr>
          <w:rFonts w:ascii="Times New Roman" w:eastAsia="Times New Roman" w:hAnsi="Times New Roman" w:cs="Times New Roman"/>
          <w:i/>
          <w:iCs/>
          <w:sz w:val="24"/>
          <w:szCs w:val="24"/>
        </w:rPr>
        <w:t>23</w:t>
      </w:r>
      <w:r w:rsidRPr="00065E60">
        <w:rPr>
          <w:rFonts w:ascii="Times New Roman" w:eastAsia="Times New Roman" w:hAnsi="Times New Roman" w:cs="Times New Roman"/>
          <w:sz w:val="24"/>
          <w:szCs w:val="24"/>
        </w:rPr>
        <w:t>(3), 213-226.</w:t>
      </w:r>
    </w:p>
    <w:p w:rsidR="00B610A9" w:rsidRDefault="005C080B" w:rsidP="00BC0014">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 xml:space="preserve">Rao, N. C. (2013). The Promise and Challenges of NextGen. </w:t>
      </w:r>
      <w:r w:rsidRPr="00BC0014">
        <w:rPr>
          <w:rFonts w:ascii="Times New Roman" w:eastAsia="Times New Roman" w:hAnsi="Times New Roman" w:cs="Times New Roman"/>
          <w:i/>
          <w:iCs/>
          <w:sz w:val="24"/>
          <w:szCs w:val="24"/>
        </w:rPr>
        <w:t>The Air and Space Lawyer</w:t>
      </w:r>
      <w:r w:rsidRPr="00BC0014">
        <w:rPr>
          <w:rFonts w:ascii="Times New Roman" w:eastAsia="Times New Roman" w:hAnsi="Times New Roman" w:cs="Times New Roman"/>
          <w:sz w:val="24"/>
          <w:szCs w:val="24"/>
        </w:rPr>
        <w:t xml:space="preserve">, </w:t>
      </w:r>
      <w:r w:rsidRPr="00BC0014">
        <w:rPr>
          <w:rFonts w:ascii="Times New Roman" w:eastAsia="Times New Roman" w:hAnsi="Times New Roman" w:cs="Times New Roman"/>
          <w:i/>
          <w:iCs/>
          <w:sz w:val="24"/>
          <w:szCs w:val="24"/>
        </w:rPr>
        <w:t>25</w:t>
      </w:r>
      <w:r w:rsidRPr="00BC0014">
        <w:rPr>
          <w:rFonts w:ascii="Times New Roman" w:eastAsia="Times New Roman" w:hAnsi="Times New Roman" w:cs="Times New Roman"/>
          <w:sz w:val="24"/>
          <w:szCs w:val="24"/>
        </w:rPr>
        <w:t>(4), 1.</w:t>
      </w:r>
    </w:p>
    <w:p w:rsidR="00B610A9" w:rsidRPr="00BC0014" w:rsidRDefault="005C080B" w:rsidP="00B610A9">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Strohmeier, M., Schafer, M., Lenders, V., &amp; Martinovic, I. (2014). Realities and challenges of nextgen air traffic management</w:t>
      </w:r>
      <w:r w:rsidRPr="00BC0014">
        <w:rPr>
          <w:rFonts w:ascii="Times New Roman" w:eastAsia="Times New Roman" w:hAnsi="Times New Roman" w:cs="Times New Roman"/>
          <w:sz w:val="24"/>
          <w:szCs w:val="24"/>
        </w:rPr>
        <w:t xml:space="preserve">: the case of ADS-B. </w:t>
      </w:r>
      <w:r w:rsidRPr="00BC0014">
        <w:rPr>
          <w:rFonts w:ascii="Times New Roman" w:eastAsia="Times New Roman" w:hAnsi="Times New Roman" w:cs="Times New Roman"/>
          <w:i/>
          <w:iCs/>
          <w:sz w:val="24"/>
          <w:szCs w:val="24"/>
        </w:rPr>
        <w:t>IEEE Communications Magazine</w:t>
      </w:r>
      <w:r w:rsidRPr="00BC0014">
        <w:rPr>
          <w:rFonts w:ascii="Times New Roman" w:eastAsia="Times New Roman" w:hAnsi="Times New Roman" w:cs="Times New Roman"/>
          <w:sz w:val="24"/>
          <w:szCs w:val="24"/>
        </w:rPr>
        <w:t xml:space="preserve">, </w:t>
      </w:r>
      <w:r w:rsidRPr="00BC0014">
        <w:rPr>
          <w:rFonts w:ascii="Times New Roman" w:eastAsia="Times New Roman" w:hAnsi="Times New Roman" w:cs="Times New Roman"/>
          <w:i/>
          <w:iCs/>
          <w:sz w:val="24"/>
          <w:szCs w:val="24"/>
        </w:rPr>
        <w:t>52</w:t>
      </w:r>
      <w:r w:rsidRPr="00BC0014">
        <w:rPr>
          <w:rFonts w:ascii="Times New Roman" w:eastAsia="Times New Roman" w:hAnsi="Times New Roman" w:cs="Times New Roman"/>
          <w:sz w:val="24"/>
          <w:szCs w:val="24"/>
        </w:rPr>
        <w:t>(5), 111-118.</w:t>
      </w:r>
    </w:p>
    <w:p w:rsidR="00B610A9" w:rsidRPr="00065E60" w:rsidRDefault="005C080B" w:rsidP="00BC0014">
      <w:pPr>
        <w:spacing w:after="0" w:line="480" w:lineRule="auto"/>
        <w:ind w:left="720" w:hanging="720"/>
        <w:rPr>
          <w:rFonts w:ascii="Times New Roman" w:eastAsia="Times New Roman" w:hAnsi="Times New Roman" w:cs="Times New Roman"/>
          <w:sz w:val="24"/>
          <w:szCs w:val="24"/>
        </w:rPr>
      </w:pPr>
      <w:r w:rsidRPr="00065E60">
        <w:rPr>
          <w:rFonts w:ascii="Times New Roman" w:eastAsia="Times New Roman" w:hAnsi="Times New Roman" w:cs="Times New Roman"/>
          <w:sz w:val="24"/>
          <w:szCs w:val="24"/>
        </w:rPr>
        <w:t xml:space="preserve">Vythinathan, K., &amp; Yusof, S. R. M. (2017). Lean implementation in aircraft turnaround time. In </w:t>
      </w:r>
      <w:r w:rsidRPr="00065E60">
        <w:rPr>
          <w:rFonts w:ascii="Times New Roman" w:eastAsia="Times New Roman" w:hAnsi="Times New Roman" w:cs="Times New Roman"/>
          <w:i/>
          <w:iCs/>
          <w:sz w:val="24"/>
          <w:szCs w:val="24"/>
        </w:rPr>
        <w:t>Master Project Symposium on Engineering Business Management, UTM Razak School, Kuala Lumpur, M</w:t>
      </w:r>
      <w:r w:rsidRPr="00065E60">
        <w:rPr>
          <w:rFonts w:ascii="Times New Roman" w:eastAsia="Times New Roman" w:hAnsi="Times New Roman" w:cs="Times New Roman"/>
          <w:i/>
          <w:iCs/>
          <w:sz w:val="24"/>
          <w:szCs w:val="24"/>
        </w:rPr>
        <w:t>alaysia</w:t>
      </w:r>
      <w:r w:rsidRPr="00065E60">
        <w:rPr>
          <w:rFonts w:ascii="Times New Roman" w:eastAsia="Times New Roman" w:hAnsi="Times New Roman" w:cs="Times New Roman"/>
          <w:sz w:val="24"/>
          <w:szCs w:val="24"/>
        </w:rPr>
        <w:t xml:space="preserve"> (Vol. 13, pp. 10-15).</w:t>
      </w:r>
    </w:p>
    <w:p w:rsidR="00B610A9" w:rsidRDefault="005C080B" w:rsidP="00BC0014">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Wanga, Q., &amp; Zhanga, Y.</w:t>
      </w:r>
      <w:r>
        <w:rPr>
          <w:rFonts w:ascii="Times New Roman" w:eastAsia="Times New Roman" w:hAnsi="Times New Roman" w:cs="Times New Roman"/>
          <w:sz w:val="24"/>
          <w:szCs w:val="24"/>
        </w:rPr>
        <w:t xml:space="preserve"> (2014).</w:t>
      </w:r>
      <w:r w:rsidRPr="00BC0014">
        <w:rPr>
          <w:rFonts w:ascii="Times New Roman" w:eastAsia="Times New Roman" w:hAnsi="Times New Roman" w:cs="Times New Roman"/>
          <w:sz w:val="24"/>
          <w:szCs w:val="24"/>
        </w:rPr>
        <w:t xml:space="preserve"> Real-Time Integrated Airport Surface Operations Management.</w:t>
      </w:r>
    </w:p>
    <w:p w:rsidR="00B610A9" w:rsidRPr="00BC0014" w:rsidRDefault="005C080B" w:rsidP="00BC0014">
      <w:pPr>
        <w:spacing w:after="0" w:line="480" w:lineRule="auto"/>
        <w:ind w:left="720" w:hanging="720"/>
        <w:rPr>
          <w:rFonts w:ascii="Times New Roman" w:eastAsia="Times New Roman" w:hAnsi="Times New Roman" w:cs="Times New Roman"/>
          <w:sz w:val="24"/>
          <w:szCs w:val="24"/>
        </w:rPr>
      </w:pPr>
      <w:r w:rsidRPr="00BC0014">
        <w:rPr>
          <w:rFonts w:ascii="Times New Roman" w:eastAsia="Times New Roman" w:hAnsi="Times New Roman" w:cs="Times New Roman"/>
          <w:sz w:val="24"/>
          <w:szCs w:val="24"/>
        </w:rPr>
        <w:t xml:space="preserve">Weiland, L. V., &amp; Wei, G. (2018). Evaluating the impact of NextGen‘s air traffic system on aviation security. In </w:t>
      </w:r>
      <w:r w:rsidRPr="00BC0014">
        <w:rPr>
          <w:rFonts w:ascii="Times New Roman" w:eastAsia="Times New Roman" w:hAnsi="Times New Roman" w:cs="Times New Roman"/>
          <w:i/>
          <w:iCs/>
          <w:sz w:val="24"/>
          <w:szCs w:val="24"/>
        </w:rPr>
        <w:t>MATEC Web of Conferen</w:t>
      </w:r>
      <w:r w:rsidRPr="00BC0014">
        <w:rPr>
          <w:rFonts w:ascii="Times New Roman" w:eastAsia="Times New Roman" w:hAnsi="Times New Roman" w:cs="Times New Roman"/>
          <w:i/>
          <w:iCs/>
          <w:sz w:val="24"/>
          <w:szCs w:val="24"/>
        </w:rPr>
        <w:t>ces</w:t>
      </w:r>
      <w:r w:rsidRPr="00BC0014">
        <w:rPr>
          <w:rFonts w:ascii="Times New Roman" w:eastAsia="Times New Roman" w:hAnsi="Times New Roman" w:cs="Times New Roman"/>
          <w:sz w:val="24"/>
          <w:szCs w:val="24"/>
        </w:rPr>
        <w:t xml:space="preserve"> (Vol. 189, p. 10030). EDP Sciences.</w:t>
      </w:r>
    </w:p>
    <w:p w:rsidR="00B610A9" w:rsidRPr="00065E60" w:rsidRDefault="005C080B" w:rsidP="00BC0014">
      <w:pPr>
        <w:spacing w:after="0" w:line="480" w:lineRule="auto"/>
        <w:ind w:left="720" w:hanging="720"/>
        <w:rPr>
          <w:rFonts w:ascii="Times New Roman" w:eastAsia="Times New Roman" w:hAnsi="Times New Roman" w:cs="Times New Roman"/>
          <w:sz w:val="24"/>
          <w:szCs w:val="24"/>
        </w:rPr>
      </w:pPr>
      <w:r w:rsidRPr="00065E60">
        <w:rPr>
          <w:rFonts w:ascii="Times New Roman" w:eastAsia="Times New Roman" w:hAnsi="Times New Roman" w:cs="Times New Roman"/>
          <w:sz w:val="24"/>
          <w:szCs w:val="24"/>
        </w:rPr>
        <w:t xml:space="preserve">Williams, J. K. (2014). Using random forests to diagnose aviation turbulence. </w:t>
      </w:r>
      <w:r w:rsidRPr="00065E60">
        <w:rPr>
          <w:rFonts w:ascii="Times New Roman" w:eastAsia="Times New Roman" w:hAnsi="Times New Roman" w:cs="Times New Roman"/>
          <w:i/>
          <w:iCs/>
          <w:sz w:val="24"/>
          <w:szCs w:val="24"/>
        </w:rPr>
        <w:t>Machine learning</w:t>
      </w:r>
      <w:r w:rsidRPr="00065E60">
        <w:rPr>
          <w:rFonts w:ascii="Times New Roman" w:eastAsia="Times New Roman" w:hAnsi="Times New Roman" w:cs="Times New Roman"/>
          <w:sz w:val="24"/>
          <w:szCs w:val="24"/>
        </w:rPr>
        <w:t xml:space="preserve">, </w:t>
      </w:r>
      <w:r w:rsidRPr="00065E60">
        <w:rPr>
          <w:rFonts w:ascii="Times New Roman" w:eastAsia="Times New Roman" w:hAnsi="Times New Roman" w:cs="Times New Roman"/>
          <w:i/>
          <w:iCs/>
          <w:sz w:val="24"/>
          <w:szCs w:val="24"/>
        </w:rPr>
        <w:t>95</w:t>
      </w:r>
      <w:r w:rsidRPr="00065E60">
        <w:rPr>
          <w:rFonts w:ascii="Times New Roman" w:eastAsia="Times New Roman" w:hAnsi="Times New Roman" w:cs="Times New Roman"/>
          <w:sz w:val="24"/>
          <w:szCs w:val="24"/>
        </w:rPr>
        <w:t>(1), 51-70.</w:t>
      </w:r>
      <w:r w:rsidR="00644783">
        <w:rPr>
          <w:rFonts w:ascii="Times New Roman" w:eastAsia="Times New Roman" w:hAnsi="Times New Roman" w:cs="Times New Roman"/>
          <w:sz w:val="24"/>
          <w:szCs w:val="24"/>
        </w:rPr>
        <w:t xml:space="preserve"> </w:t>
      </w:r>
    </w:p>
    <w:sectPr w:rsidR="00B610A9" w:rsidRPr="00065E6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0B" w:rsidRDefault="005C080B">
      <w:pPr>
        <w:spacing w:after="0" w:line="240" w:lineRule="auto"/>
      </w:pPr>
      <w:r>
        <w:separator/>
      </w:r>
    </w:p>
  </w:endnote>
  <w:endnote w:type="continuationSeparator" w:id="0">
    <w:p w:rsidR="005C080B" w:rsidRDefault="005C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0B" w:rsidRDefault="005C080B">
      <w:pPr>
        <w:spacing w:after="0" w:line="240" w:lineRule="auto"/>
      </w:pPr>
      <w:r>
        <w:separator/>
      </w:r>
    </w:p>
  </w:footnote>
  <w:footnote w:type="continuationSeparator" w:id="0">
    <w:p w:rsidR="005C080B" w:rsidRDefault="005C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3" w:rsidRPr="001A02CC" w:rsidRDefault="005C080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MANAGEMENT OF PRODUCTIONS AND OPERATIONS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7072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21003" w:rsidRPr="001A02CC" w:rsidRDefault="00D2100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03" w:rsidRPr="001A02CC" w:rsidRDefault="005C08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MANAGEMENT OF PRODUCTIONS AND OPERATIONS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70722">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rsidR="00D21003" w:rsidRPr="001A02CC" w:rsidRDefault="00D2100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03736"/>
    <w:rsid w:val="00003D2E"/>
    <w:rsid w:val="00013E5E"/>
    <w:rsid w:val="000146E4"/>
    <w:rsid w:val="00024ABE"/>
    <w:rsid w:val="00026035"/>
    <w:rsid w:val="00056474"/>
    <w:rsid w:val="00063B76"/>
    <w:rsid w:val="00065E60"/>
    <w:rsid w:val="0008177B"/>
    <w:rsid w:val="00084702"/>
    <w:rsid w:val="000A1386"/>
    <w:rsid w:val="000A4923"/>
    <w:rsid w:val="000A6516"/>
    <w:rsid w:val="000B03FC"/>
    <w:rsid w:val="000C65D8"/>
    <w:rsid w:val="000E234C"/>
    <w:rsid w:val="00115D5A"/>
    <w:rsid w:val="00130A33"/>
    <w:rsid w:val="00141074"/>
    <w:rsid w:val="00170722"/>
    <w:rsid w:val="001838F2"/>
    <w:rsid w:val="00187C02"/>
    <w:rsid w:val="001942FB"/>
    <w:rsid w:val="001976B8"/>
    <w:rsid w:val="001A02CC"/>
    <w:rsid w:val="001C0C43"/>
    <w:rsid w:val="001D72A8"/>
    <w:rsid w:val="001E7FB0"/>
    <w:rsid w:val="001F023F"/>
    <w:rsid w:val="001F28FB"/>
    <w:rsid w:val="001F4DD2"/>
    <w:rsid w:val="001F7E1E"/>
    <w:rsid w:val="00202EA3"/>
    <w:rsid w:val="00227469"/>
    <w:rsid w:val="00244E88"/>
    <w:rsid w:val="00260655"/>
    <w:rsid w:val="00267851"/>
    <w:rsid w:val="00271962"/>
    <w:rsid w:val="002777E7"/>
    <w:rsid w:val="00280240"/>
    <w:rsid w:val="002941B9"/>
    <w:rsid w:val="002A6A36"/>
    <w:rsid w:val="002C18D3"/>
    <w:rsid w:val="002E4407"/>
    <w:rsid w:val="002F143A"/>
    <w:rsid w:val="0030073B"/>
    <w:rsid w:val="003256E7"/>
    <w:rsid w:val="00340EDD"/>
    <w:rsid w:val="0034125C"/>
    <w:rsid w:val="0037494D"/>
    <w:rsid w:val="0037597D"/>
    <w:rsid w:val="00377D58"/>
    <w:rsid w:val="00390F4B"/>
    <w:rsid w:val="003941AA"/>
    <w:rsid w:val="00394A8C"/>
    <w:rsid w:val="003D2075"/>
    <w:rsid w:val="004212BA"/>
    <w:rsid w:val="0044702A"/>
    <w:rsid w:val="00462AD1"/>
    <w:rsid w:val="00471063"/>
    <w:rsid w:val="0048139D"/>
    <w:rsid w:val="004A07E8"/>
    <w:rsid w:val="004A78E0"/>
    <w:rsid w:val="004B63C7"/>
    <w:rsid w:val="004C252B"/>
    <w:rsid w:val="004C319B"/>
    <w:rsid w:val="004E30FC"/>
    <w:rsid w:val="004E45FC"/>
    <w:rsid w:val="00502A82"/>
    <w:rsid w:val="00503539"/>
    <w:rsid w:val="00504FCA"/>
    <w:rsid w:val="005270FB"/>
    <w:rsid w:val="00550EFD"/>
    <w:rsid w:val="00555E5F"/>
    <w:rsid w:val="00567156"/>
    <w:rsid w:val="00590101"/>
    <w:rsid w:val="005B2700"/>
    <w:rsid w:val="005B4FEF"/>
    <w:rsid w:val="005C080B"/>
    <w:rsid w:val="005C20F1"/>
    <w:rsid w:val="005C6929"/>
    <w:rsid w:val="00620834"/>
    <w:rsid w:val="00634553"/>
    <w:rsid w:val="00644783"/>
    <w:rsid w:val="00676316"/>
    <w:rsid w:val="006A0233"/>
    <w:rsid w:val="006A19CF"/>
    <w:rsid w:val="006D1815"/>
    <w:rsid w:val="006D5F6F"/>
    <w:rsid w:val="006F0AA9"/>
    <w:rsid w:val="006F228D"/>
    <w:rsid w:val="00706C97"/>
    <w:rsid w:val="0071097B"/>
    <w:rsid w:val="00724005"/>
    <w:rsid w:val="00724E43"/>
    <w:rsid w:val="007337E9"/>
    <w:rsid w:val="00755B79"/>
    <w:rsid w:val="0078434F"/>
    <w:rsid w:val="007B1CD3"/>
    <w:rsid w:val="007D23E2"/>
    <w:rsid w:val="007F1C9B"/>
    <w:rsid w:val="007F6EB8"/>
    <w:rsid w:val="00807E6C"/>
    <w:rsid w:val="008114C7"/>
    <w:rsid w:val="00811A41"/>
    <w:rsid w:val="008149EF"/>
    <w:rsid w:val="00830152"/>
    <w:rsid w:val="008433C8"/>
    <w:rsid w:val="00847577"/>
    <w:rsid w:val="00866633"/>
    <w:rsid w:val="00877CA7"/>
    <w:rsid w:val="00883860"/>
    <w:rsid w:val="008C71C1"/>
    <w:rsid w:val="008D6AF9"/>
    <w:rsid w:val="008D6E37"/>
    <w:rsid w:val="008F1557"/>
    <w:rsid w:val="008F6247"/>
    <w:rsid w:val="00917176"/>
    <w:rsid w:val="009178D5"/>
    <w:rsid w:val="00921C2B"/>
    <w:rsid w:val="009601A5"/>
    <w:rsid w:val="00987CB4"/>
    <w:rsid w:val="009A14F4"/>
    <w:rsid w:val="009B44F1"/>
    <w:rsid w:val="009C21F7"/>
    <w:rsid w:val="009D7994"/>
    <w:rsid w:val="009E7C00"/>
    <w:rsid w:val="009F53EE"/>
    <w:rsid w:val="009F6A78"/>
    <w:rsid w:val="00A07150"/>
    <w:rsid w:val="00A106AF"/>
    <w:rsid w:val="00A10B5B"/>
    <w:rsid w:val="00A16DDE"/>
    <w:rsid w:val="00A4374D"/>
    <w:rsid w:val="00A43D4A"/>
    <w:rsid w:val="00A57567"/>
    <w:rsid w:val="00A60478"/>
    <w:rsid w:val="00A63C8C"/>
    <w:rsid w:val="00A878E0"/>
    <w:rsid w:val="00AB7065"/>
    <w:rsid w:val="00AD7E7F"/>
    <w:rsid w:val="00AE0A31"/>
    <w:rsid w:val="00B16C42"/>
    <w:rsid w:val="00B22A1D"/>
    <w:rsid w:val="00B24DAB"/>
    <w:rsid w:val="00B32A4B"/>
    <w:rsid w:val="00B32D17"/>
    <w:rsid w:val="00B405F9"/>
    <w:rsid w:val="00B5056D"/>
    <w:rsid w:val="00B548AB"/>
    <w:rsid w:val="00B5541E"/>
    <w:rsid w:val="00B57740"/>
    <w:rsid w:val="00B610A9"/>
    <w:rsid w:val="00B72BF3"/>
    <w:rsid w:val="00B73412"/>
    <w:rsid w:val="00B9362F"/>
    <w:rsid w:val="00BA1BF3"/>
    <w:rsid w:val="00BC0014"/>
    <w:rsid w:val="00BD2921"/>
    <w:rsid w:val="00BE30DF"/>
    <w:rsid w:val="00BE6F32"/>
    <w:rsid w:val="00C013EE"/>
    <w:rsid w:val="00C22C6D"/>
    <w:rsid w:val="00C2391D"/>
    <w:rsid w:val="00C43CB6"/>
    <w:rsid w:val="00C45A67"/>
    <w:rsid w:val="00C5356B"/>
    <w:rsid w:val="00C66177"/>
    <w:rsid w:val="00C74D28"/>
    <w:rsid w:val="00C75C92"/>
    <w:rsid w:val="00C87AD4"/>
    <w:rsid w:val="00C92087"/>
    <w:rsid w:val="00CA2688"/>
    <w:rsid w:val="00CB016D"/>
    <w:rsid w:val="00CE4C0D"/>
    <w:rsid w:val="00CF0A51"/>
    <w:rsid w:val="00D1065D"/>
    <w:rsid w:val="00D21003"/>
    <w:rsid w:val="00D30A16"/>
    <w:rsid w:val="00D37472"/>
    <w:rsid w:val="00D46ED3"/>
    <w:rsid w:val="00D5076D"/>
    <w:rsid w:val="00D57E8F"/>
    <w:rsid w:val="00D702D2"/>
    <w:rsid w:val="00D95087"/>
    <w:rsid w:val="00D97FE3"/>
    <w:rsid w:val="00DA2FAB"/>
    <w:rsid w:val="00DB69BB"/>
    <w:rsid w:val="00DC628C"/>
    <w:rsid w:val="00DC6D94"/>
    <w:rsid w:val="00DC7DB2"/>
    <w:rsid w:val="00DD4647"/>
    <w:rsid w:val="00DE20B8"/>
    <w:rsid w:val="00DF022F"/>
    <w:rsid w:val="00E14848"/>
    <w:rsid w:val="00E310AE"/>
    <w:rsid w:val="00E60C93"/>
    <w:rsid w:val="00E672A4"/>
    <w:rsid w:val="00E80557"/>
    <w:rsid w:val="00E96BF1"/>
    <w:rsid w:val="00EB729F"/>
    <w:rsid w:val="00EC22AA"/>
    <w:rsid w:val="00EF1641"/>
    <w:rsid w:val="00EF59AC"/>
    <w:rsid w:val="00F02A85"/>
    <w:rsid w:val="00F11D34"/>
    <w:rsid w:val="00F1645F"/>
    <w:rsid w:val="00F25178"/>
    <w:rsid w:val="00F333F8"/>
    <w:rsid w:val="00F37A69"/>
    <w:rsid w:val="00F55210"/>
    <w:rsid w:val="00F57C8C"/>
    <w:rsid w:val="00F742AF"/>
    <w:rsid w:val="00F8515C"/>
    <w:rsid w:val="00F929E9"/>
    <w:rsid w:val="00F94B9F"/>
    <w:rsid w:val="00FB741B"/>
    <w:rsid w:val="00FC4AB8"/>
    <w:rsid w:val="00FD0AAA"/>
    <w:rsid w:val="00FD3B0B"/>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764A"/>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7F6E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44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7F6E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44F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C319B"/>
    <w:pPr>
      <w:spacing w:line="259" w:lineRule="auto"/>
      <w:outlineLvl w:val="9"/>
    </w:pPr>
  </w:style>
  <w:style w:type="paragraph" w:styleId="TOC2">
    <w:name w:val="toc 2"/>
    <w:basedOn w:val="Normal"/>
    <w:next w:val="Normal"/>
    <w:autoRedefine/>
    <w:uiPriority w:val="39"/>
    <w:unhideWhenUsed/>
    <w:rsid w:val="004C319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C319B"/>
    <w:pPr>
      <w:spacing w:after="100" w:line="259" w:lineRule="auto"/>
    </w:pPr>
    <w:rPr>
      <w:rFonts w:eastAsiaTheme="minorEastAsia" w:cs="Times New Roman"/>
    </w:rPr>
  </w:style>
  <w:style w:type="paragraph" w:styleId="TOC3">
    <w:name w:val="toc 3"/>
    <w:basedOn w:val="Normal"/>
    <w:next w:val="Normal"/>
    <w:autoRedefine/>
    <w:uiPriority w:val="39"/>
    <w:unhideWhenUsed/>
    <w:rsid w:val="004C319B"/>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4C3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4DB3-56FB-4042-8F0E-D4D05CF4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TC-2018</cp:lastModifiedBy>
  <cp:revision>2</cp:revision>
  <dcterms:created xsi:type="dcterms:W3CDTF">2019-03-03T18:26:00Z</dcterms:created>
  <dcterms:modified xsi:type="dcterms:W3CDTF">2019-03-03T18:26:00Z</dcterms:modified>
</cp:coreProperties>
</file>