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4846EB" w:rsidRDefault="00F305B6" w:rsidP="00730D0E">
      <w:pPr>
        <w:jc w:val="center"/>
        <w:rPr>
          <w:shd w:val="clear" w:color="auto" w:fill="FFFFFF"/>
        </w:rPr>
      </w:pPr>
      <w:r>
        <w:rPr>
          <w:shd w:val="clear" w:color="auto" w:fill="FFFFFF"/>
        </w:rPr>
        <w:t>Chapter</w:t>
      </w:r>
      <w:r w:rsidR="006C0416">
        <w:rPr>
          <w:shd w:val="clear" w:color="auto" w:fill="FFFFFF"/>
        </w:rPr>
        <w:t xml:space="preserve"> 9</w:t>
      </w:r>
      <w:r>
        <w:rPr>
          <w:shd w:val="clear" w:color="auto" w:fill="FFFFFF"/>
        </w:rPr>
        <w:t xml:space="preserve"> Review</w:t>
      </w:r>
    </w:p>
    <w:p w:rsidR="002A2A03" w:rsidRPr="00BF70C8" w:rsidRDefault="00047484" w:rsidP="00730D0E">
      <w:pPr>
        <w:jc w:val="center"/>
      </w:pPr>
      <w:r w:rsidRPr="00F305B6">
        <w:t xml:space="preserve">Ashley Lopez </w:t>
      </w:r>
      <w:r w:rsidR="005832ED" w:rsidRPr="00BF70C8">
        <w:t>(</w:t>
      </w:r>
      <w:r w:rsidRPr="00BF70C8">
        <w:t>First M. Last)</w:t>
      </w:r>
    </w:p>
    <w:p w:rsidR="002A2A03" w:rsidRPr="00BF70C8" w:rsidRDefault="00047484"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047484" w:rsidP="00D31064">
      <w:pPr>
        <w:ind w:firstLine="0"/>
        <w:rPr>
          <w:shd w:val="clear" w:color="auto" w:fill="FFFFFF"/>
        </w:rPr>
      </w:pPr>
      <w:r w:rsidRPr="00BF70C8">
        <w:rPr>
          <w:shd w:val="clear" w:color="auto" w:fill="FFFFFF"/>
        </w:rPr>
        <w:tab/>
      </w:r>
    </w:p>
    <w:p w:rsidR="006C0416" w:rsidRPr="006C0416" w:rsidRDefault="006C0416" w:rsidP="006C0416">
      <w:pPr>
        <w:jc w:val="center"/>
        <w:rPr>
          <w:b/>
          <w:shd w:val="clear" w:color="auto" w:fill="FFFFFF"/>
        </w:rPr>
      </w:pPr>
      <w:r w:rsidRPr="006C0416">
        <w:rPr>
          <w:b/>
          <w:shd w:val="clear" w:color="auto" w:fill="FFFFFF"/>
        </w:rPr>
        <w:lastRenderedPageBreak/>
        <w:t>Chapter 9 Review</w:t>
      </w:r>
      <w:r w:rsidR="00047484" w:rsidRPr="006C0416">
        <w:rPr>
          <w:b/>
          <w:shd w:val="clear" w:color="auto" w:fill="FFFFFF"/>
        </w:rPr>
        <w:tab/>
      </w:r>
    </w:p>
    <w:p w:rsidR="00A2336F" w:rsidRDefault="00047484" w:rsidP="006C0416">
      <w:pPr>
        <w:rPr>
          <w:shd w:val="clear" w:color="auto" w:fill="FFFFFF"/>
        </w:rPr>
      </w:pPr>
      <w:bookmarkStart w:id="0" w:name="_GoBack"/>
      <w:bookmarkEnd w:id="0"/>
      <w:r>
        <w:rPr>
          <w:shd w:val="clear" w:color="auto" w:fill="FFFFFF"/>
        </w:rPr>
        <w:t>This chapter gives thoughtful details</w:t>
      </w:r>
      <w:r w:rsidR="00A84DBD">
        <w:rPr>
          <w:shd w:val="clear" w:color="auto" w:fill="FFFFFF"/>
        </w:rPr>
        <w:t xml:space="preserve"> about the developmental stages in personality and identity in different phases of life. </w:t>
      </w:r>
      <w:r w:rsidR="00432A79">
        <w:rPr>
          <w:shd w:val="clear" w:color="auto" w:fill="FFFFFF"/>
        </w:rPr>
        <w:t xml:space="preserve">By elaborating the psychobiography of Martin Luther King, the most important figure in the history of civil rights, authors describe the need to study psychological individuality. </w:t>
      </w:r>
      <w:r w:rsidR="00AB21FB">
        <w:rPr>
          <w:shd w:val="clear" w:color="auto" w:fill="FFFFFF"/>
        </w:rPr>
        <w:t xml:space="preserve">Luther experienced an identity crisis when he decided to become a monk. Erikson elaborates the issue which lies in the psychological individuality during a certain period in the life of a person. </w:t>
      </w:r>
      <w:r w:rsidR="002B583D">
        <w:rPr>
          <w:shd w:val="clear" w:color="auto" w:fill="FFFFFF"/>
        </w:rPr>
        <w:t>A</w:t>
      </w:r>
      <w:r w:rsidR="00B35DE8">
        <w:rPr>
          <w:shd w:val="clear" w:color="auto" w:fill="FFFFFF"/>
        </w:rPr>
        <w:t xml:space="preserve"> highly influential theory of personality development was developed by Erikson</w:t>
      </w:r>
      <w:r w:rsidR="002B583D">
        <w:rPr>
          <w:shd w:val="clear" w:color="auto" w:fill="FFFFFF"/>
        </w:rPr>
        <w:t xml:space="preserve">, which describes the eight stages of development. Each of the stage described by him is characterised by the critical psychosocial </w:t>
      </w:r>
      <w:r w:rsidR="00EA552C">
        <w:rPr>
          <w:shd w:val="clear" w:color="auto" w:fill="FFFFFF"/>
        </w:rPr>
        <w:t>dilemma</w:t>
      </w:r>
      <w:r w:rsidR="00546D38">
        <w:rPr>
          <w:shd w:val="clear" w:color="auto" w:fill="FFFFFF"/>
        </w:rPr>
        <w:t xml:space="preserve"> which </w:t>
      </w:r>
      <w:r w:rsidR="00F04304">
        <w:rPr>
          <w:shd w:val="clear" w:color="auto" w:fill="FFFFFF"/>
        </w:rPr>
        <w:t>he</w:t>
      </w:r>
      <w:r w:rsidR="00546D38">
        <w:rPr>
          <w:shd w:val="clear" w:color="auto" w:fill="FFFFFF"/>
        </w:rPr>
        <w:t xml:space="preserve"> based on the psychosexual theory of </w:t>
      </w:r>
      <w:r w:rsidR="00F04304">
        <w:rPr>
          <w:shd w:val="clear" w:color="auto" w:fill="FFFFFF"/>
        </w:rPr>
        <w:t>Freud</w:t>
      </w:r>
      <w:r w:rsidR="00546D38">
        <w:rPr>
          <w:shd w:val="clear" w:color="auto" w:fill="FFFFFF"/>
        </w:rPr>
        <w:t xml:space="preserve">. </w:t>
      </w:r>
      <w:r w:rsidR="00865FFF">
        <w:rPr>
          <w:shd w:val="clear" w:color="auto" w:fill="FFFFFF"/>
        </w:rPr>
        <w:t xml:space="preserve">Interpersonal relationships and social context is something which impacts the development at different stages </w:t>
      </w:r>
      <w:r w:rsidR="00F25397">
        <w:rPr>
          <w:shd w:val="clear" w:color="auto" w:fill="FFFFFF"/>
        </w:rPr>
        <w:t>of</w:t>
      </w:r>
      <w:r w:rsidR="00865FFF">
        <w:rPr>
          <w:shd w:val="clear" w:color="auto" w:fill="FFFFFF"/>
        </w:rPr>
        <w:t xml:space="preserve"> human life</w:t>
      </w:r>
      <w:r w:rsidR="0023597F">
        <w:rPr>
          <w:shd w:val="clear" w:color="auto" w:fill="FFFFFF"/>
        </w:rPr>
        <w:t xml:space="preserve"> </w:t>
      </w:r>
      <w:sdt>
        <w:sdtPr>
          <w:rPr>
            <w:shd w:val="clear" w:color="auto" w:fill="FFFFFF"/>
          </w:rPr>
          <w:id w:val="1663428619"/>
          <w:citation/>
        </w:sdtPr>
        <w:sdtEndPr/>
        <w:sdtContent>
          <w:r w:rsidR="0023597F">
            <w:rPr>
              <w:shd w:val="clear" w:color="auto" w:fill="FFFFFF"/>
            </w:rPr>
            <w:fldChar w:fldCharType="begin"/>
          </w:r>
          <w:r w:rsidR="0023597F">
            <w:rPr>
              <w:shd w:val="clear" w:color="auto" w:fill="FFFFFF"/>
            </w:rPr>
            <w:instrText xml:space="preserve"> CITATION McA94 \l 1033 </w:instrText>
          </w:r>
          <w:r w:rsidR="0023597F">
            <w:rPr>
              <w:shd w:val="clear" w:color="auto" w:fill="FFFFFF"/>
            </w:rPr>
            <w:fldChar w:fldCharType="separate"/>
          </w:r>
          <w:r w:rsidR="0023597F" w:rsidRPr="0023597F">
            <w:rPr>
              <w:noProof/>
              <w:shd w:val="clear" w:color="auto" w:fill="FFFFFF"/>
            </w:rPr>
            <w:t>(McAdams, 1994)</w:t>
          </w:r>
          <w:r w:rsidR="0023597F">
            <w:rPr>
              <w:shd w:val="clear" w:color="auto" w:fill="FFFFFF"/>
            </w:rPr>
            <w:fldChar w:fldCharType="end"/>
          </w:r>
        </w:sdtContent>
      </w:sdt>
      <w:r w:rsidR="00865FFF">
        <w:rPr>
          <w:shd w:val="clear" w:color="auto" w:fill="FFFFFF"/>
        </w:rPr>
        <w:t xml:space="preserve">. </w:t>
      </w:r>
    </w:p>
    <w:p w:rsidR="00F25397" w:rsidRDefault="00047484" w:rsidP="0019470C">
      <w:pPr>
        <w:ind w:firstLine="0"/>
        <w:rPr>
          <w:shd w:val="clear" w:color="auto" w:fill="FFFFFF"/>
        </w:rPr>
      </w:pPr>
      <w:r>
        <w:rPr>
          <w:shd w:val="clear" w:color="auto" w:fill="FFFFFF"/>
        </w:rPr>
        <w:t xml:space="preserve"> The development in the childhood years is the foundation of the first four stages of</w:t>
      </w:r>
      <w:r>
        <w:rPr>
          <w:shd w:val="clear" w:color="auto" w:fill="FFFFFF"/>
        </w:rPr>
        <w:t xml:space="preserve"> Erikson's theory.</w:t>
      </w:r>
      <w:r w:rsidR="00C70F36">
        <w:rPr>
          <w:shd w:val="clear" w:color="auto" w:fill="FFFFFF"/>
        </w:rPr>
        <w:t xml:space="preserve"> It gives an insight into the development stages of infants and helps understand the underlying patterns of that.</w:t>
      </w:r>
      <w:r>
        <w:rPr>
          <w:shd w:val="clear" w:color="auto" w:fill="FFFFFF"/>
        </w:rPr>
        <w:t xml:space="preserve"> </w:t>
      </w:r>
      <w:r w:rsidR="00C70F36">
        <w:rPr>
          <w:shd w:val="clear" w:color="auto" w:fill="FFFFFF"/>
        </w:rPr>
        <w:t>The first stage is, trust vs. mistrust, and in this stage, infants start developing some bonding with their caretakers. The next</w:t>
      </w:r>
      <w:r w:rsidR="00605C3E">
        <w:rPr>
          <w:shd w:val="clear" w:color="auto" w:fill="FFFFFF"/>
        </w:rPr>
        <w:t xml:space="preserve"> stage is when the child develops an autonomous sense of self. I</w:t>
      </w:r>
      <w:r w:rsidR="00B32D86">
        <w:rPr>
          <w:shd w:val="clear" w:color="auto" w:fill="FFFFFF"/>
        </w:rPr>
        <w:t>n</w:t>
      </w:r>
      <w:r w:rsidR="00605C3E">
        <w:rPr>
          <w:shd w:val="clear" w:color="auto" w:fill="FFFFFF"/>
        </w:rPr>
        <w:t xml:space="preserve"> the third stage of </w:t>
      </w:r>
      <w:r w:rsidR="00B32D86">
        <w:rPr>
          <w:shd w:val="clear" w:color="auto" w:fill="FFFFFF"/>
        </w:rPr>
        <w:t xml:space="preserve">development, children try to conform to their own viewpoints. The fourth stage, which </w:t>
      </w:r>
      <w:r w:rsidR="00B07F7F">
        <w:rPr>
          <w:shd w:val="clear" w:color="auto" w:fill="FFFFFF"/>
        </w:rPr>
        <w:t>usually</w:t>
      </w:r>
      <w:r w:rsidR="00B32D86">
        <w:rPr>
          <w:shd w:val="clear" w:color="auto" w:fill="FFFFFF"/>
        </w:rPr>
        <w:t xml:space="preserve"> takes place while schooling, when they start understanding social roles. </w:t>
      </w:r>
    </w:p>
    <w:p w:rsidR="00B07F7F" w:rsidRDefault="00047484" w:rsidP="0023597F">
      <w:pPr>
        <w:tabs>
          <w:tab w:val="left" w:pos="0"/>
        </w:tabs>
        <w:ind w:firstLine="0"/>
        <w:rPr>
          <w:shd w:val="clear" w:color="auto" w:fill="FFFFFF"/>
        </w:rPr>
      </w:pPr>
      <w:r>
        <w:rPr>
          <w:shd w:val="clear" w:color="auto" w:fill="FFFFFF"/>
        </w:rPr>
        <w:tab/>
        <w:t xml:space="preserve">In the fifth stage, the individual </w:t>
      </w:r>
      <w:r w:rsidR="001877B2">
        <w:rPr>
          <w:shd w:val="clear" w:color="auto" w:fill="FFFFFF"/>
        </w:rPr>
        <w:t xml:space="preserve">enters adolescence, and this stage is referred to as role vs. identity. This age is marked with the emergence of genital sexuality. Different questions appear in the mind of an adult regarding his identity and role as he is exploring different options. After he is able to make successful consolidation, the next stage occurs which is intimacy vs. isolation. </w:t>
      </w:r>
      <w:r w:rsidR="008E5A5F">
        <w:rPr>
          <w:shd w:val="clear" w:color="auto" w:fill="FFFFFF"/>
        </w:rPr>
        <w:t xml:space="preserve">At this stage, the adults start making relationships and bonds with others. After this stage, next </w:t>
      </w:r>
      <w:r w:rsidR="008E5A5F">
        <w:rPr>
          <w:shd w:val="clear" w:color="auto" w:fill="FFFFFF"/>
        </w:rPr>
        <w:lastRenderedPageBreak/>
        <w:t xml:space="preserve">comes </w:t>
      </w:r>
      <w:proofErr w:type="spellStart"/>
      <w:r w:rsidR="008E5A5F">
        <w:rPr>
          <w:shd w:val="clear" w:color="auto" w:fill="FFFFFF"/>
        </w:rPr>
        <w:t>generativity</w:t>
      </w:r>
      <w:proofErr w:type="spellEnd"/>
      <w:r w:rsidR="008E5A5F">
        <w:rPr>
          <w:shd w:val="clear" w:color="auto" w:fill="FFFFFF"/>
        </w:rPr>
        <w:t xml:space="preserve"> vs. stagnation that is the seventh one in identity development</w:t>
      </w:r>
      <w:r>
        <w:rPr>
          <w:shd w:val="clear" w:color="auto" w:fill="FFFFFF"/>
        </w:rPr>
        <w:t xml:space="preserve"> </w:t>
      </w:r>
      <w:sdt>
        <w:sdtPr>
          <w:rPr>
            <w:shd w:val="clear" w:color="auto" w:fill="FFFFFF"/>
          </w:rPr>
          <w:id w:val="844441656"/>
          <w:citation/>
        </w:sdtPr>
        <w:sdtEndPr/>
        <w:sdtContent>
          <w:r>
            <w:rPr>
              <w:shd w:val="clear" w:color="auto" w:fill="FFFFFF"/>
            </w:rPr>
            <w:fldChar w:fldCharType="begin"/>
          </w:r>
          <w:r>
            <w:rPr>
              <w:shd w:val="clear" w:color="auto" w:fill="FFFFFF"/>
            </w:rPr>
            <w:instrText xml:space="preserve"> CITATION McA94 \l 1033 </w:instrText>
          </w:r>
          <w:r>
            <w:rPr>
              <w:shd w:val="clear" w:color="auto" w:fill="FFFFFF"/>
            </w:rPr>
            <w:fldChar w:fldCharType="separate"/>
          </w:r>
          <w:r w:rsidRPr="0023597F">
            <w:rPr>
              <w:noProof/>
              <w:shd w:val="clear" w:color="auto" w:fill="FFFFFF"/>
            </w:rPr>
            <w:t>(McAdams, 1994)</w:t>
          </w:r>
          <w:r>
            <w:rPr>
              <w:shd w:val="clear" w:color="auto" w:fill="FFFFFF"/>
            </w:rPr>
            <w:fldChar w:fldCharType="end"/>
          </w:r>
        </w:sdtContent>
      </w:sdt>
      <w:r w:rsidR="008E5A5F">
        <w:rPr>
          <w:shd w:val="clear" w:color="auto" w:fill="FFFFFF"/>
        </w:rPr>
        <w:t xml:space="preserve">. </w:t>
      </w:r>
      <w:proofErr w:type="spellStart"/>
      <w:r w:rsidR="008E5A5F">
        <w:rPr>
          <w:shd w:val="clear" w:color="auto" w:fill="FFFFFF"/>
        </w:rPr>
        <w:t>Generativity</w:t>
      </w:r>
      <w:proofErr w:type="spellEnd"/>
      <w:r w:rsidR="008E5A5F">
        <w:rPr>
          <w:shd w:val="clear" w:color="auto" w:fill="FFFFFF"/>
        </w:rPr>
        <w:t xml:space="preserve"> begins as the individual realizes different cultural demands and </w:t>
      </w:r>
      <w:r w:rsidR="0018334A">
        <w:rPr>
          <w:shd w:val="clear" w:color="auto" w:fill="FFFFFF"/>
        </w:rPr>
        <w:t xml:space="preserve">respond to it. This is the stage of midlife in which man and women try to fulfill what is expected of them. This stage is also marked with the birth of new things for the good of future generations. Those who are high in this </w:t>
      </w:r>
      <w:proofErr w:type="spellStart"/>
      <w:r w:rsidR="0018334A">
        <w:rPr>
          <w:shd w:val="clear" w:color="auto" w:fill="FFFFFF"/>
        </w:rPr>
        <w:t>generativity</w:t>
      </w:r>
      <w:proofErr w:type="spellEnd"/>
      <w:r w:rsidR="0018334A">
        <w:rPr>
          <w:shd w:val="clear" w:color="auto" w:fill="FFFFFF"/>
        </w:rPr>
        <w:t xml:space="preserve"> become responsible parents, take part in the community services and other religious activities, and </w:t>
      </w:r>
      <w:r w:rsidR="00B75285">
        <w:rPr>
          <w:shd w:val="clear" w:color="auto" w:fill="FFFFFF"/>
        </w:rPr>
        <w:t xml:space="preserve">then the last stage comes, that is ego integrity vs. despair. </w:t>
      </w:r>
      <w:r w:rsidR="00054B85">
        <w:rPr>
          <w:shd w:val="clear" w:color="auto" w:fill="FFFFFF"/>
        </w:rPr>
        <w:t xml:space="preserve">At this stage, the old people try to </w:t>
      </w:r>
      <w:r w:rsidR="00F55512">
        <w:rPr>
          <w:shd w:val="clear" w:color="auto" w:fill="FFFFFF"/>
        </w:rPr>
        <w:t>accept</w:t>
      </w:r>
      <w:r w:rsidR="00054B85">
        <w:rPr>
          <w:shd w:val="clear" w:color="auto" w:fill="FFFFFF"/>
        </w:rPr>
        <w:t xml:space="preserve"> </w:t>
      </w:r>
      <w:r w:rsidR="00F55512">
        <w:rPr>
          <w:shd w:val="clear" w:color="auto" w:fill="FFFFFF"/>
        </w:rPr>
        <w:t>whatever</w:t>
      </w:r>
      <w:r w:rsidR="00054B85">
        <w:rPr>
          <w:shd w:val="clear" w:color="auto" w:fill="FFFFFF"/>
        </w:rPr>
        <w:t xml:space="preserve"> life has awarded to them. </w:t>
      </w:r>
    </w:p>
    <w:p w:rsidR="0023597F" w:rsidRDefault="00047484" w:rsidP="00241F55">
      <w:pPr>
        <w:ind w:firstLine="0"/>
        <w:rPr>
          <w:shd w:val="clear" w:color="auto" w:fill="FFFFFF"/>
        </w:rPr>
      </w:pPr>
      <w:r>
        <w:rPr>
          <w:shd w:val="clear" w:color="auto" w:fill="FFFFFF"/>
        </w:rPr>
        <w:t xml:space="preserve"> Along with identity developmen</w:t>
      </w:r>
      <w:r>
        <w:rPr>
          <w:shd w:val="clear" w:color="auto" w:fill="FFFFFF"/>
        </w:rPr>
        <w:t xml:space="preserve">t, the chapter gives an overview of the way ego and of self develops in different stages of life. </w:t>
      </w:r>
      <w:proofErr w:type="spellStart"/>
      <w:r>
        <w:rPr>
          <w:shd w:val="clear" w:color="auto" w:fill="FFFFFF"/>
        </w:rPr>
        <w:t>Loevinger's</w:t>
      </w:r>
      <w:proofErr w:type="spellEnd"/>
      <w:r>
        <w:rPr>
          <w:shd w:val="clear" w:color="auto" w:fill="FFFFFF"/>
        </w:rPr>
        <w:t xml:space="preserve"> theory of ego elaborates stages through which ego develops. As the person is born, they do not have any sense of subjective self; at this stage, c</w:t>
      </w:r>
      <w:r>
        <w:rPr>
          <w:shd w:val="clear" w:color="auto" w:fill="FFFFFF"/>
        </w:rPr>
        <w:t xml:space="preserve">asual ego is developed when one is 18 months old. This sense of self moves from the impulsive stage to the socialized stage of conformity as the individual grows through adolescence and adulthood. </w:t>
      </w:r>
      <w:r w:rsidR="008B3E65">
        <w:rPr>
          <w:shd w:val="clear" w:color="auto" w:fill="FFFFFF"/>
        </w:rPr>
        <w:t>At this stage, they seek social approval and acceptance. From stage one to four, self-evaluated standards get replaced with the concrete rules and facts. Subjective self becomes differentiated in the next stage, and the higher stages are characterized with self-actualization and self-fulfillment. Another point of understanding is that female score higher than ego development as compared to males. Overall the chapter makes a huge contribution in developing insight and knowledge about the way identity, and ego develops in different stages of life usually mentioned as childhood, adolescence, adulthood and old age</w:t>
      </w:r>
      <w:r>
        <w:rPr>
          <w:shd w:val="clear" w:color="auto" w:fill="FFFFFF"/>
        </w:rPr>
        <w:t xml:space="preserve"> </w:t>
      </w:r>
      <w:sdt>
        <w:sdtPr>
          <w:rPr>
            <w:shd w:val="clear" w:color="auto" w:fill="FFFFFF"/>
          </w:rPr>
          <w:id w:val="374045023"/>
          <w:citation/>
        </w:sdtPr>
        <w:sdtEndPr/>
        <w:sdtContent>
          <w:r>
            <w:rPr>
              <w:shd w:val="clear" w:color="auto" w:fill="FFFFFF"/>
            </w:rPr>
            <w:fldChar w:fldCharType="begin"/>
          </w:r>
          <w:r>
            <w:rPr>
              <w:shd w:val="clear" w:color="auto" w:fill="FFFFFF"/>
            </w:rPr>
            <w:instrText xml:space="preserve"> CITATION McA94 \l 1033 </w:instrText>
          </w:r>
          <w:r>
            <w:rPr>
              <w:shd w:val="clear" w:color="auto" w:fill="FFFFFF"/>
            </w:rPr>
            <w:fldChar w:fldCharType="separate"/>
          </w:r>
          <w:r w:rsidRPr="0023597F">
            <w:rPr>
              <w:noProof/>
              <w:shd w:val="clear" w:color="auto" w:fill="FFFFFF"/>
            </w:rPr>
            <w:t>(McAdams, 1994)</w:t>
          </w:r>
          <w:r>
            <w:rPr>
              <w:shd w:val="clear" w:color="auto" w:fill="FFFFFF"/>
            </w:rPr>
            <w:fldChar w:fldCharType="end"/>
          </w:r>
        </w:sdtContent>
      </w:sdt>
      <w:r w:rsidR="008B3E65">
        <w:rPr>
          <w:shd w:val="clear" w:color="auto" w:fill="FFFFFF"/>
        </w:rPr>
        <w:t xml:space="preserve">. </w:t>
      </w:r>
      <w:r w:rsidR="0062271E">
        <w:rPr>
          <w:shd w:val="clear" w:color="auto" w:fill="FFFFFF"/>
        </w:rPr>
        <w:t>This knowledge can be very helpful in understanding individual behavior in life stages.</w:t>
      </w:r>
    </w:p>
    <w:p w:rsidR="006C0416" w:rsidRDefault="006C0416" w:rsidP="00241F55">
      <w:pPr>
        <w:ind w:firstLine="0"/>
        <w:rPr>
          <w:shd w:val="clear" w:color="auto" w:fill="FFFFFF"/>
        </w:rPr>
      </w:pPr>
    </w:p>
    <w:p w:rsidR="006C0416" w:rsidRDefault="006C0416" w:rsidP="00241F55">
      <w:pPr>
        <w:ind w:firstLine="0"/>
        <w:rPr>
          <w:shd w:val="clear" w:color="auto" w:fill="FFFFFF"/>
        </w:rPr>
      </w:pPr>
    </w:p>
    <w:p w:rsidR="0023597F" w:rsidRDefault="0023597F" w:rsidP="00241F55">
      <w:pPr>
        <w:ind w:firstLine="0"/>
        <w:rPr>
          <w:shd w:val="clear" w:color="auto" w:fill="FFFFFF"/>
        </w:rPr>
      </w:pPr>
    </w:p>
    <w:sdt>
      <w:sdtPr>
        <w:rPr>
          <w:rFonts w:cs="Times New Roman"/>
          <w:b w:val="0"/>
          <w:bCs w:val="0"/>
          <w:kern w:val="0"/>
          <w:szCs w:val="24"/>
        </w:rPr>
        <w:id w:val="-2038345356"/>
        <w:docPartObj>
          <w:docPartGallery w:val="Bibliographies"/>
          <w:docPartUnique/>
        </w:docPartObj>
      </w:sdtPr>
      <w:sdtEndPr/>
      <w:sdtContent>
        <w:p w:rsidR="0023597F" w:rsidRDefault="00047484">
          <w:pPr>
            <w:pStyle w:val="Heading1"/>
          </w:pPr>
          <w:r>
            <w:t>References</w:t>
          </w:r>
        </w:p>
        <w:sdt>
          <w:sdtPr>
            <w:id w:val="-573587230"/>
            <w:bibliography/>
          </w:sdtPr>
          <w:sdtEndPr/>
          <w:sdtContent>
            <w:p w:rsidR="0023597F" w:rsidRDefault="00047484" w:rsidP="0023597F">
              <w:pPr>
                <w:pStyle w:val="Bibliography"/>
                <w:rPr>
                  <w:noProof/>
                </w:rPr>
              </w:pPr>
              <w:r>
                <w:fldChar w:fldCharType="begin"/>
              </w:r>
              <w:r>
                <w:instrText xml:space="preserve"> BIBLIOGRAPHY </w:instrText>
              </w:r>
              <w:r>
                <w:fldChar w:fldCharType="separate"/>
              </w:r>
              <w:r>
                <w:rPr>
                  <w:noProof/>
                </w:rPr>
                <w:t>McAdams, D. P. (1994). Developmental Stages and T</w:t>
              </w:r>
              <w:r>
                <w:rPr>
                  <w:noProof/>
                </w:rPr>
                <w:t xml:space="preserve">asks. In D. P. McAdams, </w:t>
              </w:r>
              <w:r>
                <w:rPr>
                  <w:i/>
                  <w:iCs/>
                  <w:noProof/>
                </w:rPr>
                <w:t>The person: An introduction to personality psychology.</w:t>
              </w:r>
              <w:r>
                <w:rPr>
                  <w:noProof/>
                </w:rPr>
                <w:t xml:space="preserve"> Harcourt Brace College Publishers.</w:t>
              </w:r>
            </w:p>
            <w:p w:rsidR="0023597F" w:rsidRDefault="00047484" w:rsidP="0023597F">
              <w:r>
                <w:rPr>
                  <w:b/>
                  <w:bCs/>
                  <w:noProof/>
                </w:rPr>
                <w:fldChar w:fldCharType="end"/>
              </w:r>
            </w:p>
          </w:sdtContent>
        </w:sdt>
      </w:sdtContent>
    </w:sdt>
    <w:p w:rsidR="00241F55" w:rsidRPr="00BF70C8" w:rsidRDefault="00047484" w:rsidP="00241F55">
      <w:pPr>
        <w:ind w:firstLine="0"/>
        <w:rPr>
          <w:shd w:val="clear" w:color="auto" w:fill="FFFFFF"/>
        </w:rPr>
      </w:pPr>
      <w:r>
        <w:rPr>
          <w:shd w:val="clear" w:color="auto" w:fill="FFFFFF"/>
        </w:rPr>
        <w:t xml:space="preserve"> </w:t>
      </w:r>
    </w:p>
    <w:sectPr w:rsidR="00241F55"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84" w:rsidRDefault="00047484">
      <w:pPr>
        <w:spacing w:line="240" w:lineRule="auto"/>
      </w:pPr>
      <w:r>
        <w:separator/>
      </w:r>
    </w:p>
  </w:endnote>
  <w:endnote w:type="continuationSeparator" w:id="0">
    <w:p w:rsidR="00047484" w:rsidRDefault="00047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84" w:rsidRDefault="00047484">
      <w:pPr>
        <w:spacing w:line="240" w:lineRule="auto"/>
      </w:pPr>
      <w:r>
        <w:separator/>
      </w:r>
    </w:p>
  </w:footnote>
  <w:footnote w:type="continuationSeparator" w:id="0">
    <w:p w:rsidR="00047484" w:rsidRDefault="000474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474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474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416">
      <w:rPr>
        <w:rStyle w:val="PageNumber"/>
        <w:noProof/>
      </w:rPr>
      <w:t>4</w:t>
    </w:r>
    <w:r>
      <w:rPr>
        <w:rStyle w:val="PageNumber"/>
      </w:rPr>
      <w:fldChar w:fldCharType="end"/>
    </w:r>
  </w:p>
  <w:p w:rsidR="002A2A03" w:rsidRPr="001F1A8F" w:rsidRDefault="00047484" w:rsidP="00F305B6">
    <w:pPr>
      <w:spacing w:after="300" w:line="240" w:lineRule="auto"/>
      <w:ind w:firstLine="0"/>
      <w:rPr>
        <w:color w:val="393939"/>
        <w:sz w:val="20"/>
        <w:szCs w:val="20"/>
      </w:rPr>
    </w:pPr>
    <w:r>
      <w:rPr>
        <w:color w:val="393939"/>
        <w:szCs w:val="20"/>
      </w:rPr>
      <w:t>PERSONALITY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474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416">
      <w:rPr>
        <w:rStyle w:val="PageNumber"/>
        <w:noProof/>
      </w:rPr>
      <w:t>1</w:t>
    </w:r>
    <w:r>
      <w:rPr>
        <w:rStyle w:val="PageNumber"/>
      </w:rPr>
      <w:fldChar w:fldCharType="end"/>
    </w:r>
  </w:p>
  <w:p w:rsidR="002A2A03" w:rsidRPr="008D3F2B" w:rsidRDefault="00047484" w:rsidP="004846EB">
    <w:pPr>
      <w:spacing w:after="300" w:line="240" w:lineRule="auto"/>
      <w:ind w:firstLine="0"/>
      <w:rPr>
        <w:color w:val="393939"/>
        <w:sz w:val="20"/>
        <w:szCs w:val="20"/>
      </w:rPr>
    </w:pPr>
    <w:r>
      <w:rPr>
        <w:color w:val="393939"/>
        <w:szCs w:val="20"/>
      </w:rPr>
      <w:t>PERSONALITY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7A2C6ED0">
      <w:start w:val="1"/>
      <w:numFmt w:val="bullet"/>
      <w:lvlText w:val=""/>
      <w:lvlJc w:val="left"/>
      <w:pPr>
        <w:ind w:left="810" w:hanging="360"/>
      </w:pPr>
      <w:rPr>
        <w:rFonts w:ascii="Symbol" w:hAnsi="Symbol" w:hint="default"/>
      </w:rPr>
    </w:lvl>
    <w:lvl w:ilvl="1" w:tplc="88048C86" w:tentative="1">
      <w:start w:val="1"/>
      <w:numFmt w:val="bullet"/>
      <w:lvlText w:val="o"/>
      <w:lvlJc w:val="left"/>
      <w:pPr>
        <w:ind w:left="1530" w:hanging="360"/>
      </w:pPr>
      <w:rPr>
        <w:rFonts w:ascii="Courier New" w:hAnsi="Courier New" w:cs="Courier New" w:hint="default"/>
      </w:rPr>
    </w:lvl>
    <w:lvl w:ilvl="2" w:tplc="91840DC4" w:tentative="1">
      <w:start w:val="1"/>
      <w:numFmt w:val="bullet"/>
      <w:lvlText w:val=""/>
      <w:lvlJc w:val="left"/>
      <w:pPr>
        <w:ind w:left="2250" w:hanging="360"/>
      </w:pPr>
      <w:rPr>
        <w:rFonts w:ascii="Wingdings" w:hAnsi="Wingdings" w:hint="default"/>
      </w:rPr>
    </w:lvl>
    <w:lvl w:ilvl="3" w:tplc="724E7EA2" w:tentative="1">
      <w:start w:val="1"/>
      <w:numFmt w:val="bullet"/>
      <w:lvlText w:val=""/>
      <w:lvlJc w:val="left"/>
      <w:pPr>
        <w:ind w:left="2970" w:hanging="360"/>
      </w:pPr>
      <w:rPr>
        <w:rFonts w:ascii="Symbol" w:hAnsi="Symbol" w:hint="default"/>
      </w:rPr>
    </w:lvl>
    <w:lvl w:ilvl="4" w:tplc="6E149194" w:tentative="1">
      <w:start w:val="1"/>
      <w:numFmt w:val="bullet"/>
      <w:lvlText w:val="o"/>
      <w:lvlJc w:val="left"/>
      <w:pPr>
        <w:ind w:left="3690" w:hanging="360"/>
      </w:pPr>
      <w:rPr>
        <w:rFonts w:ascii="Courier New" w:hAnsi="Courier New" w:cs="Courier New" w:hint="default"/>
      </w:rPr>
    </w:lvl>
    <w:lvl w:ilvl="5" w:tplc="5950D7AA" w:tentative="1">
      <w:start w:val="1"/>
      <w:numFmt w:val="bullet"/>
      <w:lvlText w:val=""/>
      <w:lvlJc w:val="left"/>
      <w:pPr>
        <w:ind w:left="4410" w:hanging="360"/>
      </w:pPr>
      <w:rPr>
        <w:rFonts w:ascii="Wingdings" w:hAnsi="Wingdings" w:hint="default"/>
      </w:rPr>
    </w:lvl>
    <w:lvl w:ilvl="6" w:tplc="415E46BC" w:tentative="1">
      <w:start w:val="1"/>
      <w:numFmt w:val="bullet"/>
      <w:lvlText w:val=""/>
      <w:lvlJc w:val="left"/>
      <w:pPr>
        <w:ind w:left="5130" w:hanging="360"/>
      </w:pPr>
      <w:rPr>
        <w:rFonts w:ascii="Symbol" w:hAnsi="Symbol" w:hint="default"/>
      </w:rPr>
    </w:lvl>
    <w:lvl w:ilvl="7" w:tplc="F7B68184" w:tentative="1">
      <w:start w:val="1"/>
      <w:numFmt w:val="bullet"/>
      <w:lvlText w:val="o"/>
      <w:lvlJc w:val="left"/>
      <w:pPr>
        <w:ind w:left="5850" w:hanging="360"/>
      </w:pPr>
      <w:rPr>
        <w:rFonts w:ascii="Courier New" w:hAnsi="Courier New" w:cs="Courier New" w:hint="default"/>
      </w:rPr>
    </w:lvl>
    <w:lvl w:ilvl="8" w:tplc="1CE24D00"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56926FD6">
      <w:start w:val="1"/>
      <w:numFmt w:val="decimal"/>
      <w:lvlText w:val="%1."/>
      <w:lvlJc w:val="left"/>
      <w:pPr>
        <w:ind w:left="1080" w:hanging="360"/>
      </w:pPr>
      <w:rPr>
        <w:rFonts w:hint="default"/>
      </w:rPr>
    </w:lvl>
    <w:lvl w:ilvl="1" w:tplc="D340E6E0" w:tentative="1">
      <w:start w:val="1"/>
      <w:numFmt w:val="lowerLetter"/>
      <w:lvlText w:val="%2."/>
      <w:lvlJc w:val="left"/>
      <w:pPr>
        <w:ind w:left="1800" w:hanging="360"/>
      </w:pPr>
    </w:lvl>
    <w:lvl w:ilvl="2" w:tplc="BD10BB38" w:tentative="1">
      <w:start w:val="1"/>
      <w:numFmt w:val="lowerRoman"/>
      <w:lvlText w:val="%3."/>
      <w:lvlJc w:val="right"/>
      <w:pPr>
        <w:ind w:left="2520" w:hanging="180"/>
      </w:pPr>
    </w:lvl>
    <w:lvl w:ilvl="3" w:tplc="0E2854A2" w:tentative="1">
      <w:start w:val="1"/>
      <w:numFmt w:val="decimal"/>
      <w:lvlText w:val="%4."/>
      <w:lvlJc w:val="left"/>
      <w:pPr>
        <w:ind w:left="3240" w:hanging="360"/>
      </w:pPr>
    </w:lvl>
    <w:lvl w:ilvl="4" w:tplc="3CD2C67E" w:tentative="1">
      <w:start w:val="1"/>
      <w:numFmt w:val="lowerLetter"/>
      <w:lvlText w:val="%5."/>
      <w:lvlJc w:val="left"/>
      <w:pPr>
        <w:ind w:left="3960" w:hanging="360"/>
      </w:pPr>
    </w:lvl>
    <w:lvl w:ilvl="5" w:tplc="63C058EE" w:tentative="1">
      <w:start w:val="1"/>
      <w:numFmt w:val="lowerRoman"/>
      <w:lvlText w:val="%6."/>
      <w:lvlJc w:val="right"/>
      <w:pPr>
        <w:ind w:left="4680" w:hanging="180"/>
      </w:pPr>
    </w:lvl>
    <w:lvl w:ilvl="6" w:tplc="2F645CD0" w:tentative="1">
      <w:start w:val="1"/>
      <w:numFmt w:val="decimal"/>
      <w:lvlText w:val="%7."/>
      <w:lvlJc w:val="left"/>
      <w:pPr>
        <w:ind w:left="5400" w:hanging="360"/>
      </w:pPr>
    </w:lvl>
    <w:lvl w:ilvl="7" w:tplc="F4027AEC" w:tentative="1">
      <w:start w:val="1"/>
      <w:numFmt w:val="lowerLetter"/>
      <w:lvlText w:val="%8."/>
      <w:lvlJc w:val="left"/>
      <w:pPr>
        <w:ind w:left="6120" w:hanging="360"/>
      </w:pPr>
    </w:lvl>
    <w:lvl w:ilvl="8" w:tplc="52167764"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843451C0">
      <w:start w:val="1"/>
      <w:numFmt w:val="decimal"/>
      <w:lvlText w:val="%1."/>
      <w:lvlJc w:val="left"/>
      <w:pPr>
        <w:ind w:left="1440" w:hanging="360"/>
      </w:pPr>
    </w:lvl>
    <w:lvl w:ilvl="1" w:tplc="84DE9DF2" w:tentative="1">
      <w:start w:val="1"/>
      <w:numFmt w:val="lowerLetter"/>
      <w:lvlText w:val="%2."/>
      <w:lvlJc w:val="left"/>
      <w:pPr>
        <w:ind w:left="2160" w:hanging="360"/>
      </w:pPr>
    </w:lvl>
    <w:lvl w:ilvl="2" w:tplc="B37E64A8" w:tentative="1">
      <w:start w:val="1"/>
      <w:numFmt w:val="lowerRoman"/>
      <w:lvlText w:val="%3."/>
      <w:lvlJc w:val="right"/>
      <w:pPr>
        <w:ind w:left="2880" w:hanging="180"/>
      </w:pPr>
    </w:lvl>
    <w:lvl w:ilvl="3" w:tplc="DCE250A2" w:tentative="1">
      <w:start w:val="1"/>
      <w:numFmt w:val="decimal"/>
      <w:lvlText w:val="%4."/>
      <w:lvlJc w:val="left"/>
      <w:pPr>
        <w:ind w:left="3600" w:hanging="360"/>
      </w:pPr>
    </w:lvl>
    <w:lvl w:ilvl="4" w:tplc="C9DE05B8" w:tentative="1">
      <w:start w:val="1"/>
      <w:numFmt w:val="lowerLetter"/>
      <w:lvlText w:val="%5."/>
      <w:lvlJc w:val="left"/>
      <w:pPr>
        <w:ind w:left="4320" w:hanging="360"/>
      </w:pPr>
    </w:lvl>
    <w:lvl w:ilvl="5" w:tplc="C158F4E6" w:tentative="1">
      <w:start w:val="1"/>
      <w:numFmt w:val="lowerRoman"/>
      <w:lvlText w:val="%6."/>
      <w:lvlJc w:val="right"/>
      <w:pPr>
        <w:ind w:left="5040" w:hanging="180"/>
      </w:pPr>
    </w:lvl>
    <w:lvl w:ilvl="6" w:tplc="A6A45DCE" w:tentative="1">
      <w:start w:val="1"/>
      <w:numFmt w:val="decimal"/>
      <w:lvlText w:val="%7."/>
      <w:lvlJc w:val="left"/>
      <w:pPr>
        <w:ind w:left="5760" w:hanging="360"/>
      </w:pPr>
    </w:lvl>
    <w:lvl w:ilvl="7" w:tplc="406E0DEE" w:tentative="1">
      <w:start w:val="1"/>
      <w:numFmt w:val="lowerLetter"/>
      <w:lvlText w:val="%8."/>
      <w:lvlJc w:val="left"/>
      <w:pPr>
        <w:ind w:left="6480" w:hanging="360"/>
      </w:pPr>
    </w:lvl>
    <w:lvl w:ilvl="8" w:tplc="BEFEB76E" w:tentative="1">
      <w:start w:val="1"/>
      <w:numFmt w:val="lowerRoman"/>
      <w:lvlText w:val="%9."/>
      <w:lvlJc w:val="right"/>
      <w:pPr>
        <w:ind w:left="7200" w:hanging="180"/>
      </w:pPr>
    </w:lvl>
  </w:abstractNum>
  <w:abstractNum w:abstractNumId="4">
    <w:nsid w:val="31943B6A"/>
    <w:multiLevelType w:val="hybridMultilevel"/>
    <w:tmpl w:val="39BA1636"/>
    <w:lvl w:ilvl="0" w:tplc="AE6869FE">
      <w:start w:val="1"/>
      <w:numFmt w:val="decimal"/>
      <w:lvlText w:val="%1."/>
      <w:lvlJc w:val="left"/>
      <w:pPr>
        <w:ind w:left="810" w:hanging="360"/>
      </w:pPr>
    </w:lvl>
    <w:lvl w:ilvl="1" w:tplc="AA087E9A" w:tentative="1">
      <w:start w:val="1"/>
      <w:numFmt w:val="lowerLetter"/>
      <w:lvlText w:val="%2."/>
      <w:lvlJc w:val="left"/>
      <w:pPr>
        <w:ind w:left="1530" w:hanging="360"/>
      </w:pPr>
    </w:lvl>
    <w:lvl w:ilvl="2" w:tplc="798459E0" w:tentative="1">
      <w:start w:val="1"/>
      <w:numFmt w:val="lowerRoman"/>
      <w:lvlText w:val="%3."/>
      <w:lvlJc w:val="right"/>
      <w:pPr>
        <w:ind w:left="2250" w:hanging="180"/>
      </w:pPr>
    </w:lvl>
    <w:lvl w:ilvl="3" w:tplc="7B747940" w:tentative="1">
      <w:start w:val="1"/>
      <w:numFmt w:val="decimal"/>
      <w:lvlText w:val="%4."/>
      <w:lvlJc w:val="left"/>
      <w:pPr>
        <w:ind w:left="2970" w:hanging="360"/>
      </w:pPr>
    </w:lvl>
    <w:lvl w:ilvl="4" w:tplc="1D7A1810" w:tentative="1">
      <w:start w:val="1"/>
      <w:numFmt w:val="lowerLetter"/>
      <w:lvlText w:val="%5."/>
      <w:lvlJc w:val="left"/>
      <w:pPr>
        <w:ind w:left="3690" w:hanging="360"/>
      </w:pPr>
    </w:lvl>
    <w:lvl w:ilvl="5" w:tplc="824289CC" w:tentative="1">
      <w:start w:val="1"/>
      <w:numFmt w:val="lowerRoman"/>
      <w:lvlText w:val="%6."/>
      <w:lvlJc w:val="right"/>
      <w:pPr>
        <w:ind w:left="4410" w:hanging="180"/>
      </w:pPr>
    </w:lvl>
    <w:lvl w:ilvl="6" w:tplc="D42E8444" w:tentative="1">
      <w:start w:val="1"/>
      <w:numFmt w:val="decimal"/>
      <w:lvlText w:val="%7."/>
      <w:lvlJc w:val="left"/>
      <w:pPr>
        <w:ind w:left="5130" w:hanging="360"/>
      </w:pPr>
    </w:lvl>
    <w:lvl w:ilvl="7" w:tplc="BBC65018" w:tentative="1">
      <w:start w:val="1"/>
      <w:numFmt w:val="lowerLetter"/>
      <w:lvlText w:val="%8."/>
      <w:lvlJc w:val="left"/>
      <w:pPr>
        <w:ind w:left="5850" w:hanging="360"/>
      </w:pPr>
    </w:lvl>
    <w:lvl w:ilvl="8" w:tplc="F7CCE046" w:tentative="1">
      <w:start w:val="1"/>
      <w:numFmt w:val="lowerRoman"/>
      <w:lvlText w:val="%9."/>
      <w:lvlJc w:val="right"/>
      <w:pPr>
        <w:ind w:left="6570" w:hanging="180"/>
      </w:pPr>
    </w:lvl>
  </w:abstractNum>
  <w:abstractNum w:abstractNumId="5">
    <w:nsid w:val="628F58BE"/>
    <w:multiLevelType w:val="hybridMultilevel"/>
    <w:tmpl w:val="57A239CC"/>
    <w:lvl w:ilvl="0" w:tplc="5A504BC4">
      <w:start w:val="1"/>
      <w:numFmt w:val="decimal"/>
      <w:lvlText w:val="%1."/>
      <w:lvlJc w:val="left"/>
      <w:pPr>
        <w:ind w:left="810" w:hanging="360"/>
      </w:pPr>
      <w:rPr>
        <w:rFonts w:hint="default"/>
      </w:rPr>
    </w:lvl>
    <w:lvl w:ilvl="1" w:tplc="111E2E96" w:tentative="1">
      <w:start w:val="1"/>
      <w:numFmt w:val="bullet"/>
      <w:lvlText w:val="o"/>
      <w:lvlJc w:val="left"/>
      <w:pPr>
        <w:ind w:left="1530" w:hanging="360"/>
      </w:pPr>
      <w:rPr>
        <w:rFonts w:ascii="Courier New" w:hAnsi="Courier New" w:cs="Courier New" w:hint="default"/>
      </w:rPr>
    </w:lvl>
    <w:lvl w:ilvl="2" w:tplc="95F663AA" w:tentative="1">
      <w:start w:val="1"/>
      <w:numFmt w:val="bullet"/>
      <w:lvlText w:val=""/>
      <w:lvlJc w:val="left"/>
      <w:pPr>
        <w:ind w:left="2250" w:hanging="360"/>
      </w:pPr>
      <w:rPr>
        <w:rFonts w:ascii="Wingdings" w:hAnsi="Wingdings" w:hint="default"/>
      </w:rPr>
    </w:lvl>
    <w:lvl w:ilvl="3" w:tplc="CAA6B750" w:tentative="1">
      <w:start w:val="1"/>
      <w:numFmt w:val="bullet"/>
      <w:lvlText w:val=""/>
      <w:lvlJc w:val="left"/>
      <w:pPr>
        <w:ind w:left="2970" w:hanging="360"/>
      </w:pPr>
      <w:rPr>
        <w:rFonts w:ascii="Symbol" w:hAnsi="Symbol" w:hint="default"/>
      </w:rPr>
    </w:lvl>
    <w:lvl w:ilvl="4" w:tplc="EAA081E2" w:tentative="1">
      <w:start w:val="1"/>
      <w:numFmt w:val="bullet"/>
      <w:lvlText w:val="o"/>
      <w:lvlJc w:val="left"/>
      <w:pPr>
        <w:ind w:left="3690" w:hanging="360"/>
      </w:pPr>
      <w:rPr>
        <w:rFonts w:ascii="Courier New" w:hAnsi="Courier New" w:cs="Courier New" w:hint="default"/>
      </w:rPr>
    </w:lvl>
    <w:lvl w:ilvl="5" w:tplc="61D48B12" w:tentative="1">
      <w:start w:val="1"/>
      <w:numFmt w:val="bullet"/>
      <w:lvlText w:val=""/>
      <w:lvlJc w:val="left"/>
      <w:pPr>
        <w:ind w:left="4410" w:hanging="360"/>
      </w:pPr>
      <w:rPr>
        <w:rFonts w:ascii="Wingdings" w:hAnsi="Wingdings" w:hint="default"/>
      </w:rPr>
    </w:lvl>
    <w:lvl w:ilvl="6" w:tplc="91B2FCF6" w:tentative="1">
      <w:start w:val="1"/>
      <w:numFmt w:val="bullet"/>
      <w:lvlText w:val=""/>
      <w:lvlJc w:val="left"/>
      <w:pPr>
        <w:ind w:left="5130" w:hanging="360"/>
      </w:pPr>
      <w:rPr>
        <w:rFonts w:ascii="Symbol" w:hAnsi="Symbol" w:hint="default"/>
      </w:rPr>
    </w:lvl>
    <w:lvl w:ilvl="7" w:tplc="1C067DEE" w:tentative="1">
      <w:start w:val="1"/>
      <w:numFmt w:val="bullet"/>
      <w:lvlText w:val="o"/>
      <w:lvlJc w:val="left"/>
      <w:pPr>
        <w:ind w:left="5850" w:hanging="360"/>
      </w:pPr>
      <w:rPr>
        <w:rFonts w:ascii="Courier New" w:hAnsi="Courier New" w:cs="Courier New" w:hint="default"/>
      </w:rPr>
    </w:lvl>
    <w:lvl w:ilvl="8" w:tplc="9EF0E27C"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8632B984">
      <w:start w:val="1"/>
      <w:numFmt w:val="decimal"/>
      <w:lvlText w:val="%1."/>
      <w:lvlJc w:val="left"/>
      <w:pPr>
        <w:ind w:left="1080" w:hanging="360"/>
      </w:pPr>
      <w:rPr>
        <w:rFonts w:hint="default"/>
      </w:rPr>
    </w:lvl>
    <w:lvl w:ilvl="1" w:tplc="A9E4014C" w:tentative="1">
      <w:start w:val="1"/>
      <w:numFmt w:val="lowerLetter"/>
      <w:lvlText w:val="%2."/>
      <w:lvlJc w:val="left"/>
      <w:pPr>
        <w:ind w:left="1800" w:hanging="360"/>
      </w:pPr>
    </w:lvl>
    <w:lvl w:ilvl="2" w:tplc="1FF42456" w:tentative="1">
      <w:start w:val="1"/>
      <w:numFmt w:val="lowerRoman"/>
      <w:lvlText w:val="%3."/>
      <w:lvlJc w:val="right"/>
      <w:pPr>
        <w:ind w:left="2520" w:hanging="180"/>
      </w:pPr>
    </w:lvl>
    <w:lvl w:ilvl="3" w:tplc="5C2A18D0" w:tentative="1">
      <w:start w:val="1"/>
      <w:numFmt w:val="decimal"/>
      <w:lvlText w:val="%4."/>
      <w:lvlJc w:val="left"/>
      <w:pPr>
        <w:ind w:left="3240" w:hanging="360"/>
      </w:pPr>
    </w:lvl>
    <w:lvl w:ilvl="4" w:tplc="613A76FC" w:tentative="1">
      <w:start w:val="1"/>
      <w:numFmt w:val="lowerLetter"/>
      <w:lvlText w:val="%5."/>
      <w:lvlJc w:val="left"/>
      <w:pPr>
        <w:ind w:left="3960" w:hanging="360"/>
      </w:pPr>
    </w:lvl>
    <w:lvl w:ilvl="5" w:tplc="29C25612" w:tentative="1">
      <w:start w:val="1"/>
      <w:numFmt w:val="lowerRoman"/>
      <w:lvlText w:val="%6."/>
      <w:lvlJc w:val="right"/>
      <w:pPr>
        <w:ind w:left="4680" w:hanging="180"/>
      </w:pPr>
    </w:lvl>
    <w:lvl w:ilvl="6" w:tplc="810C223C" w:tentative="1">
      <w:start w:val="1"/>
      <w:numFmt w:val="decimal"/>
      <w:lvlText w:val="%7."/>
      <w:lvlJc w:val="left"/>
      <w:pPr>
        <w:ind w:left="5400" w:hanging="360"/>
      </w:pPr>
    </w:lvl>
    <w:lvl w:ilvl="7" w:tplc="98DCBEF4" w:tentative="1">
      <w:start w:val="1"/>
      <w:numFmt w:val="lowerLetter"/>
      <w:lvlText w:val="%8."/>
      <w:lvlJc w:val="left"/>
      <w:pPr>
        <w:ind w:left="6120" w:hanging="360"/>
      </w:pPr>
    </w:lvl>
    <w:lvl w:ilvl="8" w:tplc="1C984AD4" w:tentative="1">
      <w:start w:val="1"/>
      <w:numFmt w:val="lowerRoman"/>
      <w:lvlText w:val="%9."/>
      <w:lvlJc w:val="right"/>
      <w:pPr>
        <w:ind w:left="6840" w:hanging="180"/>
      </w:pPr>
    </w:lvl>
  </w:abstractNum>
  <w:abstractNum w:abstractNumId="7">
    <w:nsid w:val="687D4BE6"/>
    <w:multiLevelType w:val="hybridMultilevel"/>
    <w:tmpl w:val="05A6F0AE"/>
    <w:lvl w:ilvl="0" w:tplc="DF5EDBDC">
      <w:start w:val="1"/>
      <w:numFmt w:val="bullet"/>
      <w:lvlText w:val=""/>
      <w:lvlJc w:val="left"/>
      <w:pPr>
        <w:ind w:left="810" w:hanging="360"/>
      </w:pPr>
      <w:rPr>
        <w:rFonts w:ascii="Symbol" w:hAnsi="Symbol" w:hint="default"/>
      </w:rPr>
    </w:lvl>
    <w:lvl w:ilvl="1" w:tplc="37E4B308" w:tentative="1">
      <w:start w:val="1"/>
      <w:numFmt w:val="bullet"/>
      <w:lvlText w:val="o"/>
      <w:lvlJc w:val="left"/>
      <w:pPr>
        <w:ind w:left="1530" w:hanging="360"/>
      </w:pPr>
      <w:rPr>
        <w:rFonts w:ascii="Courier New" w:hAnsi="Courier New" w:cs="Courier New" w:hint="default"/>
      </w:rPr>
    </w:lvl>
    <w:lvl w:ilvl="2" w:tplc="CA2C8D1E" w:tentative="1">
      <w:start w:val="1"/>
      <w:numFmt w:val="bullet"/>
      <w:lvlText w:val=""/>
      <w:lvlJc w:val="left"/>
      <w:pPr>
        <w:ind w:left="2250" w:hanging="360"/>
      </w:pPr>
      <w:rPr>
        <w:rFonts w:ascii="Wingdings" w:hAnsi="Wingdings" w:hint="default"/>
      </w:rPr>
    </w:lvl>
    <w:lvl w:ilvl="3" w:tplc="48C2B712" w:tentative="1">
      <w:start w:val="1"/>
      <w:numFmt w:val="bullet"/>
      <w:lvlText w:val=""/>
      <w:lvlJc w:val="left"/>
      <w:pPr>
        <w:ind w:left="2970" w:hanging="360"/>
      </w:pPr>
      <w:rPr>
        <w:rFonts w:ascii="Symbol" w:hAnsi="Symbol" w:hint="default"/>
      </w:rPr>
    </w:lvl>
    <w:lvl w:ilvl="4" w:tplc="C4A44C50" w:tentative="1">
      <w:start w:val="1"/>
      <w:numFmt w:val="bullet"/>
      <w:lvlText w:val="o"/>
      <w:lvlJc w:val="left"/>
      <w:pPr>
        <w:ind w:left="3690" w:hanging="360"/>
      </w:pPr>
      <w:rPr>
        <w:rFonts w:ascii="Courier New" w:hAnsi="Courier New" w:cs="Courier New" w:hint="default"/>
      </w:rPr>
    </w:lvl>
    <w:lvl w:ilvl="5" w:tplc="098ECEB0" w:tentative="1">
      <w:start w:val="1"/>
      <w:numFmt w:val="bullet"/>
      <w:lvlText w:val=""/>
      <w:lvlJc w:val="left"/>
      <w:pPr>
        <w:ind w:left="4410" w:hanging="360"/>
      </w:pPr>
      <w:rPr>
        <w:rFonts w:ascii="Wingdings" w:hAnsi="Wingdings" w:hint="default"/>
      </w:rPr>
    </w:lvl>
    <w:lvl w:ilvl="6" w:tplc="AF76AEFE" w:tentative="1">
      <w:start w:val="1"/>
      <w:numFmt w:val="bullet"/>
      <w:lvlText w:val=""/>
      <w:lvlJc w:val="left"/>
      <w:pPr>
        <w:ind w:left="5130" w:hanging="360"/>
      </w:pPr>
      <w:rPr>
        <w:rFonts w:ascii="Symbol" w:hAnsi="Symbol" w:hint="default"/>
      </w:rPr>
    </w:lvl>
    <w:lvl w:ilvl="7" w:tplc="E892D1BE" w:tentative="1">
      <w:start w:val="1"/>
      <w:numFmt w:val="bullet"/>
      <w:lvlText w:val="o"/>
      <w:lvlJc w:val="left"/>
      <w:pPr>
        <w:ind w:left="5850" w:hanging="360"/>
      </w:pPr>
      <w:rPr>
        <w:rFonts w:ascii="Courier New" w:hAnsi="Courier New" w:cs="Courier New" w:hint="default"/>
      </w:rPr>
    </w:lvl>
    <w:lvl w:ilvl="8" w:tplc="DD6069C2"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7488F7D2">
      <w:start w:val="1"/>
      <w:numFmt w:val="decimal"/>
      <w:lvlText w:val="%1."/>
      <w:lvlJc w:val="left"/>
      <w:pPr>
        <w:ind w:left="810" w:hanging="360"/>
      </w:pPr>
      <w:rPr>
        <w:rFonts w:hint="default"/>
      </w:rPr>
    </w:lvl>
    <w:lvl w:ilvl="1" w:tplc="DAC42778" w:tentative="1">
      <w:start w:val="1"/>
      <w:numFmt w:val="bullet"/>
      <w:lvlText w:val="o"/>
      <w:lvlJc w:val="left"/>
      <w:pPr>
        <w:ind w:left="1530" w:hanging="360"/>
      </w:pPr>
      <w:rPr>
        <w:rFonts w:ascii="Courier New" w:hAnsi="Courier New" w:cs="Courier New" w:hint="default"/>
      </w:rPr>
    </w:lvl>
    <w:lvl w:ilvl="2" w:tplc="9A821246" w:tentative="1">
      <w:start w:val="1"/>
      <w:numFmt w:val="bullet"/>
      <w:lvlText w:val=""/>
      <w:lvlJc w:val="left"/>
      <w:pPr>
        <w:ind w:left="2250" w:hanging="360"/>
      </w:pPr>
      <w:rPr>
        <w:rFonts w:ascii="Wingdings" w:hAnsi="Wingdings" w:hint="default"/>
      </w:rPr>
    </w:lvl>
    <w:lvl w:ilvl="3" w:tplc="8D7AE3E8" w:tentative="1">
      <w:start w:val="1"/>
      <w:numFmt w:val="bullet"/>
      <w:lvlText w:val=""/>
      <w:lvlJc w:val="left"/>
      <w:pPr>
        <w:ind w:left="2970" w:hanging="360"/>
      </w:pPr>
      <w:rPr>
        <w:rFonts w:ascii="Symbol" w:hAnsi="Symbol" w:hint="default"/>
      </w:rPr>
    </w:lvl>
    <w:lvl w:ilvl="4" w:tplc="D16EEC88" w:tentative="1">
      <w:start w:val="1"/>
      <w:numFmt w:val="bullet"/>
      <w:lvlText w:val="o"/>
      <w:lvlJc w:val="left"/>
      <w:pPr>
        <w:ind w:left="3690" w:hanging="360"/>
      </w:pPr>
      <w:rPr>
        <w:rFonts w:ascii="Courier New" w:hAnsi="Courier New" w:cs="Courier New" w:hint="default"/>
      </w:rPr>
    </w:lvl>
    <w:lvl w:ilvl="5" w:tplc="9EFEF4E2" w:tentative="1">
      <w:start w:val="1"/>
      <w:numFmt w:val="bullet"/>
      <w:lvlText w:val=""/>
      <w:lvlJc w:val="left"/>
      <w:pPr>
        <w:ind w:left="4410" w:hanging="360"/>
      </w:pPr>
      <w:rPr>
        <w:rFonts w:ascii="Wingdings" w:hAnsi="Wingdings" w:hint="default"/>
      </w:rPr>
    </w:lvl>
    <w:lvl w:ilvl="6" w:tplc="08086C34" w:tentative="1">
      <w:start w:val="1"/>
      <w:numFmt w:val="bullet"/>
      <w:lvlText w:val=""/>
      <w:lvlJc w:val="left"/>
      <w:pPr>
        <w:ind w:left="5130" w:hanging="360"/>
      </w:pPr>
      <w:rPr>
        <w:rFonts w:ascii="Symbol" w:hAnsi="Symbol" w:hint="default"/>
      </w:rPr>
    </w:lvl>
    <w:lvl w:ilvl="7" w:tplc="82881364" w:tentative="1">
      <w:start w:val="1"/>
      <w:numFmt w:val="bullet"/>
      <w:lvlText w:val="o"/>
      <w:lvlJc w:val="left"/>
      <w:pPr>
        <w:ind w:left="5850" w:hanging="360"/>
      </w:pPr>
      <w:rPr>
        <w:rFonts w:ascii="Courier New" w:hAnsi="Courier New" w:cs="Courier New" w:hint="default"/>
      </w:rPr>
    </w:lvl>
    <w:lvl w:ilvl="8" w:tplc="4CF00D3A"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4307A"/>
    <w:rsid w:val="0004668D"/>
    <w:rsid w:val="00047484"/>
    <w:rsid w:val="00054B85"/>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104EF4"/>
    <w:rsid w:val="001075B3"/>
    <w:rsid w:val="001079DF"/>
    <w:rsid w:val="001104C0"/>
    <w:rsid w:val="00111777"/>
    <w:rsid w:val="00114699"/>
    <w:rsid w:val="00121361"/>
    <w:rsid w:val="00126CAD"/>
    <w:rsid w:val="0012754A"/>
    <w:rsid w:val="0013103D"/>
    <w:rsid w:val="001345FC"/>
    <w:rsid w:val="00135FBE"/>
    <w:rsid w:val="001442BB"/>
    <w:rsid w:val="001472BA"/>
    <w:rsid w:val="00150ECA"/>
    <w:rsid w:val="00155081"/>
    <w:rsid w:val="001766FC"/>
    <w:rsid w:val="00177373"/>
    <w:rsid w:val="00181ECE"/>
    <w:rsid w:val="0018334A"/>
    <w:rsid w:val="001877B2"/>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2288F"/>
    <w:rsid w:val="0023597F"/>
    <w:rsid w:val="00241F55"/>
    <w:rsid w:val="00244543"/>
    <w:rsid w:val="00257EE0"/>
    <w:rsid w:val="002642C2"/>
    <w:rsid w:val="00266160"/>
    <w:rsid w:val="00283DC6"/>
    <w:rsid w:val="00284727"/>
    <w:rsid w:val="00285310"/>
    <w:rsid w:val="002870DC"/>
    <w:rsid w:val="002A102B"/>
    <w:rsid w:val="002A1776"/>
    <w:rsid w:val="002A2A03"/>
    <w:rsid w:val="002A3568"/>
    <w:rsid w:val="002B0459"/>
    <w:rsid w:val="002B583D"/>
    <w:rsid w:val="002C380C"/>
    <w:rsid w:val="002C39BB"/>
    <w:rsid w:val="002D5E41"/>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61EDC"/>
    <w:rsid w:val="00370202"/>
    <w:rsid w:val="003718E6"/>
    <w:rsid w:val="00372957"/>
    <w:rsid w:val="00387750"/>
    <w:rsid w:val="003A2C2D"/>
    <w:rsid w:val="003A7166"/>
    <w:rsid w:val="003B5B4A"/>
    <w:rsid w:val="003C11C6"/>
    <w:rsid w:val="003C630F"/>
    <w:rsid w:val="003D2F0B"/>
    <w:rsid w:val="003D4AFB"/>
    <w:rsid w:val="003E0B24"/>
    <w:rsid w:val="003E2EA6"/>
    <w:rsid w:val="003E6BD3"/>
    <w:rsid w:val="003F13D1"/>
    <w:rsid w:val="003F6365"/>
    <w:rsid w:val="00403D63"/>
    <w:rsid w:val="004067B3"/>
    <w:rsid w:val="00410184"/>
    <w:rsid w:val="0042342C"/>
    <w:rsid w:val="0042487D"/>
    <w:rsid w:val="00430A4D"/>
    <w:rsid w:val="00432A79"/>
    <w:rsid w:val="00433932"/>
    <w:rsid w:val="00444105"/>
    <w:rsid w:val="004464C3"/>
    <w:rsid w:val="0044671B"/>
    <w:rsid w:val="0045200B"/>
    <w:rsid w:val="00456CC4"/>
    <w:rsid w:val="00464DA8"/>
    <w:rsid w:val="00465DDD"/>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46D38"/>
    <w:rsid w:val="0055284A"/>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7A62"/>
    <w:rsid w:val="0060448F"/>
    <w:rsid w:val="00605C3E"/>
    <w:rsid w:val="00615E7C"/>
    <w:rsid w:val="00617306"/>
    <w:rsid w:val="0062271E"/>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86ED4"/>
    <w:rsid w:val="006964D8"/>
    <w:rsid w:val="00697C4A"/>
    <w:rsid w:val="006B0C19"/>
    <w:rsid w:val="006B1B34"/>
    <w:rsid w:val="006C0416"/>
    <w:rsid w:val="006C50F0"/>
    <w:rsid w:val="006C6A79"/>
    <w:rsid w:val="006C7BEA"/>
    <w:rsid w:val="006C7CDE"/>
    <w:rsid w:val="006D3624"/>
    <w:rsid w:val="006D4B8B"/>
    <w:rsid w:val="006E2064"/>
    <w:rsid w:val="006E35EB"/>
    <w:rsid w:val="006E4CE7"/>
    <w:rsid w:val="006E533E"/>
    <w:rsid w:val="00711DA1"/>
    <w:rsid w:val="00713162"/>
    <w:rsid w:val="007134F2"/>
    <w:rsid w:val="00730D0E"/>
    <w:rsid w:val="00735ACC"/>
    <w:rsid w:val="00736A29"/>
    <w:rsid w:val="00752D29"/>
    <w:rsid w:val="007546D5"/>
    <w:rsid w:val="007579A2"/>
    <w:rsid w:val="0076360A"/>
    <w:rsid w:val="00764383"/>
    <w:rsid w:val="007727D9"/>
    <w:rsid w:val="007779E8"/>
    <w:rsid w:val="00786648"/>
    <w:rsid w:val="00791E81"/>
    <w:rsid w:val="00793241"/>
    <w:rsid w:val="0079579D"/>
    <w:rsid w:val="007B56BF"/>
    <w:rsid w:val="007B57DD"/>
    <w:rsid w:val="007B5E73"/>
    <w:rsid w:val="007B76BD"/>
    <w:rsid w:val="007C27EC"/>
    <w:rsid w:val="007C5E62"/>
    <w:rsid w:val="007C7CF8"/>
    <w:rsid w:val="007D5D8D"/>
    <w:rsid w:val="007F0A16"/>
    <w:rsid w:val="007F458A"/>
    <w:rsid w:val="00802497"/>
    <w:rsid w:val="008033FD"/>
    <w:rsid w:val="0081018E"/>
    <w:rsid w:val="008119A1"/>
    <w:rsid w:val="008219DF"/>
    <w:rsid w:val="00827C0F"/>
    <w:rsid w:val="0083617E"/>
    <w:rsid w:val="0084228D"/>
    <w:rsid w:val="00844EAF"/>
    <w:rsid w:val="0084622F"/>
    <w:rsid w:val="00847527"/>
    <w:rsid w:val="00851EBF"/>
    <w:rsid w:val="008542A5"/>
    <w:rsid w:val="008602D3"/>
    <w:rsid w:val="00863556"/>
    <w:rsid w:val="00865568"/>
    <w:rsid w:val="00865F17"/>
    <w:rsid w:val="00865FFF"/>
    <w:rsid w:val="0087322A"/>
    <w:rsid w:val="00874300"/>
    <w:rsid w:val="008764A2"/>
    <w:rsid w:val="00877ADB"/>
    <w:rsid w:val="00883DD8"/>
    <w:rsid w:val="0088493B"/>
    <w:rsid w:val="00885FB0"/>
    <w:rsid w:val="00886C23"/>
    <w:rsid w:val="008B2E29"/>
    <w:rsid w:val="008B3C4A"/>
    <w:rsid w:val="008B3E65"/>
    <w:rsid w:val="008B48FF"/>
    <w:rsid w:val="008B649B"/>
    <w:rsid w:val="008B7428"/>
    <w:rsid w:val="008B79FC"/>
    <w:rsid w:val="008C33BB"/>
    <w:rsid w:val="008D28EA"/>
    <w:rsid w:val="008D3F2B"/>
    <w:rsid w:val="008E5A5F"/>
    <w:rsid w:val="008F0D27"/>
    <w:rsid w:val="008F1BAF"/>
    <w:rsid w:val="008F248A"/>
    <w:rsid w:val="008F3B4D"/>
    <w:rsid w:val="008F3F99"/>
    <w:rsid w:val="0090429E"/>
    <w:rsid w:val="009076E0"/>
    <w:rsid w:val="009109B9"/>
    <w:rsid w:val="009142C3"/>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C4FC8"/>
    <w:rsid w:val="009D377F"/>
    <w:rsid w:val="009E0A4F"/>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84DBD"/>
    <w:rsid w:val="00A9030E"/>
    <w:rsid w:val="00A92347"/>
    <w:rsid w:val="00AA383A"/>
    <w:rsid w:val="00AA78B0"/>
    <w:rsid w:val="00AB03D3"/>
    <w:rsid w:val="00AB21FB"/>
    <w:rsid w:val="00AC0D1E"/>
    <w:rsid w:val="00AC27DA"/>
    <w:rsid w:val="00AE1673"/>
    <w:rsid w:val="00AE5314"/>
    <w:rsid w:val="00AF0FA5"/>
    <w:rsid w:val="00AF209C"/>
    <w:rsid w:val="00AF3F48"/>
    <w:rsid w:val="00B05FE1"/>
    <w:rsid w:val="00B07F7F"/>
    <w:rsid w:val="00B10F72"/>
    <w:rsid w:val="00B15EDC"/>
    <w:rsid w:val="00B17F74"/>
    <w:rsid w:val="00B25A95"/>
    <w:rsid w:val="00B27E3A"/>
    <w:rsid w:val="00B32D86"/>
    <w:rsid w:val="00B353AF"/>
    <w:rsid w:val="00B35DE8"/>
    <w:rsid w:val="00B365FD"/>
    <w:rsid w:val="00B3679F"/>
    <w:rsid w:val="00B37115"/>
    <w:rsid w:val="00B405E5"/>
    <w:rsid w:val="00B415DC"/>
    <w:rsid w:val="00B41F36"/>
    <w:rsid w:val="00B43E3D"/>
    <w:rsid w:val="00B44F41"/>
    <w:rsid w:val="00B5231D"/>
    <w:rsid w:val="00B55D32"/>
    <w:rsid w:val="00B57127"/>
    <w:rsid w:val="00B60426"/>
    <w:rsid w:val="00B63F77"/>
    <w:rsid w:val="00B740D2"/>
    <w:rsid w:val="00B75285"/>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70F36"/>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1064"/>
    <w:rsid w:val="00D31F65"/>
    <w:rsid w:val="00D36B9E"/>
    <w:rsid w:val="00D50DEC"/>
    <w:rsid w:val="00D51F45"/>
    <w:rsid w:val="00D52496"/>
    <w:rsid w:val="00D53CDC"/>
    <w:rsid w:val="00D53E2C"/>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C15A5"/>
    <w:rsid w:val="00DD17AE"/>
    <w:rsid w:val="00DD37C2"/>
    <w:rsid w:val="00DE4580"/>
    <w:rsid w:val="00DE5903"/>
    <w:rsid w:val="00DE69C9"/>
    <w:rsid w:val="00DF759D"/>
    <w:rsid w:val="00E00F77"/>
    <w:rsid w:val="00E03B65"/>
    <w:rsid w:val="00E06E57"/>
    <w:rsid w:val="00E115A0"/>
    <w:rsid w:val="00E14FE7"/>
    <w:rsid w:val="00E21B6E"/>
    <w:rsid w:val="00E22FB1"/>
    <w:rsid w:val="00E256EF"/>
    <w:rsid w:val="00E32609"/>
    <w:rsid w:val="00E34D79"/>
    <w:rsid w:val="00E36064"/>
    <w:rsid w:val="00E372CA"/>
    <w:rsid w:val="00E3736C"/>
    <w:rsid w:val="00E50737"/>
    <w:rsid w:val="00E52EF1"/>
    <w:rsid w:val="00E56CED"/>
    <w:rsid w:val="00E56E4F"/>
    <w:rsid w:val="00E63D75"/>
    <w:rsid w:val="00E64D76"/>
    <w:rsid w:val="00E65174"/>
    <w:rsid w:val="00E66177"/>
    <w:rsid w:val="00E66E36"/>
    <w:rsid w:val="00E6754E"/>
    <w:rsid w:val="00E73F89"/>
    <w:rsid w:val="00E757A8"/>
    <w:rsid w:val="00E807DE"/>
    <w:rsid w:val="00E80CD1"/>
    <w:rsid w:val="00E82830"/>
    <w:rsid w:val="00E8353E"/>
    <w:rsid w:val="00E91AC4"/>
    <w:rsid w:val="00E928F9"/>
    <w:rsid w:val="00E943EB"/>
    <w:rsid w:val="00E94BDB"/>
    <w:rsid w:val="00EA0B30"/>
    <w:rsid w:val="00EA0E17"/>
    <w:rsid w:val="00EA0E61"/>
    <w:rsid w:val="00EA552C"/>
    <w:rsid w:val="00EB445E"/>
    <w:rsid w:val="00EB4514"/>
    <w:rsid w:val="00EC3041"/>
    <w:rsid w:val="00EC507D"/>
    <w:rsid w:val="00ED074C"/>
    <w:rsid w:val="00EE08A4"/>
    <w:rsid w:val="00EE0B37"/>
    <w:rsid w:val="00EE0F1A"/>
    <w:rsid w:val="00EF08C7"/>
    <w:rsid w:val="00EF34B1"/>
    <w:rsid w:val="00EF4067"/>
    <w:rsid w:val="00EF51D1"/>
    <w:rsid w:val="00EF656B"/>
    <w:rsid w:val="00F04304"/>
    <w:rsid w:val="00F11FFE"/>
    <w:rsid w:val="00F1261E"/>
    <w:rsid w:val="00F12803"/>
    <w:rsid w:val="00F128A4"/>
    <w:rsid w:val="00F17FBC"/>
    <w:rsid w:val="00F25397"/>
    <w:rsid w:val="00F305B6"/>
    <w:rsid w:val="00F31D33"/>
    <w:rsid w:val="00F33BC3"/>
    <w:rsid w:val="00F33BE7"/>
    <w:rsid w:val="00F5239B"/>
    <w:rsid w:val="00F55512"/>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McA94</b:Tag>
    <b:SourceType>BookSection</b:SourceType>
    <b:Guid>{4746F129-B7C1-4575-8A59-EB72C2B12C93}</b:Guid>
    <b:Author>
      <b:Author>
        <b:NameList>
          <b:Person>
            <b:Last>McAdams</b:Last>
            <b:First>D.</b:First>
            <b:Middle>P</b:Middle>
          </b:Person>
        </b:NameList>
      </b:Author>
      <b:BookAuthor>
        <b:NameList>
          <b:Person>
            <b:Last>McAdams</b:Last>
            <b:First>D.</b:First>
            <b:Middle>P</b:Middle>
          </b:Person>
        </b:NameList>
      </b:BookAuthor>
    </b:Author>
    <b:Title>Developmental Stages and Tasks</b:Title>
    <b:BookTitle>The person: An introduction to personality psychology</b:BookTitle>
    <b:Year>1994</b:Year>
    <b:Publisher>Harcourt Brace College Publishers</b:Publisher>
    <b:RefOrder>1</b:RefOrder>
  </b:Source>
</b:Sources>
</file>

<file path=customXml/itemProps1.xml><?xml version="1.0" encoding="utf-8"?>
<ds:datastoreItem xmlns:ds="http://schemas.openxmlformats.org/officeDocument/2006/customXml" ds:itemID="{2A9F80E5-11A6-44A9-B5DB-E4AEB0E9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31</cp:revision>
  <dcterms:created xsi:type="dcterms:W3CDTF">2019-03-24T04:21:00Z</dcterms:created>
  <dcterms:modified xsi:type="dcterms:W3CDTF">2019-03-24T07:49:00Z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